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067" w:rsidRDefault="00D22067" w:rsidP="00D2206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ПРЕДМЕТУ ЗАКУПКИ И ПОСТАВЩИКУ</w:t>
      </w:r>
    </w:p>
    <w:p w:rsidR="00E704D7" w:rsidRPr="00EB682D" w:rsidRDefault="00FA1B53" w:rsidP="00E704D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605F">
        <w:rPr>
          <w:rFonts w:ascii="Times New Roman" w:hAnsi="Times New Roman" w:cs="Times New Roman"/>
          <w:b/>
          <w:sz w:val="24"/>
          <w:szCs w:val="24"/>
        </w:rPr>
        <w:t xml:space="preserve">Лот № </w:t>
      </w:r>
      <w:r w:rsidR="00CF20B4">
        <w:rPr>
          <w:rFonts w:ascii="Times New Roman" w:hAnsi="Times New Roman" w:cs="Times New Roman"/>
          <w:b/>
          <w:sz w:val="24"/>
          <w:szCs w:val="24"/>
        </w:rPr>
        <w:t>6</w:t>
      </w:r>
      <w:bookmarkStart w:id="0" w:name="_GoBack"/>
      <w:bookmarkEnd w:id="0"/>
      <w:r w:rsidR="00F408BA" w:rsidRPr="0051605F">
        <w:rPr>
          <w:rFonts w:ascii="Times New Roman" w:hAnsi="Times New Roman" w:cs="Times New Roman"/>
          <w:b/>
          <w:sz w:val="24"/>
          <w:szCs w:val="24"/>
        </w:rPr>
        <w:t>/</w:t>
      </w:r>
      <w:r w:rsidR="00B009D9" w:rsidRPr="0051605F">
        <w:rPr>
          <w:rFonts w:ascii="Times New Roman" w:hAnsi="Times New Roman" w:cs="Times New Roman"/>
          <w:b/>
          <w:sz w:val="24"/>
          <w:szCs w:val="24"/>
        </w:rPr>
        <w:t>ОГМ</w:t>
      </w:r>
      <w:r w:rsidRPr="0051605F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E704D7">
        <w:rPr>
          <w:rFonts w:ascii="Times New Roman" w:hAnsi="Times New Roman" w:cs="Times New Roman"/>
          <w:b/>
          <w:sz w:val="28"/>
          <w:szCs w:val="28"/>
        </w:rPr>
        <w:t>«Диагностирование, техническое обслуживание, ремонт и поверка стендов тормозных роликовых цеха № 29 и участка 37 (СВАРЗ) ПАО «НЕФАЗ»</w:t>
      </w:r>
    </w:p>
    <w:p w:rsidR="00D22067" w:rsidRPr="00AB36DD" w:rsidRDefault="00D22067" w:rsidP="00D2685D">
      <w:pPr>
        <w:pStyle w:val="a4"/>
        <w:numPr>
          <w:ilvl w:val="0"/>
          <w:numId w:val="4"/>
        </w:numPr>
        <w:tabs>
          <w:tab w:val="left" w:pos="426"/>
          <w:tab w:val="left" w:pos="1134"/>
        </w:tabs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36DD">
        <w:rPr>
          <w:rFonts w:ascii="Times New Roman" w:hAnsi="Times New Roman" w:cs="Times New Roman"/>
          <w:b/>
          <w:sz w:val="24"/>
          <w:szCs w:val="24"/>
        </w:rPr>
        <w:t xml:space="preserve"> Требования к предмету закупки</w:t>
      </w:r>
    </w:p>
    <w:p w:rsidR="00D22067" w:rsidRPr="00127811" w:rsidRDefault="00127811" w:rsidP="00127811">
      <w:pPr>
        <w:pStyle w:val="a4"/>
        <w:numPr>
          <w:ilvl w:val="0"/>
          <w:numId w:val="8"/>
        </w:numPr>
        <w:tabs>
          <w:tab w:val="left" w:pos="567"/>
        </w:tabs>
        <w:ind w:left="142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Код ОКВЭД–33.12;</w:t>
      </w:r>
      <w:r w:rsidR="00F91FC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33.14;</w:t>
      </w:r>
      <w:r w:rsidR="00F91FC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33.20;</w:t>
      </w:r>
      <w:r w:rsidR="00F91FC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46.63</w:t>
      </w:r>
      <w:r w:rsidR="00D22067" w:rsidRPr="00127811">
        <w:rPr>
          <w:rFonts w:ascii="Times New Roman" w:hAnsi="Times New Roman" w:cs="Times New Roman"/>
          <w:sz w:val="24"/>
          <w:szCs w:val="24"/>
        </w:rPr>
        <w:t>;</w:t>
      </w:r>
      <w:r w:rsidR="00F91FC4">
        <w:rPr>
          <w:rFonts w:ascii="Times New Roman" w:hAnsi="Times New Roman" w:cs="Times New Roman"/>
          <w:sz w:val="24"/>
          <w:szCs w:val="24"/>
        </w:rPr>
        <w:t xml:space="preserve"> </w:t>
      </w:r>
      <w:r w:rsidR="00E704D7">
        <w:rPr>
          <w:rFonts w:ascii="Times New Roman" w:hAnsi="Times New Roman" w:cs="Times New Roman"/>
          <w:sz w:val="24"/>
          <w:szCs w:val="24"/>
        </w:rPr>
        <w:t>51.65.</w:t>
      </w:r>
    </w:p>
    <w:p w:rsidR="00D22067" w:rsidRPr="00AB36DD" w:rsidRDefault="00D22067" w:rsidP="00D2685D">
      <w:pPr>
        <w:pStyle w:val="a4"/>
        <w:numPr>
          <w:ilvl w:val="0"/>
          <w:numId w:val="8"/>
        </w:numPr>
        <w:tabs>
          <w:tab w:val="left" w:pos="426"/>
          <w:tab w:val="left" w:pos="993"/>
          <w:tab w:val="left" w:pos="1276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B36DD">
        <w:rPr>
          <w:rFonts w:ascii="Times New Roman" w:hAnsi="Times New Roman" w:cs="Times New Roman"/>
          <w:sz w:val="24"/>
          <w:szCs w:val="24"/>
        </w:rPr>
        <w:t>Требования к качеству, техническим характеристикам товара, услуги, к их безопасности, к функциональным характеристикам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инициатора закупки – согласно Техническому заданию;</w:t>
      </w:r>
    </w:p>
    <w:p w:rsidR="003C239D" w:rsidRPr="002A2EBA" w:rsidRDefault="00D22067" w:rsidP="002A2EBA">
      <w:pPr>
        <w:pStyle w:val="a4"/>
        <w:numPr>
          <w:ilvl w:val="0"/>
          <w:numId w:val="8"/>
        </w:numPr>
        <w:tabs>
          <w:tab w:val="left" w:pos="426"/>
          <w:tab w:val="left" w:pos="993"/>
          <w:tab w:val="left" w:pos="1276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B36DD">
        <w:rPr>
          <w:rFonts w:ascii="Times New Roman" w:hAnsi="Times New Roman" w:cs="Times New Roman"/>
          <w:sz w:val="24"/>
          <w:szCs w:val="24"/>
        </w:rPr>
        <w:t>Место</w:t>
      </w:r>
      <w:r w:rsidR="006C3124">
        <w:rPr>
          <w:rFonts w:ascii="Times New Roman" w:hAnsi="Times New Roman" w:cs="Times New Roman"/>
          <w:sz w:val="24"/>
          <w:szCs w:val="24"/>
        </w:rPr>
        <w:t>, условия</w:t>
      </w:r>
      <w:r w:rsidR="002A2EBA">
        <w:rPr>
          <w:rFonts w:ascii="Times New Roman" w:hAnsi="Times New Roman" w:cs="Times New Roman"/>
          <w:sz w:val="24"/>
          <w:szCs w:val="24"/>
        </w:rPr>
        <w:t xml:space="preserve"> и сроки (периоды) </w:t>
      </w:r>
      <w:r w:rsidR="006C3124">
        <w:rPr>
          <w:rFonts w:ascii="Times New Roman" w:hAnsi="Times New Roman" w:cs="Times New Roman"/>
          <w:sz w:val="24"/>
          <w:szCs w:val="24"/>
        </w:rPr>
        <w:t>поставки товара, выполнения</w:t>
      </w:r>
      <w:r w:rsidR="002A2EBA">
        <w:rPr>
          <w:rFonts w:ascii="Times New Roman" w:hAnsi="Times New Roman" w:cs="Times New Roman"/>
          <w:sz w:val="24"/>
          <w:szCs w:val="24"/>
        </w:rPr>
        <w:t xml:space="preserve"> работы, оказание услуг</w:t>
      </w:r>
      <w:r w:rsidR="006C3124">
        <w:rPr>
          <w:rFonts w:ascii="Times New Roman" w:hAnsi="Times New Roman" w:cs="Times New Roman"/>
          <w:sz w:val="24"/>
          <w:szCs w:val="24"/>
        </w:rPr>
        <w:t>и</w:t>
      </w:r>
      <w:r w:rsidRPr="00AB36DD">
        <w:rPr>
          <w:rFonts w:ascii="Times New Roman" w:hAnsi="Times New Roman" w:cs="Times New Roman"/>
          <w:sz w:val="24"/>
          <w:szCs w:val="24"/>
        </w:rPr>
        <w:t xml:space="preserve"> </w:t>
      </w:r>
      <w:r w:rsidR="006C3124">
        <w:rPr>
          <w:rFonts w:ascii="Times New Roman" w:hAnsi="Times New Roman" w:cs="Times New Roman"/>
          <w:sz w:val="24"/>
          <w:szCs w:val="24"/>
        </w:rPr>
        <w:t>согласно техническому заданию;</w:t>
      </w:r>
    </w:p>
    <w:p w:rsidR="00D22067" w:rsidRPr="00AB36DD" w:rsidRDefault="00547F36" w:rsidP="00D2685D">
      <w:pPr>
        <w:pStyle w:val="a4"/>
        <w:numPr>
          <w:ilvl w:val="0"/>
          <w:numId w:val="8"/>
        </w:numPr>
        <w:tabs>
          <w:tab w:val="left" w:pos="426"/>
          <w:tab w:val="left" w:pos="993"/>
          <w:tab w:val="left" w:pos="1276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B36DD">
        <w:rPr>
          <w:rFonts w:ascii="Times New Roman" w:hAnsi="Times New Roman" w:cs="Times New Roman"/>
          <w:sz w:val="24"/>
          <w:szCs w:val="24"/>
        </w:rPr>
        <w:t xml:space="preserve"> </w:t>
      </w:r>
      <w:r w:rsidR="00D22067" w:rsidRPr="00AB36DD">
        <w:rPr>
          <w:rFonts w:ascii="Times New Roman" w:hAnsi="Times New Roman" w:cs="Times New Roman"/>
          <w:sz w:val="24"/>
          <w:szCs w:val="24"/>
        </w:rPr>
        <w:t>Порядок формирования цены предмета закупки</w:t>
      </w:r>
      <w:r w:rsidR="003C239D" w:rsidRPr="00AB36DD">
        <w:rPr>
          <w:rFonts w:ascii="Times New Roman" w:hAnsi="Times New Roman" w:cs="Times New Roman"/>
          <w:sz w:val="24"/>
          <w:szCs w:val="24"/>
        </w:rPr>
        <w:t>. Цена должна включать все расходы Исполнителя, необходимые для осуществления им своих обязательств в полном объеме и надлежащего качества, в том чи</w:t>
      </w:r>
      <w:r w:rsidR="00AB36DD" w:rsidRPr="00AB36DD">
        <w:rPr>
          <w:rFonts w:ascii="Times New Roman" w:hAnsi="Times New Roman" w:cs="Times New Roman"/>
          <w:sz w:val="24"/>
          <w:szCs w:val="24"/>
        </w:rPr>
        <w:t xml:space="preserve">сле </w:t>
      </w:r>
      <w:r w:rsidR="003C239D" w:rsidRPr="00AB36DD">
        <w:rPr>
          <w:rFonts w:ascii="Times New Roman" w:hAnsi="Times New Roman" w:cs="Times New Roman"/>
          <w:sz w:val="24"/>
          <w:szCs w:val="24"/>
        </w:rPr>
        <w:t>все подлежащие к уплате налоги, сборы и другие обязательные платежи, которые являются обязательными в соответствии с действующим законодательством РФ</w:t>
      </w:r>
      <w:r w:rsidR="00AB36DD" w:rsidRPr="00AB36DD">
        <w:rPr>
          <w:rFonts w:ascii="Times New Roman" w:hAnsi="Times New Roman" w:cs="Times New Roman"/>
          <w:sz w:val="24"/>
          <w:szCs w:val="24"/>
        </w:rPr>
        <w:t>.</w:t>
      </w:r>
    </w:p>
    <w:p w:rsidR="00D22067" w:rsidRPr="00AB36DD" w:rsidRDefault="00D22067" w:rsidP="00D22067">
      <w:pPr>
        <w:pStyle w:val="a4"/>
        <w:tabs>
          <w:tab w:val="left" w:pos="993"/>
          <w:tab w:val="left" w:pos="1276"/>
        </w:tabs>
        <w:ind w:left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D22067" w:rsidRPr="00AB36DD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AB36DD">
        <w:rPr>
          <w:rFonts w:ascii="Times New Roman" w:hAnsi="Times New Roman" w:cs="Times New Roman"/>
          <w:b/>
          <w:sz w:val="24"/>
          <w:szCs w:val="24"/>
        </w:rPr>
        <w:t>ІІ.            Требования к поставщику</w:t>
      </w:r>
    </w:p>
    <w:p w:rsidR="00D22067" w:rsidRPr="00AB36DD" w:rsidRDefault="00D22067" w:rsidP="00D22067">
      <w:pPr>
        <w:pStyle w:val="a4"/>
        <w:numPr>
          <w:ilvl w:val="0"/>
          <w:numId w:val="5"/>
        </w:numPr>
        <w:tabs>
          <w:tab w:val="left" w:pos="113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B36DD">
        <w:rPr>
          <w:rFonts w:ascii="Times New Roman" w:hAnsi="Times New Roman" w:cs="Times New Roman"/>
          <w:sz w:val="24"/>
          <w:szCs w:val="24"/>
        </w:rPr>
        <w:t>Основные требования:</w:t>
      </w:r>
    </w:p>
    <w:p w:rsidR="00D22067" w:rsidRPr="00AB36DD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B36DD">
        <w:rPr>
          <w:rFonts w:ascii="Times New Roman" w:hAnsi="Times New Roman" w:cs="Times New Roman"/>
          <w:sz w:val="24"/>
          <w:szCs w:val="24"/>
        </w:rPr>
        <w:t>● правоспособность, создание и регистрация в установленном порядке;</w:t>
      </w:r>
    </w:p>
    <w:p w:rsidR="00D22067" w:rsidRPr="00AB36DD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B36DD">
        <w:rPr>
          <w:rFonts w:ascii="Times New Roman" w:hAnsi="Times New Roman" w:cs="Times New Roman"/>
          <w:sz w:val="24"/>
          <w:szCs w:val="24"/>
        </w:rPr>
        <w:t>● соответствие требованиям, устанавливаемым в соответствии с законодательством РФ к лицам, осуществляющим поставки товаров, выполнение работ, оказание услуг, являющихся предметом закупки;</w:t>
      </w:r>
    </w:p>
    <w:p w:rsidR="00D22067" w:rsidRPr="00AB36DD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B36DD">
        <w:rPr>
          <w:rFonts w:ascii="Times New Roman" w:hAnsi="Times New Roman" w:cs="Times New Roman"/>
          <w:sz w:val="24"/>
          <w:szCs w:val="24"/>
        </w:rPr>
        <w:t xml:space="preserve">● </w:t>
      </w:r>
      <w:r w:rsidR="00D40163" w:rsidRPr="00AB36DD">
        <w:rPr>
          <w:rFonts w:ascii="Times New Roman" w:hAnsi="Times New Roman" w:cs="Times New Roman"/>
          <w:sz w:val="24"/>
          <w:szCs w:val="24"/>
        </w:rPr>
        <w:t>не проведение</w:t>
      </w:r>
      <w:r w:rsidRPr="00AB36DD">
        <w:rPr>
          <w:rFonts w:ascii="Times New Roman" w:hAnsi="Times New Roman" w:cs="Times New Roman"/>
          <w:sz w:val="24"/>
          <w:szCs w:val="24"/>
        </w:rPr>
        <w:t xml:space="preserve"> ликвидации юридического лица и отсутствие решения арбитражного суда о признании юридического лица, индивидуального предпринимателя банкротом и об открытии конкурсного производства;</w:t>
      </w:r>
    </w:p>
    <w:p w:rsidR="00D22067" w:rsidRPr="00AB36DD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B36DD">
        <w:rPr>
          <w:rFonts w:ascii="Times New Roman" w:hAnsi="Times New Roman" w:cs="Times New Roman"/>
          <w:sz w:val="24"/>
          <w:szCs w:val="24"/>
        </w:rPr>
        <w:t xml:space="preserve">● </w:t>
      </w:r>
      <w:r w:rsidR="00D40163" w:rsidRPr="00AB36DD">
        <w:rPr>
          <w:rFonts w:ascii="Times New Roman" w:hAnsi="Times New Roman" w:cs="Times New Roman"/>
          <w:sz w:val="24"/>
          <w:szCs w:val="24"/>
        </w:rPr>
        <w:t>не приостановление</w:t>
      </w:r>
      <w:r w:rsidRPr="00AB36DD">
        <w:rPr>
          <w:rFonts w:ascii="Times New Roman" w:hAnsi="Times New Roman" w:cs="Times New Roman"/>
          <w:sz w:val="24"/>
          <w:szCs w:val="24"/>
        </w:rPr>
        <w:t xml:space="preserve"> деятельности контрагента в порядке, предусмотренном Кодексом РФ об административных правонарушениях, на день подачи заявки в целях участия в закупках;</w:t>
      </w:r>
    </w:p>
    <w:p w:rsidR="00D22067" w:rsidRPr="00AB36DD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B36DD">
        <w:rPr>
          <w:rFonts w:ascii="Times New Roman" w:hAnsi="Times New Roman" w:cs="Times New Roman"/>
          <w:sz w:val="24"/>
          <w:szCs w:val="24"/>
        </w:rPr>
        <w:t>● отсутствие сведений о контрагенте,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– юридического лица в реестре недобросовестных поставщиков, предусмотренном ст.5 Федерального закона № 223-ФЗ и Федеральным законом № 44-ФЗ.</w:t>
      </w:r>
    </w:p>
    <w:p w:rsidR="00D22067" w:rsidRPr="00AB36DD" w:rsidRDefault="006F3DA4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● </w:t>
      </w:r>
      <w:r w:rsidR="00D22067" w:rsidRPr="00AB36DD">
        <w:rPr>
          <w:rFonts w:ascii="Times New Roman" w:hAnsi="Times New Roman" w:cs="Times New Roman"/>
          <w:sz w:val="24"/>
          <w:szCs w:val="24"/>
        </w:rPr>
        <w:t>Лицо, являющееся руководителем юридического лица, не должно иметь действующую дисквалификацию, ограничения по службе либо запрет заниматься профессиональной или иной деятельностью;</w:t>
      </w:r>
    </w:p>
    <w:p w:rsidR="00D22067" w:rsidRPr="00AB36DD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B36DD">
        <w:rPr>
          <w:rFonts w:ascii="Times New Roman" w:hAnsi="Times New Roman" w:cs="Times New Roman"/>
          <w:sz w:val="24"/>
          <w:szCs w:val="24"/>
        </w:rPr>
        <w:lastRenderedPageBreak/>
        <w:t>●</w:t>
      </w:r>
      <w:r w:rsidR="00287AAE">
        <w:rPr>
          <w:rFonts w:ascii="Times New Roman" w:hAnsi="Times New Roman" w:cs="Times New Roman"/>
          <w:sz w:val="24"/>
          <w:szCs w:val="24"/>
        </w:rPr>
        <w:t xml:space="preserve"> </w:t>
      </w:r>
      <w:r w:rsidRPr="00AB36DD">
        <w:rPr>
          <w:rFonts w:ascii="Times New Roman" w:hAnsi="Times New Roman" w:cs="Times New Roman"/>
          <w:sz w:val="24"/>
          <w:szCs w:val="24"/>
        </w:rPr>
        <w:t>финансово-хозяйственная деятельность потенциального поставщика не должна создавать высокие налоговые риски для Общества и/или быть направленным на получение необоснованной налоговой выгоды;</w:t>
      </w:r>
    </w:p>
    <w:p w:rsidR="00D22067" w:rsidRPr="00AB36DD" w:rsidRDefault="00287AAE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● </w:t>
      </w:r>
      <w:r w:rsidR="00D22067" w:rsidRPr="00AB36DD">
        <w:rPr>
          <w:rFonts w:ascii="Times New Roman" w:hAnsi="Times New Roman" w:cs="Times New Roman"/>
          <w:sz w:val="24"/>
          <w:szCs w:val="24"/>
        </w:rPr>
        <w:t xml:space="preserve">регистрация в качестве участника закупки путем заполнения анкеты потенциального поставщика, либо регистрация на ЭТП (если закупка осуществляется на ЭТП). </w:t>
      </w:r>
    </w:p>
    <w:p w:rsidR="00D22067" w:rsidRPr="00AB36DD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B36DD">
        <w:rPr>
          <w:rFonts w:ascii="Times New Roman" w:hAnsi="Times New Roman" w:cs="Times New Roman"/>
          <w:sz w:val="24"/>
          <w:szCs w:val="24"/>
        </w:rPr>
        <w:t>2. Дополнительные требования:</w:t>
      </w:r>
    </w:p>
    <w:p w:rsidR="00D70CC8" w:rsidRPr="00D70CC8" w:rsidRDefault="00D70CC8" w:rsidP="00D70CC8">
      <w:pPr>
        <w:numPr>
          <w:ilvl w:val="0"/>
          <w:numId w:val="9"/>
        </w:numPr>
        <w:tabs>
          <w:tab w:val="left" w:pos="993"/>
          <w:tab w:val="left" w:pos="9923"/>
        </w:tabs>
        <w:suppressAutoHyphens/>
        <w:spacing w:after="0" w:line="240" w:lineRule="auto"/>
        <w:ind w:left="0" w:right="28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0CC8">
        <w:rPr>
          <w:rFonts w:ascii="Times New Roman" w:hAnsi="Times New Roman" w:cs="Times New Roman"/>
          <w:sz w:val="24"/>
          <w:szCs w:val="24"/>
        </w:rPr>
        <w:t xml:space="preserve">потенциальный поставщик должен являться производителем, официальным представителем производителя либо дилером при условии предоставления документа от изготовителя продукции, либо подтверждения статуса дилера/дистрибьютера на официальном сайте изготовителя, кроме того, допускается статус: </w:t>
      </w:r>
    </w:p>
    <w:p w:rsidR="00D70CC8" w:rsidRPr="00D70CC8" w:rsidRDefault="00D70CC8" w:rsidP="00D70CC8">
      <w:pPr>
        <w:tabs>
          <w:tab w:val="left" w:pos="993"/>
          <w:tab w:val="left" w:pos="9923"/>
        </w:tabs>
        <w:suppressAutoHyphens/>
        <w:ind w:right="28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0CC8">
        <w:rPr>
          <w:rFonts w:ascii="Times New Roman" w:hAnsi="Times New Roman" w:cs="Times New Roman"/>
          <w:sz w:val="24"/>
          <w:szCs w:val="24"/>
        </w:rPr>
        <w:t>- официальный системный партнёр, разработчик интеллектуальных решений-при закупке оборудования, при условии предоставления документа о партнерстве/разработке;</w:t>
      </w:r>
    </w:p>
    <w:p w:rsidR="00D70CC8" w:rsidRPr="00D70CC8" w:rsidRDefault="00D70CC8" w:rsidP="00D70CC8">
      <w:pPr>
        <w:tabs>
          <w:tab w:val="left" w:pos="993"/>
          <w:tab w:val="left" w:pos="9923"/>
        </w:tabs>
        <w:suppressAutoHyphens/>
        <w:ind w:right="28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0CC8">
        <w:rPr>
          <w:rFonts w:ascii="Times New Roman" w:hAnsi="Times New Roman" w:cs="Times New Roman"/>
          <w:sz w:val="24"/>
          <w:szCs w:val="24"/>
        </w:rPr>
        <w:t xml:space="preserve">-партнер/покупатель- при закупке не транзитных норм товара либо единичных </w:t>
      </w:r>
      <w:proofErr w:type="gramStart"/>
      <w:r w:rsidRPr="00D70CC8">
        <w:rPr>
          <w:rFonts w:ascii="Times New Roman" w:hAnsi="Times New Roman" w:cs="Times New Roman"/>
          <w:sz w:val="24"/>
          <w:szCs w:val="24"/>
        </w:rPr>
        <w:t>норм</w:t>
      </w:r>
      <w:proofErr w:type="gramEnd"/>
      <w:r w:rsidRPr="00D70CC8">
        <w:rPr>
          <w:rFonts w:ascii="Times New Roman" w:hAnsi="Times New Roman" w:cs="Times New Roman"/>
          <w:sz w:val="24"/>
          <w:szCs w:val="24"/>
        </w:rPr>
        <w:t xml:space="preserve"> либо товара снятого с производства (например для РЭН не серийной поставки) при условии предоставления копий договоров купли-продажи с изготовителем.</w:t>
      </w:r>
    </w:p>
    <w:p w:rsidR="00D70CC8" w:rsidRPr="00D70CC8" w:rsidRDefault="00D70CC8" w:rsidP="00D70CC8">
      <w:pPr>
        <w:tabs>
          <w:tab w:val="left" w:pos="993"/>
          <w:tab w:val="left" w:pos="9923"/>
        </w:tabs>
        <w:suppressAutoHyphens/>
        <w:ind w:right="28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0CC8">
        <w:rPr>
          <w:rFonts w:ascii="Times New Roman" w:hAnsi="Times New Roman" w:cs="Times New Roman"/>
          <w:sz w:val="24"/>
          <w:szCs w:val="24"/>
        </w:rPr>
        <w:t>. потенциальный поставщик должен обладать достаточными ресурсами для выполнения обязательств по поставке товаров, работ и услуг;</w:t>
      </w:r>
    </w:p>
    <w:p w:rsidR="00D70CC8" w:rsidRPr="00D70CC8" w:rsidRDefault="00D70CC8" w:rsidP="00D70CC8">
      <w:pPr>
        <w:numPr>
          <w:ilvl w:val="0"/>
          <w:numId w:val="9"/>
        </w:numPr>
        <w:tabs>
          <w:tab w:val="left" w:pos="993"/>
          <w:tab w:val="left" w:pos="9923"/>
        </w:tabs>
        <w:suppressAutoHyphens/>
        <w:spacing w:after="0" w:line="240" w:lineRule="auto"/>
        <w:ind w:left="0" w:right="28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0CC8">
        <w:rPr>
          <w:rFonts w:ascii="Times New Roman" w:hAnsi="Times New Roman" w:cs="Times New Roman"/>
          <w:sz w:val="24"/>
          <w:szCs w:val="24"/>
        </w:rPr>
        <w:t>потенциальный поставщик не должен быть связан с другими участниками закупки. Под связанными участниками закупки понимаются участники закупки, находящиеся под прямым или косвенным контролем одних и тех же физических лиц;</w:t>
      </w:r>
    </w:p>
    <w:p w:rsidR="00D70CC8" w:rsidRDefault="00D70CC8" w:rsidP="00D70CC8">
      <w:pPr>
        <w:numPr>
          <w:ilvl w:val="0"/>
          <w:numId w:val="9"/>
        </w:numPr>
        <w:tabs>
          <w:tab w:val="left" w:pos="993"/>
          <w:tab w:val="left" w:pos="9923"/>
        </w:tabs>
        <w:suppressAutoHyphens/>
        <w:spacing w:after="0" w:line="240" w:lineRule="auto"/>
        <w:ind w:left="0" w:right="28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0CC8">
        <w:rPr>
          <w:rFonts w:ascii="Times New Roman" w:hAnsi="Times New Roman" w:cs="Times New Roman"/>
          <w:sz w:val="24"/>
          <w:szCs w:val="24"/>
        </w:rPr>
        <w:t>в отношении потенциального поставщика, его учредителей и руководителей не возбуждены уголовные дела по основаниям, связанным с производственной деятельностью, имеющей отношение к предмету закупки, либо коррупционного характера;</w:t>
      </w:r>
    </w:p>
    <w:p w:rsidR="002D0A86" w:rsidRPr="00D70CC8" w:rsidRDefault="00D70CC8" w:rsidP="00D70CC8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0CC8">
        <w:rPr>
          <w:rFonts w:ascii="Times New Roman" w:hAnsi="Times New Roman" w:cs="Times New Roman"/>
          <w:sz w:val="24"/>
          <w:szCs w:val="24"/>
        </w:rPr>
        <w:t>Все требования к участнику закупок могут быть также установлены в документации о закупке к соисполнителям (субподрядчикам, субпоставщикам), привлекаемым участником закупки для исполнения договора с Заказчиком. Ответственность за соответствие всех привлекаемых субпоставщиков (суб</w:t>
      </w:r>
      <w:r w:rsidRPr="00D70CC8">
        <w:rPr>
          <w:rFonts w:ascii="Times New Roman" w:hAnsi="Times New Roman" w:cs="Times New Roman"/>
          <w:sz w:val="24"/>
          <w:szCs w:val="24"/>
        </w:rPr>
        <w:softHyphen/>
        <w:t>подрядчиков, соисполнителей), независимо от выполняемого ими объема поставок, работ, услуг, требованиям, указанным в документации о закупке, в том числе на</w:t>
      </w:r>
      <w:r w:rsidRPr="00D70CC8">
        <w:rPr>
          <w:rFonts w:ascii="Times New Roman" w:hAnsi="Times New Roman" w:cs="Times New Roman"/>
          <w:sz w:val="24"/>
          <w:szCs w:val="24"/>
        </w:rPr>
        <w:softHyphen/>
        <w:t>личия у них разрешающих документов, несет участник процедуры закупки</w:t>
      </w:r>
    </w:p>
    <w:p w:rsidR="00D22067" w:rsidRPr="00AB36DD" w:rsidRDefault="00D22067" w:rsidP="00D2206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22067" w:rsidRDefault="00D22067" w:rsidP="00D22067">
      <w:pPr>
        <w:rPr>
          <w:rFonts w:ascii="Times New Roman" w:hAnsi="Times New Roman" w:cs="Times New Roman"/>
          <w:sz w:val="28"/>
          <w:szCs w:val="28"/>
        </w:rPr>
      </w:pPr>
    </w:p>
    <w:p w:rsidR="00662730" w:rsidRDefault="00662730" w:rsidP="00D22067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662730" w:rsidSect="00D22067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038DE"/>
    <w:multiLevelType w:val="hybridMultilevel"/>
    <w:tmpl w:val="DFCAF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4415AA"/>
    <w:multiLevelType w:val="hybridMultilevel"/>
    <w:tmpl w:val="834EC2C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190439F"/>
    <w:multiLevelType w:val="multilevel"/>
    <w:tmpl w:val="6B3C5A1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4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DA724B7"/>
    <w:multiLevelType w:val="hybridMultilevel"/>
    <w:tmpl w:val="5FF4B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245184"/>
    <w:multiLevelType w:val="hybridMultilevel"/>
    <w:tmpl w:val="342242E0"/>
    <w:lvl w:ilvl="0" w:tplc="1562A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0"/>
  </w:num>
  <w:num w:numId="5">
    <w:abstractNumId w:val="4"/>
  </w:num>
  <w:num w:numId="6">
    <w:abstractNumId w:val="5"/>
  </w:num>
  <w:num w:numId="7">
    <w:abstractNumId w:val="3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2B2A"/>
    <w:rsid w:val="0000358F"/>
    <w:rsid w:val="000036C8"/>
    <w:rsid w:val="00003C0F"/>
    <w:rsid w:val="00003DFA"/>
    <w:rsid w:val="00003EB9"/>
    <w:rsid w:val="000040DB"/>
    <w:rsid w:val="0000447D"/>
    <w:rsid w:val="00004876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BB7"/>
    <w:rsid w:val="00051FBC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A81"/>
    <w:rsid w:val="0007723E"/>
    <w:rsid w:val="0007753D"/>
    <w:rsid w:val="000776CD"/>
    <w:rsid w:val="00077FB4"/>
    <w:rsid w:val="00077FC5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2E64"/>
    <w:rsid w:val="000B338A"/>
    <w:rsid w:val="000B3491"/>
    <w:rsid w:val="000B4776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24D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A7C"/>
    <w:rsid w:val="000E7EB1"/>
    <w:rsid w:val="000F03B0"/>
    <w:rsid w:val="000F061F"/>
    <w:rsid w:val="000F08DE"/>
    <w:rsid w:val="000F09B4"/>
    <w:rsid w:val="000F0A9E"/>
    <w:rsid w:val="000F0DA0"/>
    <w:rsid w:val="000F11C5"/>
    <w:rsid w:val="000F17E7"/>
    <w:rsid w:val="000F1A0B"/>
    <w:rsid w:val="000F20EF"/>
    <w:rsid w:val="000F310D"/>
    <w:rsid w:val="000F387B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719C"/>
    <w:rsid w:val="001272A2"/>
    <w:rsid w:val="00127811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C31"/>
    <w:rsid w:val="00146156"/>
    <w:rsid w:val="00146477"/>
    <w:rsid w:val="00146511"/>
    <w:rsid w:val="00146790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3FB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E4A"/>
    <w:rsid w:val="001A5355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9FA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33E"/>
    <w:rsid w:val="001F661B"/>
    <w:rsid w:val="001F6AAB"/>
    <w:rsid w:val="001F6D05"/>
    <w:rsid w:val="001F6DF6"/>
    <w:rsid w:val="001F6F26"/>
    <w:rsid w:val="001F7A23"/>
    <w:rsid w:val="001F7BB5"/>
    <w:rsid w:val="001F7EE6"/>
    <w:rsid w:val="001F7F09"/>
    <w:rsid w:val="00200001"/>
    <w:rsid w:val="00200455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820"/>
    <w:rsid w:val="002668BF"/>
    <w:rsid w:val="002669C5"/>
    <w:rsid w:val="002669F0"/>
    <w:rsid w:val="00266F2B"/>
    <w:rsid w:val="0026741D"/>
    <w:rsid w:val="00267466"/>
    <w:rsid w:val="00267C6B"/>
    <w:rsid w:val="00267E16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AAE"/>
    <w:rsid w:val="00287F9C"/>
    <w:rsid w:val="00290640"/>
    <w:rsid w:val="00290A0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5B6F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2EBA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683"/>
    <w:rsid w:val="002A785C"/>
    <w:rsid w:val="002B0020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7606"/>
    <w:rsid w:val="002B76DE"/>
    <w:rsid w:val="002B780F"/>
    <w:rsid w:val="002B7CFD"/>
    <w:rsid w:val="002B7E48"/>
    <w:rsid w:val="002C0178"/>
    <w:rsid w:val="002C050F"/>
    <w:rsid w:val="002C074E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0A86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50DF"/>
    <w:rsid w:val="00355E93"/>
    <w:rsid w:val="00356086"/>
    <w:rsid w:val="00356193"/>
    <w:rsid w:val="00356210"/>
    <w:rsid w:val="00356244"/>
    <w:rsid w:val="003569BC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4A7"/>
    <w:rsid w:val="00373CC5"/>
    <w:rsid w:val="00374216"/>
    <w:rsid w:val="00374219"/>
    <w:rsid w:val="0037442B"/>
    <w:rsid w:val="003746FE"/>
    <w:rsid w:val="00374727"/>
    <w:rsid w:val="003756C4"/>
    <w:rsid w:val="0037647D"/>
    <w:rsid w:val="003766AD"/>
    <w:rsid w:val="003768B0"/>
    <w:rsid w:val="00377586"/>
    <w:rsid w:val="003805E0"/>
    <w:rsid w:val="00380D3D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2F1"/>
    <w:rsid w:val="003875AF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39D"/>
    <w:rsid w:val="003C25E7"/>
    <w:rsid w:val="003C28C1"/>
    <w:rsid w:val="003C2D3F"/>
    <w:rsid w:val="003C2EF0"/>
    <w:rsid w:val="003C343E"/>
    <w:rsid w:val="003C3705"/>
    <w:rsid w:val="003C374D"/>
    <w:rsid w:val="003C3969"/>
    <w:rsid w:val="003C3D96"/>
    <w:rsid w:val="003C442C"/>
    <w:rsid w:val="003C4917"/>
    <w:rsid w:val="003C49C5"/>
    <w:rsid w:val="003C4BB8"/>
    <w:rsid w:val="003C50AD"/>
    <w:rsid w:val="003C5213"/>
    <w:rsid w:val="003C54BB"/>
    <w:rsid w:val="003C61A8"/>
    <w:rsid w:val="003C6B55"/>
    <w:rsid w:val="003C71B0"/>
    <w:rsid w:val="003C7413"/>
    <w:rsid w:val="003D115A"/>
    <w:rsid w:val="003D1DE0"/>
    <w:rsid w:val="003D215A"/>
    <w:rsid w:val="003D234C"/>
    <w:rsid w:val="003D3288"/>
    <w:rsid w:val="003D32A2"/>
    <w:rsid w:val="003D437C"/>
    <w:rsid w:val="003D458F"/>
    <w:rsid w:val="003D4FF3"/>
    <w:rsid w:val="003D5468"/>
    <w:rsid w:val="003D5C37"/>
    <w:rsid w:val="003D5CA4"/>
    <w:rsid w:val="003D5F33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C38"/>
    <w:rsid w:val="003F513E"/>
    <w:rsid w:val="003F5163"/>
    <w:rsid w:val="003F550C"/>
    <w:rsid w:val="003F5888"/>
    <w:rsid w:val="003F5CE1"/>
    <w:rsid w:val="003F6178"/>
    <w:rsid w:val="003F6E28"/>
    <w:rsid w:val="003F7ED1"/>
    <w:rsid w:val="004001E4"/>
    <w:rsid w:val="00400661"/>
    <w:rsid w:val="00400BF1"/>
    <w:rsid w:val="00400C2A"/>
    <w:rsid w:val="00401127"/>
    <w:rsid w:val="00401328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74B"/>
    <w:rsid w:val="00421A4F"/>
    <w:rsid w:val="00422760"/>
    <w:rsid w:val="00423E67"/>
    <w:rsid w:val="00424610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5D5"/>
    <w:rsid w:val="004707AC"/>
    <w:rsid w:val="00470855"/>
    <w:rsid w:val="00470B58"/>
    <w:rsid w:val="00470F48"/>
    <w:rsid w:val="004710CC"/>
    <w:rsid w:val="00471982"/>
    <w:rsid w:val="00471D4F"/>
    <w:rsid w:val="00471E81"/>
    <w:rsid w:val="00472861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9C2"/>
    <w:rsid w:val="004C0E9B"/>
    <w:rsid w:val="004C1441"/>
    <w:rsid w:val="004C1ADE"/>
    <w:rsid w:val="004C1B1A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C51"/>
    <w:rsid w:val="005016C5"/>
    <w:rsid w:val="00501933"/>
    <w:rsid w:val="005019D0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05F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229A"/>
    <w:rsid w:val="00542319"/>
    <w:rsid w:val="0054295D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36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783"/>
    <w:rsid w:val="005648B9"/>
    <w:rsid w:val="005649FE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13F3"/>
    <w:rsid w:val="005B145A"/>
    <w:rsid w:val="005B1B39"/>
    <w:rsid w:val="005B2392"/>
    <w:rsid w:val="005B2487"/>
    <w:rsid w:val="005B341D"/>
    <w:rsid w:val="005B3725"/>
    <w:rsid w:val="005B401E"/>
    <w:rsid w:val="005B4102"/>
    <w:rsid w:val="005B4663"/>
    <w:rsid w:val="005B4A3A"/>
    <w:rsid w:val="005B4B30"/>
    <w:rsid w:val="005B4D48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B64"/>
    <w:rsid w:val="005D2309"/>
    <w:rsid w:val="005D287A"/>
    <w:rsid w:val="005D28A4"/>
    <w:rsid w:val="005D2E1C"/>
    <w:rsid w:val="005D30F4"/>
    <w:rsid w:val="005D352F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5E2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479B1"/>
    <w:rsid w:val="00650043"/>
    <w:rsid w:val="006505A2"/>
    <w:rsid w:val="00650AFE"/>
    <w:rsid w:val="00650F8A"/>
    <w:rsid w:val="00651925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7E4"/>
    <w:rsid w:val="006868D6"/>
    <w:rsid w:val="00687317"/>
    <w:rsid w:val="006877E6"/>
    <w:rsid w:val="00687EC5"/>
    <w:rsid w:val="006918D0"/>
    <w:rsid w:val="00691B89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3124"/>
    <w:rsid w:val="006C3181"/>
    <w:rsid w:val="006C3358"/>
    <w:rsid w:val="006C3891"/>
    <w:rsid w:val="006C432E"/>
    <w:rsid w:val="006C4548"/>
    <w:rsid w:val="006C4F3E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253A"/>
    <w:rsid w:val="006F285D"/>
    <w:rsid w:val="006F2AB4"/>
    <w:rsid w:val="006F2C57"/>
    <w:rsid w:val="006F3142"/>
    <w:rsid w:val="006F3A76"/>
    <w:rsid w:val="006F3DA4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2B4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F94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316C"/>
    <w:rsid w:val="007F33F6"/>
    <w:rsid w:val="007F34EC"/>
    <w:rsid w:val="007F3618"/>
    <w:rsid w:val="007F386F"/>
    <w:rsid w:val="007F3E1C"/>
    <w:rsid w:val="007F440A"/>
    <w:rsid w:val="007F4848"/>
    <w:rsid w:val="007F4C0A"/>
    <w:rsid w:val="007F4E68"/>
    <w:rsid w:val="007F4E9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2029C"/>
    <w:rsid w:val="0082091E"/>
    <w:rsid w:val="00820935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325"/>
    <w:rsid w:val="0083083F"/>
    <w:rsid w:val="00830EE2"/>
    <w:rsid w:val="008313B0"/>
    <w:rsid w:val="00831644"/>
    <w:rsid w:val="00831758"/>
    <w:rsid w:val="008319BB"/>
    <w:rsid w:val="008323C4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7058"/>
    <w:rsid w:val="008470FB"/>
    <w:rsid w:val="00847139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72"/>
    <w:rsid w:val="00881B03"/>
    <w:rsid w:val="008822C4"/>
    <w:rsid w:val="00882461"/>
    <w:rsid w:val="00882A70"/>
    <w:rsid w:val="008831E7"/>
    <w:rsid w:val="0088352E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6DA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C2A"/>
    <w:rsid w:val="008D3746"/>
    <w:rsid w:val="008D3DC2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83F"/>
    <w:rsid w:val="00930863"/>
    <w:rsid w:val="009316F3"/>
    <w:rsid w:val="00931792"/>
    <w:rsid w:val="0093208D"/>
    <w:rsid w:val="00932190"/>
    <w:rsid w:val="009321A7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405"/>
    <w:rsid w:val="009719CE"/>
    <w:rsid w:val="009719CF"/>
    <w:rsid w:val="00971CDF"/>
    <w:rsid w:val="009726DB"/>
    <w:rsid w:val="00972B9B"/>
    <w:rsid w:val="00973149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A2A"/>
    <w:rsid w:val="00993BBA"/>
    <w:rsid w:val="00993C3D"/>
    <w:rsid w:val="00993C94"/>
    <w:rsid w:val="00994082"/>
    <w:rsid w:val="009946A0"/>
    <w:rsid w:val="00994FD9"/>
    <w:rsid w:val="00995271"/>
    <w:rsid w:val="00995CAF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C9"/>
    <w:rsid w:val="009A0423"/>
    <w:rsid w:val="009A047E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2EE"/>
    <w:rsid w:val="009C2DD0"/>
    <w:rsid w:val="009C35BA"/>
    <w:rsid w:val="009C46F3"/>
    <w:rsid w:val="009C4AC3"/>
    <w:rsid w:val="009C4C7C"/>
    <w:rsid w:val="009C562F"/>
    <w:rsid w:val="009C5A40"/>
    <w:rsid w:val="009C5E24"/>
    <w:rsid w:val="009C691A"/>
    <w:rsid w:val="009C7845"/>
    <w:rsid w:val="009C7F99"/>
    <w:rsid w:val="009D013C"/>
    <w:rsid w:val="009D0575"/>
    <w:rsid w:val="009D0E81"/>
    <w:rsid w:val="009D0F70"/>
    <w:rsid w:val="009D1066"/>
    <w:rsid w:val="009D1867"/>
    <w:rsid w:val="009D1C4E"/>
    <w:rsid w:val="009D1CE6"/>
    <w:rsid w:val="009D1DAF"/>
    <w:rsid w:val="009D223D"/>
    <w:rsid w:val="009D3212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6062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4BA"/>
    <w:rsid w:val="009E7B7E"/>
    <w:rsid w:val="009E7C16"/>
    <w:rsid w:val="009F01D4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919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524"/>
    <w:rsid w:val="00A247F9"/>
    <w:rsid w:val="00A25EDD"/>
    <w:rsid w:val="00A26CF7"/>
    <w:rsid w:val="00A2700A"/>
    <w:rsid w:val="00A276AA"/>
    <w:rsid w:val="00A30768"/>
    <w:rsid w:val="00A31374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126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87961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DD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BB9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C42"/>
    <w:rsid w:val="00AF0C93"/>
    <w:rsid w:val="00AF0D9B"/>
    <w:rsid w:val="00AF0E92"/>
    <w:rsid w:val="00AF13B1"/>
    <w:rsid w:val="00AF1652"/>
    <w:rsid w:val="00AF1B89"/>
    <w:rsid w:val="00AF2D0F"/>
    <w:rsid w:val="00AF341B"/>
    <w:rsid w:val="00AF4046"/>
    <w:rsid w:val="00AF4597"/>
    <w:rsid w:val="00AF4B96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9D9"/>
    <w:rsid w:val="00B00D6A"/>
    <w:rsid w:val="00B0141D"/>
    <w:rsid w:val="00B0182C"/>
    <w:rsid w:val="00B02E2C"/>
    <w:rsid w:val="00B02F6D"/>
    <w:rsid w:val="00B035E7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1B6"/>
    <w:rsid w:val="00B17A8B"/>
    <w:rsid w:val="00B20E90"/>
    <w:rsid w:val="00B218D2"/>
    <w:rsid w:val="00B21F15"/>
    <w:rsid w:val="00B226E6"/>
    <w:rsid w:val="00B228AC"/>
    <w:rsid w:val="00B22E6D"/>
    <w:rsid w:val="00B23122"/>
    <w:rsid w:val="00B2351F"/>
    <w:rsid w:val="00B2359D"/>
    <w:rsid w:val="00B23BF3"/>
    <w:rsid w:val="00B23EFB"/>
    <w:rsid w:val="00B24589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5AC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A30"/>
    <w:rsid w:val="00B57A9A"/>
    <w:rsid w:val="00B57E56"/>
    <w:rsid w:val="00B6038E"/>
    <w:rsid w:val="00B60408"/>
    <w:rsid w:val="00B605CA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27D4"/>
    <w:rsid w:val="00BC287C"/>
    <w:rsid w:val="00BC2AD7"/>
    <w:rsid w:val="00BC2B92"/>
    <w:rsid w:val="00BC320F"/>
    <w:rsid w:val="00BC331A"/>
    <w:rsid w:val="00BC36C4"/>
    <w:rsid w:val="00BC3FFE"/>
    <w:rsid w:val="00BC4118"/>
    <w:rsid w:val="00BC4EC2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F34"/>
    <w:rsid w:val="00C021A4"/>
    <w:rsid w:val="00C02379"/>
    <w:rsid w:val="00C0243A"/>
    <w:rsid w:val="00C029D3"/>
    <w:rsid w:val="00C02B8C"/>
    <w:rsid w:val="00C02BFA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27EC"/>
    <w:rsid w:val="00C1309F"/>
    <w:rsid w:val="00C131EC"/>
    <w:rsid w:val="00C13904"/>
    <w:rsid w:val="00C13CEC"/>
    <w:rsid w:val="00C14777"/>
    <w:rsid w:val="00C14C9D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0FF3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ADB"/>
    <w:rsid w:val="00C27AEA"/>
    <w:rsid w:val="00C27B92"/>
    <w:rsid w:val="00C318DB"/>
    <w:rsid w:val="00C33276"/>
    <w:rsid w:val="00C3332A"/>
    <w:rsid w:val="00C33539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7001F"/>
    <w:rsid w:val="00C70592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6C"/>
    <w:rsid w:val="00C83DEC"/>
    <w:rsid w:val="00C840CF"/>
    <w:rsid w:val="00C8469D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E96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0B4"/>
    <w:rsid w:val="00CF27CB"/>
    <w:rsid w:val="00CF2BDE"/>
    <w:rsid w:val="00CF2F2A"/>
    <w:rsid w:val="00CF3537"/>
    <w:rsid w:val="00CF3B90"/>
    <w:rsid w:val="00CF4809"/>
    <w:rsid w:val="00CF483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067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5D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163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CC8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CCF"/>
    <w:rsid w:val="00D82828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476"/>
    <w:rsid w:val="00D8747E"/>
    <w:rsid w:val="00D87800"/>
    <w:rsid w:val="00D87FAD"/>
    <w:rsid w:val="00D9013C"/>
    <w:rsid w:val="00D90B5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04D7"/>
    <w:rsid w:val="00E71103"/>
    <w:rsid w:val="00E7141E"/>
    <w:rsid w:val="00E719AF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CB3"/>
    <w:rsid w:val="00E96D66"/>
    <w:rsid w:val="00E97257"/>
    <w:rsid w:val="00E9731D"/>
    <w:rsid w:val="00E97C12"/>
    <w:rsid w:val="00E97DF4"/>
    <w:rsid w:val="00EA0107"/>
    <w:rsid w:val="00EA0740"/>
    <w:rsid w:val="00EA0911"/>
    <w:rsid w:val="00EA0FB8"/>
    <w:rsid w:val="00EA13CC"/>
    <w:rsid w:val="00EA151E"/>
    <w:rsid w:val="00EA1E35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0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C9F"/>
    <w:rsid w:val="00EB6DED"/>
    <w:rsid w:val="00EB6E26"/>
    <w:rsid w:val="00EB71B8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9B1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8BA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5EA"/>
    <w:rsid w:val="00F87714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1FC4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917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1B53"/>
    <w:rsid w:val="00FA2149"/>
    <w:rsid w:val="00FA2572"/>
    <w:rsid w:val="00FA2741"/>
    <w:rsid w:val="00FA28D8"/>
    <w:rsid w:val="00FA2A54"/>
    <w:rsid w:val="00FA2AA0"/>
    <w:rsid w:val="00FA2FEA"/>
    <w:rsid w:val="00FA3AB5"/>
    <w:rsid w:val="00FA427C"/>
    <w:rsid w:val="00FA4D9B"/>
    <w:rsid w:val="00FA4DEB"/>
    <w:rsid w:val="00FA52E8"/>
    <w:rsid w:val="00FA5304"/>
    <w:rsid w:val="00FA5A7A"/>
    <w:rsid w:val="00FA60FB"/>
    <w:rsid w:val="00FA679C"/>
    <w:rsid w:val="00FA6CBA"/>
    <w:rsid w:val="00FA6D87"/>
    <w:rsid w:val="00FA7001"/>
    <w:rsid w:val="00FA7693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C27"/>
    <w:rsid w:val="00FB5056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700"/>
    <w:rsid w:val="00FC2A43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5FB9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4EE23"/>
  <w15:docId w15:val="{9990887A-9EFF-4071-9796-B1FB70C0D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59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664</Words>
  <Characters>3788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parfenova.kop</dc:creator>
  <cp:keywords/>
  <dc:description/>
  <cp:lastModifiedBy>Хусаинова Лилия Разимовна</cp:lastModifiedBy>
  <cp:revision>56</cp:revision>
  <dcterms:created xsi:type="dcterms:W3CDTF">2017-10-12T11:08:00Z</dcterms:created>
  <dcterms:modified xsi:type="dcterms:W3CDTF">2024-07-23T12:24:00Z</dcterms:modified>
</cp:coreProperties>
</file>