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Default="00961FB0" w:rsidP="009C22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№22</w:t>
      </w:r>
      <w:r w:rsidR="004655DC">
        <w:rPr>
          <w:rFonts w:ascii="Times New Roman" w:hAnsi="Times New Roman" w:cs="Times New Roman"/>
          <w:b/>
          <w:sz w:val="28"/>
          <w:szCs w:val="28"/>
        </w:rPr>
        <w:t>/ОГМ «</w:t>
      </w:r>
      <w:r>
        <w:rPr>
          <w:rFonts w:ascii="Times New Roman" w:hAnsi="Times New Roman" w:cs="Times New Roman"/>
          <w:b/>
          <w:sz w:val="28"/>
          <w:szCs w:val="28"/>
        </w:rPr>
        <w:t>Сервисное обслуживание</w:t>
      </w:r>
      <w:r w:rsidR="001C7227" w:rsidRPr="001C7227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ремонт и </w:t>
      </w:r>
      <w:r w:rsidR="001C7227" w:rsidRPr="001C7227">
        <w:rPr>
          <w:rFonts w:ascii="Times New Roman" w:hAnsi="Times New Roman" w:cs="Times New Roman"/>
          <w:b/>
          <w:sz w:val="28"/>
          <w:szCs w:val="28"/>
        </w:rPr>
        <w:t>режимная наладка горелок WG-30 фирмы «Weishaupt»</w:t>
      </w:r>
      <w:r>
        <w:rPr>
          <w:rFonts w:ascii="Times New Roman" w:hAnsi="Times New Roman" w:cs="Times New Roman"/>
          <w:b/>
          <w:sz w:val="28"/>
          <w:szCs w:val="28"/>
        </w:rPr>
        <w:t xml:space="preserve"> цехов №7, 26»</w:t>
      </w:r>
    </w:p>
    <w:p w:rsidR="003C3D96" w:rsidRPr="00787270" w:rsidRDefault="003C3D96" w:rsidP="009C22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067018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067018">
        <w:rPr>
          <w:rFonts w:ascii="Times New Roman" w:hAnsi="Times New Roman" w:cs="Times New Roman"/>
          <w:sz w:val="28"/>
          <w:szCs w:val="28"/>
        </w:rPr>
        <w:t xml:space="preserve">до </w:t>
      </w:r>
      <w:r w:rsidR="00D027F9">
        <w:rPr>
          <w:rFonts w:ascii="Times New Roman" w:hAnsi="Times New Roman" w:cs="Times New Roman"/>
          <w:sz w:val="28"/>
          <w:szCs w:val="28"/>
        </w:rPr>
        <w:t>15.10</w:t>
      </w:r>
      <w:r w:rsidR="00E61766" w:rsidRPr="00067018">
        <w:rPr>
          <w:rFonts w:ascii="Times New Roman" w:hAnsi="Times New Roman" w:cs="Times New Roman"/>
          <w:sz w:val="28"/>
          <w:szCs w:val="28"/>
        </w:rPr>
        <w:t>.202</w:t>
      </w:r>
      <w:r w:rsidR="00961FB0">
        <w:rPr>
          <w:rFonts w:ascii="Times New Roman" w:hAnsi="Times New Roman" w:cs="Times New Roman"/>
          <w:sz w:val="28"/>
          <w:szCs w:val="28"/>
        </w:rPr>
        <w:t>4</w:t>
      </w:r>
      <w:r w:rsidR="007D7E49" w:rsidRPr="00067018">
        <w:rPr>
          <w:rFonts w:ascii="Times New Roman" w:hAnsi="Times New Roman" w:cs="Times New Roman"/>
          <w:sz w:val="28"/>
          <w:szCs w:val="28"/>
        </w:rPr>
        <w:t>г. 23:59ч.</w:t>
      </w:r>
      <w:r w:rsidRPr="0006701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018">
        <w:rPr>
          <w:rFonts w:ascii="Times New Roman" w:hAnsi="Times New Roman" w:cs="Times New Roman"/>
          <w:sz w:val="28"/>
          <w:szCs w:val="28"/>
        </w:rPr>
        <w:t>Срок рассмотрени</w:t>
      </w:r>
      <w:r w:rsidR="00E61766" w:rsidRPr="00067018">
        <w:rPr>
          <w:rFonts w:ascii="Times New Roman" w:hAnsi="Times New Roman" w:cs="Times New Roman"/>
          <w:sz w:val="28"/>
          <w:szCs w:val="28"/>
        </w:rPr>
        <w:t>я</w:t>
      </w:r>
      <w:r w:rsidRPr="00067018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E61766" w:rsidRPr="00067018">
        <w:rPr>
          <w:rFonts w:ascii="Times New Roman" w:hAnsi="Times New Roman" w:cs="Times New Roman"/>
          <w:sz w:val="28"/>
          <w:szCs w:val="28"/>
        </w:rPr>
        <w:t>:</w:t>
      </w:r>
      <w:r w:rsidR="00401B50" w:rsidRPr="00067018">
        <w:rPr>
          <w:rFonts w:ascii="Times New Roman" w:hAnsi="Times New Roman" w:cs="Times New Roman"/>
          <w:sz w:val="28"/>
          <w:szCs w:val="28"/>
        </w:rPr>
        <w:t xml:space="preserve"> </w:t>
      </w:r>
      <w:r w:rsidR="00961FB0">
        <w:rPr>
          <w:rFonts w:ascii="Times New Roman" w:hAnsi="Times New Roman" w:cs="Times New Roman"/>
          <w:sz w:val="28"/>
          <w:szCs w:val="28"/>
        </w:rPr>
        <w:t xml:space="preserve">с </w:t>
      </w:r>
      <w:r w:rsidR="00926D60">
        <w:rPr>
          <w:rFonts w:ascii="Times New Roman" w:hAnsi="Times New Roman" w:cs="Times New Roman"/>
          <w:sz w:val="28"/>
          <w:szCs w:val="28"/>
        </w:rPr>
        <w:t>1</w:t>
      </w:r>
      <w:r w:rsidR="00D027F9">
        <w:rPr>
          <w:rFonts w:ascii="Times New Roman" w:hAnsi="Times New Roman" w:cs="Times New Roman"/>
          <w:sz w:val="28"/>
          <w:szCs w:val="28"/>
        </w:rPr>
        <w:t>5.10</w:t>
      </w:r>
      <w:r w:rsidR="004655DC" w:rsidRPr="00067018">
        <w:rPr>
          <w:rFonts w:ascii="Times New Roman" w:hAnsi="Times New Roman" w:cs="Times New Roman"/>
          <w:sz w:val="28"/>
          <w:szCs w:val="28"/>
        </w:rPr>
        <w:t>.202</w:t>
      </w:r>
      <w:r w:rsidR="00961FB0">
        <w:rPr>
          <w:rFonts w:ascii="Times New Roman" w:hAnsi="Times New Roman" w:cs="Times New Roman"/>
          <w:sz w:val="28"/>
          <w:szCs w:val="28"/>
        </w:rPr>
        <w:t>4</w:t>
      </w:r>
      <w:r w:rsidR="004655DC" w:rsidRPr="00067018">
        <w:rPr>
          <w:rFonts w:ascii="Times New Roman" w:hAnsi="Times New Roman" w:cs="Times New Roman"/>
          <w:sz w:val="28"/>
          <w:szCs w:val="28"/>
        </w:rPr>
        <w:t xml:space="preserve">г </w:t>
      </w:r>
      <w:r w:rsidR="00E61766" w:rsidRPr="00067018">
        <w:rPr>
          <w:rFonts w:ascii="Times New Roman" w:hAnsi="Times New Roman" w:cs="Times New Roman"/>
          <w:sz w:val="28"/>
          <w:szCs w:val="28"/>
        </w:rPr>
        <w:t xml:space="preserve">по </w:t>
      </w:r>
      <w:r w:rsidR="00D027F9">
        <w:rPr>
          <w:rFonts w:ascii="Times New Roman" w:hAnsi="Times New Roman" w:cs="Times New Roman"/>
          <w:sz w:val="28"/>
          <w:szCs w:val="28"/>
        </w:rPr>
        <w:t>31</w:t>
      </w:r>
      <w:r w:rsidR="004655DC">
        <w:rPr>
          <w:rFonts w:ascii="Times New Roman" w:hAnsi="Times New Roman" w:cs="Times New Roman"/>
          <w:sz w:val="28"/>
          <w:szCs w:val="28"/>
        </w:rPr>
        <w:t>.</w:t>
      </w:r>
      <w:r w:rsidR="00961FB0">
        <w:rPr>
          <w:rFonts w:ascii="Times New Roman" w:hAnsi="Times New Roman" w:cs="Times New Roman"/>
          <w:sz w:val="28"/>
          <w:szCs w:val="28"/>
        </w:rPr>
        <w:t>10</w:t>
      </w:r>
      <w:r w:rsidR="004655DC" w:rsidRPr="00067018">
        <w:rPr>
          <w:rFonts w:ascii="Times New Roman" w:hAnsi="Times New Roman" w:cs="Times New Roman"/>
          <w:sz w:val="28"/>
          <w:szCs w:val="28"/>
        </w:rPr>
        <w:t>.202</w:t>
      </w:r>
      <w:r w:rsidR="00961FB0">
        <w:rPr>
          <w:rFonts w:ascii="Times New Roman" w:hAnsi="Times New Roman" w:cs="Times New Roman"/>
          <w:sz w:val="28"/>
          <w:szCs w:val="28"/>
        </w:rPr>
        <w:t>4</w:t>
      </w:r>
      <w:r w:rsidR="004655DC" w:rsidRPr="00067018">
        <w:rPr>
          <w:rFonts w:ascii="Times New Roman" w:hAnsi="Times New Roman" w:cs="Times New Roman"/>
          <w:sz w:val="28"/>
          <w:szCs w:val="28"/>
        </w:rPr>
        <w:t>г</w:t>
      </w:r>
      <w:r w:rsidR="007D7E49" w:rsidRPr="00067018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961FB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Хусаинова Лилия Разимовна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E61766">
        <w:rPr>
          <w:rFonts w:ascii="Times New Roman" w:hAnsi="Times New Roman" w:cs="Times New Roman"/>
          <w:sz w:val="28"/>
          <w:szCs w:val="28"/>
        </w:rPr>
        <w:t>38-</w:t>
      </w:r>
      <w:r>
        <w:rPr>
          <w:rFonts w:ascii="Times New Roman" w:hAnsi="Times New Roman" w:cs="Times New Roman"/>
          <w:sz w:val="28"/>
          <w:szCs w:val="28"/>
        </w:rPr>
        <w:t>6</w:t>
      </w:r>
      <w:r w:rsidR="00E61766">
        <w:rPr>
          <w:rFonts w:ascii="Times New Roman" w:hAnsi="Times New Roman" w:cs="Times New Roman"/>
          <w:sz w:val="28"/>
          <w:szCs w:val="28"/>
        </w:rPr>
        <w:t>6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961FB0">
        <w:rPr>
          <w:rFonts w:ascii="Times New Roman" w:hAnsi="Times New Roman" w:cs="Times New Roman"/>
          <w:i/>
          <w:sz w:val="28"/>
          <w:szCs w:val="28"/>
        </w:rPr>
        <w:t>Хусаинова Л.Р.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D6C" w:rsidRDefault="00C83D6C">
      <w:pPr>
        <w:rPr>
          <w:rFonts w:ascii="Times New Roman" w:hAnsi="Times New Roman" w:cs="Times New Roman"/>
          <w:sz w:val="28"/>
          <w:szCs w:val="28"/>
        </w:rPr>
      </w:pPr>
    </w:p>
    <w:sectPr w:rsidR="00C83D6C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018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1B8D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27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4FC4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50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5DC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5B16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D60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1FB0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C63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4FD9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7F9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17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766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717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3C4DA-63C8-4901-B998-960C3252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2</cp:revision>
  <dcterms:created xsi:type="dcterms:W3CDTF">2024-10-02T10:38:00Z</dcterms:created>
  <dcterms:modified xsi:type="dcterms:W3CDTF">2024-10-02T10:38:00Z</dcterms:modified>
</cp:coreProperties>
</file>