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054E8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BE">
        <w:rPr>
          <w:rFonts w:ascii="Times New Roman" w:hAnsi="Times New Roman" w:cs="Times New Roman"/>
          <w:b/>
          <w:sz w:val="28"/>
          <w:szCs w:val="28"/>
        </w:rPr>
        <w:t>ЛОТ № 9</w:t>
      </w:r>
      <w:r w:rsidR="006551EE">
        <w:rPr>
          <w:rFonts w:ascii="Times New Roman" w:hAnsi="Times New Roman" w:cs="Times New Roman"/>
          <w:b/>
          <w:sz w:val="28"/>
          <w:szCs w:val="28"/>
        </w:rPr>
        <w:t>у</w:t>
      </w:r>
      <w:r w:rsidR="00563971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551EE">
        <w:rPr>
          <w:rFonts w:ascii="Times New Roman" w:hAnsi="Times New Roman" w:cs="Times New Roman"/>
          <w:b/>
          <w:sz w:val="28"/>
          <w:szCs w:val="28"/>
        </w:rPr>
        <w:t>ОПТП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1054E8">
        <w:rPr>
          <w:rFonts w:ascii="Times New Roman" w:hAnsi="Times New Roman" w:cs="Times New Roman"/>
          <w:b/>
          <w:sz w:val="28"/>
          <w:szCs w:val="28"/>
        </w:rPr>
        <w:t xml:space="preserve">Услуги по пескоструйной обработке </w:t>
      </w:r>
    </w:p>
    <w:p w:rsidR="00563971" w:rsidRDefault="001054E8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полуприцепа 93341-07</w:t>
      </w:r>
      <w:r w:rsidR="00563971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E97823" w:rsidRPr="00C427C7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E97823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0536A">
        <w:rPr>
          <w:rFonts w:ascii="Times New Roman" w:hAnsi="Times New Roman" w:cs="Times New Roman"/>
          <w:sz w:val="28"/>
          <w:szCs w:val="28"/>
        </w:rPr>
        <w:t>11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848C1">
        <w:rPr>
          <w:rFonts w:ascii="Times New Roman" w:hAnsi="Times New Roman" w:cs="Times New Roman"/>
          <w:sz w:val="28"/>
          <w:szCs w:val="28"/>
        </w:rPr>
        <w:t>12</w:t>
      </w:r>
      <w:r w:rsidR="00302B4E">
        <w:rPr>
          <w:rFonts w:ascii="Times New Roman" w:hAnsi="Times New Roman" w:cs="Times New Roman"/>
          <w:sz w:val="28"/>
          <w:szCs w:val="28"/>
        </w:rPr>
        <w:t>.202</w:t>
      </w:r>
      <w:r w:rsidR="003848C1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E0536A">
        <w:rPr>
          <w:rFonts w:ascii="Times New Roman" w:hAnsi="Times New Roman" w:cs="Times New Roman"/>
          <w:sz w:val="28"/>
          <w:szCs w:val="28"/>
        </w:rPr>
        <w:t>13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3848C1">
        <w:rPr>
          <w:rFonts w:ascii="Times New Roman" w:hAnsi="Times New Roman" w:cs="Times New Roman"/>
          <w:sz w:val="28"/>
          <w:szCs w:val="28"/>
        </w:rPr>
        <w:t>12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</w:t>
      </w:r>
      <w:r w:rsidR="003848C1">
        <w:rPr>
          <w:rFonts w:ascii="Times New Roman" w:hAnsi="Times New Roman" w:cs="Times New Roman"/>
          <w:sz w:val="28"/>
          <w:szCs w:val="28"/>
        </w:rPr>
        <w:t xml:space="preserve">1 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3E6DC1">
        <w:rPr>
          <w:rFonts w:ascii="Times New Roman" w:hAnsi="Times New Roman" w:cs="Times New Roman"/>
          <w:sz w:val="28"/>
          <w:szCs w:val="28"/>
        </w:rPr>
        <w:t>1</w:t>
      </w:r>
      <w:r w:rsidR="00E0536A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848C1">
        <w:rPr>
          <w:rFonts w:ascii="Times New Roman" w:hAnsi="Times New Roman" w:cs="Times New Roman"/>
          <w:sz w:val="28"/>
          <w:szCs w:val="28"/>
        </w:rPr>
        <w:t>12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3848C1">
        <w:rPr>
          <w:rFonts w:ascii="Times New Roman" w:hAnsi="Times New Roman" w:cs="Times New Roman"/>
          <w:sz w:val="28"/>
          <w:szCs w:val="28"/>
        </w:rPr>
        <w:t>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660F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Фанисовна, e-mail:</w:t>
      </w:r>
      <w:r w:rsidR="00E97823" w:rsidRPr="00E97823">
        <w:t xml:space="preserve"> </w:t>
      </w:r>
      <w:hyperlink r:id="rId6" w:history="1">
        <w:r w:rsidR="00E97823" w:rsidRPr="00C427C7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E9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8A0343" w:rsidRDefault="008A0343" w:rsidP="008A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5E" w:rsidRDefault="000D7D5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27370A" w:rsidP="000D7D5E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="000D7D5E">
        <w:rPr>
          <w:rFonts w:ascii="Times New Roman" w:hAnsi="Times New Roman" w:cs="Times New Roman"/>
          <w:sz w:val="28"/>
          <w:szCs w:val="28"/>
        </w:rPr>
        <w:t>25.61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D5E" w:rsidRPr="000D7D5E">
        <w:rPr>
          <w:rFonts w:ascii="Times New Roman" w:hAnsi="Times New Roman" w:cs="Times New Roman"/>
          <w:sz w:val="28"/>
          <w:szCs w:val="28"/>
        </w:rPr>
        <w:t>Обработка металлов и нанесение покрытий на металлы</w:t>
      </w:r>
      <w:r w:rsidR="00553AD0" w:rsidRPr="00553AD0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A21D5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21D5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21D5" w:rsidRPr="003872F1" w:rsidRDefault="00FA21D5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D61CF2" wp14:editId="532132AD">
            <wp:extent cx="6299200" cy="8358909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75" cy="836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5E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4E8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8C1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6DC1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2EE2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E92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1EE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097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BE"/>
    <w:rsid w:val="00AC2EEE"/>
    <w:rsid w:val="00AC2F0B"/>
    <w:rsid w:val="00AC39B5"/>
    <w:rsid w:val="00AC3B4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36A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0FB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823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1D5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DFC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2020-07-06T11:53:00Z</cp:lastPrinted>
  <dcterms:created xsi:type="dcterms:W3CDTF">2022-11-09T05:02:00Z</dcterms:created>
  <dcterms:modified xsi:type="dcterms:W3CDTF">2022-11-09T05:02:00Z</dcterms:modified>
</cp:coreProperties>
</file>