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E49" w:rsidRPr="007D7E49" w:rsidRDefault="00380FC6" w:rsidP="007D7E49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="007D7E49" w:rsidRPr="007D7E49">
        <w:rPr>
          <w:rFonts w:ascii="Times New Roman" w:hAnsi="Times New Roman" w:cs="Times New Roman"/>
          <w:sz w:val="16"/>
          <w:szCs w:val="16"/>
        </w:rPr>
        <w:t>Ф-08 СТО КАМАЗ 44.01</w:t>
      </w:r>
    </w:p>
    <w:p w:rsidR="00C05CBF" w:rsidRPr="00127862" w:rsidRDefault="00787270" w:rsidP="00C05CBF">
      <w:pPr>
        <w:jc w:val="center"/>
        <w:rPr>
          <w:rFonts w:ascii="Times New Roman" w:hAnsi="Times New Roman" w:cs="Times New Roman"/>
          <w:b/>
          <w:sz w:val="32"/>
          <w:szCs w:val="36"/>
        </w:rPr>
      </w:pPr>
      <w:r w:rsidRPr="00127862">
        <w:rPr>
          <w:rFonts w:ascii="Times New Roman" w:hAnsi="Times New Roman" w:cs="Times New Roman"/>
          <w:b/>
          <w:sz w:val="32"/>
          <w:szCs w:val="36"/>
        </w:rPr>
        <w:t>ИЗВЕЩЕНИЕ О ЗАКУПКЕ</w:t>
      </w:r>
    </w:p>
    <w:p w:rsidR="00A500EB" w:rsidRDefault="00A500EB" w:rsidP="00C05CBF">
      <w:pPr>
        <w:spacing w:after="0"/>
        <w:ind w:firstLine="567"/>
        <w:jc w:val="center"/>
        <w:rPr>
          <w:rFonts w:ascii="Cambria" w:eastAsia="Calibri" w:hAnsi="Cambria" w:cs="Times New Roman"/>
          <w:b/>
          <w:i/>
          <w:sz w:val="28"/>
          <w:szCs w:val="24"/>
          <w:lang w:eastAsia="en-US"/>
        </w:rPr>
      </w:pPr>
      <w:r w:rsidRPr="00A500EB">
        <w:rPr>
          <w:rFonts w:ascii="Cambria" w:eastAsia="Calibri" w:hAnsi="Cambria" w:cs="Times New Roman"/>
          <w:b/>
          <w:i/>
          <w:sz w:val="28"/>
          <w:szCs w:val="24"/>
          <w:lang w:eastAsia="en-US"/>
        </w:rPr>
        <w:t>Лот 33/ОК Обучение «</w:t>
      </w:r>
      <w:r w:rsidR="00C05CBF">
        <w:rPr>
          <w:rFonts w:ascii="Cambria" w:eastAsia="Calibri" w:hAnsi="Cambria" w:cs="Times New Roman"/>
          <w:b/>
          <w:i/>
          <w:sz w:val="28"/>
          <w:szCs w:val="24"/>
          <w:lang w:eastAsia="en-US"/>
        </w:rPr>
        <w:t>Специалист</w:t>
      </w:r>
      <w:r w:rsidRPr="00A500EB">
        <w:rPr>
          <w:rFonts w:ascii="Cambria" w:eastAsia="Calibri" w:hAnsi="Cambria" w:cs="Times New Roman"/>
          <w:b/>
          <w:i/>
          <w:sz w:val="28"/>
          <w:szCs w:val="24"/>
          <w:lang w:eastAsia="en-US"/>
        </w:rPr>
        <w:t xml:space="preserve"> в сфере закупок</w:t>
      </w:r>
      <w:r w:rsidR="00C05CBF">
        <w:rPr>
          <w:rFonts w:ascii="Cambria" w:eastAsia="Calibri" w:hAnsi="Cambria" w:cs="Times New Roman"/>
          <w:b/>
          <w:i/>
          <w:sz w:val="28"/>
          <w:szCs w:val="24"/>
          <w:lang w:eastAsia="en-US"/>
        </w:rPr>
        <w:t xml:space="preserve"> для заказчиков</w:t>
      </w:r>
      <w:r w:rsidRPr="00A500EB">
        <w:rPr>
          <w:rFonts w:ascii="Cambria" w:eastAsia="Calibri" w:hAnsi="Cambria" w:cs="Times New Roman"/>
          <w:b/>
          <w:i/>
          <w:sz w:val="28"/>
          <w:szCs w:val="24"/>
          <w:lang w:eastAsia="en-US"/>
        </w:rPr>
        <w:t>»</w:t>
      </w:r>
    </w:p>
    <w:p w:rsidR="00C05CBF" w:rsidRDefault="00C05CBF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DB63A6">
        <w:rPr>
          <w:rFonts w:ascii="Times New Roman" w:hAnsi="Times New Roman" w:cs="Times New Roman"/>
          <w:sz w:val="28"/>
          <w:szCs w:val="28"/>
        </w:rPr>
        <w:t>ЕФАЗ</w:t>
      </w:r>
      <w:r w:rsidRPr="00DB63A6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 w:rsidRPr="00DB63A6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="00EC4561" w:rsidRPr="00DB63A6">
        <w:rPr>
          <w:rFonts w:ascii="Times New Roman" w:hAnsi="Times New Roman" w:cs="Times New Roman"/>
          <w:sz w:val="28"/>
          <w:szCs w:val="28"/>
        </w:rPr>
        <w:t>.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закупки.</w:t>
      </w:r>
    </w:p>
    <w:p w:rsidR="00787270" w:rsidRPr="00DB63A6" w:rsidRDefault="00787270" w:rsidP="002B6F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 w:rsidRPr="00DB63A6">
        <w:rPr>
          <w:rFonts w:ascii="Times New Roman" w:hAnsi="Times New Roman" w:cs="Times New Roman"/>
          <w:sz w:val="28"/>
          <w:szCs w:val="28"/>
        </w:rPr>
        <w:t xml:space="preserve">до </w:t>
      </w:r>
      <w:r w:rsidR="00A500EB">
        <w:rPr>
          <w:rFonts w:ascii="Times New Roman" w:hAnsi="Times New Roman" w:cs="Times New Roman"/>
          <w:sz w:val="28"/>
          <w:szCs w:val="28"/>
        </w:rPr>
        <w:t>25</w:t>
      </w:r>
      <w:r w:rsidR="00480883" w:rsidRPr="00DB63A6">
        <w:rPr>
          <w:rFonts w:ascii="Times New Roman" w:hAnsi="Times New Roman" w:cs="Times New Roman"/>
          <w:sz w:val="28"/>
          <w:szCs w:val="28"/>
        </w:rPr>
        <w:t>.</w:t>
      </w:r>
      <w:r w:rsidR="00C05CBF">
        <w:rPr>
          <w:rFonts w:ascii="Times New Roman" w:hAnsi="Times New Roman" w:cs="Times New Roman"/>
          <w:sz w:val="28"/>
          <w:szCs w:val="28"/>
        </w:rPr>
        <w:t>08</w:t>
      </w:r>
      <w:r w:rsidR="00127862" w:rsidRPr="00DB63A6">
        <w:rPr>
          <w:rFonts w:ascii="Times New Roman" w:hAnsi="Times New Roman" w:cs="Times New Roman"/>
          <w:sz w:val="28"/>
          <w:szCs w:val="28"/>
        </w:rPr>
        <w:t>.2024</w:t>
      </w:r>
      <w:r w:rsidR="0068372D" w:rsidRPr="00DB63A6">
        <w:rPr>
          <w:rFonts w:ascii="Times New Roman" w:hAnsi="Times New Roman" w:cs="Times New Roman"/>
          <w:sz w:val="28"/>
          <w:szCs w:val="28"/>
        </w:rPr>
        <w:t xml:space="preserve"> года</w:t>
      </w:r>
      <w:r w:rsidR="007D7E49" w:rsidRPr="00DB63A6">
        <w:rPr>
          <w:rFonts w:ascii="Times New Roman" w:hAnsi="Times New Roman" w:cs="Times New Roman"/>
          <w:sz w:val="28"/>
          <w:szCs w:val="28"/>
        </w:rPr>
        <w:t xml:space="preserve"> 23:59ч.</w:t>
      </w:r>
      <w:r w:rsidRPr="00DB63A6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 w:rsidR="001F7642" w:rsidRPr="00DB63A6">
        <w:rPr>
          <w:rFonts w:ascii="Times New Roman" w:hAnsi="Times New Roman" w:cs="Times New Roman"/>
          <w:sz w:val="28"/>
          <w:szCs w:val="28"/>
        </w:rPr>
        <w:t>: не менее 30 дней.</w:t>
      </w:r>
    </w:p>
    <w:p w:rsidR="009A070F" w:rsidRPr="00DB63A6" w:rsidRDefault="009A070F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Коммерческое предложение подлежит рассмотрению как в полном объеме, так и попозиционно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 xml:space="preserve">Не предоставление </w:t>
      </w:r>
      <w:r w:rsidR="005D3667" w:rsidRPr="00DB63A6">
        <w:rPr>
          <w:rFonts w:ascii="Times New Roman" w:hAnsi="Times New Roman" w:cs="Times New Roman"/>
          <w:sz w:val="28"/>
          <w:szCs w:val="28"/>
        </w:rPr>
        <w:t xml:space="preserve">коммерческого </w:t>
      </w:r>
      <w:r w:rsidR="00EA1B2B" w:rsidRPr="00DB63A6">
        <w:rPr>
          <w:rFonts w:ascii="Times New Roman" w:hAnsi="Times New Roman" w:cs="Times New Roman"/>
          <w:sz w:val="28"/>
          <w:szCs w:val="28"/>
        </w:rPr>
        <w:t>предложения в</w:t>
      </w:r>
      <w:r w:rsidRPr="00DB63A6">
        <w:rPr>
          <w:rFonts w:ascii="Times New Roman" w:hAnsi="Times New Roman" w:cs="Times New Roman"/>
          <w:sz w:val="28"/>
          <w:szCs w:val="28"/>
        </w:rPr>
        <w:t xml:space="preserve"> установленные сроки считается автоматическим отказом от участия.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 xml:space="preserve"> Прошу условия Вашего коммерческого предложения распространять на все организации ПАО «</w:t>
      </w:r>
      <w:r w:rsidR="007D7E49" w:rsidRPr="00DB63A6">
        <w:rPr>
          <w:rFonts w:ascii="Times New Roman" w:hAnsi="Times New Roman" w:cs="Times New Roman"/>
          <w:sz w:val="28"/>
          <w:szCs w:val="28"/>
        </w:rPr>
        <w:t>НЕФАЗ</w:t>
      </w:r>
      <w:r w:rsidRPr="00DB63A6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 xml:space="preserve">  Все необходимые разъяснения и интересующие Вас сведения, Вы можете получить, связавшись с лицом, ответственным за организацию закупочной процедуры</w:t>
      </w:r>
      <w:r w:rsidR="007D7E49" w:rsidRPr="00DB63A6">
        <w:rPr>
          <w:rFonts w:ascii="Times New Roman" w:hAnsi="Times New Roman" w:cs="Times New Roman"/>
          <w:sz w:val="28"/>
          <w:szCs w:val="28"/>
        </w:rPr>
        <w:t>:</w:t>
      </w:r>
    </w:p>
    <w:p w:rsidR="007D7E49" w:rsidRPr="00DB63A6" w:rsidRDefault="001F7642" w:rsidP="005F44F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Адельгужина Гульнара Радифовна</w:t>
      </w:r>
      <w:r w:rsidR="005F44F2" w:rsidRPr="00DB63A6">
        <w:rPr>
          <w:rFonts w:ascii="Times New Roman" w:hAnsi="Times New Roman" w:cs="Times New Roman"/>
          <w:sz w:val="28"/>
          <w:szCs w:val="28"/>
        </w:rPr>
        <w:t xml:space="preserve">, </w:t>
      </w:r>
      <w:r w:rsidR="00787270" w:rsidRPr="00DB63A6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787270" w:rsidRPr="00DB63A6">
        <w:rPr>
          <w:rFonts w:ascii="Times New Roman" w:hAnsi="Times New Roman" w:cs="Times New Roman"/>
          <w:sz w:val="28"/>
          <w:szCs w:val="28"/>
        </w:rPr>
        <w:t>-</w:t>
      </w:r>
      <w:r w:rsidR="00787270" w:rsidRPr="00DB63A6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87270" w:rsidRPr="00DB63A6">
        <w:rPr>
          <w:rFonts w:ascii="Times New Roman" w:hAnsi="Times New Roman" w:cs="Times New Roman"/>
          <w:sz w:val="28"/>
          <w:szCs w:val="28"/>
        </w:rPr>
        <w:t>:</w:t>
      </w:r>
      <w:r w:rsidR="005F44F2" w:rsidRPr="00DB63A6">
        <w:t xml:space="preserve"> </w:t>
      </w:r>
      <w:hyperlink r:id="rId6" w:history="1">
        <w:r w:rsidRPr="00DB63A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zakupki</w:t>
        </w:r>
        <w:r w:rsidRPr="00DB63A6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DB63A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up</w:t>
        </w:r>
        <w:r w:rsidRPr="00DB63A6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DB63A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nefaz</w:t>
        </w:r>
        <w:r w:rsidRPr="00DB63A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DB63A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787270" w:rsidRPr="00DB63A6">
        <w:rPr>
          <w:rFonts w:ascii="Times New Roman" w:hAnsi="Times New Roman" w:cs="Times New Roman"/>
          <w:sz w:val="28"/>
          <w:szCs w:val="28"/>
        </w:rPr>
        <w:t xml:space="preserve">, </w:t>
      </w:r>
      <w:r w:rsidR="005F44F2" w:rsidRPr="00DB63A6">
        <w:rPr>
          <w:rFonts w:ascii="Times New Roman" w:hAnsi="Times New Roman" w:cs="Times New Roman"/>
          <w:sz w:val="28"/>
          <w:szCs w:val="28"/>
        </w:rPr>
        <w:t xml:space="preserve">тел. </w:t>
      </w:r>
      <w:r w:rsidR="00787270" w:rsidRPr="00DB63A6">
        <w:rPr>
          <w:rFonts w:ascii="Times New Roman" w:hAnsi="Times New Roman" w:cs="Times New Roman"/>
          <w:sz w:val="28"/>
          <w:szCs w:val="28"/>
        </w:rPr>
        <w:t>8-</w:t>
      </w:r>
      <w:r w:rsidR="007D7E49" w:rsidRPr="00DB63A6">
        <w:rPr>
          <w:rFonts w:ascii="Times New Roman" w:hAnsi="Times New Roman" w:cs="Times New Roman"/>
          <w:sz w:val="28"/>
          <w:szCs w:val="28"/>
        </w:rPr>
        <w:t>(34783) 6-</w:t>
      </w:r>
      <w:r w:rsidRPr="00DB63A6">
        <w:rPr>
          <w:rFonts w:ascii="Times New Roman" w:hAnsi="Times New Roman" w:cs="Times New Roman"/>
          <w:sz w:val="28"/>
          <w:szCs w:val="28"/>
        </w:rPr>
        <w:t>21-78</w:t>
      </w:r>
      <w:r w:rsidR="007D7E49" w:rsidRPr="00DB63A6">
        <w:rPr>
          <w:rFonts w:ascii="Times New Roman" w:hAnsi="Times New Roman" w:cs="Times New Roman"/>
          <w:sz w:val="28"/>
          <w:szCs w:val="28"/>
        </w:rPr>
        <w:t>.</w:t>
      </w:r>
    </w:p>
    <w:p w:rsidR="00C60B26" w:rsidRPr="00DB63A6" w:rsidRDefault="00C60B26" w:rsidP="00C60B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 xml:space="preserve">При выявлении признаков коррупции, злоупотреблением полномочий или халатности со стороны сотрудников ПАО «НЕФАЗ» просим обращаться по телефону круглосуточной «горячей линии» </w:t>
      </w:r>
      <w:r w:rsidR="00934C49" w:rsidRPr="00DB63A6">
        <w:rPr>
          <w:rFonts w:ascii="Times New Roman" w:hAnsi="Times New Roman" w:cs="Times New Roman"/>
          <w:sz w:val="28"/>
          <w:szCs w:val="28"/>
        </w:rPr>
        <w:t xml:space="preserve">ПАО «КАМАЗ» </w:t>
      </w:r>
      <w:r w:rsidRPr="00DB63A6">
        <w:rPr>
          <w:rFonts w:ascii="Times New Roman" w:hAnsi="Times New Roman" w:cs="Times New Roman"/>
          <w:sz w:val="28"/>
          <w:szCs w:val="28"/>
        </w:rPr>
        <w:t>8(8552) 37-18-37.</w:t>
      </w:r>
    </w:p>
    <w:p w:rsidR="00787270" w:rsidRPr="00DB63A6" w:rsidRDefault="00C60B26" w:rsidP="00C60B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Гарантируется полная анон</w:t>
      </w:r>
      <w:r w:rsidR="0088150F">
        <w:rPr>
          <w:rFonts w:ascii="Times New Roman" w:hAnsi="Times New Roman" w:cs="Times New Roman"/>
          <w:sz w:val="28"/>
          <w:szCs w:val="28"/>
        </w:rPr>
        <w:t xml:space="preserve">имность, исключается какое </w:t>
      </w:r>
      <w:r w:rsidRPr="00DB63A6">
        <w:rPr>
          <w:rFonts w:ascii="Times New Roman" w:hAnsi="Times New Roman" w:cs="Times New Roman"/>
          <w:sz w:val="28"/>
          <w:szCs w:val="28"/>
        </w:rPr>
        <w:t>бы</w:t>
      </w:r>
      <w:r w:rsidR="0088150F">
        <w:rPr>
          <w:rFonts w:ascii="Times New Roman" w:hAnsi="Times New Roman" w:cs="Times New Roman"/>
          <w:sz w:val="28"/>
          <w:szCs w:val="28"/>
        </w:rPr>
        <w:t xml:space="preserve"> то</w:t>
      </w:r>
      <w:r w:rsidRPr="00DB63A6">
        <w:rPr>
          <w:rFonts w:ascii="Times New Roman" w:hAnsi="Times New Roman" w:cs="Times New Roman"/>
          <w:sz w:val="28"/>
          <w:szCs w:val="28"/>
        </w:rPr>
        <w:t xml:space="preserve">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127862" w:rsidRDefault="00127862" w:rsidP="00300EA3">
      <w:pPr>
        <w:jc w:val="both"/>
        <w:rPr>
          <w:rFonts w:ascii="Times New Roman" w:hAnsi="Times New Roman" w:cs="Times New Roman"/>
          <w:sz w:val="24"/>
          <w:szCs w:val="28"/>
        </w:rPr>
      </w:pPr>
    </w:p>
    <w:p w:rsidR="00127862" w:rsidRPr="00127862" w:rsidRDefault="00127862" w:rsidP="007D7E49">
      <w:pPr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787270" w:rsidRPr="00300EA3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0EA3"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127862" w:rsidRPr="00300EA3" w:rsidRDefault="001F7642" w:rsidP="000B4AD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0EA3">
        <w:rPr>
          <w:rFonts w:ascii="Times New Roman" w:hAnsi="Times New Roman" w:cs="Times New Roman"/>
          <w:sz w:val="28"/>
          <w:szCs w:val="28"/>
        </w:rPr>
        <w:t>С</w:t>
      </w:r>
      <w:r w:rsidR="007D7E49" w:rsidRPr="00300EA3">
        <w:rPr>
          <w:rFonts w:ascii="Times New Roman" w:hAnsi="Times New Roman" w:cs="Times New Roman"/>
          <w:sz w:val="28"/>
          <w:szCs w:val="28"/>
        </w:rPr>
        <w:t xml:space="preserve">пециалист </w:t>
      </w:r>
      <w:r w:rsidRPr="00300EA3">
        <w:rPr>
          <w:rFonts w:ascii="Times New Roman" w:hAnsi="Times New Roman" w:cs="Times New Roman"/>
          <w:sz w:val="28"/>
          <w:szCs w:val="28"/>
        </w:rPr>
        <w:t>РЗГДпоУП</w:t>
      </w:r>
      <w:r w:rsidR="007D7E49" w:rsidRPr="00300EA3">
        <w:rPr>
          <w:rFonts w:ascii="Times New Roman" w:hAnsi="Times New Roman" w:cs="Times New Roman"/>
          <w:sz w:val="28"/>
          <w:szCs w:val="28"/>
        </w:rPr>
        <w:tab/>
      </w:r>
      <w:r w:rsidR="00EA01AD" w:rsidRPr="00300EA3">
        <w:rPr>
          <w:rFonts w:ascii="Times New Roman" w:hAnsi="Times New Roman" w:cs="Times New Roman"/>
          <w:sz w:val="28"/>
          <w:szCs w:val="28"/>
        </w:rPr>
        <w:tab/>
      </w:r>
      <w:r w:rsidRPr="00300EA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60B26" w:rsidRPr="00300EA3">
        <w:rPr>
          <w:rFonts w:ascii="Times New Roman" w:hAnsi="Times New Roman" w:cs="Times New Roman"/>
          <w:sz w:val="28"/>
          <w:szCs w:val="28"/>
        </w:rPr>
        <w:t xml:space="preserve">         </w:t>
      </w:r>
      <w:r w:rsidR="00480883" w:rsidRPr="00300EA3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="00FF5060" w:rsidRPr="00300EA3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Pr="00300EA3">
        <w:rPr>
          <w:rFonts w:ascii="Times New Roman" w:hAnsi="Times New Roman" w:cs="Times New Roman"/>
          <w:sz w:val="28"/>
          <w:szCs w:val="28"/>
        </w:rPr>
        <w:t>Адельгужина Г.Р.</w:t>
      </w:r>
      <w:r w:rsidR="00787270" w:rsidRPr="00300EA3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B63A6" w:rsidRPr="00DB63A6" w:rsidRDefault="00DB63A6" w:rsidP="000B4AD4">
      <w:pPr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127862" w:rsidRDefault="00127862" w:rsidP="000B4AD4">
      <w:pPr>
        <w:jc w:val="both"/>
        <w:rPr>
          <w:rFonts w:ascii="Times New Roman" w:hAnsi="Times New Roman" w:cs="Times New Roman"/>
          <w:szCs w:val="26"/>
        </w:rPr>
      </w:pPr>
    </w:p>
    <w:p w:rsidR="00300EA3" w:rsidRDefault="00300EA3" w:rsidP="000B4AD4">
      <w:pPr>
        <w:jc w:val="both"/>
        <w:rPr>
          <w:rFonts w:ascii="Times New Roman" w:hAnsi="Times New Roman" w:cs="Times New Roman"/>
          <w:szCs w:val="26"/>
        </w:rPr>
      </w:pPr>
    </w:p>
    <w:p w:rsidR="00300EA3" w:rsidRDefault="00300EA3" w:rsidP="000B4AD4">
      <w:pPr>
        <w:jc w:val="both"/>
        <w:rPr>
          <w:rFonts w:ascii="Times New Roman" w:hAnsi="Times New Roman" w:cs="Times New Roman"/>
          <w:szCs w:val="26"/>
        </w:rPr>
      </w:pPr>
    </w:p>
    <w:p w:rsidR="0088150F" w:rsidRDefault="0088150F" w:rsidP="000B4AD4">
      <w:pPr>
        <w:jc w:val="both"/>
        <w:rPr>
          <w:rFonts w:ascii="Times New Roman" w:hAnsi="Times New Roman" w:cs="Times New Roman"/>
          <w:szCs w:val="26"/>
        </w:rPr>
      </w:pPr>
    </w:p>
    <w:p w:rsidR="000B4AD4" w:rsidRPr="00127862" w:rsidRDefault="000B4AD4" w:rsidP="000B4AD4">
      <w:pPr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lastRenderedPageBreak/>
        <w:t>ТРЕБОВАНИЯ К ПРЕДМЕТУ ЗАКУПКИ</w:t>
      </w:r>
      <w:r w:rsidR="002B741C" w:rsidRPr="00127862">
        <w:rPr>
          <w:rFonts w:ascii="Times New Roman" w:hAnsi="Times New Roman" w:cs="Times New Roman"/>
          <w:szCs w:val="26"/>
        </w:rPr>
        <w:t xml:space="preserve"> </w:t>
      </w:r>
      <w:r w:rsidR="002B741C" w:rsidRPr="00127862">
        <w:rPr>
          <w:rFonts w:ascii="Times New Roman" w:hAnsi="Times New Roman"/>
          <w:szCs w:val="26"/>
        </w:rPr>
        <w:t>И ПОСТАВЩИКУ</w:t>
      </w:r>
    </w:p>
    <w:p w:rsidR="000B4AD4" w:rsidRPr="00127862" w:rsidRDefault="000B4AD4" w:rsidP="000B4AD4">
      <w:pPr>
        <w:pStyle w:val="a4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b/>
          <w:szCs w:val="26"/>
        </w:rPr>
      </w:pPr>
      <w:r w:rsidRPr="00127862">
        <w:rPr>
          <w:rFonts w:ascii="Times New Roman" w:hAnsi="Times New Roman" w:cs="Times New Roman"/>
          <w:b/>
          <w:szCs w:val="26"/>
        </w:rPr>
        <w:t xml:space="preserve"> Требования к предмету закупки:</w:t>
      </w:r>
    </w:p>
    <w:p w:rsidR="000B4AD4" w:rsidRPr="00127862" w:rsidRDefault="00300EA3" w:rsidP="000B4AD4">
      <w:pPr>
        <w:tabs>
          <w:tab w:val="left" w:pos="284"/>
        </w:tabs>
        <w:jc w:val="both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 xml:space="preserve">1. </w:t>
      </w:r>
      <w:r w:rsidR="000B4AD4" w:rsidRPr="00127862">
        <w:rPr>
          <w:rFonts w:ascii="Times New Roman" w:hAnsi="Times New Roman" w:cs="Times New Roman"/>
          <w:szCs w:val="26"/>
        </w:rPr>
        <w:t>Код ОКПД 2: 85 (Услуги в области образования)</w:t>
      </w:r>
    </w:p>
    <w:p w:rsidR="00DF1887" w:rsidRDefault="000B4AD4" w:rsidP="00DF1887">
      <w:pPr>
        <w:spacing w:after="0" w:line="240" w:lineRule="auto"/>
        <w:rPr>
          <w:rFonts w:ascii="Cambria" w:eastAsia="Calibri" w:hAnsi="Cambria" w:cs="Times New Roman"/>
          <w:b/>
          <w:i/>
          <w:sz w:val="24"/>
          <w:szCs w:val="24"/>
          <w:lang w:eastAsia="en-US"/>
        </w:rPr>
      </w:pPr>
      <w:r w:rsidRPr="00127862">
        <w:rPr>
          <w:rFonts w:ascii="Times New Roman" w:hAnsi="Times New Roman" w:cs="Times New Roman"/>
          <w:szCs w:val="26"/>
        </w:rPr>
        <w:t>Наименование программы обучения:</w:t>
      </w:r>
      <w:r w:rsidR="00127862" w:rsidRPr="00127862">
        <w:rPr>
          <w:sz w:val="20"/>
        </w:rPr>
        <w:t xml:space="preserve"> </w:t>
      </w:r>
      <w:r w:rsidR="00A500EB" w:rsidRPr="00A500EB">
        <w:rPr>
          <w:rFonts w:ascii="Cambria" w:eastAsia="Calibri" w:hAnsi="Cambria" w:cs="Times New Roman"/>
          <w:b/>
          <w:i/>
          <w:sz w:val="24"/>
          <w:szCs w:val="24"/>
          <w:lang w:eastAsia="en-US"/>
        </w:rPr>
        <w:t xml:space="preserve">Обучение </w:t>
      </w:r>
      <w:r w:rsidR="00C05CBF" w:rsidRPr="00C05CBF">
        <w:rPr>
          <w:rFonts w:ascii="Cambria" w:eastAsia="Calibri" w:hAnsi="Cambria" w:cs="Times New Roman"/>
          <w:b/>
          <w:i/>
          <w:sz w:val="24"/>
          <w:szCs w:val="24"/>
          <w:lang w:eastAsia="en-US"/>
        </w:rPr>
        <w:t>«Специалист в сфере закупок для заказчиков»</w:t>
      </w:r>
    </w:p>
    <w:p w:rsidR="00A500EB" w:rsidRDefault="00A500EB" w:rsidP="00DF1887">
      <w:pPr>
        <w:spacing w:after="0" w:line="240" w:lineRule="auto"/>
        <w:rPr>
          <w:rFonts w:ascii="Cambria" w:eastAsia="Calibri" w:hAnsi="Cambria" w:cs="Times New Roman"/>
          <w:b/>
          <w:i/>
          <w:sz w:val="24"/>
          <w:szCs w:val="24"/>
          <w:lang w:eastAsia="en-US"/>
        </w:rPr>
      </w:pPr>
    </w:p>
    <w:p w:rsidR="00EC78F4" w:rsidRPr="00127862" w:rsidRDefault="00EC78F4" w:rsidP="00DF1887">
      <w:pPr>
        <w:spacing w:after="0" w:line="240" w:lineRule="auto"/>
        <w:rPr>
          <w:rFonts w:ascii="Times New Roman" w:hAnsi="Times New Roman" w:cs="Times New Roman"/>
          <w:sz w:val="6"/>
          <w:szCs w:val="26"/>
        </w:rPr>
      </w:pPr>
    </w:p>
    <w:p w:rsidR="000B4AD4" w:rsidRPr="00127862" w:rsidRDefault="00300EA3" w:rsidP="00EB723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i/>
          <w:szCs w:val="26"/>
        </w:rPr>
      </w:pPr>
      <w:r>
        <w:rPr>
          <w:rFonts w:ascii="Times New Roman" w:hAnsi="Times New Roman" w:cs="Times New Roman"/>
          <w:b/>
          <w:i/>
          <w:szCs w:val="26"/>
        </w:rPr>
        <w:t xml:space="preserve">2. </w:t>
      </w:r>
      <w:r w:rsidR="000B4AD4" w:rsidRPr="00127862">
        <w:rPr>
          <w:rFonts w:ascii="Times New Roman" w:hAnsi="Times New Roman" w:cs="Times New Roman"/>
          <w:b/>
          <w:i/>
          <w:szCs w:val="26"/>
        </w:rPr>
        <w:t>Требования к качеству, техническим характеристикам</w:t>
      </w:r>
      <w:r>
        <w:rPr>
          <w:rFonts w:ascii="Times New Roman" w:hAnsi="Times New Roman" w:cs="Times New Roman"/>
          <w:b/>
          <w:i/>
          <w:szCs w:val="26"/>
        </w:rPr>
        <w:t xml:space="preserve"> товара, работы,</w:t>
      </w:r>
      <w:r w:rsidR="000B4AD4" w:rsidRPr="00127862">
        <w:rPr>
          <w:rFonts w:ascii="Times New Roman" w:hAnsi="Times New Roman" w:cs="Times New Roman"/>
          <w:b/>
          <w:i/>
          <w:szCs w:val="26"/>
        </w:rPr>
        <w:t xml:space="preserve"> услуг, </w:t>
      </w:r>
      <w:r>
        <w:rPr>
          <w:rFonts w:ascii="Times New Roman" w:hAnsi="Times New Roman" w:cs="Times New Roman"/>
          <w:b/>
          <w:i/>
          <w:szCs w:val="26"/>
        </w:rPr>
        <w:t xml:space="preserve">к </w:t>
      </w:r>
      <w:r w:rsidR="000B4AD4" w:rsidRPr="00127862">
        <w:rPr>
          <w:rFonts w:ascii="Times New Roman" w:hAnsi="Times New Roman" w:cs="Times New Roman"/>
          <w:b/>
          <w:i/>
          <w:szCs w:val="26"/>
        </w:rPr>
        <w:t>их безопасности, к функциональным характеристикам, отгрузке</w:t>
      </w:r>
      <w:r>
        <w:rPr>
          <w:rFonts w:ascii="Times New Roman" w:hAnsi="Times New Roman" w:cs="Times New Roman"/>
          <w:b/>
          <w:i/>
          <w:szCs w:val="26"/>
        </w:rPr>
        <w:t xml:space="preserve"> товара</w:t>
      </w:r>
      <w:r w:rsidR="000B4AD4" w:rsidRPr="00127862">
        <w:rPr>
          <w:rFonts w:ascii="Times New Roman" w:hAnsi="Times New Roman" w:cs="Times New Roman"/>
          <w:b/>
          <w:i/>
          <w:szCs w:val="26"/>
        </w:rPr>
        <w:t>, к результатам работы и иные требования, связанные с определением соответствия</w:t>
      </w:r>
      <w:r>
        <w:rPr>
          <w:rFonts w:ascii="Times New Roman" w:hAnsi="Times New Roman" w:cs="Times New Roman"/>
          <w:b/>
          <w:i/>
          <w:szCs w:val="26"/>
        </w:rPr>
        <w:t xml:space="preserve"> поставляемого товара, выполняемой работы, </w:t>
      </w:r>
      <w:r w:rsidRPr="00127862">
        <w:rPr>
          <w:rFonts w:ascii="Times New Roman" w:hAnsi="Times New Roman" w:cs="Times New Roman"/>
          <w:b/>
          <w:i/>
          <w:szCs w:val="26"/>
        </w:rPr>
        <w:t>оказываемой</w:t>
      </w:r>
      <w:r w:rsidR="000B4AD4" w:rsidRPr="00127862">
        <w:rPr>
          <w:rFonts w:ascii="Times New Roman" w:hAnsi="Times New Roman" w:cs="Times New Roman"/>
          <w:b/>
          <w:i/>
          <w:szCs w:val="26"/>
        </w:rPr>
        <w:t xml:space="preserve"> услуги потребностям инициатора Закупки:</w:t>
      </w:r>
    </w:p>
    <w:p w:rsidR="00DB63A6" w:rsidRDefault="00C05CBF" w:rsidP="0012786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Cs w:val="26"/>
        </w:rPr>
      </w:pPr>
      <w:r>
        <w:rPr>
          <w:rFonts w:ascii="Times New Roman" w:hAnsi="Times New Roman" w:cs="Times New Roman"/>
          <w:i/>
          <w:szCs w:val="26"/>
        </w:rPr>
        <w:t>Количество человек – 3</w:t>
      </w:r>
      <w:bookmarkStart w:id="0" w:name="_GoBack"/>
      <w:bookmarkEnd w:id="0"/>
    </w:p>
    <w:p w:rsidR="00300EA3" w:rsidRPr="00300EA3" w:rsidRDefault="00300EA3" w:rsidP="00300EA3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300EA3">
        <w:rPr>
          <w:rFonts w:ascii="Times New Roman" w:hAnsi="Times New Roman" w:cs="Times New Roman"/>
          <w:i/>
          <w:szCs w:val="26"/>
        </w:rPr>
        <w:t>Объем программы:</w:t>
      </w:r>
      <w:r w:rsidRPr="00127862">
        <w:rPr>
          <w:rFonts w:ascii="Times New Roman" w:hAnsi="Times New Roman" w:cs="Times New Roman"/>
          <w:b/>
          <w:i/>
          <w:szCs w:val="26"/>
        </w:rPr>
        <w:t xml:space="preserve"> </w:t>
      </w:r>
      <w:r w:rsidR="00A500EB">
        <w:rPr>
          <w:rFonts w:ascii="Times New Roman" w:hAnsi="Times New Roman" w:cs="Times New Roman"/>
          <w:szCs w:val="26"/>
        </w:rPr>
        <w:t>не менее 124</w:t>
      </w:r>
      <w:r w:rsidRPr="00300EA3">
        <w:rPr>
          <w:rFonts w:ascii="Times New Roman" w:hAnsi="Times New Roman" w:cs="Times New Roman"/>
          <w:szCs w:val="26"/>
        </w:rPr>
        <w:t xml:space="preserve"> </w:t>
      </w:r>
      <w:r>
        <w:rPr>
          <w:rFonts w:ascii="Times New Roman" w:hAnsi="Times New Roman" w:cs="Times New Roman"/>
          <w:szCs w:val="26"/>
        </w:rPr>
        <w:t xml:space="preserve">акк. </w:t>
      </w:r>
      <w:r w:rsidRPr="00300EA3">
        <w:rPr>
          <w:rFonts w:ascii="Times New Roman" w:hAnsi="Times New Roman" w:cs="Times New Roman"/>
          <w:szCs w:val="26"/>
        </w:rPr>
        <w:t>часов</w:t>
      </w:r>
    </w:p>
    <w:p w:rsidR="00127862" w:rsidRDefault="00300EA3" w:rsidP="00300EA3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Исполнитель выполняет все работы самостоятельно, без привлечения субподряда</w:t>
      </w:r>
    </w:p>
    <w:p w:rsidR="00300EA3" w:rsidRPr="00127862" w:rsidRDefault="00300EA3" w:rsidP="00300EA3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</w:p>
    <w:p w:rsidR="00127862" w:rsidRPr="00300EA3" w:rsidRDefault="00127862" w:rsidP="0012786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Cs w:val="26"/>
        </w:rPr>
      </w:pPr>
      <w:r w:rsidRPr="00300EA3">
        <w:rPr>
          <w:rFonts w:ascii="Times New Roman" w:hAnsi="Times New Roman" w:cs="Times New Roman"/>
          <w:i/>
          <w:szCs w:val="26"/>
        </w:rPr>
        <w:t>Содержание программ обучения:</w:t>
      </w:r>
    </w:p>
    <w:p w:rsidR="00A500EB" w:rsidRPr="00A500EB" w:rsidRDefault="00A500EB" w:rsidP="00A500EB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A500EB">
        <w:rPr>
          <w:rFonts w:ascii="Times New Roman" w:hAnsi="Times New Roman" w:cs="Times New Roman"/>
          <w:szCs w:val="26"/>
        </w:rPr>
        <w:t>- Планирование и обоснование закупок.</w:t>
      </w:r>
    </w:p>
    <w:p w:rsidR="00A500EB" w:rsidRPr="00A500EB" w:rsidRDefault="00A500EB" w:rsidP="00A500EB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A500EB">
        <w:rPr>
          <w:rFonts w:ascii="Times New Roman" w:hAnsi="Times New Roman" w:cs="Times New Roman"/>
          <w:szCs w:val="26"/>
        </w:rPr>
        <w:t>- Понятие начальной (м</w:t>
      </w:r>
      <w:r>
        <w:rPr>
          <w:rFonts w:ascii="Times New Roman" w:hAnsi="Times New Roman" w:cs="Times New Roman"/>
          <w:szCs w:val="26"/>
        </w:rPr>
        <w:t xml:space="preserve">аксимальной) цены контракта, ее </w:t>
      </w:r>
      <w:r w:rsidRPr="00A500EB">
        <w:rPr>
          <w:rFonts w:ascii="Times New Roman" w:hAnsi="Times New Roman" w:cs="Times New Roman"/>
          <w:szCs w:val="26"/>
        </w:rPr>
        <w:t>назначение, методы определения.</w:t>
      </w:r>
    </w:p>
    <w:p w:rsidR="00A500EB" w:rsidRPr="00A500EB" w:rsidRDefault="00A500EB" w:rsidP="00A500EB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A500EB">
        <w:rPr>
          <w:rFonts w:ascii="Times New Roman" w:hAnsi="Times New Roman" w:cs="Times New Roman"/>
          <w:szCs w:val="26"/>
        </w:rPr>
        <w:t>- Знакомство с базовой информацией, необходимой для участия в закупках.</w:t>
      </w:r>
    </w:p>
    <w:p w:rsidR="00A500EB" w:rsidRPr="00A500EB" w:rsidRDefault="00A500EB" w:rsidP="00A500EB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A500EB">
        <w:rPr>
          <w:rFonts w:ascii="Times New Roman" w:hAnsi="Times New Roman" w:cs="Times New Roman"/>
          <w:szCs w:val="26"/>
        </w:rPr>
        <w:t>- Изучение нормативно-правовой основы осуществления тендеров.</w:t>
      </w:r>
    </w:p>
    <w:p w:rsidR="00A500EB" w:rsidRPr="00A500EB" w:rsidRDefault="00A500EB" w:rsidP="00A500EB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A500EB">
        <w:rPr>
          <w:rFonts w:ascii="Times New Roman" w:hAnsi="Times New Roman" w:cs="Times New Roman"/>
          <w:szCs w:val="26"/>
        </w:rPr>
        <w:t>- Освоение терминологии, которая используется в сфере закупок.</w:t>
      </w:r>
    </w:p>
    <w:p w:rsidR="00A500EB" w:rsidRPr="00A500EB" w:rsidRDefault="00A500EB" w:rsidP="00A500EB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A500EB">
        <w:rPr>
          <w:rFonts w:ascii="Times New Roman" w:hAnsi="Times New Roman" w:cs="Times New Roman"/>
          <w:szCs w:val="26"/>
        </w:rPr>
        <w:t>- Понимание алгоритма осуществления закупок.</w:t>
      </w:r>
    </w:p>
    <w:p w:rsidR="00A500EB" w:rsidRPr="00A500EB" w:rsidRDefault="00A500EB" w:rsidP="00A500EB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 xml:space="preserve">- </w:t>
      </w:r>
      <w:r w:rsidRPr="00A500EB">
        <w:rPr>
          <w:rFonts w:ascii="Times New Roman" w:hAnsi="Times New Roman" w:cs="Times New Roman"/>
          <w:szCs w:val="26"/>
        </w:rPr>
        <w:t>Информационное об</w:t>
      </w:r>
      <w:r>
        <w:rPr>
          <w:rFonts w:ascii="Times New Roman" w:hAnsi="Times New Roman" w:cs="Times New Roman"/>
          <w:szCs w:val="26"/>
        </w:rPr>
        <w:t xml:space="preserve">еспечение контрактной системы в </w:t>
      </w:r>
      <w:r w:rsidRPr="00A500EB">
        <w:rPr>
          <w:rFonts w:ascii="Times New Roman" w:hAnsi="Times New Roman" w:cs="Times New Roman"/>
          <w:szCs w:val="26"/>
        </w:rPr>
        <w:t>сфере закупок.</w:t>
      </w:r>
    </w:p>
    <w:p w:rsidR="00A500EB" w:rsidRPr="00A500EB" w:rsidRDefault="00A500EB" w:rsidP="00A500EB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A500EB">
        <w:rPr>
          <w:rFonts w:ascii="Times New Roman" w:hAnsi="Times New Roman" w:cs="Times New Roman"/>
          <w:szCs w:val="26"/>
        </w:rPr>
        <w:t>- Требования к учас</w:t>
      </w:r>
      <w:r>
        <w:rPr>
          <w:rFonts w:ascii="Times New Roman" w:hAnsi="Times New Roman" w:cs="Times New Roman"/>
          <w:szCs w:val="26"/>
        </w:rPr>
        <w:t xml:space="preserve">тникам закупки. Антидемпинговые </w:t>
      </w:r>
      <w:r w:rsidRPr="00A500EB">
        <w:rPr>
          <w:rFonts w:ascii="Times New Roman" w:hAnsi="Times New Roman" w:cs="Times New Roman"/>
          <w:szCs w:val="26"/>
        </w:rPr>
        <w:t>меры при проведении конкурса и аукциона;</w:t>
      </w:r>
    </w:p>
    <w:p w:rsidR="00A500EB" w:rsidRPr="00A500EB" w:rsidRDefault="00A500EB" w:rsidP="00A500EB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A500EB">
        <w:rPr>
          <w:rFonts w:ascii="Times New Roman" w:hAnsi="Times New Roman" w:cs="Times New Roman"/>
          <w:szCs w:val="26"/>
        </w:rPr>
        <w:t>- Правила оп</w:t>
      </w:r>
      <w:r>
        <w:rPr>
          <w:rFonts w:ascii="Times New Roman" w:hAnsi="Times New Roman" w:cs="Times New Roman"/>
          <w:szCs w:val="26"/>
        </w:rPr>
        <w:t xml:space="preserve">исания объекта закупки. Порядок </w:t>
      </w:r>
      <w:r w:rsidRPr="00A500EB">
        <w:rPr>
          <w:rFonts w:ascii="Times New Roman" w:hAnsi="Times New Roman" w:cs="Times New Roman"/>
          <w:szCs w:val="26"/>
        </w:rPr>
        <w:t>составления техническог</w:t>
      </w:r>
      <w:r>
        <w:rPr>
          <w:rFonts w:ascii="Times New Roman" w:hAnsi="Times New Roman" w:cs="Times New Roman"/>
          <w:szCs w:val="26"/>
        </w:rPr>
        <w:t xml:space="preserve">о задания. Нормирование в сфере </w:t>
      </w:r>
      <w:r w:rsidRPr="00A500EB">
        <w:rPr>
          <w:rFonts w:ascii="Times New Roman" w:hAnsi="Times New Roman" w:cs="Times New Roman"/>
          <w:szCs w:val="26"/>
        </w:rPr>
        <w:t>закупок;</w:t>
      </w:r>
    </w:p>
    <w:p w:rsidR="00A500EB" w:rsidRPr="00A500EB" w:rsidRDefault="00A500EB" w:rsidP="00A500EB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A500EB">
        <w:rPr>
          <w:rFonts w:ascii="Times New Roman" w:hAnsi="Times New Roman" w:cs="Times New Roman"/>
          <w:szCs w:val="26"/>
        </w:rPr>
        <w:t>- Способы опреде</w:t>
      </w:r>
      <w:r>
        <w:rPr>
          <w:rFonts w:ascii="Times New Roman" w:hAnsi="Times New Roman" w:cs="Times New Roman"/>
          <w:szCs w:val="26"/>
        </w:rPr>
        <w:t xml:space="preserve">ления поставщиков (подрядчиков, </w:t>
      </w:r>
      <w:r w:rsidRPr="00A500EB">
        <w:rPr>
          <w:rFonts w:ascii="Times New Roman" w:hAnsi="Times New Roman" w:cs="Times New Roman"/>
          <w:szCs w:val="26"/>
        </w:rPr>
        <w:t>исполнителей): общая ха</w:t>
      </w:r>
      <w:r>
        <w:rPr>
          <w:rFonts w:ascii="Times New Roman" w:hAnsi="Times New Roman" w:cs="Times New Roman"/>
          <w:szCs w:val="26"/>
        </w:rPr>
        <w:t xml:space="preserve">рактеристика способов, основные </w:t>
      </w:r>
      <w:r w:rsidRPr="00A500EB">
        <w:rPr>
          <w:rFonts w:ascii="Times New Roman" w:hAnsi="Times New Roman" w:cs="Times New Roman"/>
          <w:szCs w:val="26"/>
        </w:rPr>
        <w:t>правила выбора.</w:t>
      </w:r>
    </w:p>
    <w:p w:rsidR="00A500EB" w:rsidRPr="00A500EB" w:rsidRDefault="00A500EB" w:rsidP="00A500EB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A500EB">
        <w:rPr>
          <w:rFonts w:ascii="Times New Roman" w:hAnsi="Times New Roman" w:cs="Times New Roman"/>
          <w:szCs w:val="26"/>
        </w:rPr>
        <w:t>- Оценка за</w:t>
      </w:r>
      <w:r>
        <w:rPr>
          <w:rFonts w:ascii="Times New Roman" w:hAnsi="Times New Roman" w:cs="Times New Roman"/>
          <w:szCs w:val="26"/>
        </w:rPr>
        <w:t xml:space="preserve">явок, окончательных предложений </w:t>
      </w:r>
      <w:r w:rsidRPr="00A500EB">
        <w:rPr>
          <w:rFonts w:ascii="Times New Roman" w:hAnsi="Times New Roman" w:cs="Times New Roman"/>
          <w:szCs w:val="26"/>
        </w:rPr>
        <w:t xml:space="preserve">участников закупки и критерии этой оценки; </w:t>
      </w:r>
    </w:p>
    <w:p w:rsidR="00A500EB" w:rsidRPr="00A500EB" w:rsidRDefault="00A500EB" w:rsidP="00A500EB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A500EB">
        <w:rPr>
          <w:rFonts w:ascii="Times New Roman" w:hAnsi="Times New Roman" w:cs="Times New Roman"/>
          <w:szCs w:val="26"/>
        </w:rPr>
        <w:t>- Структура договора/контракта.</w:t>
      </w:r>
    </w:p>
    <w:p w:rsidR="00A500EB" w:rsidRPr="00A500EB" w:rsidRDefault="00A500EB" w:rsidP="00A500EB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A500EB">
        <w:rPr>
          <w:rFonts w:ascii="Times New Roman" w:hAnsi="Times New Roman" w:cs="Times New Roman"/>
          <w:szCs w:val="26"/>
        </w:rPr>
        <w:t>- Виды контроля в закупках, о том, какую ответственность несут стороны за нарушения.</w:t>
      </w:r>
    </w:p>
    <w:p w:rsidR="00A500EB" w:rsidRPr="00A500EB" w:rsidRDefault="00A500EB" w:rsidP="00A500EB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A500EB">
        <w:rPr>
          <w:rFonts w:ascii="Times New Roman" w:hAnsi="Times New Roman" w:cs="Times New Roman"/>
          <w:szCs w:val="26"/>
        </w:rPr>
        <w:t>- Действующая российская нормативная правовая база, регламентирующая вопросы закупок товаров, работ, услуг.</w:t>
      </w:r>
    </w:p>
    <w:p w:rsidR="00A500EB" w:rsidRPr="00A500EB" w:rsidRDefault="00A500EB" w:rsidP="00A500EB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A500EB">
        <w:rPr>
          <w:rFonts w:ascii="Times New Roman" w:hAnsi="Times New Roman" w:cs="Times New Roman"/>
          <w:szCs w:val="26"/>
        </w:rPr>
        <w:t>- Нормативные правовые акты, принятые в развитие законодательства, регулирующего закупки товаров, работ, услуг для государственных и муниципальных нужд.</w:t>
      </w:r>
    </w:p>
    <w:p w:rsidR="00A500EB" w:rsidRPr="00A500EB" w:rsidRDefault="00A500EB" w:rsidP="00A500EB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A500EB">
        <w:rPr>
          <w:rFonts w:ascii="Times New Roman" w:hAnsi="Times New Roman" w:cs="Times New Roman"/>
          <w:szCs w:val="26"/>
        </w:rPr>
        <w:t>- Применение антимонопольного законодательства при осуществлении закупок товаров, работ и услуг.</w:t>
      </w:r>
    </w:p>
    <w:p w:rsidR="00A500EB" w:rsidRPr="00A500EB" w:rsidRDefault="00A500EB" w:rsidP="00A500EB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A500EB">
        <w:rPr>
          <w:rFonts w:ascii="Times New Roman" w:hAnsi="Times New Roman" w:cs="Times New Roman"/>
          <w:szCs w:val="26"/>
        </w:rPr>
        <w:t>- Основы и отличительные черты участия в коммерческих закупках.</w:t>
      </w:r>
    </w:p>
    <w:p w:rsidR="00A500EB" w:rsidRPr="00A500EB" w:rsidRDefault="00A500EB" w:rsidP="00A500EB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A500EB">
        <w:rPr>
          <w:rFonts w:ascii="Times New Roman" w:hAnsi="Times New Roman" w:cs="Times New Roman"/>
          <w:szCs w:val="26"/>
        </w:rPr>
        <w:t>- Методы и меры противодействия коррупции в сфере закупок, антикоррупционных запретах.</w:t>
      </w:r>
    </w:p>
    <w:p w:rsidR="00794217" w:rsidRDefault="00A500EB" w:rsidP="00A500EB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>-</w:t>
      </w:r>
      <w:r w:rsidRPr="00A500EB">
        <w:rPr>
          <w:rFonts w:ascii="Times New Roman" w:hAnsi="Times New Roman" w:cs="Times New Roman"/>
          <w:szCs w:val="26"/>
        </w:rPr>
        <w:t>Ответственность заказчиков, работников контрактных служб, контрактных управляющих, членов комиссий по осуществлению закупок за нарушение законодательства Российской Федерации в сфере закупок. Обзор административной и арбитражной практики. Способы защиты прав и законных интересов участников процедуры закупки.</w:t>
      </w:r>
    </w:p>
    <w:p w:rsidR="00A500EB" w:rsidRDefault="00A500EB" w:rsidP="00A500EB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</w:p>
    <w:p w:rsidR="00A500EB" w:rsidRPr="00A500EB" w:rsidRDefault="00A500EB" w:rsidP="00A500EB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Cs w:val="26"/>
        </w:rPr>
      </w:pPr>
      <w:r w:rsidRPr="00A500EB">
        <w:rPr>
          <w:rFonts w:ascii="Times New Roman" w:hAnsi="Times New Roman" w:cs="Times New Roman"/>
          <w:b/>
          <w:i/>
          <w:szCs w:val="26"/>
        </w:rPr>
        <w:t>Требования к процессу обучения:</w:t>
      </w:r>
    </w:p>
    <w:p w:rsidR="00A500EB" w:rsidRPr="00A500EB" w:rsidRDefault="00A500EB" w:rsidP="00A500EB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A500EB">
        <w:rPr>
          <w:rFonts w:ascii="Times New Roman" w:hAnsi="Times New Roman" w:cs="Times New Roman"/>
          <w:szCs w:val="26"/>
        </w:rPr>
        <w:t xml:space="preserve">Программа должна соответствовать квалификационным требованиям к профессиям и должностям обучаемых, быть оптимальной по длительности обучения, сочетанию лекционных и практических занятий, а также по видам и нормативам учебной нагрузки. </w:t>
      </w:r>
    </w:p>
    <w:p w:rsidR="00A500EB" w:rsidRDefault="00A500EB" w:rsidP="00A500EB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A500EB">
        <w:rPr>
          <w:rFonts w:ascii="Times New Roman" w:hAnsi="Times New Roman" w:cs="Times New Roman"/>
          <w:szCs w:val="26"/>
        </w:rPr>
        <w:t>Содержательная часть программы должна отражать особенности деятельности различных категорий слушателей («руководители»</w:t>
      </w:r>
      <w:proofErr w:type="gramStart"/>
      <w:r w:rsidRPr="00A500EB">
        <w:rPr>
          <w:rFonts w:ascii="Times New Roman" w:hAnsi="Times New Roman" w:cs="Times New Roman"/>
          <w:szCs w:val="26"/>
        </w:rPr>
        <w:t>/«</w:t>
      </w:r>
      <w:proofErr w:type="gramEnd"/>
      <w:r w:rsidRPr="00A500EB">
        <w:rPr>
          <w:rFonts w:ascii="Times New Roman" w:hAnsi="Times New Roman" w:cs="Times New Roman"/>
          <w:szCs w:val="26"/>
        </w:rPr>
        <w:t>специалисты»/«контрактные управляющие»/«сотрудники контрактных служб»/«работники контролирующих органов» - указывается в зависимости от требований Заказчика).</w:t>
      </w:r>
    </w:p>
    <w:p w:rsidR="00A500EB" w:rsidRPr="00A500EB" w:rsidRDefault="00A500EB" w:rsidP="00A500EB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A500EB">
        <w:rPr>
          <w:rFonts w:ascii="Times New Roman" w:hAnsi="Times New Roman" w:cs="Times New Roman"/>
          <w:szCs w:val="26"/>
        </w:rPr>
        <w:t xml:space="preserve">Программа должна быть ориентирована на современные инновационные образовательные технологии и средства обучения в т.ч. активные методы, анализ конкретных ситуаций, использование теории и практики принятия управленческих решений, дифференцированное обучение, применение современных методов контроля и управления образовательным процессом. </w:t>
      </w:r>
    </w:p>
    <w:p w:rsidR="00A500EB" w:rsidRDefault="00A500EB" w:rsidP="00A500EB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A500EB">
        <w:rPr>
          <w:rFonts w:ascii="Times New Roman" w:hAnsi="Times New Roman" w:cs="Times New Roman"/>
          <w:szCs w:val="26"/>
        </w:rPr>
        <w:lastRenderedPageBreak/>
        <w:t>В процессе повышения квалификации необходимо обеспечить надлежащий уровень профессионального образования с использованием активных методов ведения занятий и применения технических средств обучения.</w:t>
      </w:r>
    </w:p>
    <w:p w:rsidR="00A500EB" w:rsidRDefault="00A500EB" w:rsidP="00A500EB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</w:p>
    <w:p w:rsidR="00300EA3" w:rsidRPr="00300EA3" w:rsidRDefault="00300EA3" w:rsidP="000B4AD4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Cs w:val="26"/>
        </w:rPr>
      </w:pPr>
      <w:r w:rsidRPr="00300EA3">
        <w:rPr>
          <w:rFonts w:ascii="Times New Roman" w:hAnsi="Times New Roman" w:cs="Times New Roman"/>
          <w:b/>
          <w:i/>
          <w:szCs w:val="26"/>
        </w:rPr>
        <w:t>3. Место, условия и сроки (периоды) поставки товара, выполнения работы, оказания услуги:</w:t>
      </w:r>
    </w:p>
    <w:p w:rsidR="00FA5EDA" w:rsidRPr="00127862" w:rsidRDefault="00FB5611" w:rsidP="00FA5EDA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 xml:space="preserve">Формат обучения – </w:t>
      </w:r>
      <w:r w:rsidR="00A500EB">
        <w:rPr>
          <w:rFonts w:ascii="Times New Roman" w:hAnsi="Times New Roman" w:cs="Times New Roman"/>
          <w:szCs w:val="26"/>
        </w:rPr>
        <w:t>дистанционный</w:t>
      </w:r>
      <w:r w:rsidR="00FA5EDA" w:rsidRPr="00FA5EDA">
        <w:rPr>
          <w:rFonts w:ascii="Times New Roman" w:hAnsi="Times New Roman" w:cs="Times New Roman"/>
          <w:szCs w:val="26"/>
        </w:rPr>
        <w:t xml:space="preserve">, </w:t>
      </w:r>
      <w:r w:rsidR="00FA5EDA">
        <w:rPr>
          <w:rFonts w:ascii="Times New Roman" w:hAnsi="Times New Roman" w:cs="Times New Roman"/>
          <w:szCs w:val="26"/>
        </w:rPr>
        <w:t>на территории Заказчика</w:t>
      </w:r>
      <w:r w:rsidR="00FA5EDA" w:rsidRPr="00FA5EDA">
        <w:rPr>
          <w:rFonts w:ascii="Times New Roman" w:hAnsi="Times New Roman" w:cs="Times New Roman"/>
          <w:szCs w:val="26"/>
        </w:rPr>
        <w:t xml:space="preserve">. В течении 2024 года, без отрыва от производства. </w:t>
      </w:r>
    </w:p>
    <w:p w:rsidR="000B4AD4" w:rsidRDefault="000B4AD4" w:rsidP="000B4AD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b/>
          <w:i/>
          <w:szCs w:val="26"/>
        </w:rPr>
        <w:t xml:space="preserve">Документ, который должен быть выдан по результатам обучения: </w:t>
      </w:r>
      <w:r w:rsidR="00A500EB">
        <w:rPr>
          <w:rFonts w:ascii="Times New Roman" w:hAnsi="Times New Roman" w:cs="Times New Roman"/>
          <w:szCs w:val="26"/>
        </w:rPr>
        <w:t>диплом/удостоверение о повышении квалификации</w:t>
      </w:r>
    </w:p>
    <w:p w:rsidR="00EC78F4" w:rsidRPr="00127862" w:rsidRDefault="00EC78F4" w:rsidP="000B4AD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i/>
          <w:szCs w:val="26"/>
        </w:rPr>
      </w:pPr>
      <w:r w:rsidRPr="00EC78F4">
        <w:rPr>
          <w:rFonts w:ascii="Times New Roman" w:hAnsi="Times New Roman" w:cs="Times New Roman"/>
          <w:b/>
          <w:i/>
          <w:szCs w:val="26"/>
        </w:rPr>
        <w:t xml:space="preserve">Документы, наличие которых обязательно для оказания данной образовательной услуги: </w:t>
      </w:r>
      <w:r w:rsidR="00FA5EDA">
        <w:rPr>
          <w:rFonts w:ascii="Times New Roman" w:hAnsi="Times New Roman" w:cs="Times New Roman"/>
          <w:b/>
          <w:i/>
          <w:szCs w:val="26"/>
        </w:rPr>
        <w:t>лицензия на ведение</w:t>
      </w:r>
      <w:r w:rsidRPr="00EC78F4">
        <w:rPr>
          <w:rFonts w:ascii="Times New Roman" w:hAnsi="Times New Roman" w:cs="Times New Roman"/>
          <w:b/>
          <w:i/>
          <w:szCs w:val="26"/>
        </w:rPr>
        <w:t xml:space="preserve"> образовательной деятельности.</w:t>
      </w:r>
    </w:p>
    <w:p w:rsidR="00127862" w:rsidRPr="00127862" w:rsidRDefault="00127862" w:rsidP="00B6643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</w:p>
    <w:p w:rsidR="000B4AD4" w:rsidRPr="00127862" w:rsidRDefault="00300EA3" w:rsidP="000B4AD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i/>
          <w:szCs w:val="26"/>
        </w:rPr>
      </w:pPr>
      <w:r>
        <w:rPr>
          <w:rFonts w:ascii="Times New Roman" w:hAnsi="Times New Roman" w:cs="Times New Roman"/>
          <w:b/>
          <w:i/>
          <w:szCs w:val="26"/>
        </w:rPr>
        <w:t xml:space="preserve">4. </w:t>
      </w:r>
      <w:r w:rsidR="000B4AD4" w:rsidRPr="00127862">
        <w:rPr>
          <w:rFonts w:ascii="Times New Roman" w:hAnsi="Times New Roman" w:cs="Times New Roman"/>
          <w:b/>
          <w:i/>
          <w:szCs w:val="26"/>
        </w:rPr>
        <w:t>Порядок формирования цены предмета закупки</w:t>
      </w:r>
      <w:r>
        <w:rPr>
          <w:rFonts w:ascii="Times New Roman" w:hAnsi="Times New Roman" w:cs="Times New Roman"/>
          <w:b/>
          <w:i/>
          <w:szCs w:val="26"/>
        </w:rPr>
        <w:t xml:space="preserve"> (цены лота) (с учетом или без учета расходов на перевозку, страхование, уплату таможенных пошлин, налогов и других обязательных платежей)</w:t>
      </w:r>
      <w:r w:rsidR="000B4AD4" w:rsidRPr="00127862">
        <w:rPr>
          <w:rFonts w:ascii="Times New Roman" w:hAnsi="Times New Roman" w:cs="Times New Roman"/>
          <w:b/>
          <w:i/>
          <w:szCs w:val="26"/>
        </w:rPr>
        <w:t>:</w:t>
      </w:r>
    </w:p>
    <w:p w:rsidR="000B4AD4" w:rsidRPr="00127862" w:rsidRDefault="000B4AD4" w:rsidP="000F3A2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В коммерческом предложении необходимо указать полную стоимость оказания услуг (с учетом НДС). Коммерческое предложение долж</w:t>
      </w:r>
      <w:r w:rsidR="0088150F">
        <w:rPr>
          <w:rFonts w:ascii="Times New Roman" w:hAnsi="Times New Roman" w:cs="Times New Roman"/>
          <w:szCs w:val="26"/>
        </w:rPr>
        <w:t>но быть подписано руководителем</w:t>
      </w:r>
      <w:r w:rsidRPr="00127862">
        <w:rPr>
          <w:rFonts w:ascii="Times New Roman" w:hAnsi="Times New Roman" w:cs="Times New Roman"/>
          <w:szCs w:val="26"/>
        </w:rPr>
        <w:t xml:space="preserve">. </w:t>
      </w:r>
    </w:p>
    <w:p w:rsidR="000F3A28" w:rsidRPr="00127862" w:rsidRDefault="000F3A28" w:rsidP="000F3A2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14"/>
          <w:szCs w:val="26"/>
        </w:rPr>
      </w:pPr>
    </w:p>
    <w:p w:rsidR="000B4AD4" w:rsidRPr="00127862" w:rsidRDefault="000B4AD4" w:rsidP="000B4AD4">
      <w:pPr>
        <w:pStyle w:val="a4"/>
        <w:numPr>
          <w:ilvl w:val="0"/>
          <w:numId w:val="3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b/>
          <w:szCs w:val="26"/>
        </w:rPr>
      </w:pPr>
      <w:r w:rsidRPr="00127862">
        <w:rPr>
          <w:rFonts w:ascii="Times New Roman" w:hAnsi="Times New Roman" w:cs="Times New Roman"/>
          <w:b/>
          <w:szCs w:val="26"/>
        </w:rPr>
        <w:t>Требования к Поставщику</w:t>
      </w:r>
    </w:p>
    <w:p w:rsidR="000B4AD4" w:rsidRPr="00127862" w:rsidRDefault="000B4AD4" w:rsidP="000B4AD4">
      <w:pPr>
        <w:pStyle w:val="a4"/>
        <w:numPr>
          <w:ilvl w:val="0"/>
          <w:numId w:val="4"/>
        </w:numPr>
        <w:tabs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Основные требования: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правоспособность, создание и регистрация в установленном порядке;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 xml:space="preserve">● </w:t>
      </w:r>
      <w:proofErr w:type="spellStart"/>
      <w:r w:rsidRPr="00127862">
        <w:rPr>
          <w:rFonts w:ascii="Times New Roman" w:hAnsi="Times New Roman" w:cs="Times New Roman"/>
          <w:szCs w:val="26"/>
        </w:rPr>
        <w:t>непроведение</w:t>
      </w:r>
      <w:proofErr w:type="spellEnd"/>
      <w:r w:rsidRPr="00127862">
        <w:rPr>
          <w:rFonts w:ascii="Times New Roman" w:hAnsi="Times New Roman" w:cs="Times New Roman"/>
          <w:szCs w:val="26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</w:t>
      </w:r>
      <w:proofErr w:type="spellStart"/>
      <w:r w:rsidRPr="00127862">
        <w:rPr>
          <w:rFonts w:ascii="Times New Roman" w:hAnsi="Times New Roman" w:cs="Times New Roman"/>
          <w:szCs w:val="26"/>
        </w:rPr>
        <w:t>неприостановление</w:t>
      </w:r>
      <w:proofErr w:type="spellEnd"/>
      <w:r w:rsidRPr="00127862">
        <w:rPr>
          <w:rFonts w:ascii="Times New Roman" w:hAnsi="Times New Roman" w:cs="Times New Roman"/>
          <w:szCs w:val="26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0B4AD4" w:rsidRPr="00127862" w:rsidRDefault="000B4AD4" w:rsidP="000B4AD4">
      <w:pPr>
        <w:tabs>
          <w:tab w:val="left" w:pos="1134"/>
        </w:tabs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 xml:space="preserve">● регистрация в качестве участника закупки путем заполнения анкеты потенциального поставщика на сайте ПАО «КАМАЗ» </w:t>
      </w:r>
      <w:hyperlink r:id="rId7" w:history="1">
        <w:r w:rsidRPr="00127862">
          <w:rPr>
            <w:rStyle w:val="a3"/>
            <w:rFonts w:ascii="Times New Roman" w:hAnsi="Times New Roman" w:cs="Times New Roman"/>
            <w:szCs w:val="26"/>
            <w:lang w:val="en-US"/>
          </w:rPr>
          <w:t>www</w:t>
        </w:r>
        <w:r w:rsidRPr="00127862">
          <w:rPr>
            <w:rStyle w:val="a3"/>
            <w:rFonts w:ascii="Times New Roman" w:hAnsi="Times New Roman" w:cs="Times New Roman"/>
            <w:szCs w:val="26"/>
          </w:rPr>
          <w:t>.</w:t>
        </w:r>
        <w:proofErr w:type="spellStart"/>
        <w:r w:rsidRPr="00127862">
          <w:rPr>
            <w:rStyle w:val="a3"/>
            <w:rFonts w:ascii="Times New Roman" w:hAnsi="Times New Roman" w:cs="Times New Roman"/>
            <w:szCs w:val="26"/>
            <w:lang w:val="en-US"/>
          </w:rPr>
          <w:t>kamaz</w:t>
        </w:r>
        <w:proofErr w:type="spellEnd"/>
        <w:r w:rsidRPr="00127862">
          <w:rPr>
            <w:rStyle w:val="a3"/>
            <w:rFonts w:ascii="Times New Roman" w:hAnsi="Times New Roman" w:cs="Times New Roman"/>
            <w:szCs w:val="26"/>
          </w:rPr>
          <w:t>.</w:t>
        </w:r>
        <w:proofErr w:type="spellStart"/>
        <w:r w:rsidRPr="00127862">
          <w:rPr>
            <w:rStyle w:val="a3"/>
            <w:rFonts w:ascii="Times New Roman" w:hAnsi="Times New Roman" w:cs="Times New Roman"/>
            <w:szCs w:val="26"/>
            <w:lang w:val="en-US"/>
          </w:rPr>
          <w:t>ru</w:t>
        </w:r>
        <w:proofErr w:type="spellEnd"/>
      </w:hyperlink>
      <w:r w:rsidRPr="00127862">
        <w:rPr>
          <w:rFonts w:ascii="Times New Roman" w:hAnsi="Times New Roman" w:cs="Times New Roman"/>
          <w:szCs w:val="26"/>
        </w:rPr>
        <w:t xml:space="preserve">, в разделе «Поставщику», либо регистрация на ЭТП (если закупка осуществляется на ЭТП), либо путем направления анкеты на электронный адрес, указанный в извещении об открытии закупки. 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szCs w:val="26"/>
        </w:rPr>
      </w:pPr>
      <w:r w:rsidRPr="00127862">
        <w:rPr>
          <w:rFonts w:ascii="Times New Roman" w:hAnsi="Times New Roman" w:cs="Times New Roman"/>
          <w:b/>
          <w:szCs w:val="26"/>
        </w:rPr>
        <w:t>2. Дополнительные требования: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либо подтверждения статуса дилера/дистрибьютора на официальном сайте изготовителя, кроме того, допускается статус: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- официальный системный партнер, разработчик интеллектуальных решений – при закупке оборудования, при условии предоставления документа о партнерстве/разработке;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- партнер/покупатель – при закупке не транзитных норм товара, либо единичных норм, либо товара, снятого с производства, (например, для РЭН, не серийной поставки) при условии предоставления копий договоров купли-продажи и изготовителем.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lastRenderedPageBreak/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0B4AD4" w:rsidRPr="00127862" w:rsidRDefault="000B4AD4" w:rsidP="00127862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p w:rsidR="00127862" w:rsidRPr="00DF1887" w:rsidRDefault="00127862" w:rsidP="00127862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i/>
          <w:szCs w:val="26"/>
        </w:rPr>
      </w:pPr>
      <w:r w:rsidRPr="00DF1887">
        <w:rPr>
          <w:rFonts w:ascii="Times New Roman" w:hAnsi="Times New Roman" w:cs="Times New Roman"/>
          <w:b/>
          <w:i/>
          <w:szCs w:val="26"/>
        </w:rPr>
        <w:t>Критерии отбора:</w:t>
      </w:r>
    </w:p>
    <w:p w:rsidR="00127862" w:rsidRPr="00127862" w:rsidRDefault="00127862" w:rsidP="00127862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- цена</w:t>
      </w:r>
    </w:p>
    <w:p w:rsidR="00127862" w:rsidRPr="00127862" w:rsidRDefault="00127862" w:rsidP="00127862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- соответствие программы обучения</w:t>
      </w:r>
    </w:p>
    <w:sectPr w:rsidR="00127862" w:rsidRPr="00127862" w:rsidSect="000F3A28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17AED"/>
    <w:multiLevelType w:val="hybridMultilevel"/>
    <w:tmpl w:val="B49C5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BC563A"/>
    <w:multiLevelType w:val="hybridMultilevel"/>
    <w:tmpl w:val="0A1E7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65B03"/>
    <w:multiLevelType w:val="hybridMultilevel"/>
    <w:tmpl w:val="6388F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04F6542"/>
    <w:multiLevelType w:val="multilevel"/>
    <w:tmpl w:val="67F0CD50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3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93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7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4CBB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209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34B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AD4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A0B"/>
    <w:rsid w:val="000F20EF"/>
    <w:rsid w:val="000F310D"/>
    <w:rsid w:val="000F387B"/>
    <w:rsid w:val="000F3A28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86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387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0FB1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8B6"/>
    <w:rsid w:val="00145C31"/>
    <w:rsid w:val="00146156"/>
    <w:rsid w:val="00146477"/>
    <w:rsid w:val="00146511"/>
    <w:rsid w:val="00146790"/>
    <w:rsid w:val="00146BE2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488"/>
    <w:rsid w:val="001F7642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1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AC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6F49"/>
    <w:rsid w:val="002B741C"/>
    <w:rsid w:val="002B7606"/>
    <w:rsid w:val="002B76DE"/>
    <w:rsid w:val="002B780F"/>
    <w:rsid w:val="002B7CFD"/>
    <w:rsid w:val="002B7E48"/>
    <w:rsid w:val="002C0178"/>
    <w:rsid w:val="002C050F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0EA3"/>
    <w:rsid w:val="00301226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49EC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CC5"/>
    <w:rsid w:val="00374219"/>
    <w:rsid w:val="0037442B"/>
    <w:rsid w:val="003746FE"/>
    <w:rsid w:val="00374727"/>
    <w:rsid w:val="003756C4"/>
    <w:rsid w:val="0037619F"/>
    <w:rsid w:val="0037647D"/>
    <w:rsid w:val="003766AD"/>
    <w:rsid w:val="003768B0"/>
    <w:rsid w:val="00377586"/>
    <w:rsid w:val="003805E0"/>
    <w:rsid w:val="00380D3D"/>
    <w:rsid w:val="00380FC6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3966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B67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D45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8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664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400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C7C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667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58F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44F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AC4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30C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3BA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72D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5A5"/>
    <w:rsid w:val="006867E4"/>
    <w:rsid w:val="006868D6"/>
    <w:rsid w:val="00687317"/>
    <w:rsid w:val="006877E6"/>
    <w:rsid w:val="00687EC5"/>
    <w:rsid w:val="006918D0"/>
    <w:rsid w:val="00691B89"/>
    <w:rsid w:val="006920E2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146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4FC7"/>
    <w:rsid w:val="006C5038"/>
    <w:rsid w:val="006C50E0"/>
    <w:rsid w:val="006C5407"/>
    <w:rsid w:val="006C5626"/>
    <w:rsid w:val="006C5840"/>
    <w:rsid w:val="006C5F44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A7B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217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A8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6B65"/>
    <w:rsid w:val="00847058"/>
    <w:rsid w:val="008470FB"/>
    <w:rsid w:val="00847139"/>
    <w:rsid w:val="0084735B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3C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0F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249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0E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6F60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4AE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7F0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17933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53A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4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38D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15D0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EB5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0F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8CA"/>
    <w:rsid w:val="009C2DD0"/>
    <w:rsid w:val="009C35BA"/>
    <w:rsid w:val="009C46F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DAF"/>
    <w:rsid w:val="009D223D"/>
    <w:rsid w:val="009D3212"/>
    <w:rsid w:val="009D3A38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0E3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0EB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85C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B89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2EA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CC9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CDB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442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432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2D6E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42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5CBF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4E31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4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82D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B2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C59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1AC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3C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3A6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15C1"/>
    <w:rsid w:val="00DF1887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2C8D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B5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9F3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B21"/>
    <w:rsid w:val="00E96CB3"/>
    <w:rsid w:val="00E96D66"/>
    <w:rsid w:val="00E97257"/>
    <w:rsid w:val="00E9731D"/>
    <w:rsid w:val="00E97C12"/>
    <w:rsid w:val="00E97DF4"/>
    <w:rsid w:val="00EA0107"/>
    <w:rsid w:val="00EA01AD"/>
    <w:rsid w:val="00EA0740"/>
    <w:rsid w:val="00EA0911"/>
    <w:rsid w:val="00EA0FB8"/>
    <w:rsid w:val="00EA13CC"/>
    <w:rsid w:val="00EA151E"/>
    <w:rsid w:val="00EA1B2B"/>
    <w:rsid w:val="00EA1E35"/>
    <w:rsid w:val="00EA2084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23D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561"/>
    <w:rsid w:val="00EC4569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8F4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5BD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980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EC4"/>
    <w:rsid w:val="00FA2FEA"/>
    <w:rsid w:val="00FA3AB5"/>
    <w:rsid w:val="00FA427C"/>
    <w:rsid w:val="00FA4D9B"/>
    <w:rsid w:val="00FA4DEB"/>
    <w:rsid w:val="00FA52E8"/>
    <w:rsid w:val="00FA5304"/>
    <w:rsid w:val="00FA5A7A"/>
    <w:rsid w:val="00FA5ED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C8E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611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50A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0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F6C6C"/>
  <w15:docId w15:val="{9C0CA520-4BE2-4C15-9C31-07241C41A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E6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67F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A07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maz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akupki-up@nefaz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1AA0A-A345-47F6-ABFD-ED1E6F5BE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1436</Words>
  <Characters>8191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parfenova.kop</dc:creator>
  <cp:lastModifiedBy>Адельгужина Гульнара Радифовна</cp:lastModifiedBy>
  <cp:revision>33</cp:revision>
  <cp:lastPrinted>2024-08-08T09:09:00Z</cp:lastPrinted>
  <dcterms:created xsi:type="dcterms:W3CDTF">2024-01-11T12:23:00Z</dcterms:created>
  <dcterms:modified xsi:type="dcterms:W3CDTF">2024-08-08T09:09:00Z</dcterms:modified>
</cp:coreProperties>
</file>