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F61BBE">
        <w:rPr>
          <w:rFonts w:ascii="Times New Roman" w:hAnsi="Times New Roman" w:cs="Times New Roman"/>
          <w:b/>
          <w:sz w:val="36"/>
          <w:szCs w:val="36"/>
        </w:rPr>
        <w:t>Б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1BBE">
        <w:rPr>
          <w:rFonts w:ascii="Times New Roman" w:hAnsi="Times New Roman" w:cs="Times New Roman"/>
          <w:b/>
          <w:sz w:val="36"/>
          <w:szCs w:val="36"/>
        </w:rPr>
        <w:t>ИЗМЕНЕНИИ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1BBE">
        <w:rPr>
          <w:rFonts w:ascii="Times New Roman" w:hAnsi="Times New Roman" w:cs="Times New Roman"/>
          <w:b/>
          <w:sz w:val="36"/>
          <w:szCs w:val="36"/>
        </w:rPr>
        <w:t>НУМЕРАЦИИ ЛОТА</w:t>
      </w:r>
    </w:p>
    <w:p w:rsidR="00F61BBE" w:rsidRDefault="00F61BBE" w:rsidP="00A86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BBE" w:rsidRDefault="00787270" w:rsidP="00F61B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</w:t>
      </w:r>
      <w:r w:rsidR="00F61BBE">
        <w:rPr>
          <w:rFonts w:ascii="Times New Roman" w:hAnsi="Times New Roman" w:cs="Times New Roman"/>
          <w:sz w:val="28"/>
          <w:szCs w:val="28"/>
        </w:rPr>
        <w:t>об изменении в нумерации лота:</w:t>
      </w:r>
    </w:p>
    <w:p w:rsidR="00F61BBE" w:rsidRDefault="00F61BBE" w:rsidP="00F61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BBE">
        <w:rPr>
          <w:rFonts w:ascii="Times New Roman" w:hAnsi="Times New Roman" w:cs="Times New Roman"/>
          <w:sz w:val="28"/>
          <w:szCs w:val="28"/>
        </w:rPr>
        <w:t>Лот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1BBE">
        <w:rPr>
          <w:rFonts w:ascii="Times New Roman" w:hAnsi="Times New Roman" w:cs="Times New Roman"/>
          <w:sz w:val="28"/>
          <w:szCs w:val="28"/>
        </w:rPr>
        <w:t xml:space="preserve"> №19/ОГМ «Техническое обслуживание, диагностирование и ремонт отрезных станков KKS- 6 ед., ленточнопильные – 2ед.»</w:t>
      </w:r>
      <w:r>
        <w:rPr>
          <w:rFonts w:ascii="Times New Roman" w:hAnsi="Times New Roman" w:cs="Times New Roman"/>
          <w:sz w:val="28"/>
          <w:szCs w:val="28"/>
        </w:rPr>
        <w:t xml:space="preserve"> присваивается </w:t>
      </w:r>
    </w:p>
    <w:p w:rsidR="00F61BBE" w:rsidRDefault="00F61BBE" w:rsidP="00F61B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1BBE">
        <w:rPr>
          <w:rFonts w:ascii="Times New Roman" w:hAnsi="Times New Roman" w:cs="Times New Roman"/>
          <w:sz w:val="28"/>
          <w:szCs w:val="28"/>
        </w:rPr>
        <w:t>Лот №1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1BBE">
        <w:rPr>
          <w:rFonts w:ascii="Times New Roman" w:hAnsi="Times New Roman" w:cs="Times New Roman"/>
          <w:sz w:val="28"/>
          <w:szCs w:val="28"/>
        </w:rPr>
        <w:t>/ОГМ «Техническое обслуживание, диагностирование и ремонт отрезных станков KKS- 6 ед., ленточнопильные – 2ед.»</w:t>
      </w:r>
    </w:p>
    <w:p w:rsidR="00755DFB" w:rsidRDefault="00755DFB" w:rsidP="00A86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proofErr w:type="gramEnd"/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6573D4">
        <w:rPr>
          <w:rFonts w:ascii="Times New Roman" w:hAnsi="Times New Roman" w:cs="Times New Roman"/>
          <w:sz w:val="28"/>
          <w:szCs w:val="28"/>
        </w:rPr>
        <w:t>Р</w:t>
      </w:r>
      <w:r w:rsidR="00A42A6D">
        <w:rPr>
          <w:rFonts w:ascii="Times New Roman" w:hAnsi="Times New Roman" w:cs="Times New Roman"/>
          <w:sz w:val="28"/>
          <w:szCs w:val="28"/>
        </w:rPr>
        <w:t>ахимова Э.М</w:t>
      </w:r>
      <w:r w:rsidR="00A860A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410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3D4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1C2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2A6D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D1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BB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2AE5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Рахимова Элеонора Мидхатовна</cp:lastModifiedBy>
  <cp:revision>35</cp:revision>
  <cp:lastPrinted>2017-11-17T05:29:00Z</cp:lastPrinted>
  <dcterms:created xsi:type="dcterms:W3CDTF">2017-10-16T10:05:00Z</dcterms:created>
  <dcterms:modified xsi:type="dcterms:W3CDTF">2022-02-21T10:22:00Z</dcterms:modified>
</cp:coreProperties>
</file>