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8D4" w:rsidRDefault="002C31BC">
      <w:pPr>
        <w:ind w:right="333"/>
      </w:pPr>
      <w:r>
        <w:t xml:space="preserve">ПРЕДВАРИТЕЛЬНО УТВЕРЖДЕН: </w:t>
      </w:r>
    </w:p>
    <w:p w:rsidR="006E78D4" w:rsidRDefault="002C31BC">
      <w:pPr>
        <w:ind w:right="333"/>
      </w:pPr>
      <w:r>
        <w:t xml:space="preserve">Советом директоров ПАО «НЕФАЗ» </w:t>
      </w:r>
    </w:p>
    <w:p w:rsidR="006E78D4" w:rsidRDefault="002C31BC">
      <w:r>
        <w:t xml:space="preserve">«26» апреля 2021 года (протокол № 8 (244)) от «26» апреля 2021 года </w:t>
      </w:r>
    </w:p>
    <w:p w:rsidR="006E78D4" w:rsidRDefault="002C31BC">
      <w:pPr>
        <w:spacing w:after="0" w:line="259" w:lineRule="auto"/>
        <w:ind w:left="0" w:firstLine="0"/>
        <w:jc w:val="left"/>
      </w:pPr>
      <w:r>
        <w:t xml:space="preserve"> </w:t>
      </w:r>
    </w:p>
    <w:p w:rsidR="006E78D4" w:rsidRDefault="002C31BC">
      <w:pPr>
        <w:ind w:right="333"/>
      </w:pPr>
      <w:r>
        <w:t xml:space="preserve">УТВЕРЖДЕН: </w:t>
      </w:r>
    </w:p>
    <w:p w:rsidR="006E78D4" w:rsidRDefault="002C31BC">
      <w:pPr>
        <w:ind w:right="333"/>
      </w:pPr>
      <w:r>
        <w:t xml:space="preserve">Годовым Общим собранием акционеров </w:t>
      </w:r>
    </w:p>
    <w:p w:rsidR="006E78D4" w:rsidRDefault="002C31BC">
      <w:pPr>
        <w:ind w:right="333"/>
      </w:pPr>
      <w:r>
        <w:t>ПАО «НЕФАЗ» «</w:t>
      </w:r>
      <w:r w:rsidRPr="002C31BC">
        <w:t>31</w:t>
      </w:r>
      <w:r>
        <w:t>»</w:t>
      </w:r>
      <w:r w:rsidRPr="002C31BC">
        <w:t xml:space="preserve"> </w:t>
      </w:r>
      <w:r>
        <w:t xml:space="preserve">мая 2021 года </w:t>
      </w:r>
    </w:p>
    <w:p w:rsidR="006E78D4" w:rsidRDefault="002C31BC">
      <w:pPr>
        <w:ind w:right="333"/>
      </w:pPr>
      <w:r>
        <w:t xml:space="preserve">(протокол № 32 от «31» мая 2021 года) </w:t>
      </w:r>
    </w:p>
    <w:p w:rsidR="006E78D4" w:rsidRDefault="002C31BC">
      <w:pPr>
        <w:spacing w:after="0" w:line="259" w:lineRule="auto"/>
        <w:ind w:left="0" w:firstLine="0"/>
        <w:jc w:val="left"/>
      </w:pPr>
      <w:r>
        <w:t xml:space="preserve"> </w:t>
      </w:r>
    </w:p>
    <w:p w:rsidR="006E78D4" w:rsidRDefault="006E78D4">
      <w:pPr>
        <w:sectPr w:rsidR="006E78D4">
          <w:pgSz w:w="16838" w:h="11906" w:orient="landscape"/>
          <w:pgMar w:top="1440" w:right="1440" w:bottom="1440" w:left="770" w:header="720" w:footer="720" w:gutter="0"/>
          <w:cols w:num="2" w:space="3550"/>
        </w:sectPr>
      </w:pPr>
    </w:p>
    <w:p w:rsidR="002C31BC" w:rsidRDefault="002C31BC">
      <w:pPr>
        <w:spacing w:after="0" w:line="259" w:lineRule="auto"/>
        <w:ind w:left="782" w:firstLine="0"/>
        <w:jc w:val="left"/>
        <w:rPr>
          <w:color w:val="0070C0"/>
          <w:sz w:val="96"/>
        </w:rPr>
      </w:pPr>
    </w:p>
    <w:p w:rsidR="006E78D4" w:rsidRDefault="002C31BC">
      <w:pPr>
        <w:spacing w:after="0" w:line="259" w:lineRule="auto"/>
        <w:ind w:left="782" w:firstLine="0"/>
        <w:jc w:val="left"/>
      </w:pPr>
      <w:r>
        <w:rPr>
          <w:color w:val="0070C0"/>
          <w:sz w:val="96"/>
        </w:rPr>
        <w:t xml:space="preserve">ГОДОВОЙ ОТЧЕТ ПАО «НЕФАЗ»  </w:t>
      </w:r>
    </w:p>
    <w:p w:rsidR="006E78D4" w:rsidRDefault="002C31BC">
      <w:pPr>
        <w:spacing w:after="2058" w:line="259" w:lineRule="auto"/>
        <w:ind w:left="0" w:right="73" w:firstLine="0"/>
        <w:jc w:val="center"/>
        <w:rPr>
          <w:sz w:val="96"/>
        </w:rPr>
      </w:pPr>
      <w:r>
        <w:rPr>
          <w:color w:val="0070C0"/>
          <w:sz w:val="96"/>
        </w:rPr>
        <w:t>за 2020 год</w:t>
      </w:r>
      <w:r>
        <w:rPr>
          <w:sz w:val="96"/>
        </w:rPr>
        <w:t xml:space="preserve"> </w:t>
      </w:r>
    </w:p>
    <w:p w:rsidR="006E78D4" w:rsidRDefault="002C31BC">
      <w:pPr>
        <w:pStyle w:val="1"/>
        <w:spacing w:after="9"/>
        <w:ind w:left="45"/>
        <w:rPr>
          <w:color w:val="000000"/>
          <w:sz w:val="28"/>
        </w:rPr>
      </w:pPr>
      <w:r>
        <w:rPr>
          <w:color w:val="000000"/>
          <w:sz w:val="28"/>
        </w:rPr>
        <w:t xml:space="preserve">Генеральный директор </w:t>
      </w:r>
      <w:r>
        <w:rPr>
          <w:color w:val="000000"/>
          <w:sz w:val="28"/>
        </w:rPr>
        <w:tab/>
      </w:r>
      <w:r w:rsidR="003F1CA4">
        <w:rPr>
          <w:color w:val="000000"/>
          <w:sz w:val="28"/>
        </w:rPr>
        <w:t xml:space="preserve">                                                                                                                               </w:t>
      </w:r>
      <w:r>
        <w:rPr>
          <w:color w:val="000000"/>
          <w:sz w:val="28"/>
        </w:rPr>
        <w:t xml:space="preserve">В.А. Курганов ПАО «НЕФАЗ» </w:t>
      </w:r>
    </w:p>
    <w:p w:rsidR="003F1CA4" w:rsidRDefault="003F1CA4" w:rsidP="003F1CA4"/>
    <w:p w:rsidR="003F1CA4" w:rsidRPr="003F1CA4" w:rsidRDefault="003F1CA4" w:rsidP="003F1CA4"/>
    <w:p w:rsidR="006E78D4" w:rsidRDefault="002C31BC">
      <w:pPr>
        <w:ind w:left="718" w:right="333"/>
      </w:pPr>
      <w:r>
        <w:t xml:space="preserve">Настоящий годовой отчет составлен по итогам работы ПАО «НЕФАЗ» за период с 1 января 2020 года по 31 декабря 2020 года. </w:t>
      </w:r>
    </w:p>
    <w:p w:rsidR="006E78D4" w:rsidRDefault="002C31BC">
      <w:pPr>
        <w:spacing w:after="0" w:line="259" w:lineRule="auto"/>
        <w:ind w:left="708" w:firstLine="0"/>
        <w:jc w:val="left"/>
      </w:pPr>
      <w:r>
        <w:t xml:space="preserve"> </w:t>
      </w:r>
    </w:p>
    <w:p w:rsidR="006E78D4" w:rsidRDefault="002C31BC">
      <w:pPr>
        <w:spacing w:after="0" w:line="267" w:lineRule="auto"/>
        <w:ind w:left="718"/>
        <w:jc w:val="left"/>
      </w:pPr>
      <w:r>
        <w:rPr>
          <w:color w:val="0070C0"/>
        </w:rPr>
        <w:t xml:space="preserve">___________________________________________________________________________________________________________________________________________________ </w:t>
      </w:r>
      <w:r>
        <w:rPr>
          <w:color w:val="E87835"/>
        </w:rPr>
        <w:t xml:space="preserve">Заявление об ответственности руководства за подготовку Годового отчета  </w:t>
      </w:r>
    </w:p>
    <w:p w:rsidR="006E78D4" w:rsidRDefault="002C31BC">
      <w:pPr>
        <w:spacing w:after="10"/>
        <w:ind w:left="-15" w:right="57" w:firstLine="708"/>
      </w:pPr>
      <w:r>
        <w:t xml:space="preserve">Настоящим </w:t>
      </w:r>
      <w:r>
        <w:rPr>
          <w:color w:val="414042"/>
        </w:rPr>
        <w:t xml:space="preserve">мы подтверждаем, что на основании имеющейся у нас информации </w:t>
      </w:r>
      <w:r>
        <w:t xml:space="preserve">настоящий </w:t>
      </w:r>
      <w:r>
        <w:rPr>
          <w:color w:val="414042"/>
        </w:rPr>
        <w:t xml:space="preserve">Годовой отчет включает достоверную оценку развития и состояния бизнеса и положения ПАО «НЕФАЗ», а также описание основных рисков и факторов неопределенности, которым подвержена деятельность ПАО «НЕФАЗ». </w:t>
      </w:r>
    </w:p>
    <w:p w:rsidR="006E78D4" w:rsidRDefault="002C31BC">
      <w:pPr>
        <w:spacing w:after="0" w:line="259" w:lineRule="auto"/>
        <w:ind w:left="708" w:firstLine="0"/>
        <w:jc w:val="left"/>
      </w:pPr>
      <w:r>
        <w:rPr>
          <w:color w:val="414042"/>
        </w:rPr>
        <w:t xml:space="preserve"> </w:t>
      </w:r>
    </w:p>
    <w:p w:rsidR="006E78D4" w:rsidRDefault="002C31BC">
      <w:pPr>
        <w:spacing w:after="10"/>
        <w:ind w:left="718" w:right="57"/>
      </w:pPr>
      <w:r>
        <w:rPr>
          <w:color w:val="414042"/>
        </w:rPr>
        <w:t xml:space="preserve">Генеральный директор </w:t>
      </w:r>
    </w:p>
    <w:p w:rsidR="006E78D4" w:rsidRDefault="002C31BC">
      <w:pPr>
        <w:spacing w:after="10"/>
        <w:ind w:left="718" w:right="57"/>
      </w:pPr>
      <w:r>
        <w:rPr>
          <w:color w:val="414042"/>
        </w:rPr>
        <w:t xml:space="preserve">В.А. Курганов </w:t>
      </w:r>
    </w:p>
    <w:p w:rsidR="006E78D4" w:rsidRDefault="002C31BC">
      <w:pPr>
        <w:spacing w:after="0" w:line="259" w:lineRule="auto"/>
        <w:ind w:left="708" w:firstLine="0"/>
        <w:jc w:val="left"/>
      </w:pPr>
      <w:r>
        <w:rPr>
          <w:color w:val="414042"/>
        </w:rPr>
        <w:t xml:space="preserve"> </w:t>
      </w:r>
    </w:p>
    <w:p w:rsidR="006E78D4" w:rsidRDefault="002C31BC">
      <w:pPr>
        <w:spacing w:after="0" w:line="239" w:lineRule="auto"/>
        <w:ind w:left="708" w:right="7671" w:firstLine="0"/>
        <w:jc w:val="left"/>
      </w:pPr>
      <w:r>
        <w:rPr>
          <w:color w:val="414042"/>
        </w:rPr>
        <w:t xml:space="preserve">Руководитель фронт-офиса № 1 - главный бухгалтер департамента  оперативного учета центра бухгалтерского и налогового учета Ф.С. Зайнакова </w:t>
      </w:r>
    </w:p>
    <w:p w:rsidR="006E78D4" w:rsidRDefault="002C31BC">
      <w:pPr>
        <w:spacing w:after="0" w:line="259" w:lineRule="auto"/>
        <w:ind w:left="708" w:firstLine="0"/>
        <w:jc w:val="left"/>
      </w:pPr>
      <w:r>
        <w:rPr>
          <w:color w:val="414042"/>
        </w:rPr>
        <w:t xml:space="preserve"> </w:t>
      </w:r>
    </w:p>
    <w:p w:rsidR="006E78D4" w:rsidRDefault="002C31BC">
      <w:pPr>
        <w:spacing w:after="0" w:line="259" w:lineRule="auto"/>
        <w:ind w:left="708" w:firstLine="0"/>
        <w:jc w:val="left"/>
      </w:pPr>
      <w:r>
        <w:rPr>
          <w:color w:val="E87835"/>
        </w:rPr>
        <w:t xml:space="preserve">Заявление об ограничении ответственности за публикацию прогнозных данных </w:t>
      </w:r>
    </w:p>
    <w:p w:rsidR="006E78D4" w:rsidRDefault="002C31BC">
      <w:pPr>
        <w:spacing w:after="10"/>
        <w:ind w:left="-15" w:right="57" w:firstLine="708"/>
      </w:pPr>
      <w:r>
        <w:rPr>
          <w:color w:val="414042"/>
        </w:rPr>
        <w:t>Отчет содержит информацию о планах и намерениях ПАО «НЕФАЗ» на средне- и долгосрочную перспективу. Планы и намерения носят прогнозный характер, и их осуществимость зависит в том числе от ряда экономических, политических и правовых факторов, находящихся вне зоны влияния Общества (мировая финансово-экономическая и политическая ситуация, ситуация на ключевых рынках, изменения налогового, таможенного и экологического законодательства и пр.). По этой причине фактические показатели результативности будущих лет могут отличаться от прогнозных заявлений, опубликованных в настоящем Годовом отчете.</w:t>
      </w:r>
      <w: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spacing w:after="0" w:line="259" w:lineRule="auto"/>
        <w:ind w:left="708" w:firstLine="0"/>
        <w:jc w:val="left"/>
      </w:pPr>
      <w:r>
        <w:rPr>
          <w:sz w:val="28"/>
        </w:rPr>
        <w:t xml:space="preserve"> </w:t>
      </w:r>
    </w:p>
    <w:p w:rsidR="006E78D4" w:rsidRDefault="002C31BC">
      <w:pPr>
        <w:pStyle w:val="1"/>
        <w:ind w:left="0" w:firstLine="0"/>
      </w:pPr>
      <w:r>
        <w:rPr>
          <w:rFonts w:ascii="Calibri" w:eastAsia="Calibri" w:hAnsi="Calibri" w:cs="Calibri"/>
          <w:color w:val="2E74B5"/>
          <w:sz w:val="32"/>
        </w:rPr>
        <w:lastRenderedPageBreak/>
        <w:t xml:space="preserve">Оглавление </w:t>
      </w:r>
    </w:p>
    <w:p w:rsidR="006E78D4" w:rsidRDefault="002C31BC">
      <w:pPr>
        <w:numPr>
          <w:ilvl w:val="0"/>
          <w:numId w:val="1"/>
        </w:numPr>
        <w:spacing w:after="81"/>
        <w:ind w:hanging="439"/>
      </w:pPr>
      <w:r>
        <w:t>Обращение к акционерам ................................................................................................................................................................................................................................... 6</w:t>
      </w:r>
      <w:r>
        <w:rPr>
          <w:rFonts w:ascii="Calibri" w:eastAsia="Calibri" w:hAnsi="Calibri" w:cs="Calibri"/>
          <w:sz w:val="22"/>
        </w:rPr>
        <w:t xml:space="preserve"> </w:t>
      </w:r>
    </w:p>
    <w:p w:rsidR="006E78D4" w:rsidRDefault="002C31BC">
      <w:pPr>
        <w:numPr>
          <w:ilvl w:val="1"/>
          <w:numId w:val="1"/>
        </w:numPr>
        <w:spacing w:after="89"/>
        <w:ind w:hanging="682"/>
      </w:pPr>
      <w:r>
        <w:t>Обращение Председателя Совета директоров ПАО «НЕФАЗ» ................................................................................................................................................. 6</w:t>
      </w:r>
      <w:r>
        <w:rPr>
          <w:rFonts w:ascii="Calibri" w:eastAsia="Calibri" w:hAnsi="Calibri" w:cs="Calibri"/>
          <w:sz w:val="22"/>
        </w:rPr>
        <w:t xml:space="preserve"> </w:t>
      </w:r>
    </w:p>
    <w:p w:rsidR="006E78D4" w:rsidRDefault="002C31BC">
      <w:pPr>
        <w:numPr>
          <w:ilvl w:val="1"/>
          <w:numId w:val="1"/>
        </w:numPr>
        <w:spacing w:after="89"/>
        <w:ind w:hanging="682"/>
      </w:pPr>
      <w:r>
        <w:t>Обращение Генерального директора ПАО «НЕФАЗ» .....................................................................................................................................................................7</w:t>
      </w:r>
      <w:r>
        <w:rPr>
          <w:rFonts w:ascii="Calibri" w:eastAsia="Calibri" w:hAnsi="Calibri" w:cs="Calibri"/>
          <w:sz w:val="22"/>
        </w:rPr>
        <w:t xml:space="preserve"> </w:t>
      </w:r>
    </w:p>
    <w:p w:rsidR="006E78D4" w:rsidRDefault="002C31BC">
      <w:pPr>
        <w:numPr>
          <w:ilvl w:val="0"/>
          <w:numId w:val="1"/>
        </w:numPr>
        <w:spacing w:after="87"/>
        <w:ind w:hanging="439"/>
      </w:pPr>
      <w:r>
        <w:t>Информация о компании .................................................................................................................................................................................................................................... 9</w:t>
      </w:r>
      <w:r>
        <w:rPr>
          <w:rFonts w:ascii="Calibri" w:eastAsia="Calibri" w:hAnsi="Calibri" w:cs="Calibri"/>
          <w:sz w:val="22"/>
        </w:rPr>
        <w:t xml:space="preserve"> </w:t>
      </w:r>
    </w:p>
    <w:p w:rsidR="006E78D4" w:rsidRDefault="002C31BC">
      <w:pPr>
        <w:numPr>
          <w:ilvl w:val="1"/>
          <w:numId w:val="1"/>
        </w:numPr>
        <w:spacing w:after="90"/>
        <w:ind w:hanging="682"/>
      </w:pPr>
      <w:r>
        <w:t>Краткая история ............................................................................................................................................................................................................................................... 9</w:t>
      </w:r>
      <w:r>
        <w:rPr>
          <w:rFonts w:ascii="Calibri" w:eastAsia="Calibri" w:hAnsi="Calibri" w:cs="Calibri"/>
          <w:sz w:val="22"/>
        </w:rPr>
        <w:t xml:space="preserve"> </w:t>
      </w:r>
    </w:p>
    <w:p w:rsidR="006E78D4" w:rsidRDefault="002C31BC">
      <w:pPr>
        <w:numPr>
          <w:ilvl w:val="1"/>
          <w:numId w:val="1"/>
        </w:numPr>
        <w:spacing w:after="89"/>
        <w:ind w:hanging="682"/>
      </w:pPr>
      <w:r>
        <w:t>Ключевые события 2020 года .................................................................................................................................................................................................................. 12</w:t>
      </w:r>
      <w:r>
        <w:rPr>
          <w:rFonts w:ascii="Calibri" w:eastAsia="Calibri" w:hAnsi="Calibri" w:cs="Calibri"/>
          <w:sz w:val="22"/>
        </w:rPr>
        <w:t xml:space="preserve"> </w:t>
      </w:r>
    </w:p>
    <w:p w:rsidR="006E78D4" w:rsidRDefault="002C31BC">
      <w:pPr>
        <w:numPr>
          <w:ilvl w:val="0"/>
          <w:numId w:val="1"/>
        </w:numPr>
        <w:spacing w:after="87"/>
        <w:ind w:hanging="439"/>
      </w:pPr>
      <w:r>
        <w:t>Сведения о положении акционерного общества в отрасли .............................................................................................................................................................. 21</w:t>
      </w:r>
      <w:r>
        <w:rPr>
          <w:rFonts w:ascii="Calibri" w:eastAsia="Calibri" w:hAnsi="Calibri" w:cs="Calibri"/>
          <w:sz w:val="22"/>
        </w:rPr>
        <w:t xml:space="preserve"> </w:t>
      </w:r>
    </w:p>
    <w:p w:rsidR="006E78D4" w:rsidRDefault="002C31BC">
      <w:pPr>
        <w:numPr>
          <w:ilvl w:val="1"/>
          <w:numId w:val="1"/>
        </w:numPr>
        <w:spacing w:after="89"/>
        <w:ind w:hanging="682"/>
      </w:pPr>
      <w:r>
        <w:t>Положение в отрасли, реализация продукции и рыночные позиции .................................................................................................................................. 21</w:t>
      </w:r>
      <w:r>
        <w:rPr>
          <w:rFonts w:ascii="Calibri" w:eastAsia="Calibri" w:hAnsi="Calibri" w:cs="Calibri"/>
          <w:sz w:val="22"/>
        </w:rPr>
        <w:t xml:space="preserve"> </w:t>
      </w:r>
    </w:p>
    <w:p w:rsidR="006E78D4" w:rsidRDefault="002C31BC">
      <w:pPr>
        <w:numPr>
          <w:ilvl w:val="0"/>
          <w:numId w:val="2"/>
        </w:numPr>
        <w:spacing w:after="84"/>
        <w:ind w:hanging="439"/>
      </w:pPr>
      <w:r>
        <w:t>Рынок самосвалов .............................................................................................................................................................................................................................................. 24</w:t>
      </w:r>
      <w:r>
        <w:rPr>
          <w:rFonts w:ascii="Calibri" w:eastAsia="Calibri" w:hAnsi="Calibri" w:cs="Calibri"/>
          <w:sz w:val="22"/>
        </w:rPr>
        <w:t xml:space="preserve"> </w:t>
      </w:r>
    </w:p>
    <w:p w:rsidR="006E78D4" w:rsidRDefault="002C31BC">
      <w:pPr>
        <w:numPr>
          <w:ilvl w:val="0"/>
          <w:numId w:val="2"/>
        </w:numPr>
        <w:spacing w:after="82"/>
        <w:ind w:hanging="439"/>
      </w:pPr>
      <w:r>
        <w:t>Рынок автобусов большого класса ............................................................................................................................................................................................................. 25</w:t>
      </w:r>
      <w:r>
        <w:rPr>
          <w:rFonts w:ascii="Calibri" w:eastAsia="Calibri" w:hAnsi="Calibri" w:cs="Calibri"/>
          <w:sz w:val="22"/>
        </w:rPr>
        <w:t xml:space="preserve"> </w:t>
      </w:r>
    </w:p>
    <w:p w:rsidR="006E78D4" w:rsidRDefault="002C31BC">
      <w:pPr>
        <w:numPr>
          <w:ilvl w:val="0"/>
          <w:numId w:val="2"/>
        </w:numPr>
        <w:spacing w:after="84"/>
        <w:ind w:hanging="439"/>
      </w:pPr>
      <w:r>
        <w:t>Рынок автоцистерн ............................................................................................................................................................................................................................................. 26</w:t>
      </w:r>
      <w:r>
        <w:rPr>
          <w:rFonts w:ascii="Calibri" w:eastAsia="Calibri" w:hAnsi="Calibri" w:cs="Calibri"/>
          <w:sz w:val="22"/>
        </w:rPr>
        <w:t xml:space="preserve"> </w:t>
      </w:r>
    </w:p>
    <w:p w:rsidR="006E78D4" w:rsidRDefault="002C31BC">
      <w:pPr>
        <w:numPr>
          <w:ilvl w:val="0"/>
          <w:numId w:val="2"/>
        </w:numPr>
        <w:spacing w:after="84"/>
        <w:ind w:hanging="439"/>
      </w:pPr>
      <w:r>
        <w:t>Рынок вахтовых автобусов и городского пассажирского автотранспорта (ГПА) ................................................................................................................. 27</w:t>
      </w:r>
      <w:r>
        <w:rPr>
          <w:rFonts w:ascii="Calibri" w:eastAsia="Calibri" w:hAnsi="Calibri" w:cs="Calibri"/>
          <w:sz w:val="22"/>
        </w:rPr>
        <w:t xml:space="preserve"> </w:t>
      </w:r>
    </w:p>
    <w:p w:rsidR="006E78D4" w:rsidRDefault="002C31BC">
      <w:pPr>
        <w:numPr>
          <w:ilvl w:val="0"/>
          <w:numId w:val="2"/>
        </w:numPr>
        <w:spacing w:after="81"/>
        <w:ind w:hanging="439"/>
      </w:pPr>
      <w:r>
        <w:t>Рынок транспортной прицепной техники ............................................................................................................................................................................................... 28</w:t>
      </w:r>
      <w:r>
        <w:rPr>
          <w:rFonts w:ascii="Calibri" w:eastAsia="Calibri" w:hAnsi="Calibri" w:cs="Calibri"/>
          <w:sz w:val="22"/>
        </w:rPr>
        <w:t xml:space="preserve"> </w:t>
      </w:r>
    </w:p>
    <w:p w:rsidR="006E78D4" w:rsidRDefault="002C31BC">
      <w:pPr>
        <w:numPr>
          <w:ilvl w:val="0"/>
          <w:numId w:val="2"/>
        </w:numPr>
        <w:spacing w:after="89"/>
        <w:ind w:hanging="439"/>
      </w:pPr>
      <w:r>
        <w:t>Рынок ёмкостно-наливной прицепной техники для нефтепродуктов .......................................................................................................................................29</w:t>
      </w:r>
      <w:r>
        <w:rPr>
          <w:rFonts w:ascii="Calibri" w:eastAsia="Calibri" w:hAnsi="Calibri" w:cs="Calibri"/>
          <w:sz w:val="22"/>
        </w:rPr>
        <w:t xml:space="preserve"> </w:t>
      </w:r>
    </w:p>
    <w:p w:rsidR="006E78D4" w:rsidRDefault="002C31BC">
      <w:pPr>
        <w:tabs>
          <w:tab w:val="center" w:pos="350"/>
          <w:tab w:val="right" w:pos="15467"/>
        </w:tabs>
        <w:spacing w:after="84"/>
        <w:ind w:left="0" w:firstLine="0"/>
        <w:jc w:val="left"/>
      </w:pPr>
      <w:r>
        <w:rPr>
          <w:rFonts w:ascii="Calibri" w:eastAsia="Calibri" w:hAnsi="Calibri" w:cs="Calibri"/>
          <w:sz w:val="22"/>
        </w:rPr>
        <w:tab/>
      </w:r>
      <w:r>
        <w:t>3.2</w:t>
      </w:r>
      <w:r>
        <w:rPr>
          <w:rFonts w:ascii="Calibri" w:eastAsia="Calibri" w:hAnsi="Calibri" w:cs="Calibri"/>
          <w:sz w:val="22"/>
        </w:rPr>
        <w:t xml:space="preserve"> </w:t>
      </w:r>
      <w:r>
        <w:rPr>
          <w:rFonts w:ascii="Calibri" w:eastAsia="Calibri" w:hAnsi="Calibri" w:cs="Calibri"/>
          <w:sz w:val="22"/>
        </w:rPr>
        <w:tab/>
      </w:r>
      <w:r>
        <w:t>Конкуренты эмитента ................................................................................................................................................................................................................................... 30</w:t>
      </w:r>
      <w:r>
        <w:rPr>
          <w:rFonts w:ascii="Calibri" w:eastAsia="Calibri" w:hAnsi="Calibri" w:cs="Calibri"/>
          <w:sz w:val="22"/>
        </w:rPr>
        <w:t xml:space="preserve"> </w:t>
      </w:r>
    </w:p>
    <w:p w:rsidR="006E78D4" w:rsidRDefault="002C31BC" w:rsidP="00A87E4E">
      <w:pPr>
        <w:spacing w:after="81" w:line="276" w:lineRule="auto"/>
      </w:pPr>
      <w:r>
        <w:t>Рынок самосвалов ...........................................................................................................................................................................................................................................................30</w:t>
      </w:r>
      <w:r>
        <w:rPr>
          <w:rFonts w:ascii="Calibri" w:eastAsia="Calibri" w:hAnsi="Calibri" w:cs="Calibri"/>
          <w:sz w:val="22"/>
        </w:rPr>
        <w:t xml:space="preserve"> </w:t>
      </w:r>
    </w:p>
    <w:p w:rsidR="006E78D4" w:rsidRDefault="002C31BC" w:rsidP="00A87E4E">
      <w:pPr>
        <w:spacing w:after="49" w:line="276" w:lineRule="auto"/>
        <w:jc w:val="center"/>
      </w:pPr>
      <w:r>
        <w:t>Рынок автобусов большого класса ........................................................................................................................................................................................................................ 32</w:t>
      </w:r>
      <w:r>
        <w:rPr>
          <w:rFonts w:ascii="Calibri" w:eastAsia="Calibri" w:hAnsi="Calibri" w:cs="Calibri"/>
          <w:sz w:val="22"/>
        </w:rPr>
        <w:t xml:space="preserve"> </w:t>
      </w:r>
      <w:r>
        <w:t>Рынок вахтовых автобусов и ГПА .......................................................................................................................................................................................................................... 35</w:t>
      </w:r>
      <w:r>
        <w:rPr>
          <w:rFonts w:ascii="Calibri" w:eastAsia="Calibri" w:hAnsi="Calibri" w:cs="Calibri"/>
          <w:sz w:val="22"/>
        </w:rPr>
        <w:t xml:space="preserve"> </w:t>
      </w:r>
    </w:p>
    <w:p w:rsidR="006E78D4" w:rsidRDefault="002C31BC">
      <w:pPr>
        <w:spacing w:after="87"/>
      </w:pPr>
      <w:r>
        <w:t>4.Приоритетные направления деятельности Общества ............................................................................................................................................................................... 39</w:t>
      </w:r>
      <w:r>
        <w:rPr>
          <w:rFonts w:ascii="Calibri" w:eastAsia="Calibri" w:hAnsi="Calibri" w:cs="Calibri"/>
          <w:sz w:val="22"/>
        </w:rPr>
        <w:t xml:space="preserve"> </w:t>
      </w:r>
    </w:p>
    <w:p w:rsidR="006E78D4" w:rsidRDefault="002C31BC">
      <w:pPr>
        <w:numPr>
          <w:ilvl w:val="1"/>
          <w:numId w:val="3"/>
        </w:numPr>
        <w:spacing w:after="90"/>
        <w:ind w:hanging="682"/>
      </w:pPr>
      <w:r>
        <w:t>Продуктовая стратегия ................................................................................................................................................................................................................................ 39</w:t>
      </w:r>
      <w:r>
        <w:rPr>
          <w:rFonts w:ascii="Calibri" w:eastAsia="Calibri" w:hAnsi="Calibri" w:cs="Calibri"/>
          <w:sz w:val="22"/>
        </w:rPr>
        <w:t xml:space="preserve"> </w:t>
      </w:r>
    </w:p>
    <w:p w:rsidR="006E78D4" w:rsidRDefault="002C31BC">
      <w:pPr>
        <w:numPr>
          <w:ilvl w:val="1"/>
          <w:numId w:val="3"/>
        </w:numPr>
        <w:spacing w:after="63"/>
        <w:ind w:hanging="682"/>
      </w:pPr>
      <w:r>
        <w:t>Отчет Совета директоров Общества о результатах развития Общества по приоритетным направлениям деятельности ........................ 52</w:t>
      </w:r>
      <w:r>
        <w:rPr>
          <w:rFonts w:ascii="Calibri" w:eastAsia="Calibri" w:hAnsi="Calibri" w:cs="Calibri"/>
          <w:sz w:val="22"/>
        </w:rPr>
        <w:t xml:space="preserve"> </w:t>
      </w:r>
    </w:p>
    <w:p w:rsidR="006E78D4" w:rsidRDefault="002C31BC">
      <w:pPr>
        <w:spacing w:after="147" w:line="259" w:lineRule="auto"/>
        <w:ind w:right="59"/>
        <w:jc w:val="right"/>
      </w:pPr>
      <w:r>
        <w:rPr>
          <w:sz w:val="22"/>
        </w:rPr>
        <w:t>Финансовые результаты за 2020 год</w:t>
      </w:r>
      <w:r>
        <w:rPr>
          <w:rFonts w:ascii="Calibri" w:eastAsia="Calibri" w:hAnsi="Calibri" w:cs="Calibri"/>
          <w:sz w:val="22"/>
        </w:rPr>
        <w:t xml:space="preserve"> .......................................................................................................................................................................................................... 52 </w:t>
      </w:r>
    </w:p>
    <w:p w:rsidR="006E78D4" w:rsidRDefault="002C31BC">
      <w:pPr>
        <w:spacing w:line="326" w:lineRule="auto"/>
        <w:ind w:left="429" w:hanging="240"/>
      </w:pPr>
      <w:r>
        <w:t>Качество. Гарантийное и сервисное обслуживание .................................................................................................................................................................................. 63</w:t>
      </w:r>
      <w:r>
        <w:rPr>
          <w:rFonts w:ascii="Calibri" w:eastAsia="Calibri" w:hAnsi="Calibri" w:cs="Calibri"/>
          <w:sz w:val="22"/>
        </w:rPr>
        <w:t xml:space="preserve"> </w:t>
      </w:r>
      <w:r>
        <w:rPr>
          <w:sz w:val="22"/>
        </w:rPr>
        <w:t>Основные положения политики ПАО «НЕФАЗ» в области вознаграждений.</w:t>
      </w:r>
      <w:r>
        <w:rPr>
          <w:rFonts w:ascii="Calibri" w:eastAsia="Calibri" w:hAnsi="Calibri" w:cs="Calibri"/>
          <w:sz w:val="22"/>
        </w:rPr>
        <w:t xml:space="preserve"> ................................................................................................................................. 72 </w:t>
      </w:r>
    </w:p>
    <w:p w:rsidR="006E78D4" w:rsidRDefault="00A87E4E" w:rsidP="00A87E4E">
      <w:pPr>
        <w:spacing w:after="147" w:line="276" w:lineRule="auto"/>
        <w:ind w:right="59"/>
        <w:jc w:val="right"/>
      </w:pPr>
      <w:r>
        <w:rPr>
          <w:sz w:val="22"/>
        </w:rPr>
        <w:lastRenderedPageBreak/>
        <w:t xml:space="preserve">   </w:t>
      </w:r>
      <w:r w:rsidR="002C31BC">
        <w:rPr>
          <w:sz w:val="22"/>
        </w:rPr>
        <w:t>Социальная политика и социальная ответственность в ПАО «НЕФАЗ» за 2020 год.</w:t>
      </w:r>
      <w:r w:rsidR="002C31BC">
        <w:rPr>
          <w:rFonts w:ascii="Calibri" w:eastAsia="Calibri" w:hAnsi="Calibri" w:cs="Calibri"/>
          <w:sz w:val="22"/>
        </w:rPr>
        <w:t xml:space="preserve"> ........................................................................................</w:t>
      </w:r>
      <w:r>
        <w:rPr>
          <w:rFonts w:ascii="Calibri" w:eastAsia="Calibri" w:hAnsi="Calibri" w:cs="Calibri"/>
          <w:sz w:val="22"/>
        </w:rPr>
        <w:t>...............................</w:t>
      </w:r>
      <w:r w:rsidR="002C31BC">
        <w:rPr>
          <w:rFonts w:ascii="Calibri" w:eastAsia="Calibri" w:hAnsi="Calibri" w:cs="Calibri"/>
          <w:sz w:val="22"/>
        </w:rPr>
        <w:t xml:space="preserve"> 74 </w:t>
      </w:r>
    </w:p>
    <w:p w:rsidR="006E78D4" w:rsidRDefault="002C31BC" w:rsidP="00A87E4E">
      <w:pPr>
        <w:spacing w:after="63" w:line="276" w:lineRule="auto"/>
        <w:ind w:left="199"/>
      </w:pPr>
      <w:r>
        <w:rPr>
          <w:i/>
        </w:rPr>
        <w:t>Информация об объеме каждого из использованных видов энергетических ресурсов</w:t>
      </w:r>
      <w:r>
        <w:t xml:space="preserve"> .................................................................................</w:t>
      </w:r>
      <w:r w:rsidR="00A87E4E">
        <w:t>.........................</w:t>
      </w:r>
      <w:r>
        <w:t xml:space="preserve"> 76</w:t>
      </w:r>
      <w:r>
        <w:rPr>
          <w:rFonts w:ascii="Calibri" w:eastAsia="Calibri" w:hAnsi="Calibri" w:cs="Calibri"/>
          <w:sz w:val="22"/>
        </w:rPr>
        <w:t xml:space="preserve"> </w:t>
      </w:r>
    </w:p>
    <w:p w:rsidR="006E78D4" w:rsidRDefault="002C31BC" w:rsidP="00A87E4E">
      <w:pPr>
        <w:spacing w:after="147" w:line="276" w:lineRule="auto"/>
        <w:ind w:right="59"/>
        <w:jc w:val="right"/>
      </w:pPr>
      <w:r>
        <w:rPr>
          <w:sz w:val="22"/>
        </w:rPr>
        <w:t>Экологическая политика</w:t>
      </w:r>
      <w:r>
        <w:rPr>
          <w:rFonts w:ascii="Calibri" w:eastAsia="Calibri" w:hAnsi="Calibri" w:cs="Calibri"/>
          <w:sz w:val="22"/>
        </w:rPr>
        <w:t xml:space="preserve"> ............................................................................................................................................................................................................................... 77 </w:t>
      </w:r>
    </w:p>
    <w:p w:rsidR="006E78D4" w:rsidRDefault="003F1CA4" w:rsidP="003F1CA4">
      <w:pPr>
        <w:spacing w:after="87"/>
        <w:ind w:left="439" w:hanging="439"/>
      </w:pPr>
      <w:r>
        <w:t xml:space="preserve">5. </w:t>
      </w:r>
      <w:r w:rsidR="002C31BC">
        <w:t>Перспективы развития Общества ...................................................................................................................................................................................</w:t>
      </w:r>
      <w:r w:rsidR="00A87E4E">
        <w:t>...............................</w:t>
      </w:r>
      <w:r>
        <w:t>...</w:t>
      </w:r>
      <w:r w:rsidR="002C31BC">
        <w:t xml:space="preserve"> 79</w:t>
      </w:r>
      <w:r w:rsidR="002C31BC">
        <w:rPr>
          <w:rFonts w:ascii="Calibri" w:eastAsia="Calibri" w:hAnsi="Calibri" w:cs="Calibri"/>
          <w:sz w:val="22"/>
        </w:rPr>
        <w:t xml:space="preserve"> </w:t>
      </w:r>
    </w:p>
    <w:p w:rsidR="006E78D4" w:rsidRDefault="002C31BC" w:rsidP="003F1CA4">
      <w:pPr>
        <w:pStyle w:val="a3"/>
        <w:numPr>
          <w:ilvl w:val="1"/>
          <w:numId w:val="40"/>
        </w:numPr>
        <w:tabs>
          <w:tab w:val="center" w:pos="331"/>
          <w:tab w:val="right" w:pos="15467"/>
        </w:tabs>
        <w:spacing w:after="89"/>
        <w:jc w:val="left"/>
      </w:pPr>
      <w:r w:rsidRPr="003F1CA4">
        <w:rPr>
          <w:rFonts w:ascii="Calibri" w:eastAsia="Calibri" w:hAnsi="Calibri" w:cs="Calibri"/>
          <w:sz w:val="22"/>
        </w:rPr>
        <w:tab/>
      </w:r>
      <w:r>
        <w:t>Стратегия развития........................................................................................................................................................................................................</w:t>
      </w:r>
      <w:r w:rsidR="003F1CA4">
        <w:t>............................</w:t>
      </w:r>
      <w:r>
        <w:t>79</w:t>
      </w:r>
      <w:r w:rsidRPr="003F1CA4">
        <w:rPr>
          <w:rFonts w:ascii="Calibri" w:eastAsia="Calibri" w:hAnsi="Calibri" w:cs="Calibri"/>
          <w:sz w:val="22"/>
        </w:rPr>
        <w:t xml:space="preserve"> </w:t>
      </w:r>
    </w:p>
    <w:p w:rsidR="006E78D4" w:rsidRDefault="003F1CA4" w:rsidP="003F1CA4">
      <w:pPr>
        <w:spacing w:after="90"/>
      </w:pPr>
      <w:r>
        <w:t xml:space="preserve">6. </w:t>
      </w:r>
      <w:r w:rsidR="002C31BC">
        <w:t>Корпоративное управление ..............................................................................................................................................................................................................................</w:t>
      </w:r>
      <w:r>
        <w:t>....</w:t>
      </w:r>
      <w:r w:rsidR="002C31BC">
        <w:t xml:space="preserve"> 80</w:t>
      </w:r>
      <w:r w:rsidR="002C31BC">
        <w:rPr>
          <w:rFonts w:ascii="Calibri" w:eastAsia="Calibri" w:hAnsi="Calibri" w:cs="Calibri"/>
          <w:sz w:val="22"/>
        </w:rPr>
        <w:t xml:space="preserve"> </w:t>
      </w:r>
    </w:p>
    <w:p w:rsidR="006E78D4" w:rsidRDefault="002C31BC">
      <w:pPr>
        <w:numPr>
          <w:ilvl w:val="1"/>
          <w:numId w:val="5"/>
        </w:numPr>
        <w:spacing w:after="87"/>
        <w:ind w:hanging="682"/>
      </w:pPr>
      <w:r>
        <w:t>Система корпоративного управления ...................................................................................................................................................................</w:t>
      </w:r>
      <w:r w:rsidR="00A87E4E">
        <w:t>...............................</w:t>
      </w:r>
      <w:r>
        <w:t xml:space="preserve"> 80</w:t>
      </w:r>
      <w:r>
        <w:rPr>
          <w:rFonts w:ascii="Calibri" w:eastAsia="Calibri" w:hAnsi="Calibri" w:cs="Calibri"/>
          <w:sz w:val="22"/>
        </w:rPr>
        <w:t xml:space="preserve"> </w:t>
      </w:r>
    </w:p>
    <w:p w:rsidR="006E78D4" w:rsidRDefault="002C31BC">
      <w:pPr>
        <w:numPr>
          <w:ilvl w:val="1"/>
          <w:numId w:val="5"/>
        </w:numPr>
        <w:spacing w:after="84"/>
        <w:ind w:hanging="682"/>
      </w:pPr>
      <w:r>
        <w:t>Органы управления Общества ................................................................................................................................................................................................................. 81</w:t>
      </w:r>
      <w:r>
        <w:rPr>
          <w:rFonts w:ascii="Calibri" w:eastAsia="Calibri" w:hAnsi="Calibri" w:cs="Calibri"/>
          <w:sz w:val="22"/>
        </w:rPr>
        <w:t xml:space="preserve"> </w:t>
      </w:r>
    </w:p>
    <w:p w:rsidR="006E78D4" w:rsidRDefault="002C31BC">
      <w:pPr>
        <w:spacing w:after="84"/>
      </w:pPr>
      <w:r>
        <w:t>Общее собрание акционеров ПАО «НЕФАЗ» .....................................................................................................................................................................</w:t>
      </w:r>
      <w:r w:rsidR="00A87E4E">
        <w:t>...............................</w:t>
      </w:r>
      <w:r>
        <w:t xml:space="preserve"> 81</w:t>
      </w:r>
      <w:r>
        <w:rPr>
          <w:rFonts w:ascii="Calibri" w:eastAsia="Calibri" w:hAnsi="Calibri" w:cs="Calibri"/>
          <w:sz w:val="22"/>
        </w:rPr>
        <w:t xml:space="preserve"> </w:t>
      </w:r>
    </w:p>
    <w:p w:rsidR="006E78D4" w:rsidRDefault="002C31BC">
      <w:pPr>
        <w:spacing w:after="81"/>
      </w:pPr>
      <w:r>
        <w:t>Совет директоров ПАО «НЕФАЗ» ............................................................................................................................................................................................................................. 81</w:t>
      </w:r>
      <w:r>
        <w:rPr>
          <w:rFonts w:ascii="Calibri" w:eastAsia="Calibri" w:hAnsi="Calibri" w:cs="Calibri"/>
          <w:sz w:val="22"/>
        </w:rPr>
        <w:t xml:space="preserve"> </w:t>
      </w:r>
    </w:p>
    <w:p w:rsidR="006E78D4" w:rsidRDefault="002C31BC">
      <w:pPr>
        <w:spacing w:after="90"/>
      </w:pPr>
      <w:r>
        <w:t>Генеральный директор ПАО «НЕФАЗ» .................................................................................................................................................................................................................. 82</w:t>
      </w:r>
      <w:r>
        <w:rPr>
          <w:rFonts w:ascii="Calibri" w:eastAsia="Calibri" w:hAnsi="Calibri" w:cs="Calibri"/>
          <w:sz w:val="22"/>
        </w:rPr>
        <w:t xml:space="preserve"> </w:t>
      </w:r>
    </w:p>
    <w:p w:rsidR="006E78D4" w:rsidRDefault="002C31BC">
      <w:pPr>
        <w:numPr>
          <w:ilvl w:val="1"/>
          <w:numId w:val="5"/>
        </w:numPr>
        <w:spacing w:after="89"/>
        <w:ind w:hanging="682"/>
      </w:pPr>
      <w:r>
        <w:t>Общее собрание акционеров .................................................................................................................................................................................................................. 82</w:t>
      </w:r>
      <w:r>
        <w:rPr>
          <w:rFonts w:ascii="Calibri" w:eastAsia="Calibri" w:hAnsi="Calibri" w:cs="Calibri"/>
          <w:sz w:val="22"/>
        </w:rPr>
        <w:t xml:space="preserve"> </w:t>
      </w:r>
    </w:p>
    <w:p w:rsidR="006E78D4" w:rsidRDefault="002C31BC">
      <w:pPr>
        <w:numPr>
          <w:ilvl w:val="1"/>
          <w:numId w:val="5"/>
        </w:numPr>
        <w:spacing w:after="87"/>
        <w:ind w:hanging="682"/>
      </w:pPr>
      <w:r>
        <w:t>Совет директоров .........................................................................................................................................................................................................................................</w:t>
      </w:r>
      <w:r w:rsidR="00A87E4E">
        <w:t>..</w:t>
      </w:r>
      <w:r>
        <w:t xml:space="preserve"> 83</w:t>
      </w:r>
      <w:r>
        <w:rPr>
          <w:rFonts w:ascii="Calibri" w:eastAsia="Calibri" w:hAnsi="Calibri" w:cs="Calibri"/>
          <w:sz w:val="22"/>
        </w:rPr>
        <w:t xml:space="preserve"> </w:t>
      </w:r>
    </w:p>
    <w:p w:rsidR="006E78D4" w:rsidRDefault="002C31BC">
      <w:pPr>
        <w:numPr>
          <w:ilvl w:val="1"/>
          <w:numId w:val="5"/>
        </w:numPr>
        <w:spacing w:after="89"/>
        <w:ind w:hanging="682"/>
      </w:pPr>
      <w:r>
        <w:t>Отчет о работе Совета директоров ....................................................................................................................................................................................................... 92</w:t>
      </w:r>
      <w:r>
        <w:rPr>
          <w:rFonts w:ascii="Calibri" w:eastAsia="Calibri" w:hAnsi="Calibri" w:cs="Calibri"/>
          <w:sz w:val="22"/>
        </w:rPr>
        <w:t xml:space="preserve"> </w:t>
      </w:r>
    </w:p>
    <w:p w:rsidR="006E78D4" w:rsidRDefault="002C31BC">
      <w:pPr>
        <w:numPr>
          <w:ilvl w:val="1"/>
          <w:numId w:val="5"/>
        </w:numPr>
        <w:spacing w:after="89"/>
        <w:ind w:hanging="682"/>
      </w:pPr>
      <w:r>
        <w:t>Основные положения политики ПАО «НЕФАЗ» в области вознаграждения и (или) компенсации расходов ........................................................... 95</w:t>
      </w:r>
      <w:r>
        <w:rPr>
          <w:rFonts w:ascii="Calibri" w:eastAsia="Calibri" w:hAnsi="Calibri" w:cs="Calibri"/>
          <w:sz w:val="22"/>
        </w:rPr>
        <w:t xml:space="preserve"> </w:t>
      </w:r>
    </w:p>
    <w:p w:rsidR="006E78D4" w:rsidRDefault="002C31BC">
      <w:pPr>
        <w:numPr>
          <w:ilvl w:val="1"/>
          <w:numId w:val="5"/>
        </w:numPr>
        <w:spacing w:after="87"/>
        <w:ind w:hanging="682"/>
      </w:pPr>
      <w:r>
        <w:t>Генеральный директор ............................................................................................................................................................................................................................... 96</w:t>
      </w:r>
      <w:r>
        <w:rPr>
          <w:rFonts w:ascii="Calibri" w:eastAsia="Calibri" w:hAnsi="Calibri" w:cs="Calibri"/>
          <w:sz w:val="22"/>
        </w:rPr>
        <w:t xml:space="preserve"> </w:t>
      </w:r>
    </w:p>
    <w:p w:rsidR="006E78D4" w:rsidRDefault="002C31BC">
      <w:pPr>
        <w:numPr>
          <w:ilvl w:val="1"/>
          <w:numId w:val="5"/>
        </w:numPr>
        <w:spacing w:after="89"/>
        <w:ind w:hanging="682"/>
      </w:pPr>
      <w:r>
        <w:t>Корпоративный секретарь ......................................................................................................................................................................................................................... 97</w:t>
      </w:r>
      <w:r>
        <w:rPr>
          <w:rFonts w:ascii="Calibri" w:eastAsia="Calibri" w:hAnsi="Calibri" w:cs="Calibri"/>
          <w:sz w:val="22"/>
        </w:rPr>
        <w:t xml:space="preserve"> </w:t>
      </w:r>
    </w:p>
    <w:p w:rsidR="006E78D4" w:rsidRDefault="002C31BC">
      <w:pPr>
        <w:numPr>
          <w:ilvl w:val="1"/>
          <w:numId w:val="5"/>
        </w:numPr>
        <w:spacing w:after="89"/>
        <w:ind w:hanging="682"/>
      </w:pPr>
      <w:r>
        <w:t>Система внутреннего контроля ............................................................................................................................................................................................................... 98</w:t>
      </w:r>
      <w:r>
        <w:rPr>
          <w:rFonts w:ascii="Calibri" w:eastAsia="Calibri" w:hAnsi="Calibri" w:cs="Calibri"/>
          <w:sz w:val="22"/>
        </w:rPr>
        <w:t xml:space="preserve"> </w:t>
      </w:r>
    </w:p>
    <w:p w:rsidR="006E78D4" w:rsidRDefault="002C31BC">
      <w:pPr>
        <w:numPr>
          <w:ilvl w:val="1"/>
          <w:numId w:val="5"/>
        </w:numPr>
        <w:spacing w:after="87"/>
        <w:ind w:hanging="682"/>
      </w:pPr>
      <w:r>
        <w:t>Комплаенс- система ..................................................................................................................................................................................................................................... 99</w:t>
      </w:r>
      <w:r>
        <w:rPr>
          <w:rFonts w:ascii="Calibri" w:eastAsia="Calibri" w:hAnsi="Calibri" w:cs="Calibri"/>
          <w:sz w:val="22"/>
        </w:rPr>
        <w:t xml:space="preserve"> </w:t>
      </w:r>
    </w:p>
    <w:p w:rsidR="006E78D4" w:rsidRDefault="002C31BC">
      <w:pPr>
        <w:numPr>
          <w:ilvl w:val="1"/>
          <w:numId w:val="5"/>
        </w:numPr>
        <w:spacing w:after="89"/>
        <w:ind w:hanging="682"/>
      </w:pPr>
      <w:r>
        <w:t>Планы по развитию системы корпоративного управления ........................................................................................................................</w:t>
      </w:r>
      <w:r w:rsidR="00A87E4E">
        <w:t>............................</w:t>
      </w:r>
      <w:r>
        <w:t xml:space="preserve"> 100</w:t>
      </w:r>
      <w:r>
        <w:rPr>
          <w:rFonts w:ascii="Calibri" w:eastAsia="Calibri" w:hAnsi="Calibri" w:cs="Calibri"/>
          <w:sz w:val="22"/>
        </w:rPr>
        <w:t xml:space="preserve"> </w:t>
      </w:r>
    </w:p>
    <w:p w:rsidR="006E78D4" w:rsidRDefault="002C31BC">
      <w:pPr>
        <w:numPr>
          <w:ilvl w:val="1"/>
          <w:numId w:val="5"/>
        </w:numPr>
        <w:spacing w:after="90"/>
        <w:ind w:hanging="682"/>
      </w:pPr>
      <w:r>
        <w:t>Сведения о соблюдении Обществом принципов и рекомендаций Кодекса корпоративного управления .............................</w:t>
      </w:r>
      <w:r w:rsidR="00A87E4E">
        <w:t xml:space="preserve">.................... </w:t>
      </w:r>
      <w:r>
        <w:t xml:space="preserve"> 100</w:t>
      </w:r>
      <w:r>
        <w:rPr>
          <w:rFonts w:ascii="Calibri" w:eastAsia="Calibri" w:hAnsi="Calibri" w:cs="Calibri"/>
          <w:sz w:val="22"/>
        </w:rPr>
        <w:t xml:space="preserve"> </w:t>
      </w:r>
    </w:p>
    <w:p w:rsidR="006E78D4" w:rsidRDefault="002C31BC" w:rsidP="00A87E4E">
      <w:pPr>
        <w:pStyle w:val="a3"/>
        <w:numPr>
          <w:ilvl w:val="0"/>
          <w:numId w:val="2"/>
        </w:numPr>
        <w:spacing w:after="87"/>
      </w:pPr>
      <w:r>
        <w:t>Инвестору и акционеру ....................................................................................................................................................................................................</w:t>
      </w:r>
      <w:r w:rsidR="00A87E4E">
        <w:t>.............</w:t>
      </w:r>
      <w:r>
        <w:t xml:space="preserve"> 102</w:t>
      </w:r>
      <w:r w:rsidRPr="00A87E4E">
        <w:rPr>
          <w:rFonts w:ascii="Calibri" w:eastAsia="Calibri" w:hAnsi="Calibri" w:cs="Calibri"/>
          <w:sz w:val="22"/>
        </w:rPr>
        <w:t xml:space="preserve"> </w:t>
      </w:r>
    </w:p>
    <w:p w:rsidR="006E78D4" w:rsidRDefault="002C31BC">
      <w:pPr>
        <w:numPr>
          <w:ilvl w:val="1"/>
          <w:numId w:val="6"/>
        </w:numPr>
        <w:spacing w:after="89"/>
        <w:ind w:hanging="682"/>
      </w:pPr>
      <w:r>
        <w:t xml:space="preserve">Акции Общества .......................................................................................................................................................................................................................................... </w:t>
      </w:r>
      <w:r w:rsidR="00A87E4E">
        <w:t xml:space="preserve"> </w:t>
      </w:r>
      <w:r>
        <w:t>102</w:t>
      </w:r>
      <w:r>
        <w:rPr>
          <w:rFonts w:ascii="Calibri" w:eastAsia="Calibri" w:hAnsi="Calibri" w:cs="Calibri"/>
          <w:sz w:val="22"/>
        </w:rPr>
        <w:t xml:space="preserve"> </w:t>
      </w:r>
    </w:p>
    <w:p w:rsidR="006E78D4" w:rsidRDefault="002C31BC">
      <w:pPr>
        <w:numPr>
          <w:ilvl w:val="1"/>
          <w:numId w:val="6"/>
        </w:numPr>
        <w:spacing w:after="89"/>
        <w:ind w:hanging="682"/>
      </w:pPr>
      <w:r>
        <w:lastRenderedPageBreak/>
        <w:t>Дивидендная политика. Отчет о выплате объявленных (начисленных дивидендов) ........................................................................</w:t>
      </w:r>
      <w:r w:rsidR="00A87E4E">
        <w:t>.........................</w:t>
      </w:r>
      <w:r>
        <w:t xml:space="preserve"> 104</w:t>
      </w:r>
      <w:r>
        <w:rPr>
          <w:rFonts w:ascii="Calibri" w:eastAsia="Calibri" w:hAnsi="Calibri" w:cs="Calibri"/>
          <w:sz w:val="22"/>
        </w:rPr>
        <w:t xml:space="preserve"> </w:t>
      </w:r>
    </w:p>
    <w:p w:rsidR="006E78D4" w:rsidRDefault="002C31BC" w:rsidP="00A87E4E">
      <w:pPr>
        <w:numPr>
          <w:ilvl w:val="0"/>
          <w:numId w:val="2"/>
        </w:numPr>
        <w:spacing w:line="276" w:lineRule="auto"/>
        <w:ind w:hanging="439"/>
      </w:pPr>
      <w:r>
        <w:t>Риски, связанные с деятельностью Общества ..........................................................................................................................................................</w:t>
      </w:r>
      <w:r w:rsidR="00A87E4E">
        <w:t>..........................</w:t>
      </w:r>
      <w:r>
        <w:t xml:space="preserve"> 105</w:t>
      </w:r>
      <w:r>
        <w:rPr>
          <w:rFonts w:ascii="Calibri" w:eastAsia="Calibri" w:hAnsi="Calibri" w:cs="Calibri"/>
          <w:sz w:val="22"/>
        </w:rPr>
        <w:t xml:space="preserve"> </w:t>
      </w:r>
    </w:p>
    <w:p w:rsidR="006E78D4" w:rsidRDefault="002C31BC" w:rsidP="00A87E4E">
      <w:pPr>
        <w:numPr>
          <w:ilvl w:val="1"/>
          <w:numId w:val="7"/>
        </w:numPr>
        <w:spacing w:after="90" w:line="276" w:lineRule="auto"/>
        <w:ind w:hanging="682"/>
      </w:pPr>
      <w:r>
        <w:t>Управление рисками .................................................................................................................................................................................................................................. 105</w:t>
      </w:r>
      <w:r>
        <w:rPr>
          <w:rFonts w:ascii="Calibri" w:eastAsia="Calibri" w:hAnsi="Calibri" w:cs="Calibri"/>
          <w:sz w:val="22"/>
        </w:rPr>
        <w:t xml:space="preserve"> </w:t>
      </w:r>
    </w:p>
    <w:p w:rsidR="006E78D4" w:rsidRDefault="002C31BC" w:rsidP="00A87E4E">
      <w:pPr>
        <w:numPr>
          <w:ilvl w:val="1"/>
          <w:numId w:val="7"/>
        </w:numPr>
        <w:spacing w:after="87" w:line="276" w:lineRule="auto"/>
        <w:ind w:hanging="682"/>
      </w:pPr>
      <w:r>
        <w:t>Организационная структура риск-менеджмента ............................................................................................................................................</w:t>
      </w:r>
      <w:r w:rsidR="00A87E4E">
        <w:t>.............................</w:t>
      </w:r>
      <w:r>
        <w:t xml:space="preserve"> 106</w:t>
      </w:r>
      <w:r>
        <w:rPr>
          <w:rFonts w:ascii="Calibri" w:eastAsia="Calibri" w:hAnsi="Calibri" w:cs="Calibri"/>
          <w:sz w:val="22"/>
        </w:rPr>
        <w:t xml:space="preserve"> </w:t>
      </w:r>
    </w:p>
    <w:p w:rsidR="006E78D4" w:rsidRDefault="002C31BC" w:rsidP="00A87E4E">
      <w:pPr>
        <w:numPr>
          <w:ilvl w:val="1"/>
          <w:numId w:val="7"/>
        </w:numPr>
        <w:spacing w:after="84" w:line="276" w:lineRule="auto"/>
        <w:ind w:hanging="682"/>
      </w:pPr>
      <w:r>
        <w:t>Факторы риска, связанные с деятельностью акционерного общества и способы реагирования .....................................................................</w:t>
      </w:r>
      <w:r w:rsidR="00A87E4E">
        <w:t>..</w:t>
      </w:r>
      <w:r>
        <w:t xml:space="preserve"> 107</w:t>
      </w:r>
      <w:r>
        <w:rPr>
          <w:rFonts w:ascii="Calibri" w:eastAsia="Calibri" w:hAnsi="Calibri" w:cs="Calibri"/>
          <w:sz w:val="22"/>
        </w:rPr>
        <w:t xml:space="preserve"> </w:t>
      </w:r>
    </w:p>
    <w:p w:rsidR="006E78D4" w:rsidRDefault="002C31BC">
      <w:pPr>
        <w:spacing w:after="89"/>
        <w:ind w:left="199"/>
      </w:pPr>
      <w:r>
        <w:t>Риск потери деловой репутации (репутационный риск) ............................................................................................................................................</w:t>
      </w:r>
      <w:r w:rsidR="00A87E4E">
        <w:t>..........................</w:t>
      </w:r>
      <w:r>
        <w:t xml:space="preserve"> 111</w:t>
      </w:r>
      <w:r>
        <w:rPr>
          <w:rFonts w:ascii="Calibri" w:eastAsia="Calibri" w:hAnsi="Calibri" w:cs="Calibri"/>
          <w:sz w:val="22"/>
        </w:rPr>
        <w:t xml:space="preserve"> </w:t>
      </w:r>
    </w:p>
    <w:p w:rsidR="006E78D4" w:rsidRDefault="002C31BC" w:rsidP="00A87E4E">
      <w:pPr>
        <w:numPr>
          <w:ilvl w:val="0"/>
          <w:numId w:val="2"/>
        </w:numPr>
        <w:spacing w:after="87"/>
        <w:ind w:hanging="439"/>
      </w:pPr>
      <w:r>
        <w:t>Информация для акционеров .........................................................................................................................................................................................</w:t>
      </w:r>
      <w:r w:rsidR="00A87E4E">
        <w:t>...........................</w:t>
      </w:r>
      <w:r>
        <w:t xml:space="preserve"> 113</w:t>
      </w:r>
      <w:r>
        <w:rPr>
          <w:rFonts w:ascii="Calibri" w:eastAsia="Calibri" w:hAnsi="Calibri" w:cs="Calibri"/>
          <w:sz w:val="22"/>
        </w:rPr>
        <w:t xml:space="preserve"> </w:t>
      </w:r>
    </w:p>
    <w:p w:rsidR="006E78D4" w:rsidRDefault="002C31BC">
      <w:pPr>
        <w:numPr>
          <w:ilvl w:val="1"/>
          <w:numId w:val="8"/>
        </w:numPr>
        <w:spacing w:after="90"/>
        <w:ind w:hanging="682"/>
      </w:pPr>
      <w:r>
        <w:t>Сведения об аудиторе ............................................................................................................................................................................................................................... 113</w:t>
      </w:r>
      <w:r>
        <w:rPr>
          <w:rFonts w:ascii="Calibri" w:eastAsia="Calibri" w:hAnsi="Calibri" w:cs="Calibri"/>
          <w:sz w:val="22"/>
        </w:rPr>
        <w:t xml:space="preserve"> </w:t>
      </w:r>
    </w:p>
    <w:p w:rsidR="006E78D4" w:rsidRDefault="002C31BC">
      <w:pPr>
        <w:numPr>
          <w:ilvl w:val="1"/>
          <w:numId w:val="8"/>
        </w:numPr>
        <w:spacing w:after="89"/>
        <w:ind w:hanging="682"/>
      </w:pPr>
      <w:r>
        <w:t>Сведения об организации, осуществляющей учет прав на эмиссионные ценные бумаги .............................................................</w:t>
      </w:r>
      <w:r w:rsidR="00A87E4E">
        <w:t>.........................</w:t>
      </w:r>
      <w:r>
        <w:t xml:space="preserve"> 114</w:t>
      </w:r>
      <w:r>
        <w:rPr>
          <w:rFonts w:ascii="Calibri" w:eastAsia="Calibri" w:hAnsi="Calibri" w:cs="Calibri"/>
          <w:sz w:val="22"/>
        </w:rPr>
        <w:t xml:space="preserve"> </w:t>
      </w:r>
    </w:p>
    <w:p w:rsidR="006E78D4" w:rsidRDefault="002C31BC" w:rsidP="00A87E4E">
      <w:pPr>
        <w:numPr>
          <w:ilvl w:val="0"/>
          <w:numId w:val="2"/>
        </w:numPr>
        <w:spacing w:after="81"/>
        <w:ind w:hanging="439"/>
      </w:pPr>
      <w:r>
        <w:t>Приложения ...........................................................................................................................................................................................................................</w:t>
      </w:r>
      <w:r w:rsidR="003F1CA4">
        <w:t>.............................</w:t>
      </w:r>
      <w:r>
        <w:t xml:space="preserve"> 115</w:t>
      </w:r>
      <w:r>
        <w:rPr>
          <w:rFonts w:ascii="Calibri" w:eastAsia="Calibri" w:hAnsi="Calibri" w:cs="Calibri"/>
          <w:sz w:val="22"/>
        </w:rPr>
        <w:t xml:space="preserve"> </w:t>
      </w:r>
    </w:p>
    <w:p w:rsidR="006E78D4" w:rsidRDefault="002C31BC">
      <w:pPr>
        <w:spacing w:after="84"/>
        <w:ind w:left="199"/>
      </w:pPr>
      <w:r>
        <w:t>Приложение 1. Бухгалтерская отчетность ........................................................................................................................................................................</w:t>
      </w:r>
      <w:r w:rsidR="00A87E4E">
        <w:t>............................</w:t>
      </w:r>
      <w:r>
        <w:t xml:space="preserve"> 115</w:t>
      </w:r>
      <w:r>
        <w:rPr>
          <w:rFonts w:ascii="Calibri" w:eastAsia="Calibri" w:hAnsi="Calibri" w:cs="Calibri"/>
          <w:sz w:val="22"/>
        </w:rPr>
        <w:t xml:space="preserve"> </w:t>
      </w:r>
    </w:p>
    <w:p w:rsidR="006E78D4" w:rsidRDefault="002C31BC">
      <w:pPr>
        <w:spacing w:after="85"/>
        <w:ind w:left="199"/>
      </w:pPr>
      <w:r>
        <w:t>Бухгалтерская отчетность (5 форм) .....................................................................................................................................................................................</w:t>
      </w:r>
      <w:r w:rsidR="00A87E4E">
        <w:t>.............................</w:t>
      </w:r>
      <w:r>
        <w:t xml:space="preserve"> 115</w:t>
      </w:r>
      <w:r>
        <w:rPr>
          <w:rFonts w:ascii="Calibri" w:eastAsia="Calibri" w:hAnsi="Calibri" w:cs="Calibri"/>
          <w:sz w:val="22"/>
        </w:rPr>
        <w:t xml:space="preserve"> </w:t>
      </w:r>
    </w:p>
    <w:p w:rsidR="006E78D4" w:rsidRDefault="002C31BC">
      <w:pPr>
        <w:spacing w:after="85"/>
        <w:ind w:left="199"/>
      </w:pPr>
      <w:r>
        <w:rPr>
          <w:rFonts w:ascii="Times New Roman" w:eastAsia="Times New Roman" w:hAnsi="Times New Roman" w:cs="Times New Roman"/>
          <w:i/>
        </w:rPr>
        <w:t>Бух.баланс на 31.12.2020</w:t>
      </w:r>
      <w:r>
        <w:t xml:space="preserve"> .........................................................................................................................................................................................................................................</w:t>
      </w:r>
      <w:r w:rsidR="003F1CA4">
        <w:t>..</w:t>
      </w:r>
      <w:r>
        <w:t xml:space="preserve"> 115</w:t>
      </w:r>
      <w:r>
        <w:rPr>
          <w:rFonts w:ascii="Calibri" w:eastAsia="Calibri" w:hAnsi="Calibri" w:cs="Calibri"/>
          <w:sz w:val="22"/>
        </w:rPr>
        <w:t xml:space="preserve"> </w:t>
      </w:r>
    </w:p>
    <w:p w:rsidR="006E78D4" w:rsidRDefault="002C31BC">
      <w:pPr>
        <w:spacing w:after="88"/>
        <w:ind w:left="199"/>
      </w:pPr>
      <w:r>
        <w:rPr>
          <w:rFonts w:ascii="Times New Roman" w:eastAsia="Times New Roman" w:hAnsi="Times New Roman" w:cs="Times New Roman"/>
          <w:i/>
        </w:rPr>
        <w:t>Отчет о финансовых результатах за 2020</w:t>
      </w:r>
      <w:r>
        <w:t xml:space="preserve"> .....................................................................................................................................................................................................</w:t>
      </w:r>
      <w:r w:rsidR="003F1CA4">
        <w:t>..</w:t>
      </w:r>
      <w:r>
        <w:t xml:space="preserve"> 116</w:t>
      </w:r>
      <w:r>
        <w:rPr>
          <w:rFonts w:ascii="Calibri" w:eastAsia="Calibri" w:hAnsi="Calibri" w:cs="Calibri"/>
          <w:sz w:val="22"/>
        </w:rPr>
        <w:t xml:space="preserve"> </w:t>
      </w:r>
    </w:p>
    <w:p w:rsidR="006E78D4" w:rsidRDefault="002C31BC">
      <w:pPr>
        <w:spacing w:after="88"/>
        <w:ind w:left="199"/>
      </w:pPr>
      <w:r>
        <w:rPr>
          <w:rFonts w:ascii="Times New Roman" w:eastAsia="Times New Roman" w:hAnsi="Times New Roman" w:cs="Times New Roman"/>
          <w:i/>
        </w:rPr>
        <w:t>Отчет об изменениях капитала за 2020 г.</w:t>
      </w:r>
      <w:r>
        <w:t xml:space="preserve"> ........................................................................................................................................................................</w:t>
      </w:r>
      <w:r w:rsidR="003F1CA4">
        <w:t>..................................</w:t>
      </w:r>
      <w:r>
        <w:t>117</w:t>
      </w:r>
      <w:r>
        <w:rPr>
          <w:rFonts w:ascii="Calibri" w:eastAsia="Calibri" w:hAnsi="Calibri" w:cs="Calibri"/>
          <w:sz w:val="22"/>
        </w:rPr>
        <w:t xml:space="preserve"> </w:t>
      </w:r>
    </w:p>
    <w:p w:rsidR="006E78D4" w:rsidRDefault="002C31BC">
      <w:pPr>
        <w:spacing w:after="88"/>
        <w:ind w:left="199"/>
      </w:pPr>
      <w:r>
        <w:rPr>
          <w:rFonts w:ascii="Times New Roman" w:eastAsia="Times New Roman" w:hAnsi="Times New Roman" w:cs="Times New Roman"/>
          <w:i/>
        </w:rPr>
        <w:t>Отчет о движении ден.средств за 2020</w:t>
      </w:r>
      <w:r>
        <w:t xml:space="preserve"> ...........................................................................................................................................................................................................</w:t>
      </w:r>
      <w:r w:rsidR="003F1CA4">
        <w:t>.</w:t>
      </w:r>
      <w:r>
        <w:t xml:space="preserve"> 117</w:t>
      </w:r>
      <w:r>
        <w:rPr>
          <w:rFonts w:ascii="Calibri" w:eastAsia="Calibri" w:hAnsi="Calibri" w:cs="Calibri"/>
          <w:sz w:val="22"/>
        </w:rPr>
        <w:t xml:space="preserve"> </w:t>
      </w:r>
    </w:p>
    <w:p w:rsidR="006E78D4" w:rsidRDefault="002C31BC">
      <w:pPr>
        <w:spacing w:after="88"/>
        <w:ind w:left="199"/>
      </w:pPr>
      <w:r>
        <w:rPr>
          <w:rFonts w:ascii="Times New Roman" w:eastAsia="Times New Roman" w:hAnsi="Times New Roman" w:cs="Times New Roman"/>
          <w:i/>
        </w:rPr>
        <w:t>Пояснения к бух.балансу и отчету о фин.результатах</w:t>
      </w:r>
      <w:r>
        <w:t xml:space="preserve"> .......................................................................................................................</w:t>
      </w:r>
      <w:r w:rsidR="00A87E4E">
        <w:t>........................................................</w:t>
      </w:r>
      <w:r w:rsidR="003F1CA4">
        <w:t>.</w:t>
      </w:r>
      <w:r>
        <w:t xml:space="preserve"> 119</w:t>
      </w:r>
      <w:r>
        <w:rPr>
          <w:rFonts w:ascii="Calibri" w:eastAsia="Calibri" w:hAnsi="Calibri" w:cs="Calibri"/>
          <w:sz w:val="22"/>
        </w:rPr>
        <w:t xml:space="preserve"> </w:t>
      </w:r>
    </w:p>
    <w:p w:rsidR="006E78D4" w:rsidRDefault="002C31BC">
      <w:pPr>
        <w:spacing w:after="84"/>
        <w:ind w:left="199"/>
      </w:pPr>
      <w:r>
        <w:t>Аудиторское заключение по финансовой отчетности (приложение) .............................................................................................................................</w:t>
      </w:r>
      <w:r w:rsidR="00A87E4E">
        <w:t>..............</w:t>
      </w:r>
      <w:r>
        <w:t xml:space="preserve"> 122</w:t>
      </w:r>
      <w:r>
        <w:rPr>
          <w:rFonts w:ascii="Calibri" w:eastAsia="Calibri" w:hAnsi="Calibri" w:cs="Calibri"/>
          <w:sz w:val="22"/>
        </w:rPr>
        <w:t xml:space="preserve"> </w:t>
      </w:r>
    </w:p>
    <w:p w:rsidR="006E78D4" w:rsidRDefault="002C31BC">
      <w:pPr>
        <w:spacing w:after="81"/>
        <w:ind w:left="199"/>
      </w:pPr>
      <w:r>
        <w:t>Заключение Ревизионной комиссии (Приложение) ..................................................................................................................................................</w:t>
      </w:r>
      <w:r w:rsidR="00A87E4E">
        <w:t>............................</w:t>
      </w:r>
      <w:r>
        <w:t xml:space="preserve"> 125</w:t>
      </w:r>
      <w:r>
        <w:rPr>
          <w:rFonts w:ascii="Calibri" w:eastAsia="Calibri" w:hAnsi="Calibri" w:cs="Calibri"/>
          <w:sz w:val="22"/>
        </w:rPr>
        <w:t xml:space="preserve"> </w:t>
      </w:r>
    </w:p>
    <w:p w:rsidR="006E78D4" w:rsidRDefault="002C31BC">
      <w:pPr>
        <w:spacing w:after="84"/>
        <w:ind w:left="199"/>
      </w:pPr>
      <w:r>
        <w:t>Приложение 2 Экстраординарные сделки .....................................................................................................................................................................</w:t>
      </w:r>
      <w:r w:rsidR="00A87E4E">
        <w:t>..............................</w:t>
      </w:r>
      <w:r>
        <w:t>126</w:t>
      </w:r>
      <w:r>
        <w:rPr>
          <w:rFonts w:ascii="Calibri" w:eastAsia="Calibri" w:hAnsi="Calibri" w:cs="Calibri"/>
          <w:sz w:val="22"/>
        </w:rPr>
        <w:t xml:space="preserve"> </w:t>
      </w:r>
    </w:p>
    <w:p w:rsidR="006E78D4" w:rsidRDefault="002C31BC">
      <w:pPr>
        <w:spacing w:after="89"/>
        <w:ind w:left="199"/>
      </w:pPr>
      <w:r>
        <w:t>Приложение 3 Отчет о соблюдении принципов и рекомендаций Кодекса корпоративного управления ...........................................</w:t>
      </w:r>
      <w:r w:rsidR="00A87E4E">
        <w:t>.......................</w:t>
      </w:r>
      <w:bookmarkStart w:id="0" w:name="_GoBack"/>
      <w:bookmarkEnd w:id="0"/>
      <w:r>
        <w:t>126</w:t>
      </w:r>
      <w:r>
        <w:rPr>
          <w:rFonts w:ascii="Calibri" w:eastAsia="Calibri" w:hAnsi="Calibri" w:cs="Calibri"/>
          <w:sz w:val="22"/>
        </w:rPr>
        <w:t xml:space="preserve"> </w:t>
      </w:r>
    </w:p>
    <w:p w:rsidR="006E78D4" w:rsidRDefault="00A87E4E">
      <w:pPr>
        <w:tabs>
          <w:tab w:val="right" w:pos="15467"/>
        </w:tabs>
        <w:spacing w:after="81"/>
        <w:ind w:left="0" w:firstLine="0"/>
        <w:jc w:val="left"/>
      </w:pPr>
      <w:r>
        <w:t>11</w:t>
      </w:r>
      <w:r w:rsidR="002C31BC">
        <w:t>.</w:t>
      </w:r>
      <w:r w:rsidR="002C31BC">
        <w:rPr>
          <w:rFonts w:ascii="Calibri" w:eastAsia="Calibri" w:hAnsi="Calibri" w:cs="Calibri"/>
          <w:sz w:val="22"/>
        </w:rPr>
        <w:t xml:space="preserve"> </w:t>
      </w:r>
      <w:r w:rsidR="002C31BC">
        <w:rPr>
          <w:rFonts w:ascii="Calibri" w:eastAsia="Calibri" w:hAnsi="Calibri" w:cs="Calibri"/>
          <w:sz w:val="22"/>
        </w:rPr>
        <w:tab/>
      </w:r>
      <w:r w:rsidR="002C31BC">
        <w:t>Контактная информация ................................................................................................................................................................................................................................... 178</w:t>
      </w:r>
      <w:r w:rsidR="002C31BC">
        <w:rPr>
          <w:rFonts w:ascii="Calibri" w:eastAsia="Calibri" w:hAnsi="Calibri" w:cs="Calibri"/>
          <w:sz w:val="22"/>
        </w:rPr>
        <w:t xml:space="preserve"> </w:t>
      </w:r>
    </w:p>
    <w:p w:rsidR="006E78D4" w:rsidRDefault="002C31BC">
      <w:pPr>
        <w:spacing w:after="0" w:line="259" w:lineRule="auto"/>
        <w:ind w:left="0" w:firstLine="0"/>
        <w:jc w:val="left"/>
      </w:pPr>
      <w:r>
        <w:t xml:space="preserve"> </w:t>
      </w:r>
    </w:p>
    <w:p w:rsidR="006E78D4" w:rsidRDefault="002C31BC">
      <w:pPr>
        <w:pStyle w:val="1"/>
      </w:pPr>
      <w:r>
        <w:lastRenderedPageBreak/>
        <w:t>1.</w:t>
      </w:r>
      <w:r>
        <w:rPr>
          <w:rFonts w:ascii="Arial" w:eastAsia="Arial" w:hAnsi="Arial" w:cs="Arial"/>
          <w:b/>
        </w:rPr>
        <w:t xml:space="preserve"> </w:t>
      </w:r>
      <w:r>
        <w:t xml:space="preserve">Обращение к акционерам </w:t>
      </w:r>
    </w:p>
    <w:p w:rsidR="006E78D4" w:rsidRDefault="002C31BC">
      <w:pPr>
        <w:pStyle w:val="2"/>
        <w:tabs>
          <w:tab w:val="center" w:pos="5018"/>
        </w:tabs>
        <w:ind w:left="0" w:firstLine="0"/>
      </w:pPr>
      <w:r>
        <w:t>1.1</w:t>
      </w:r>
      <w:r>
        <w:rPr>
          <w:rFonts w:ascii="Arial" w:eastAsia="Arial" w:hAnsi="Arial" w:cs="Arial"/>
        </w:rPr>
        <w:t xml:space="preserve"> </w:t>
      </w:r>
      <w:r>
        <w:rPr>
          <w:rFonts w:ascii="Arial" w:eastAsia="Arial" w:hAnsi="Arial" w:cs="Arial"/>
        </w:rPr>
        <w:tab/>
      </w:r>
      <w:r>
        <w:t xml:space="preserve">Обращение Председателя Совета директоров ПАО «НЕФАЗ» </w:t>
      </w:r>
    </w:p>
    <w:p w:rsidR="006E78D4" w:rsidRDefault="002C31BC">
      <w:pPr>
        <w:spacing w:after="0" w:line="265" w:lineRule="auto"/>
        <w:ind w:left="1063"/>
        <w:jc w:val="center"/>
      </w:pPr>
      <w:r>
        <w:t xml:space="preserve">Уважаемые акционеры и партнеры! </w:t>
      </w:r>
    </w:p>
    <w:p w:rsidR="006E78D4" w:rsidRDefault="002C31BC">
      <w:pPr>
        <w:ind w:left="189" w:right="68" w:firstLine="708"/>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-25445</wp:posOffset>
            </wp:positionV>
            <wp:extent cx="3474466" cy="4750435"/>
            <wp:effectExtent l="0" t="0" r="0" b="0"/>
            <wp:wrapSquare wrapText="bothSides"/>
            <wp:docPr id="1162" name="Picture 1162"/>
            <wp:cNvGraphicFramePr/>
            <a:graphic xmlns:a="http://schemas.openxmlformats.org/drawingml/2006/main">
              <a:graphicData uri="http://schemas.openxmlformats.org/drawingml/2006/picture">
                <pic:pic xmlns:pic="http://schemas.openxmlformats.org/drawingml/2006/picture">
                  <pic:nvPicPr>
                    <pic:cNvPr id="1162" name="Picture 1162"/>
                    <pic:cNvPicPr/>
                  </pic:nvPicPr>
                  <pic:blipFill>
                    <a:blip r:embed="rId7"/>
                    <a:stretch>
                      <a:fillRect/>
                    </a:stretch>
                  </pic:blipFill>
                  <pic:spPr>
                    <a:xfrm>
                      <a:off x="0" y="0"/>
                      <a:ext cx="3474466" cy="4750435"/>
                    </a:xfrm>
                    <a:prstGeom prst="rect">
                      <a:avLst/>
                    </a:prstGeom>
                  </pic:spPr>
                </pic:pic>
              </a:graphicData>
            </a:graphic>
          </wp:anchor>
        </w:drawing>
      </w:r>
      <w:r>
        <w:t xml:space="preserve">2020 год называют годом испытаний – проверки на прочность. Публичному акционерному обществу «НЕФАЗ» также пришлось столкнуться с трудностями, вызванными пандемией. Тем не менее, в условиях сложившейся непростой экономической ситуации коллективу компании удалось добиться установленных целевых значений по производственным и финансовым показателям.  </w:t>
      </w:r>
    </w:p>
    <w:p w:rsidR="006E78D4" w:rsidRDefault="002C31BC">
      <w:pPr>
        <w:ind w:left="189" w:right="68" w:firstLine="708"/>
      </w:pPr>
      <w:r>
        <w:t xml:space="preserve">В прошедшем году коллективом ПАО «НЕФАЗ» проделана огромная работа – заводчане наращивали объемы производства, расширяли ассортимент автотехники, осваивали новые технологии, осуществляли модернизацию производства, грамотно проводили кадровую политику, направленную на повышение эффективности деятельности персонала и поддержание высокого уровня вовлеченности команды для достижения целей компании. </w:t>
      </w:r>
    </w:p>
    <w:p w:rsidR="006E78D4" w:rsidRDefault="002C31BC">
      <w:pPr>
        <w:ind w:left="189" w:right="72" w:firstLine="708"/>
      </w:pPr>
      <w:r>
        <w:t xml:space="preserve">Перед ПАО «НЕФАЗ» стоит большое количество новых амбициозных задач, выполнение которых позволит компании укрепить лидирующие позиции пассажирского транспорта и спецтехники на российском уровне. </w:t>
      </w:r>
    </w:p>
    <w:p w:rsidR="006E78D4" w:rsidRDefault="002C31BC">
      <w:pPr>
        <w:ind w:left="189" w:firstLine="708"/>
      </w:pPr>
      <w:r>
        <w:t xml:space="preserve">Уверен, что 2021 год станет годом активного развития автозавода, внедрения новых технологий, инновационных подходов и методов управления. </w:t>
      </w:r>
    </w:p>
    <w:p w:rsidR="006E78D4" w:rsidRDefault="002C31BC">
      <w:pPr>
        <w:ind w:left="189" w:right="74" w:firstLine="708"/>
      </w:pPr>
      <w:r>
        <w:t xml:space="preserve">Благодарю генерального директора ПАО «НЕФАЗ» Владимира Александровича Курганова и все подразделения компании за слаженную, командную работу и высокие результаты в 2020 году! </w:t>
      </w:r>
    </w:p>
    <w:p w:rsidR="006E78D4" w:rsidRDefault="002C31BC">
      <w:pPr>
        <w:spacing w:after="0" w:line="259" w:lineRule="auto"/>
        <w:ind w:left="6361" w:firstLine="0"/>
        <w:jc w:val="left"/>
      </w:pPr>
      <w:r>
        <w:t xml:space="preserve"> </w:t>
      </w:r>
    </w:p>
    <w:p w:rsidR="006E78D4" w:rsidRDefault="002C31BC">
      <w:pPr>
        <w:spacing w:after="0" w:line="259" w:lineRule="auto"/>
        <w:ind w:left="-10211" w:right="56"/>
        <w:jc w:val="right"/>
      </w:pPr>
      <w:r>
        <w:rPr>
          <w:color w:val="0070C0"/>
        </w:rPr>
        <w:t xml:space="preserve">Ю.И. Герасимов,  </w:t>
      </w:r>
    </w:p>
    <w:p w:rsidR="006E78D4" w:rsidRDefault="002C31BC">
      <w:pPr>
        <w:spacing w:after="0" w:line="259" w:lineRule="auto"/>
        <w:ind w:left="-10211" w:right="56"/>
        <w:jc w:val="right"/>
      </w:pPr>
      <w:r>
        <w:rPr>
          <w:color w:val="0070C0"/>
        </w:rPr>
        <w:t xml:space="preserve">Первый заместитель генерального директора  </w:t>
      </w:r>
    </w:p>
    <w:p w:rsidR="006E78D4" w:rsidRDefault="002C31BC">
      <w:pPr>
        <w:spacing w:after="0" w:line="259" w:lineRule="auto"/>
        <w:ind w:left="-10211" w:right="56"/>
        <w:jc w:val="right"/>
      </w:pPr>
      <w:r>
        <w:rPr>
          <w:color w:val="0070C0"/>
        </w:rPr>
        <w:t xml:space="preserve">ПАО «КАМАЗ» - исполнительный директор, </w:t>
      </w:r>
    </w:p>
    <w:p w:rsidR="006E78D4" w:rsidRDefault="002C31BC">
      <w:pPr>
        <w:spacing w:after="0" w:line="259" w:lineRule="auto"/>
        <w:ind w:left="-10211" w:right="56"/>
        <w:jc w:val="right"/>
      </w:pPr>
      <w:r>
        <w:rPr>
          <w:color w:val="0070C0"/>
        </w:rPr>
        <w:t xml:space="preserve">Председатель Совета директоров ПАО «НЕФАЗ». </w:t>
      </w:r>
    </w:p>
    <w:p w:rsidR="006E78D4" w:rsidRDefault="002C31BC">
      <w:pPr>
        <w:spacing w:after="0" w:line="259" w:lineRule="auto"/>
        <w:ind w:left="0" w:firstLine="0"/>
        <w:jc w:val="right"/>
      </w:pPr>
      <w:r>
        <w:rPr>
          <w:color w:val="0070C0"/>
        </w:rPr>
        <w:t xml:space="preserve"> </w:t>
      </w:r>
    </w:p>
    <w:p w:rsidR="006E78D4" w:rsidRDefault="002C31BC">
      <w:pPr>
        <w:spacing w:after="0" w:line="259" w:lineRule="auto"/>
        <w:ind w:left="0" w:firstLine="0"/>
        <w:jc w:val="right"/>
      </w:pPr>
      <w:r>
        <w:rPr>
          <w:color w:val="0070C0"/>
        </w:rPr>
        <w:t xml:space="preserve"> </w:t>
      </w:r>
    </w:p>
    <w:p w:rsidR="006E78D4" w:rsidRDefault="002C31BC">
      <w:pPr>
        <w:spacing w:after="0" w:line="259" w:lineRule="auto"/>
        <w:ind w:left="0" w:firstLine="0"/>
        <w:jc w:val="right"/>
      </w:pPr>
      <w:r>
        <w:rPr>
          <w:color w:val="0070C0"/>
        </w:rPr>
        <w:lastRenderedPageBreak/>
        <w:t xml:space="preserve"> </w:t>
      </w:r>
    </w:p>
    <w:p w:rsidR="006E78D4" w:rsidRDefault="002C31BC">
      <w:pPr>
        <w:pStyle w:val="2"/>
        <w:tabs>
          <w:tab w:val="center" w:pos="4392"/>
        </w:tabs>
        <w:ind w:left="0" w:firstLine="0"/>
      </w:pPr>
      <w:r>
        <w:t>1.2</w:t>
      </w:r>
      <w:r>
        <w:rPr>
          <w:rFonts w:ascii="Arial" w:eastAsia="Arial" w:hAnsi="Arial" w:cs="Arial"/>
        </w:rPr>
        <w:t xml:space="preserve"> </w:t>
      </w:r>
      <w:r>
        <w:rPr>
          <w:rFonts w:ascii="Arial" w:eastAsia="Arial" w:hAnsi="Arial" w:cs="Arial"/>
        </w:rPr>
        <w:tab/>
      </w:r>
      <w:r>
        <w:t xml:space="preserve">Обращение Генерального директора ПАО «НЕФАЗ» </w:t>
      </w:r>
    </w:p>
    <w:p w:rsidR="006E78D4" w:rsidRDefault="002C31BC">
      <w:pPr>
        <w:spacing w:after="0" w:line="265" w:lineRule="auto"/>
        <w:ind w:left="1997"/>
        <w:jc w:val="center"/>
      </w:pPr>
      <w:r>
        <w:t xml:space="preserve">Уважаемые акционеры, партнеры и коллеги! </w:t>
      </w:r>
    </w:p>
    <w:p w:rsidR="006E78D4" w:rsidRDefault="002C31BC">
      <w:pPr>
        <w:spacing w:after="0" w:line="259" w:lineRule="auto"/>
        <w:ind w:left="0" w:firstLine="0"/>
        <w:jc w:val="left"/>
      </w:pPr>
      <w:r>
        <w:t xml:space="preserve"> </w:t>
      </w:r>
    </w:p>
    <w:p w:rsidR="006E78D4" w:rsidRDefault="002C31BC">
      <w:pPr>
        <w:ind w:left="189" w:right="67" w:firstLine="708"/>
      </w:pPr>
      <w:r>
        <w:rPr>
          <w:noProof/>
        </w:rPr>
        <w:drawing>
          <wp:anchor distT="0" distB="0" distL="114300" distR="114300" simplePos="0" relativeHeight="251659264" behindDoc="0" locked="0" layoutInCell="1" allowOverlap="0">
            <wp:simplePos x="0" y="0"/>
            <wp:positionH relativeFrom="column">
              <wp:posOffset>6350</wp:posOffset>
            </wp:positionH>
            <wp:positionV relativeFrom="paragraph">
              <wp:posOffset>-38527</wp:posOffset>
            </wp:positionV>
            <wp:extent cx="2961640" cy="3957320"/>
            <wp:effectExtent l="0" t="0" r="0" b="0"/>
            <wp:wrapSquare wrapText="bothSides"/>
            <wp:docPr id="1261" name="Picture 1261"/>
            <wp:cNvGraphicFramePr/>
            <a:graphic xmlns:a="http://schemas.openxmlformats.org/drawingml/2006/main">
              <a:graphicData uri="http://schemas.openxmlformats.org/drawingml/2006/picture">
                <pic:pic xmlns:pic="http://schemas.openxmlformats.org/drawingml/2006/picture">
                  <pic:nvPicPr>
                    <pic:cNvPr id="1261" name="Picture 1261"/>
                    <pic:cNvPicPr/>
                  </pic:nvPicPr>
                  <pic:blipFill>
                    <a:blip r:embed="rId8"/>
                    <a:stretch>
                      <a:fillRect/>
                    </a:stretch>
                  </pic:blipFill>
                  <pic:spPr>
                    <a:xfrm>
                      <a:off x="0" y="0"/>
                      <a:ext cx="2961640" cy="3957320"/>
                    </a:xfrm>
                    <a:prstGeom prst="rect">
                      <a:avLst/>
                    </a:prstGeom>
                  </pic:spPr>
                </pic:pic>
              </a:graphicData>
            </a:graphic>
          </wp:anchor>
        </w:drawing>
      </w:r>
      <w:r>
        <w:t xml:space="preserve">В основу деятельности ПАО «НЕФАЗ» положены два главных принципа – приверженность стратегическим планам и клиентоориентированность. Шаги, сделанные нами в прошедшем году, в полной мере соответствовали этим принципам. </w:t>
      </w:r>
    </w:p>
    <w:p w:rsidR="006E78D4" w:rsidRDefault="002C31BC">
      <w:pPr>
        <w:ind w:left="189" w:right="72" w:firstLine="706"/>
      </w:pPr>
      <w:r>
        <w:t xml:space="preserve">В 2020 году нам очень многое удалось сделать. Предприятие работало ритмично, с полной загрузкой производственных мощностей. Все заказы и обязательства перед потребителями нашей продукции выполнены. Как результат эффективной деятельности стали выход на безубыточный уровень и рекордный за последние годы объем отгрузки товарной продукции. Выручка в прошедшем году увеличилась более чем в два раза по сравнению с 2018 годом и составила 27 млрд 204 млн рублей. Наибольшим спросом по-прежнему пользовались пассажирский транспорт и автосамосвалы. </w:t>
      </w:r>
    </w:p>
    <w:p w:rsidR="006E78D4" w:rsidRDefault="002C31BC">
      <w:pPr>
        <w:spacing w:after="0"/>
        <w:ind w:left="165" w:right="49" w:firstLine="708"/>
      </w:pPr>
      <w:r>
        <w:rPr>
          <w:i/>
        </w:rPr>
        <w:t>ПАО «НЕФАЗ» осуществляет целенаправленную деятельность по наращиванию научнотехнического потенциала, позволяющего усилить конкурентные позиции за счет инновационного фактора.</w:t>
      </w:r>
      <w:r>
        <w:t xml:space="preserve"> </w:t>
      </w:r>
    </w:p>
    <w:p w:rsidR="006E78D4" w:rsidRDefault="002C31BC">
      <w:pPr>
        <w:ind w:left="189" w:right="68" w:firstLine="706"/>
      </w:pPr>
      <w:r>
        <w:t xml:space="preserve">Объем инвестиций за 2020 год составил 154 млн рублей. Большая часть средств – 104 млн рублей – была направлена на приобретение высокопроизводительного оборудования, в том числе токарно-фрезерного станка с ЧПУ, установки для лазерного раскроя труб фирмы «MAZAK» и другие. В 2021 году мы продолжим обновление оборудования. </w:t>
      </w:r>
    </w:p>
    <w:p w:rsidR="006E78D4" w:rsidRDefault="002C31BC">
      <w:pPr>
        <w:ind w:left="189" w:right="64" w:firstLine="708"/>
      </w:pPr>
      <w:r>
        <w:t xml:space="preserve">В отчетном периоде коллектив ПАО «НЕФАЗ» успешно завершил инвестиционный проект по созданию производственных мощностей для изготовления автобусных шасси на базе КАМАЗ-5297 с годовой программой выпуска 1200 единиц в год и инвестпроект по внедрению второй очереди роботизированной окраски самосвальных платформ в цехе окраски и термогальваники №7.Подходит к завершению реализация инвестпроекта по модернизации универсальной линии сборки-сварки самосвальных платформ 45147, 6580, 65115, 65111, 45141, 6520 и их модификаций. Мы разработали и внедряем план по дальнейшей модернизации производства и расширению производственных площадей, что позволит сократить инфраструктурные издержки и уменьшить время протекания процессов, оптимизировать потери, связанные с логистикой. </w:t>
      </w:r>
    </w:p>
    <w:p w:rsidR="006E78D4" w:rsidRDefault="002C31BC" w:rsidP="00A87E4E">
      <w:pPr>
        <w:ind w:left="0" w:firstLine="709"/>
      </w:pPr>
      <w:r>
        <w:lastRenderedPageBreak/>
        <w:t xml:space="preserve">На предприятии продолжаются разработка и освоение производства новых моделей автобусов и электробусов, включая новые модели особо большого класса, самосвальных установок и прицепной техники для нового модельного ряда грузовых автомобилей семейства К5 – КАМАЗ-6595, КАМАЗ-65951 и КАМАЗ-65952. </w:t>
      </w:r>
    </w:p>
    <w:p w:rsidR="006E78D4" w:rsidRDefault="002C31BC">
      <w:pPr>
        <w:ind w:left="0" w:right="61" w:firstLine="708"/>
      </w:pPr>
      <w:r>
        <w:t xml:space="preserve">В прошлом году изготовлены сочлененный автобус НЕФАЗ-6299, вахтовый автобус с кузовом из сэндвич-панелей НЕФАЗ-4208-0000-51125. В этом году на стадии завершения сборка сочлененного электробуса КАМАЗ-6292, планируется сборка пилотного образца новой модели троллейбуса. </w:t>
      </w:r>
    </w:p>
    <w:p w:rsidR="006E78D4" w:rsidRDefault="002C31BC">
      <w:pPr>
        <w:ind w:left="0" w:firstLine="708"/>
      </w:pPr>
      <w:r>
        <w:t xml:space="preserve">Достижения ПАО «НЕФАЗ» – результат слаженной работы более чем 6-тысячного коллектива. Самоотверженная работа в период пандемии подтверждает высокую квалификацию, профессионализм наших работников. </w:t>
      </w:r>
    </w:p>
    <w:p w:rsidR="006E78D4" w:rsidRDefault="002C31BC">
      <w:pPr>
        <w:ind w:left="0" w:right="68" w:firstLine="708"/>
      </w:pPr>
      <w:r>
        <w:t xml:space="preserve">Наши сотрудники являются самым важным активом и достоянием предприятия. Мы внедряем новый подход в управлении персоналом, обеспечивая взаимосвязь процессов подбора, оценки, обучения, развития и мотивации работников. Мы заинтересованы в привлечении и закреплении лучших специалистов. </w:t>
      </w:r>
    </w:p>
    <w:p w:rsidR="006E78D4" w:rsidRDefault="002C31BC">
      <w:pPr>
        <w:ind w:left="0" w:right="73" w:firstLine="708"/>
      </w:pPr>
      <w:r>
        <w:t xml:space="preserve">В заключение хотел бы выразить благодарность трудовому коллективу ПАО «НЕФАЗ» и пожелать нам всем новых побед и креативных идей, дальнейшего саморазвития и роста профессионализма. Только эффективный труд единой команды, выполняющей общую задачу и отвечающей за результат, позволит нам достигнуть всех поставленных целей в 2021 году.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36" w:line="259" w:lineRule="auto"/>
        <w:ind w:right="55"/>
        <w:jc w:val="right"/>
      </w:pPr>
      <w:r>
        <w:rPr>
          <w:color w:val="0088CE"/>
        </w:rPr>
        <w:t xml:space="preserve">В.А. Курганов, </w:t>
      </w:r>
    </w:p>
    <w:p w:rsidR="006E78D4" w:rsidRDefault="002C31BC">
      <w:pPr>
        <w:spacing w:after="36" w:line="259" w:lineRule="auto"/>
        <w:ind w:right="55"/>
        <w:jc w:val="right"/>
      </w:pPr>
      <w:r>
        <w:rPr>
          <w:color w:val="0088CE"/>
        </w:rPr>
        <w:t xml:space="preserve">Генеральный директор ПАО «НЕФАЗ»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708"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rsidP="002C31BC">
      <w:pPr>
        <w:spacing w:after="0" w:line="259" w:lineRule="auto"/>
        <w:ind w:left="0" w:firstLine="0"/>
        <w:jc w:val="left"/>
      </w:pPr>
      <w:r>
        <w:t xml:space="preserve">  </w:t>
      </w:r>
    </w:p>
    <w:p w:rsidR="006E78D4" w:rsidRDefault="006E78D4">
      <w:pPr>
        <w:sectPr w:rsidR="006E78D4">
          <w:type w:val="continuous"/>
          <w:pgSz w:w="16838" w:h="11906" w:orient="landscape"/>
          <w:pgMar w:top="786" w:right="652" w:bottom="763" w:left="720" w:header="720" w:footer="720" w:gutter="0"/>
          <w:cols w:space="720"/>
        </w:sectPr>
      </w:pPr>
    </w:p>
    <w:p w:rsidR="006E78D4" w:rsidRDefault="002C31BC">
      <w:pPr>
        <w:pStyle w:val="1"/>
      </w:pPr>
      <w:r>
        <w:lastRenderedPageBreak/>
        <w:t>2.</w:t>
      </w:r>
      <w:r>
        <w:rPr>
          <w:rFonts w:ascii="Arial" w:eastAsia="Arial" w:hAnsi="Arial" w:cs="Arial"/>
          <w:b/>
        </w:rPr>
        <w:t xml:space="preserve"> </w:t>
      </w:r>
      <w:r>
        <w:t xml:space="preserve">Информация о компании </w:t>
      </w:r>
    </w:p>
    <w:p w:rsidR="006E78D4" w:rsidRDefault="002C31BC">
      <w:pPr>
        <w:pStyle w:val="2"/>
        <w:tabs>
          <w:tab w:val="center" w:pos="1864"/>
        </w:tabs>
        <w:ind w:left="0" w:firstLine="0"/>
      </w:pPr>
      <w:r>
        <w:t>2.1</w:t>
      </w:r>
      <w:r>
        <w:rPr>
          <w:rFonts w:ascii="Arial" w:eastAsia="Arial" w:hAnsi="Arial" w:cs="Arial"/>
        </w:rPr>
        <w:t xml:space="preserve"> </w:t>
      </w:r>
      <w:r>
        <w:rPr>
          <w:rFonts w:ascii="Arial" w:eastAsia="Arial" w:hAnsi="Arial" w:cs="Arial"/>
        </w:rPr>
        <w:tab/>
      </w:r>
      <w:r>
        <w:t xml:space="preserve">Краткая история </w:t>
      </w:r>
    </w:p>
    <w:p w:rsidR="006E78D4" w:rsidRDefault="002C31BC">
      <w:pPr>
        <w:spacing w:after="0" w:line="259" w:lineRule="auto"/>
        <w:ind w:left="720" w:firstLine="0"/>
        <w:jc w:val="left"/>
      </w:pPr>
      <w:r>
        <w:rPr>
          <w:color w:val="ED7D31"/>
        </w:rPr>
        <w:t xml:space="preserve"> </w:t>
      </w:r>
    </w:p>
    <w:p w:rsidR="006E78D4" w:rsidRDefault="002C31BC">
      <w:pPr>
        <w:ind w:left="0" w:right="114" w:firstLine="708"/>
      </w:pPr>
      <w:r>
        <w:t xml:space="preserve">Публичное акционерное общество «НЕФАЗ» отсчитывает свой возраст с осени 1977 года – с момента пуска главного конвейера. Однако история рождения предприятия начинается гораздо раньше.  17 декабря 1970 года Совет Министров СССР издал Постановление «О строительстве и реконструкции заводов Министерства автомобильной промышленности для обеспечения Камского автомобильного завода запасными частями и комплектующими деталями». В те годы «КАМАЗ» – автогигант в городе Набережные Челны был объявлен Всесоюзной ударной стройкой. Было решено строить и заводы-спутники, которые бы поставляли туда необходимую комплектацию.  </w:t>
      </w:r>
    </w:p>
    <w:p w:rsidR="006E78D4" w:rsidRDefault="002C31BC">
      <w:pPr>
        <w:ind w:left="0" w:right="113" w:firstLine="708"/>
      </w:pPr>
      <w:r>
        <w:t xml:space="preserve">25 декабря 1970 года Государственный Комитет Совета Министров по делам строительства издал приказ №65 «О создании завода по производству автосамосвалов и лебёдок» в городе Нефтекамск Башкирской АССР. Подобный же приказ №4 от 8 января 1971 года издал Министр автомобильной промышленности СССР.  </w:t>
      </w:r>
    </w:p>
    <w:p w:rsidR="006E78D4" w:rsidRDefault="002C31BC">
      <w:pPr>
        <w:ind w:left="0" w:right="114" w:firstLine="708"/>
      </w:pPr>
      <w:r>
        <w:t xml:space="preserve">Распоряжением Совета Министров БАССР от 19 января 1971 года была создана комиссия для выбора площадки под строительство завода. Комиссия обследовала три земельных площади. Выбор был сделан на участке вдоль автомобильной дороги Нефтекамск – Янаул. Совет Министров БАССР вынес решение о резервации 100 га земли для строительства завода.  </w:t>
      </w:r>
    </w:p>
    <w:p w:rsidR="00F07E4D" w:rsidRDefault="002C31BC" w:rsidP="00F07E4D">
      <w:pPr>
        <w:ind w:left="0" w:right="114" w:firstLine="708"/>
      </w:pPr>
      <w:r>
        <w:t xml:space="preserve">Генеральным подрядчиком строительства был определен трест «Башнефтепромстрой». Для выполнения отдельных </w:t>
      </w:r>
      <w:r w:rsidR="00F07E4D">
        <w:t xml:space="preserve">строительномонтажных работ по генподряду треста БНПС привлекалось 25 субподрядных организаций.  </w:t>
      </w:r>
    </w:p>
    <w:p w:rsidR="00F07E4D" w:rsidRDefault="00F07E4D" w:rsidP="00F07E4D">
      <w:pPr>
        <w:ind w:left="718" w:right="333"/>
      </w:pPr>
      <w:r>
        <w:t xml:space="preserve">13 июля 1972 года началось строительство завода. </w:t>
      </w:r>
    </w:p>
    <w:p w:rsidR="006E78D4" w:rsidRDefault="006E78D4" w:rsidP="00F07E4D">
      <w:pPr>
        <w:ind w:left="0" w:right="114" w:firstLine="708"/>
      </w:pPr>
    </w:p>
    <w:p w:rsidR="00F07E4D" w:rsidRDefault="00F07E4D">
      <w:pPr>
        <w:ind w:left="0" w:firstLine="708"/>
      </w:pPr>
    </w:p>
    <w:p w:rsidR="00F07E4D" w:rsidRDefault="00F07E4D">
      <w:pPr>
        <w:ind w:left="0" w:firstLine="708"/>
      </w:pPr>
    </w:p>
    <w:p w:rsidR="00F07E4D" w:rsidRDefault="00F07E4D">
      <w:pPr>
        <w:ind w:left="0" w:firstLine="708"/>
      </w:pPr>
    </w:p>
    <w:p w:rsidR="006E78D4" w:rsidRDefault="002C31BC">
      <w:pPr>
        <w:ind w:left="0" w:firstLine="708"/>
      </w:pPr>
      <w:r>
        <w:t xml:space="preserve">15 апреля 1977 года был собран первый десятитонный автосамосвал КамАЗ-5511. </w:t>
      </w:r>
    </w:p>
    <w:p w:rsidR="006E78D4" w:rsidRDefault="002C31BC">
      <w:pPr>
        <w:ind w:left="0" w:right="2" w:firstLine="708"/>
      </w:pPr>
      <w:r>
        <w:t xml:space="preserve">Опытные образцы автосамосвала КамАЗ-5511 приняли участие в первомайской демонстрации 1977 года в городах Уфа и Нефтекамск, несколько машин было отправлено на полигон на испытания.  </w:t>
      </w:r>
    </w:p>
    <w:p w:rsidR="006E78D4" w:rsidRDefault="002C31BC">
      <w:pPr>
        <w:ind w:left="0" w:right="2" w:firstLine="708"/>
      </w:pPr>
      <w:r>
        <w:t xml:space="preserve">11 октября 1977 года в торжественной обстановке в присутствии строителей, работников завода, руководителей города состоялся пуск главного конвейера. С этого дня начался серийный выпуск автосамосвалов КамАЗ-5511.  </w:t>
      </w:r>
    </w:p>
    <w:p w:rsidR="006E78D4" w:rsidRDefault="002C31BC">
      <w:pPr>
        <w:ind w:left="0" w:right="7" w:firstLine="708"/>
      </w:pPr>
      <w:r>
        <w:t xml:space="preserve">31 октября 1977 года был утвержден акт Государственной комиссии о приемке в эксплуатацию первой очереди Нефтекамского завода по производству автосамосвалов.  </w:t>
      </w:r>
    </w:p>
    <w:p w:rsidR="006E78D4" w:rsidRDefault="002C31BC">
      <w:pPr>
        <w:ind w:left="0" w:right="2" w:firstLine="708"/>
      </w:pPr>
      <w:r>
        <w:t xml:space="preserve">17 ноября 1977 года вышел приказ № 343 «О вводе в эксплуатацию завода по производству автосамосвалов, г. Нефтекамск Башкирской АССР», подписанный министром автомобильной промышленности Поляковым В.Н.: «Считать введенной в эксплуатацию первую очередь завода по производству автосамосвалов, г. Нефтекамск Башкирской АССР производственной мощностью 10000 автосамосвалов в год», – говорится в этом приказе.  Так что у нашего завода две даты рождения. Первая – 11 октября 1977 года, когда заработал главный конвейер. Вторая – 17 ноября 1977 года. В этот день вышел официальный приказ Минавтопрома о введении завода в строй.  </w:t>
      </w:r>
    </w:p>
    <w:p w:rsidR="006E78D4" w:rsidRDefault="002C31BC">
      <w:pPr>
        <w:ind w:left="0" w:firstLine="708"/>
      </w:pPr>
      <w:r>
        <w:t xml:space="preserve">26 июля 1978 года приказом № 206 завод был переименован в Нефтекамский завод автосамосвалов.  </w:t>
      </w:r>
    </w:p>
    <w:p w:rsidR="00F07E4D" w:rsidRDefault="002C31BC">
      <w:pPr>
        <w:ind w:left="0" w:firstLine="708"/>
      </w:pPr>
      <w:r>
        <w:t xml:space="preserve">25 января 1978 года был собран тысячный автосамосвал КамАЗ-5511. </w:t>
      </w:r>
    </w:p>
    <w:p w:rsidR="00F07E4D" w:rsidRDefault="00F07E4D">
      <w:pPr>
        <w:ind w:left="0" w:firstLine="708"/>
      </w:pPr>
    </w:p>
    <w:p w:rsidR="006E78D4" w:rsidRDefault="002C31BC">
      <w:pPr>
        <w:ind w:left="0" w:firstLine="708"/>
      </w:pPr>
      <w:r>
        <w:t xml:space="preserve"> </w:t>
      </w:r>
    </w:p>
    <w:p w:rsidR="00F07E4D" w:rsidRDefault="00F07E4D">
      <w:pPr>
        <w:ind w:left="0" w:right="66" w:firstLine="708"/>
      </w:pPr>
    </w:p>
    <w:p w:rsidR="006E78D4" w:rsidRDefault="002C31BC">
      <w:pPr>
        <w:ind w:left="0" w:right="66" w:firstLine="708"/>
      </w:pPr>
      <w:r>
        <w:t xml:space="preserve">18 декабря 1978 года был собран 10-тысячный автосамосвал КамАЗ-5511. А 20 декабря 1979 года с конвейера сошел 30-тысячный автосамосвал КамАЗ-5511.  </w:t>
      </w:r>
    </w:p>
    <w:p w:rsidR="006E78D4" w:rsidRDefault="002C31BC">
      <w:pPr>
        <w:ind w:left="0" w:right="63" w:firstLine="708"/>
      </w:pPr>
      <w:r>
        <w:t xml:space="preserve">В конце 1980 года были собраны первые экземпляры сельскохозяйственного автосамосвала КамАЗ-55102 грузоподъемностью 7 тонн и с трехсторонней разгрузкой. Эту технику давно ждали сельчане, и выпуск этой машины начал еще один новый этап в развитии завода. </w:t>
      </w:r>
    </w:p>
    <w:p w:rsidR="006E78D4" w:rsidRDefault="002C31BC">
      <w:pPr>
        <w:ind w:left="0" w:right="67" w:firstLine="708"/>
      </w:pPr>
      <w:r>
        <w:t xml:space="preserve">В конце 1981 года была сдана в эксплуатацию первая очередь корпуса вахтовых автобусов площадью 3500 кв. метров, на которой можно было разместить мощности по выпуску 3000 вахтовых автомобилей в год.  </w:t>
      </w:r>
    </w:p>
    <w:p w:rsidR="006E78D4" w:rsidRDefault="002C31BC">
      <w:pPr>
        <w:ind w:left="0" w:right="65" w:firstLine="708"/>
      </w:pPr>
      <w:r>
        <w:t xml:space="preserve">1 мая 1982 года на первомайской демонстрации жители города Нефтекамска и гости города увидели первую модель машины для вахтовиков. Таким образом, Нефтекамский завод автосамосвалов начал производство техники нового для себя направления.  19 мая 1982 года с конвейера завода сошел 100-тысячный самосвал КамАЗ-5511.  </w:t>
      </w:r>
    </w:p>
    <w:p w:rsidR="006E78D4" w:rsidRDefault="002C31BC">
      <w:pPr>
        <w:ind w:left="0" w:right="64" w:firstLine="708"/>
      </w:pPr>
      <w:r>
        <w:t xml:space="preserve">С 1985 года начат выпуск полуприцепов-цистерн для перевозки светлых нефтепродуктов емкостью 16300 литров. Кроме того, завод выпускал лебедки самовытаскивания на автомобиль КамАЗ-4310, коробки отбора мощности и шестеренчатые насосы НШ32-2, различные запасные части и товары народного потребления. Особенно популярным стал грузовой прицеп к легковому автомобилю грузоподъемностью 300 кг, который назвали «Пчелка».  </w:t>
      </w:r>
    </w:p>
    <w:p w:rsidR="006E78D4" w:rsidRDefault="002C31BC">
      <w:pPr>
        <w:ind w:left="0" w:firstLine="708"/>
      </w:pPr>
      <w:r>
        <w:t xml:space="preserve">В 1993 году завод стал Открытым акционерным обществом «Нефтекамский автозавод».  </w:t>
      </w:r>
    </w:p>
    <w:p w:rsidR="006E78D4" w:rsidRDefault="002C31BC" w:rsidP="00F07E4D">
      <w:pPr>
        <w:spacing w:after="4" w:line="247" w:lineRule="auto"/>
        <w:ind w:left="0" w:firstLine="708"/>
      </w:pPr>
      <w:r>
        <w:t xml:space="preserve">В 2000 году руководством завода была принята новая серьезная программа – «Программа освоения пассажирских автобусов на шасси «КАМАЗ». </w:t>
      </w:r>
      <w:r w:rsidR="00F07E4D">
        <w:t xml:space="preserve">В августе 2000 года была начата разработка конструкторской документации </w:t>
      </w:r>
      <w:r w:rsidR="00F07E4D">
        <w:tab/>
        <w:t xml:space="preserve">городского </w:t>
      </w:r>
      <w:r w:rsidR="00F07E4D">
        <w:tab/>
        <w:t xml:space="preserve">автобуса </w:t>
      </w:r>
      <w:r w:rsidR="00F07E4D">
        <w:tab/>
      </w:r>
    </w:p>
    <w:p w:rsidR="00F07E4D" w:rsidRDefault="00F07E4D">
      <w:pPr>
        <w:spacing w:after="4" w:line="247" w:lineRule="auto"/>
        <w:ind w:left="0" w:firstLine="708"/>
        <w:jc w:val="left"/>
      </w:pPr>
    </w:p>
    <w:p w:rsidR="006E78D4" w:rsidRDefault="00F07E4D" w:rsidP="00F07E4D">
      <w:pPr>
        <w:spacing w:after="4" w:line="247" w:lineRule="auto"/>
        <w:ind w:left="0" w:firstLine="0"/>
      </w:pPr>
      <w:r>
        <w:t xml:space="preserve">первого </w:t>
      </w:r>
      <w:r>
        <w:tab/>
        <w:t xml:space="preserve">класса (по </w:t>
      </w:r>
      <w:r w:rsidR="002C31BC">
        <w:t xml:space="preserve">международной классификации) большой вместимости. К ним относятся автобусы длиной 10-12 метров, полной массой до 18 тонн. Нефтекамскому автобусу был присвоен номер модели – 5299.  </w:t>
      </w:r>
    </w:p>
    <w:p w:rsidR="006E78D4" w:rsidRDefault="002C31BC" w:rsidP="00F07E4D">
      <w:pPr>
        <w:ind w:left="0" w:right="2" w:firstLine="708"/>
      </w:pPr>
      <w:r>
        <w:t xml:space="preserve">6 декабря 2000 года вписано красной строкой в новейшую историю Нефтекамского автозавода. В этот день был представлен первый автобус городского типа НЕФАЗ-5299. Это стало событием для всей республики. Правительство Башкортостана и лично Президент Муртаза Губайдуллович Рахимов пристально и заинтересованно следили за реализацией этого проекта, поэтому он лично приехал на презентацию первого башкирского автобуса.  </w:t>
      </w:r>
    </w:p>
    <w:p w:rsidR="006E78D4" w:rsidRDefault="002C31BC">
      <w:pPr>
        <w:ind w:left="0" w:firstLine="708"/>
      </w:pPr>
      <w:r>
        <w:t xml:space="preserve">В октябре 2002 года сдана в эксплуатацию вторая очередь автобусного производства с уникальным лакокрасочным комплексом производства Германии.  </w:t>
      </w:r>
    </w:p>
    <w:p w:rsidR="006E78D4" w:rsidRDefault="002C31BC">
      <w:pPr>
        <w:ind w:left="0" w:firstLine="708"/>
      </w:pPr>
      <w:r>
        <w:t xml:space="preserve">2013 год – начало производства автобусов малого класса Бравис совместно с бразильской корпорацией Marcopolo. </w:t>
      </w:r>
    </w:p>
    <w:p w:rsidR="006E78D4" w:rsidRDefault="002C31BC">
      <w:pPr>
        <w:ind w:left="0" w:right="1" w:firstLine="708"/>
      </w:pPr>
      <w:r>
        <w:t xml:space="preserve">В 2015 году на площадях Нефтекамского автозавода началась реализация совместного проекта по производству шарнирносочлененного самосвала BELL. Первый опытный образец самосвалатяжелогруза BELL был продемонстрирован в Уфе на выставке в рамках саммитов ШОС и БРИКС. </w:t>
      </w:r>
    </w:p>
    <w:p w:rsidR="006E78D4" w:rsidRDefault="002C31BC">
      <w:pPr>
        <w:spacing w:after="4" w:line="247" w:lineRule="auto"/>
        <w:ind w:left="0" w:firstLine="708"/>
        <w:jc w:val="left"/>
      </w:pPr>
      <w:r>
        <w:t xml:space="preserve">2016 год – ПАО «НЕФАЗ» от ПАО «КАМАЗ» передано производство </w:t>
      </w:r>
      <w:r>
        <w:tab/>
        <w:t xml:space="preserve">автобусных </w:t>
      </w:r>
      <w:r>
        <w:tab/>
        <w:t xml:space="preserve">шасси. </w:t>
      </w:r>
      <w:r>
        <w:tab/>
        <w:t xml:space="preserve">27 </w:t>
      </w:r>
      <w:r>
        <w:tab/>
        <w:t xml:space="preserve">декабря </w:t>
      </w:r>
      <w:r>
        <w:tab/>
        <w:t xml:space="preserve">состоялся торжественный выпуск первого шасси.  </w:t>
      </w:r>
    </w:p>
    <w:p w:rsidR="006E78D4" w:rsidRDefault="002C31BC">
      <w:r>
        <w:t xml:space="preserve">С июля 2016 года завод стал именоваться - Публичное акционерное общество «НЕФАЗ» (ПАО «НЕФАЗ»).  </w:t>
      </w:r>
    </w:p>
    <w:p w:rsidR="006E78D4" w:rsidRDefault="002C31BC">
      <w:pPr>
        <w:spacing w:after="4" w:line="247" w:lineRule="auto"/>
        <w:ind w:left="0" w:firstLine="708"/>
        <w:jc w:val="left"/>
      </w:pPr>
      <w:r>
        <w:t xml:space="preserve">В 2017 году на рынок выведено три новых вида продукции: низкорамный </w:t>
      </w:r>
      <w:r>
        <w:tab/>
        <w:t xml:space="preserve">полуприцеп, </w:t>
      </w:r>
      <w:r>
        <w:tab/>
        <w:t xml:space="preserve">рефрижераторный </w:t>
      </w:r>
      <w:r>
        <w:tab/>
        <w:t xml:space="preserve">полуприцеп </w:t>
      </w:r>
      <w:r>
        <w:tab/>
        <w:t xml:space="preserve">и тракторный прицеп. </w:t>
      </w:r>
    </w:p>
    <w:p w:rsidR="006E78D4" w:rsidRDefault="002C31BC">
      <w:pPr>
        <w:ind w:left="0" w:right="3" w:firstLine="708"/>
      </w:pPr>
      <w:r>
        <w:t xml:space="preserve">В 2018 году «НЕФАЗ» приступил к выполнению первых крупных коммерческих заказов ГУП «Мосгортранс» на поставку 100 электробусов КАМАЗ-6282 и 596 рестайлинговых </w:t>
      </w:r>
      <w:r>
        <w:lastRenderedPageBreak/>
        <w:t xml:space="preserve">низкопольных городских автобусов НЕФАЗ-5299-40-52в столицу России – Москву. </w:t>
      </w:r>
    </w:p>
    <w:p w:rsidR="006E78D4" w:rsidRDefault="002C31BC">
      <w:pPr>
        <w:ind w:left="0" w:right="68" w:firstLine="708"/>
      </w:pPr>
      <w:r>
        <w:t xml:space="preserve">В 2019 году общей победой ПАО «КАМАЗ и ПАО «НЕФАЗ» стало признание московского электробуса лучшим в классе пассажирского транспорта на ежегодной премии «Автомобиль года в России». </w:t>
      </w:r>
    </w:p>
    <w:p w:rsidR="006E78D4" w:rsidRDefault="002C31BC">
      <w:pPr>
        <w:ind w:left="0" w:right="63" w:firstLine="708"/>
      </w:pPr>
      <w:r>
        <w:t>Новинками 2019 года стали самосвальные прицепы НЕФАЗ8560-0704082-02 с подрессорниками, НЕФАЗ-8560-0004085-02, шторные полуприцепы НЕФАЗ-93341-0300203-08, НЕФАЗ-933410300205-08, электробус второго поколения КAMAЗ-6282-12, городские полунизкопольные автобусы НЕФАЗ-4299-30-52</w:t>
      </w:r>
      <w:r>
        <w:rPr>
          <w:i/>
        </w:rPr>
        <w:t xml:space="preserve"> (пилотный образец линейки средних автобусов), </w:t>
      </w:r>
      <w:r>
        <w:t xml:space="preserve">НЕФАЗ-5299-30-57, городской низкопольный автобус большого класса НЕФАЗ-5299-4057, работающий на сжиженном природном газе. Выведена на рынок четырёхосная линейка полуприцепов, в числе которых стальной полуприцеп-бензовоз НЕФАЗ-96898-0113310 переменного круглого сечения, полуприцеп-самосвал НЕФАЗ-95094-0220119-70 и бортовой полуприцеп-зерновоз НЕФАЗ-93346-0330110. </w:t>
      </w:r>
    </w:p>
    <w:p w:rsidR="006E78D4" w:rsidRDefault="002C31BC">
      <w:pPr>
        <w:ind w:left="0" w:right="4" w:firstLine="708"/>
      </w:pPr>
      <w:r>
        <w:t>В 2020 году разработан и изготовлен городской низкопольный автобус особо большого класса НЕФАЗ-6299.Выведены на рынок новые модели самосвалов семейства К5–КАМАЗ-6595, КАМАЗ-65951с повышенной грузоподъемностью и КАМАЗ-65952с повышенной проходимостью, а также новая модель вахтового автобуса с кузовом из сэндвич-панелей – НЕФАЗ-4208-0000-511</w:t>
      </w:r>
    </w:p>
    <w:p w:rsidR="006E78D4" w:rsidRDefault="006E78D4">
      <w:pPr>
        <w:sectPr w:rsidR="006E78D4" w:rsidSect="00F07E4D">
          <w:type w:val="continuous"/>
          <w:pgSz w:w="16838" w:h="11906" w:orient="landscape"/>
          <w:pgMar w:top="284" w:right="717" w:bottom="284" w:left="720" w:header="720" w:footer="720" w:gutter="0"/>
          <w:cols w:num="2" w:space="587"/>
        </w:sectPr>
      </w:pPr>
    </w:p>
    <w:p w:rsidR="006E78D4" w:rsidRDefault="002C31BC">
      <w:pPr>
        <w:pStyle w:val="2"/>
        <w:ind w:right="217"/>
      </w:pPr>
      <w:r>
        <w:lastRenderedPageBreak/>
        <w:t>2.2</w:t>
      </w:r>
      <w:r>
        <w:rPr>
          <w:rFonts w:ascii="Arial" w:eastAsia="Arial" w:hAnsi="Arial" w:cs="Arial"/>
        </w:rPr>
        <w:t xml:space="preserve"> </w:t>
      </w:r>
      <w:r>
        <w:t xml:space="preserve">Ключевые события 2020 года </w:t>
      </w:r>
    </w:p>
    <w:p w:rsidR="006E78D4" w:rsidRDefault="002C31BC">
      <w:pPr>
        <w:spacing w:after="0" w:line="259" w:lineRule="auto"/>
        <w:ind w:left="0" w:firstLine="0"/>
        <w:jc w:val="left"/>
      </w:pPr>
      <w:r>
        <w:t xml:space="preserve"> </w:t>
      </w:r>
    </w:p>
    <w:p w:rsidR="006E78D4" w:rsidRDefault="002C31BC">
      <w:pPr>
        <w:ind w:right="333"/>
      </w:pPr>
      <w:r>
        <w:rPr>
          <w:noProof/>
        </w:rPr>
        <w:drawing>
          <wp:anchor distT="0" distB="0" distL="114300" distR="114300" simplePos="0" relativeHeight="251660288" behindDoc="0" locked="0" layoutInCell="1" allowOverlap="0">
            <wp:simplePos x="0" y="0"/>
            <wp:positionH relativeFrom="column">
              <wp:posOffset>6817360</wp:posOffset>
            </wp:positionH>
            <wp:positionV relativeFrom="paragraph">
              <wp:posOffset>-51862</wp:posOffset>
            </wp:positionV>
            <wp:extent cx="2959100" cy="2221865"/>
            <wp:effectExtent l="0" t="0" r="0" b="0"/>
            <wp:wrapSquare wrapText="bothSides"/>
            <wp:docPr id="2026" name="Picture 2026"/>
            <wp:cNvGraphicFramePr/>
            <a:graphic xmlns:a="http://schemas.openxmlformats.org/drawingml/2006/main">
              <a:graphicData uri="http://schemas.openxmlformats.org/drawingml/2006/picture">
                <pic:pic xmlns:pic="http://schemas.openxmlformats.org/drawingml/2006/picture">
                  <pic:nvPicPr>
                    <pic:cNvPr id="2026" name="Picture 2026"/>
                    <pic:cNvPicPr/>
                  </pic:nvPicPr>
                  <pic:blipFill>
                    <a:blip r:embed="rId9"/>
                    <a:stretch>
                      <a:fillRect/>
                    </a:stretch>
                  </pic:blipFill>
                  <pic:spPr>
                    <a:xfrm>
                      <a:off x="0" y="0"/>
                      <a:ext cx="2959100" cy="2221865"/>
                    </a:xfrm>
                    <a:prstGeom prst="rect">
                      <a:avLst/>
                    </a:prstGeom>
                  </pic:spPr>
                </pic:pic>
              </a:graphicData>
            </a:graphic>
          </wp:anchor>
        </w:drawing>
      </w:r>
      <w:r>
        <w:t xml:space="preserve">ПАО «НЕФАЗ» изготовило крупную партию автобусов для ГУП «Мосгортранс» по условиям двух контрактов. </w:t>
      </w:r>
    </w:p>
    <w:p w:rsidR="006E78D4" w:rsidRDefault="002C31BC">
      <w:pPr>
        <w:ind w:left="0" w:right="333" w:firstLine="708"/>
      </w:pPr>
      <w:r>
        <w:t xml:space="preserve">В ноябре 2018 года ПАО «КАМАЗ» выиграло тендер на поставку 655 ед. автобусов для нужд ГУП «Мосгортранс». В результате, в 2019 году компания передала столице 440 автобусов НЕФАЗ-5299-40-52, ещё 215 единиц были поэтапно поставлены в период с января по апрель 2020 года. Эпидемия коронавирусной инфекции не отразилась на темпах выполнения заказа – вся продукция была реализована в полном объёме в установленный срок. </w:t>
      </w:r>
    </w:p>
    <w:p w:rsidR="006E78D4" w:rsidRDefault="002C31BC">
      <w:pPr>
        <w:ind w:left="0" w:right="333" w:firstLine="708"/>
      </w:pPr>
      <w:r>
        <w:t xml:space="preserve">В январе 2020 года были заключены очередные контракты на поставку ещё 511 дизельных автобусов НЕФАЗ-5299-40-52. Как и планировалось, техника была поставлена в период с 1 июля по 30 ноября 2020 года. </w:t>
      </w:r>
    </w:p>
    <w:p w:rsidR="006E78D4" w:rsidRDefault="002C31BC">
      <w:pPr>
        <w:spacing w:after="3" w:line="259" w:lineRule="auto"/>
        <w:ind w:right="334"/>
        <w:jc w:val="right"/>
      </w:pPr>
      <w:r>
        <w:t xml:space="preserve">Контракты с Москвой занимают значительную долю в портфеле заказов и, как следствие,  </w:t>
      </w:r>
    </w:p>
    <w:p w:rsidR="006E78D4" w:rsidRDefault="002C31BC">
      <w:pPr>
        <w:ind w:right="333"/>
      </w:pPr>
      <w:r>
        <w:rPr>
          <w:noProof/>
        </w:rPr>
        <w:drawing>
          <wp:anchor distT="0" distB="0" distL="114300" distR="114300" simplePos="0" relativeHeight="251661312" behindDoc="0" locked="0" layoutInCell="1" allowOverlap="0">
            <wp:simplePos x="0" y="0"/>
            <wp:positionH relativeFrom="column">
              <wp:posOffset>6817360</wp:posOffset>
            </wp:positionH>
            <wp:positionV relativeFrom="paragraph">
              <wp:posOffset>149687</wp:posOffset>
            </wp:positionV>
            <wp:extent cx="2959100" cy="2221865"/>
            <wp:effectExtent l="0" t="0" r="0" b="0"/>
            <wp:wrapSquare wrapText="bothSides"/>
            <wp:docPr id="2028" name="Picture 2028"/>
            <wp:cNvGraphicFramePr/>
            <a:graphic xmlns:a="http://schemas.openxmlformats.org/drawingml/2006/main">
              <a:graphicData uri="http://schemas.openxmlformats.org/drawingml/2006/picture">
                <pic:pic xmlns:pic="http://schemas.openxmlformats.org/drawingml/2006/picture">
                  <pic:nvPicPr>
                    <pic:cNvPr id="2028" name="Picture 2028"/>
                    <pic:cNvPicPr/>
                  </pic:nvPicPr>
                  <pic:blipFill>
                    <a:blip r:embed="rId10"/>
                    <a:stretch>
                      <a:fillRect/>
                    </a:stretch>
                  </pic:blipFill>
                  <pic:spPr>
                    <a:xfrm>
                      <a:off x="0" y="0"/>
                      <a:ext cx="2959100" cy="2221865"/>
                    </a:xfrm>
                    <a:prstGeom prst="rect">
                      <a:avLst/>
                    </a:prstGeom>
                  </pic:spPr>
                </pic:pic>
              </a:graphicData>
            </a:graphic>
          </wp:anchor>
        </w:drawing>
      </w:r>
      <w:r>
        <w:t xml:space="preserve">во всем объёме доходов ПАО «НЕФАЗ». В целом, за время партнёрства со столичными  перевозчиками объёмы продукции, выпускаемой предприятием, существенно увеличились, а темпы производства вышли на новый уровень.  </w:t>
      </w:r>
    </w:p>
    <w:p w:rsidR="006E78D4" w:rsidRDefault="002C31BC">
      <w:pPr>
        <w:spacing w:after="1327"/>
        <w:ind w:left="0" w:right="333" w:firstLine="708"/>
      </w:pPr>
      <w:r>
        <w:t xml:space="preserve">Выполнение московских заказов позволило дополнительно привлечь в ПАО «НЕФАЗ» более 500 человек. Всего в работе автобусного производства напрямую задействованы порядка 3000 человек из основных и вспомогательных цехов, а также технологических и конструкторских подразделений. </w:t>
      </w:r>
    </w:p>
    <w:p w:rsidR="006E78D4" w:rsidRDefault="002C31BC">
      <w:pPr>
        <w:spacing w:after="0" w:line="259" w:lineRule="auto"/>
        <w:ind w:left="0" w:firstLine="0"/>
        <w:jc w:val="right"/>
      </w:pPr>
      <w:r>
        <w:t xml:space="preserve"> </w:t>
      </w:r>
    </w:p>
    <w:p w:rsidR="006E78D4" w:rsidRDefault="002C31BC">
      <w:pPr>
        <w:spacing w:after="0" w:line="259" w:lineRule="auto"/>
        <w:ind w:left="6077" w:firstLine="0"/>
        <w:jc w:val="center"/>
      </w:pPr>
      <w:r>
        <w:t xml:space="preserve"> </w:t>
      </w:r>
    </w:p>
    <w:p w:rsidR="006E78D4" w:rsidRDefault="002C31BC">
      <w:pPr>
        <w:spacing w:after="0" w:line="259" w:lineRule="auto"/>
        <w:ind w:left="6077" w:firstLine="0"/>
        <w:jc w:val="center"/>
      </w:pPr>
      <w:r>
        <w:t xml:space="preserve"> </w:t>
      </w:r>
    </w:p>
    <w:p w:rsidR="006E78D4" w:rsidRDefault="002C31BC">
      <w:pPr>
        <w:spacing w:after="0" w:line="259" w:lineRule="auto"/>
        <w:ind w:left="6077" w:firstLine="0"/>
        <w:jc w:val="center"/>
      </w:pPr>
      <w:r>
        <w:t xml:space="preserve"> </w:t>
      </w:r>
    </w:p>
    <w:p w:rsidR="006E78D4" w:rsidRDefault="006E78D4">
      <w:pPr>
        <w:sectPr w:rsidR="006E78D4" w:rsidSect="002C31BC">
          <w:pgSz w:w="16838" w:h="11906" w:orient="landscape"/>
          <w:pgMar w:top="851" w:right="657" w:bottom="1440" w:left="720" w:header="720" w:footer="720" w:gutter="0"/>
          <w:cols w:space="720"/>
        </w:sectPr>
      </w:pPr>
    </w:p>
    <w:p w:rsidR="006E78D4" w:rsidRDefault="002C31BC">
      <w:r>
        <w:lastRenderedPageBreak/>
        <w:t xml:space="preserve">«НЕФАЗ» успешно выполнил очередной, третий по счёту контракт на поставку в адрес ГУП «Мосгортранс» партии электробусов. </w:t>
      </w:r>
    </w:p>
    <w:p w:rsidR="006E78D4" w:rsidRDefault="002C31BC">
      <w:pPr>
        <w:ind w:left="0" w:right="139" w:firstLine="708"/>
      </w:pPr>
      <w:r>
        <w:t xml:space="preserve">Всего в рамках этого договора, заключённого с ГУП «Мосгортранс» в январе 2020 года, передано 200 электробусов КАМАЗ-6282.  </w:t>
      </w:r>
    </w:p>
    <w:p w:rsidR="006E78D4" w:rsidRDefault="002C31BC">
      <w:pPr>
        <w:ind w:right="136"/>
      </w:pPr>
      <w:r>
        <w:t xml:space="preserve">Несмотря на сложную эпидемическую обстановку, техника была отгружена в оговорённые заказчиком сроки и уже успешно эксплуатируется на линиях Москвы.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right"/>
      </w:pPr>
      <w:r>
        <w:rPr>
          <w:noProof/>
        </w:rPr>
        <w:drawing>
          <wp:inline distT="0" distB="0" distL="0" distR="0">
            <wp:extent cx="4664075" cy="3506470"/>
            <wp:effectExtent l="0" t="0" r="0" b="0"/>
            <wp:docPr id="2130" name="Picture 2130"/>
            <wp:cNvGraphicFramePr/>
            <a:graphic xmlns:a="http://schemas.openxmlformats.org/drawingml/2006/main">
              <a:graphicData uri="http://schemas.openxmlformats.org/drawingml/2006/picture">
                <pic:pic xmlns:pic="http://schemas.openxmlformats.org/drawingml/2006/picture">
                  <pic:nvPicPr>
                    <pic:cNvPr id="2130" name="Picture 2130"/>
                    <pic:cNvPicPr/>
                  </pic:nvPicPr>
                  <pic:blipFill>
                    <a:blip r:embed="rId11"/>
                    <a:stretch>
                      <a:fillRect/>
                    </a:stretch>
                  </pic:blipFill>
                  <pic:spPr>
                    <a:xfrm>
                      <a:off x="0" y="0"/>
                      <a:ext cx="4664075" cy="3506470"/>
                    </a:xfrm>
                    <a:prstGeom prst="rect">
                      <a:avLst/>
                    </a:prstGeom>
                  </pic:spPr>
                </pic:pic>
              </a:graphicData>
            </a:graphic>
          </wp:inline>
        </w:drawing>
      </w:r>
      <w:r>
        <w:t xml:space="preserve">  </w:t>
      </w:r>
    </w:p>
    <w:p w:rsidR="006E78D4" w:rsidRDefault="002C31BC">
      <w:pPr>
        <w:spacing w:after="0" w:line="259" w:lineRule="auto"/>
        <w:ind w:left="0" w:firstLine="0"/>
        <w:jc w:val="left"/>
      </w:pPr>
      <w:r>
        <w:t xml:space="preserve"> </w:t>
      </w:r>
    </w:p>
    <w:p w:rsidR="006E78D4" w:rsidRDefault="002C31BC" w:rsidP="002C31BC">
      <w:pPr>
        <w:spacing w:after="0" w:line="259" w:lineRule="auto"/>
        <w:ind w:left="0" w:firstLine="0"/>
        <w:jc w:val="left"/>
      </w:pPr>
      <w:r>
        <w:t xml:space="preserve"> </w:t>
      </w:r>
    </w:p>
    <w:p w:rsidR="00F07E4D" w:rsidRDefault="00F07E4D">
      <w:pPr>
        <w:ind w:left="0" w:right="72" w:firstLine="708"/>
      </w:pPr>
    </w:p>
    <w:p w:rsidR="00F07E4D" w:rsidRDefault="00F07E4D" w:rsidP="00F07E4D">
      <w:pPr>
        <w:spacing w:after="0" w:line="259" w:lineRule="auto"/>
        <w:ind w:left="0" w:firstLine="0"/>
        <w:jc w:val="left"/>
      </w:pPr>
      <w:r>
        <w:t xml:space="preserve">ПАО «НЕФАЗ» –участник национального проекта по повышению производительности труда и поддержки занятости. </w:t>
      </w:r>
    </w:p>
    <w:p w:rsidR="006E78D4" w:rsidRDefault="002C31BC">
      <w:pPr>
        <w:ind w:left="0" w:right="72" w:firstLine="708"/>
      </w:pPr>
      <w:r>
        <w:t xml:space="preserve">Между Министерством экономического развития и инвестиционной политики Республики Башкортостан и ПАО «НЕФАЗ» подписано соглашение в рамках реализации национального проекта «Производительность труда и поддержка занятости». </w:t>
      </w:r>
    </w:p>
    <w:p w:rsidR="006E78D4" w:rsidRDefault="002C31BC">
      <w:pPr>
        <w:ind w:left="0" w:right="72" w:firstLine="708"/>
      </w:pPr>
      <w:r>
        <w:t xml:space="preserve">Предприятие приняло участие в программе обучения управленческих кадров «Лидеры производительности», реализуемой Минэкономразвития России и Всероссийской академией внешней торговли, а также в мероприятиях регионального уровня по обмену опытом в сфере повышения производительности труда. </w:t>
      </w:r>
    </w:p>
    <w:p w:rsidR="006E78D4" w:rsidRDefault="002C31BC">
      <w:pPr>
        <w:spacing w:after="0" w:line="259" w:lineRule="auto"/>
        <w:ind w:left="708" w:firstLine="0"/>
        <w:jc w:val="left"/>
      </w:pPr>
      <w:r>
        <w:t xml:space="preserve"> </w:t>
      </w:r>
    </w:p>
    <w:p w:rsidR="006E78D4" w:rsidRDefault="002C31BC">
      <w:pPr>
        <w:spacing w:after="0" w:line="259" w:lineRule="auto"/>
        <w:ind w:left="0" w:firstLine="0"/>
        <w:jc w:val="right"/>
      </w:pPr>
      <w:r>
        <w:rPr>
          <w:noProof/>
        </w:rPr>
        <w:drawing>
          <wp:inline distT="0" distB="0" distL="0" distR="0">
            <wp:extent cx="4664076" cy="2282190"/>
            <wp:effectExtent l="0" t="0" r="0" b="0"/>
            <wp:docPr id="2132" name="Picture 2132"/>
            <wp:cNvGraphicFramePr/>
            <a:graphic xmlns:a="http://schemas.openxmlformats.org/drawingml/2006/main">
              <a:graphicData uri="http://schemas.openxmlformats.org/drawingml/2006/picture">
                <pic:pic xmlns:pic="http://schemas.openxmlformats.org/drawingml/2006/picture">
                  <pic:nvPicPr>
                    <pic:cNvPr id="2132" name="Picture 2132"/>
                    <pic:cNvPicPr/>
                  </pic:nvPicPr>
                  <pic:blipFill>
                    <a:blip r:embed="rId12"/>
                    <a:stretch>
                      <a:fillRect/>
                    </a:stretch>
                  </pic:blipFill>
                  <pic:spPr>
                    <a:xfrm>
                      <a:off x="0" y="0"/>
                      <a:ext cx="4664076" cy="2282190"/>
                    </a:xfrm>
                    <a:prstGeom prst="rect">
                      <a:avLst/>
                    </a:prstGeom>
                  </pic:spPr>
                </pic:pic>
              </a:graphicData>
            </a:graphic>
          </wp:inline>
        </w:drawing>
      </w: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6E78D4">
      <w:pPr>
        <w:sectPr w:rsidR="006E78D4" w:rsidSect="00F07E4D">
          <w:type w:val="continuous"/>
          <w:pgSz w:w="16838" w:h="11906" w:orient="landscape"/>
          <w:pgMar w:top="567" w:right="649" w:bottom="1440" w:left="720" w:header="720" w:footer="720" w:gutter="0"/>
          <w:cols w:num="2" w:space="644"/>
        </w:sectPr>
      </w:pPr>
    </w:p>
    <w:p w:rsidR="006E78D4" w:rsidRDefault="002C31BC">
      <w:pPr>
        <w:ind w:left="199" w:right="333"/>
      </w:pPr>
      <w:r>
        <w:lastRenderedPageBreak/>
        <w:t xml:space="preserve">В ПАО «НЕФАЗ» реализовывались противоэпидемические мероприятия. Работа в этом направлении будет продолжена до окончания пандемии. </w:t>
      </w:r>
    </w:p>
    <w:p w:rsidR="006E78D4" w:rsidRDefault="002C31BC">
      <w:pPr>
        <w:ind w:left="189" w:right="333" w:firstLine="708"/>
      </w:pPr>
      <w:r>
        <w:t xml:space="preserve">Руководством предприятия предприняты все возможные меры, чтобы не допустить проникновения коронавируса на ПАО «НЕФАЗ» и обеспечить персонал всем необходимым для безопасной работы по выпуску автотехники. В числе противоэпидемических мероприятий– дезинфекция мест массового пользования, термоконтроль сотрудников, обеззараживание воздуха, обеспечение безопасной социальной дистанции и др. </w:t>
      </w:r>
    </w:p>
    <w:p w:rsidR="006E78D4" w:rsidRDefault="002C31BC">
      <w:pPr>
        <w:spacing w:after="0" w:line="259" w:lineRule="auto"/>
        <w:ind w:left="888" w:firstLine="0"/>
        <w:jc w:val="left"/>
      </w:pPr>
      <w:r>
        <w:t xml:space="preserve"> </w:t>
      </w:r>
    </w:p>
    <w:p w:rsidR="006E78D4" w:rsidRDefault="002C31BC">
      <w:pPr>
        <w:spacing w:after="341" w:line="259" w:lineRule="auto"/>
        <w:ind w:left="593" w:firstLine="0"/>
        <w:jc w:val="left"/>
      </w:pPr>
      <w:r>
        <w:rPr>
          <w:rFonts w:ascii="Calibri" w:eastAsia="Calibri" w:hAnsi="Calibri" w:cs="Calibri"/>
          <w:noProof/>
          <w:sz w:val="22"/>
        </w:rPr>
        <mc:AlternateContent>
          <mc:Choice Requires="wpg">
            <w:drawing>
              <wp:inline distT="0" distB="0" distL="0" distR="0">
                <wp:extent cx="9253207" cy="2020211"/>
                <wp:effectExtent l="0" t="0" r="0" b="0"/>
                <wp:docPr id="204645" name="Group 204645"/>
                <wp:cNvGraphicFramePr/>
                <a:graphic xmlns:a="http://schemas.openxmlformats.org/drawingml/2006/main">
                  <a:graphicData uri="http://schemas.microsoft.com/office/word/2010/wordprocessingGroup">
                    <wpg:wgp>
                      <wpg:cNvGrpSpPr/>
                      <wpg:grpSpPr>
                        <a:xfrm>
                          <a:off x="0" y="0"/>
                          <a:ext cx="9253207" cy="2020211"/>
                          <a:chOff x="0" y="0"/>
                          <a:chExt cx="9253207" cy="2020211"/>
                        </a:xfrm>
                      </wpg:grpSpPr>
                      <wps:wsp>
                        <wps:cNvPr id="2166" name="Rectangle 2166"/>
                        <wps:cNvSpPr/>
                        <wps:spPr>
                          <a:xfrm>
                            <a:off x="2958579" y="1871011"/>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2167" name="Rectangle 2167"/>
                        <wps:cNvSpPr/>
                        <wps:spPr>
                          <a:xfrm>
                            <a:off x="6105893" y="1871011"/>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229" name="Picture 2229"/>
                          <pic:cNvPicPr/>
                        </pic:nvPicPr>
                        <pic:blipFill>
                          <a:blip r:embed="rId13"/>
                          <a:stretch>
                            <a:fillRect/>
                          </a:stretch>
                        </pic:blipFill>
                        <pic:spPr>
                          <a:xfrm>
                            <a:off x="0" y="0"/>
                            <a:ext cx="2959100" cy="1972945"/>
                          </a:xfrm>
                          <a:prstGeom prst="rect">
                            <a:avLst/>
                          </a:prstGeom>
                        </pic:spPr>
                      </pic:pic>
                      <pic:pic xmlns:pic="http://schemas.openxmlformats.org/drawingml/2006/picture">
                        <pic:nvPicPr>
                          <pic:cNvPr id="2231" name="Picture 2231"/>
                          <pic:cNvPicPr/>
                        </pic:nvPicPr>
                        <pic:blipFill>
                          <a:blip r:embed="rId14"/>
                          <a:stretch>
                            <a:fillRect/>
                          </a:stretch>
                        </pic:blipFill>
                        <pic:spPr>
                          <a:xfrm>
                            <a:off x="3147048" y="0"/>
                            <a:ext cx="2959100" cy="1972945"/>
                          </a:xfrm>
                          <a:prstGeom prst="rect">
                            <a:avLst/>
                          </a:prstGeom>
                        </pic:spPr>
                      </pic:pic>
                      <pic:pic xmlns:pic="http://schemas.openxmlformats.org/drawingml/2006/picture">
                        <pic:nvPicPr>
                          <pic:cNvPr id="2233" name="Picture 2233"/>
                          <pic:cNvPicPr/>
                        </pic:nvPicPr>
                        <pic:blipFill>
                          <a:blip r:embed="rId15"/>
                          <a:stretch>
                            <a:fillRect/>
                          </a:stretch>
                        </pic:blipFill>
                        <pic:spPr>
                          <a:xfrm>
                            <a:off x="6294108" y="0"/>
                            <a:ext cx="2959100" cy="1972945"/>
                          </a:xfrm>
                          <a:prstGeom prst="rect">
                            <a:avLst/>
                          </a:prstGeom>
                        </pic:spPr>
                      </pic:pic>
                    </wpg:wgp>
                  </a:graphicData>
                </a:graphic>
              </wp:inline>
            </w:drawing>
          </mc:Choice>
          <mc:Fallback>
            <w:pict>
              <v:group id="Group 204645" o:spid="_x0000_s1026" style="width:728.6pt;height:159.05pt;mso-position-horizontal-relative:char;mso-position-vertical-relative:line" coordsize="92532,202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">
                <v:rect id="Rectangle 2166" o:spid="_x0000_s1027" style="position:absolute;left:29585;top:18710;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" filled="f" stroked="f">
                  <v:textbox inset="0,0,0,0">
                    <w:txbxContent>
                      <w:p w:rsidR="002C31BC" w:rsidRDefault="002C31BC">
                        <w:pPr>
                          <w:spacing w:after="160" w:line="259" w:lineRule="auto"/>
                          <w:ind w:left="0" w:firstLine="0"/>
                          <w:jc w:val="left"/>
                        </w:pPr>
                        <w:r>
                          <w:t xml:space="preserve"> </w:t>
                        </w:r>
                      </w:p>
                    </w:txbxContent>
                  </v:textbox>
                </v:rect>
                <v:rect id="Rectangle 2167" o:spid="_x0000_s1028" style="position:absolute;left:61058;top:18710;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" filled="f" stroked="f">
                  <v:textbox inset="0,0,0,0">
                    <w:txbxContent>
                      <w:p w:rsidR="002C31BC" w:rsidRDefault="002C31B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9" o:spid="_x0000_s1029" type="#_x0000_t75" style="position:absolute;width:29591;height:19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">
                  <v:imagedata r:id="rId16" o:title=""/>
                </v:shape>
                <v:shape id="Picture 2231" o:spid="_x0000_s1030" type="#_x0000_t75" style="position:absolute;left:31470;width:29591;height:19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">
                  <v:imagedata r:id="rId17" o:title=""/>
                </v:shape>
                <v:shape id="Picture 2233" o:spid="_x0000_s1031" type="#_x0000_t75" style="position:absolute;left:62941;width:29591;height:19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">
                  <v:imagedata r:id="rId18" o:title=""/>
                </v:shape>
                <w10:anchorlock/>
              </v:group>
            </w:pict>
          </mc:Fallback>
        </mc:AlternateContent>
      </w:r>
    </w:p>
    <w:p w:rsidR="006E78D4" w:rsidRDefault="002C31BC">
      <w:pPr>
        <w:spacing w:after="0" w:line="259" w:lineRule="auto"/>
        <w:ind w:left="180" w:firstLine="0"/>
        <w:jc w:val="left"/>
      </w:pPr>
      <w:r>
        <w:t xml:space="preserve"> </w:t>
      </w:r>
    </w:p>
    <w:p w:rsidR="006E78D4" w:rsidRDefault="002C31BC">
      <w:pPr>
        <w:ind w:left="199" w:right="486"/>
      </w:pPr>
      <w:r>
        <w:rPr>
          <w:noProof/>
        </w:rPr>
        <w:drawing>
          <wp:anchor distT="0" distB="0" distL="114300" distR="114300" simplePos="0" relativeHeight="251662336" behindDoc="0" locked="0" layoutInCell="1" allowOverlap="0">
            <wp:simplePos x="0" y="0"/>
            <wp:positionH relativeFrom="column">
              <wp:posOffset>6931660</wp:posOffset>
            </wp:positionH>
            <wp:positionV relativeFrom="paragraph">
              <wp:posOffset>-52877</wp:posOffset>
            </wp:positionV>
            <wp:extent cx="2865247" cy="1972945"/>
            <wp:effectExtent l="0" t="0" r="0" b="0"/>
            <wp:wrapSquare wrapText="bothSides"/>
            <wp:docPr id="2235" name="Picture 2235"/>
            <wp:cNvGraphicFramePr/>
            <a:graphic xmlns:a="http://schemas.openxmlformats.org/drawingml/2006/main">
              <a:graphicData uri="http://schemas.openxmlformats.org/drawingml/2006/picture">
                <pic:pic xmlns:pic="http://schemas.openxmlformats.org/drawingml/2006/picture">
                  <pic:nvPicPr>
                    <pic:cNvPr id="2235" name="Picture 2235"/>
                    <pic:cNvPicPr/>
                  </pic:nvPicPr>
                  <pic:blipFill>
                    <a:blip r:embed="rId19"/>
                    <a:stretch>
                      <a:fillRect/>
                    </a:stretch>
                  </pic:blipFill>
                  <pic:spPr>
                    <a:xfrm>
                      <a:off x="0" y="0"/>
                      <a:ext cx="2865247" cy="1972945"/>
                    </a:xfrm>
                    <a:prstGeom prst="rect">
                      <a:avLst/>
                    </a:prstGeom>
                  </pic:spPr>
                </pic:pic>
              </a:graphicData>
            </a:graphic>
          </wp:anchor>
        </w:drawing>
      </w:r>
      <w:r>
        <w:t xml:space="preserve">В Научно-техническом центре «КАМАЗ» прошел испытания автобус НЕФАЗ-4299-30-52. </w:t>
      </w:r>
    </w:p>
    <w:p w:rsidR="006E78D4" w:rsidRDefault="002C31BC">
      <w:pPr>
        <w:spacing w:after="299"/>
        <w:ind w:left="189" w:right="486" w:firstLine="708"/>
      </w:pPr>
      <w:r>
        <w:t xml:space="preserve">Новый автобус отличается современным дизайном экстерьера и интерьера. Это экономичное решение для маршрутов с невысоким пассажиропотоком – автобус вмещает 72 человека. НЕФАЗ-4299-30-52 полностью соответствует государственной программе «Доступная среда», которая направлена на потребности людей с ограниченными возможностями. Модель оснащена неприхотливым в обслуживании двигателем Cummins мощностью 185 л/c экологического класса «Евро-5» и 6-ступенчатой автоматической коробкой передач. Снаряжённая масса 9-метрового автобуса – 8,1 т. </w:t>
      </w:r>
    </w:p>
    <w:p w:rsidR="006E78D4" w:rsidRDefault="002C31BC">
      <w:pPr>
        <w:spacing w:after="0" w:line="259" w:lineRule="auto"/>
        <w:ind w:left="10916" w:right="419" w:firstLine="0"/>
        <w:jc w:val="right"/>
      </w:pPr>
      <w:r>
        <w:t xml:space="preserve"> </w:t>
      </w:r>
    </w:p>
    <w:p w:rsidR="006E78D4" w:rsidRDefault="002C31BC">
      <w:pPr>
        <w:spacing w:after="0" w:line="259" w:lineRule="auto"/>
        <w:ind w:left="180" w:firstLine="0"/>
        <w:jc w:val="left"/>
      </w:pPr>
      <w:r>
        <w:t xml:space="preserve"> </w:t>
      </w:r>
    </w:p>
    <w:p w:rsidR="00F07E4D" w:rsidRDefault="00F07E4D">
      <w:pPr>
        <w:spacing w:after="0" w:line="259" w:lineRule="auto"/>
        <w:ind w:left="180" w:firstLine="0"/>
        <w:jc w:val="left"/>
      </w:pPr>
    </w:p>
    <w:p w:rsidR="00F07E4D" w:rsidRDefault="00F07E4D">
      <w:pPr>
        <w:spacing w:after="0" w:line="259" w:lineRule="auto"/>
        <w:ind w:left="180" w:firstLine="0"/>
        <w:jc w:val="left"/>
      </w:pPr>
    </w:p>
    <w:p w:rsidR="00F07E4D" w:rsidRDefault="00F07E4D">
      <w:pPr>
        <w:spacing w:after="0" w:line="259" w:lineRule="auto"/>
        <w:ind w:left="180" w:firstLine="0"/>
        <w:jc w:val="left"/>
      </w:pPr>
    </w:p>
    <w:p w:rsidR="006E78D4" w:rsidRDefault="002C31BC">
      <w:pPr>
        <w:spacing w:after="0" w:line="259" w:lineRule="auto"/>
        <w:ind w:left="180" w:firstLine="0"/>
        <w:jc w:val="left"/>
      </w:pPr>
      <w:r>
        <w:t xml:space="preserve"> </w:t>
      </w:r>
    </w:p>
    <w:p w:rsidR="006E78D4" w:rsidRPr="00F07E4D" w:rsidRDefault="002C31BC">
      <w:pPr>
        <w:ind w:left="199" w:right="333"/>
        <w:rPr>
          <w:b/>
        </w:rPr>
      </w:pPr>
      <w:r w:rsidRPr="00F07E4D">
        <w:rPr>
          <w:b/>
        </w:rPr>
        <w:lastRenderedPageBreak/>
        <w:t xml:space="preserve">В ПАО «НЕФАЗ» продолжается модернизация автобусного производства. </w:t>
      </w:r>
    </w:p>
    <w:p w:rsidR="006E78D4" w:rsidRDefault="002C31BC">
      <w:pPr>
        <w:ind w:left="189" w:right="333" w:firstLine="708"/>
      </w:pPr>
      <w:r>
        <w:t xml:space="preserve">Планомерная реорганизация проводилась на всех этапах выпуска пассажирского транспорта. Новые практичные решения отлично зарекомендовали себя. Они направлены на улучшение условий труда рабочих, повышение производительности труда, выпуск автотехники качественно и в срок. </w:t>
      </w:r>
    </w:p>
    <w:p w:rsidR="006E78D4" w:rsidRDefault="002C31BC">
      <w:pPr>
        <w:ind w:left="255" w:right="333" w:firstLine="708"/>
      </w:pPr>
      <w:r>
        <w:rPr>
          <w:noProof/>
        </w:rPr>
        <w:drawing>
          <wp:anchor distT="0" distB="0" distL="114300" distR="114300" simplePos="0" relativeHeight="251663360" behindDoc="0" locked="0" layoutInCell="1" allowOverlap="0">
            <wp:simplePos x="0" y="0"/>
            <wp:positionH relativeFrom="column">
              <wp:posOffset>161925</wp:posOffset>
            </wp:positionH>
            <wp:positionV relativeFrom="paragraph">
              <wp:posOffset>38434</wp:posOffset>
            </wp:positionV>
            <wp:extent cx="5180965" cy="3453765"/>
            <wp:effectExtent l="0" t="0" r="0" b="0"/>
            <wp:wrapSquare wrapText="bothSides"/>
            <wp:docPr id="2340" name="Picture 2340"/>
            <wp:cNvGraphicFramePr/>
            <a:graphic xmlns:a="http://schemas.openxmlformats.org/drawingml/2006/main">
              <a:graphicData uri="http://schemas.openxmlformats.org/drawingml/2006/picture">
                <pic:pic xmlns:pic="http://schemas.openxmlformats.org/drawingml/2006/picture">
                  <pic:nvPicPr>
                    <pic:cNvPr id="2340" name="Picture 2340"/>
                    <pic:cNvPicPr/>
                  </pic:nvPicPr>
                  <pic:blipFill>
                    <a:blip r:embed="rId20"/>
                    <a:stretch>
                      <a:fillRect/>
                    </a:stretch>
                  </pic:blipFill>
                  <pic:spPr>
                    <a:xfrm>
                      <a:off x="0" y="0"/>
                      <a:ext cx="5180965" cy="3453765"/>
                    </a:xfrm>
                    <a:prstGeom prst="rect">
                      <a:avLst/>
                    </a:prstGeom>
                  </pic:spPr>
                </pic:pic>
              </a:graphicData>
            </a:graphic>
          </wp:anchor>
        </w:drawing>
      </w:r>
      <w:r>
        <w:t xml:space="preserve">Один из успешных примеров – новые камеры грунтования в сборочно-сварочном цехе №22 и в цехе сварки, сборки вахтовых автобусов № 35, которые встроены во вторую и третью линии сборки-сварки каркасов автобусов и расположены перед постом облицовки. Теперь не надо выезжать за пределы цеха, чтобы после сварки произвести грунтовку. За счёт уменьшения производственного цикла исключаются потери времени, простои, соответственно, повышается темп выпуска автотехники. Применение в этих камерах системы очистки воздуха сухими фильтрами существенно снижает эксплуатационные расходы. </w:t>
      </w:r>
    </w:p>
    <w:p w:rsidR="006E78D4" w:rsidRDefault="002C31BC">
      <w:pPr>
        <w:spacing w:after="4" w:line="247" w:lineRule="auto"/>
        <w:ind w:left="165" w:right="333" w:firstLine="890"/>
        <w:jc w:val="left"/>
      </w:pPr>
      <w:r>
        <w:t xml:space="preserve">Завершена реконструкция одной из камер окраски старой окрасочной линии цеха окраски № 26. Многие технические решения, отработанные при проектировании камеры окраски, были применены при проектировании камеры грунтования. В обеих </w:t>
      </w:r>
      <w:r>
        <w:tab/>
        <w:t xml:space="preserve">камерах </w:t>
      </w:r>
      <w:r>
        <w:tab/>
        <w:t xml:space="preserve">установлены </w:t>
      </w:r>
      <w:r>
        <w:tab/>
        <w:t xml:space="preserve">подъёмные </w:t>
      </w:r>
      <w:r>
        <w:tab/>
        <w:t xml:space="preserve">передвижные телескопические </w:t>
      </w:r>
      <w:r>
        <w:tab/>
        <w:t xml:space="preserve">площадки </w:t>
      </w:r>
      <w:r>
        <w:tab/>
        <w:t xml:space="preserve">для </w:t>
      </w:r>
      <w:r>
        <w:tab/>
        <w:t xml:space="preserve">перемещения </w:t>
      </w:r>
      <w:r>
        <w:tab/>
        <w:t xml:space="preserve">в </w:t>
      </w:r>
      <w:r>
        <w:tab/>
        <w:t xml:space="preserve">трёх направлениях, что позволяет малярам без труда достигать всех участков работы, в результате значительно облегчается процесс окраски. Также в камерах улучшились освещённость и вентиляция. По своим габаритам они стали более вместительными. По отзывам маляров, эта проходная окрасочная камера с напольным конвейером периодического действия с нижним отводом воздуха прекрасно показала себя в работе. </w:t>
      </w:r>
    </w:p>
    <w:p w:rsidR="006E78D4" w:rsidRDefault="002C31BC">
      <w:pPr>
        <w:ind w:left="189" w:right="333" w:firstLine="708"/>
      </w:pPr>
      <w:r>
        <w:t xml:space="preserve">Совершенно новая для автозавода камера установлена в цехе № 26 – это двухпозиционная окрасочно-сушильная камера, спроектированная специалистами ПАО «НЕФАЗ» совместно с ООО «ПК «ЦНИТ» (г. Москва). Она рассчитана как для окраски кузова автобуса длиной 12 м и высотой 3 м, так и для окраски деталей и узлов разных размеров. В результате нововведения улучшены условия труда маляров. Система приточно-вытяжной вентиляции, изготовленная и смонтированная силами «НЕФАЗ», обеспечивает очистку воздуха от вредных веществ, согласно требованиям СанПиН. Благодаря тому, что окраска и сушка теперь будут производиться в одной камере, исключится транспортировка, уменьшится трудоемкость работ. </w:t>
      </w:r>
    </w:p>
    <w:p w:rsidR="00F07E4D" w:rsidRDefault="00F07E4D">
      <w:pPr>
        <w:ind w:left="189" w:right="333" w:firstLine="708"/>
      </w:pPr>
    </w:p>
    <w:p w:rsidR="00F07E4D" w:rsidRDefault="00F07E4D">
      <w:pPr>
        <w:ind w:left="189" w:right="333" w:firstLine="708"/>
      </w:pPr>
    </w:p>
    <w:p w:rsidR="006E78D4" w:rsidRDefault="002C31BC">
      <w:pPr>
        <w:ind w:left="189" w:right="333" w:firstLine="708"/>
      </w:pPr>
      <w:r>
        <w:t xml:space="preserve">В цехе сборки автобусов № 23 запущена обновлённая камера для проверки автобусов на водонепроницаемость – дождевальная установка. Она установлена непосредственно в цехе сборки автобусов, что позволило многократно сократить время на операцию </w:t>
      </w:r>
      <w:r>
        <w:lastRenderedPageBreak/>
        <w:t xml:space="preserve">проверки герметичности салона. От прежней камеры, которая находилась в другом цехе, новая камера отличается вместительностью: автобус может разместиться в ней полностью. </w:t>
      </w:r>
    </w:p>
    <w:p w:rsidR="006E78D4" w:rsidRDefault="002C31BC">
      <w:pPr>
        <w:spacing w:after="0" w:line="259" w:lineRule="auto"/>
        <w:ind w:left="888" w:firstLine="0"/>
        <w:jc w:val="left"/>
      </w:pPr>
      <w:r>
        <w:t xml:space="preserve"> </w:t>
      </w:r>
    </w:p>
    <w:p w:rsidR="006E78D4" w:rsidRDefault="002C31BC">
      <w:pPr>
        <w:spacing w:after="0" w:line="259" w:lineRule="auto"/>
        <w:ind w:left="0" w:right="318" w:firstLine="0"/>
        <w:jc w:val="right"/>
      </w:pPr>
      <w:r>
        <w:rPr>
          <w:rFonts w:ascii="Calibri" w:eastAsia="Calibri" w:hAnsi="Calibri" w:cs="Calibri"/>
          <w:noProof/>
          <w:sz w:val="22"/>
        </w:rPr>
        <mc:AlternateContent>
          <mc:Choice Requires="wpg">
            <w:drawing>
              <wp:inline distT="0" distB="0" distL="0" distR="0">
                <wp:extent cx="9740264" cy="3239538"/>
                <wp:effectExtent l="0" t="0" r="0" b="0"/>
                <wp:docPr id="205072" name="Group 205072"/>
                <wp:cNvGraphicFramePr/>
                <a:graphic xmlns:a="http://schemas.openxmlformats.org/drawingml/2006/main">
                  <a:graphicData uri="http://schemas.microsoft.com/office/word/2010/wordprocessingGroup">
                    <wpg:wgp>
                      <wpg:cNvGrpSpPr/>
                      <wpg:grpSpPr>
                        <a:xfrm>
                          <a:off x="0" y="0"/>
                          <a:ext cx="9740264" cy="3239538"/>
                          <a:chOff x="0" y="0"/>
                          <a:chExt cx="9740264" cy="3239538"/>
                        </a:xfrm>
                      </wpg:grpSpPr>
                      <wps:wsp>
                        <wps:cNvPr id="2361" name="Rectangle 2361"/>
                        <wps:cNvSpPr/>
                        <wps:spPr>
                          <a:xfrm>
                            <a:off x="4801235" y="3090338"/>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404" name="Picture 2404"/>
                          <pic:cNvPicPr/>
                        </pic:nvPicPr>
                        <pic:blipFill>
                          <a:blip r:embed="rId21"/>
                          <a:stretch>
                            <a:fillRect/>
                          </a:stretch>
                        </pic:blipFill>
                        <pic:spPr>
                          <a:xfrm>
                            <a:off x="0" y="0"/>
                            <a:ext cx="4794885" cy="3196590"/>
                          </a:xfrm>
                          <a:prstGeom prst="rect">
                            <a:avLst/>
                          </a:prstGeom>
                        </pic:spPr>
                      </pic:pic>
                      <pic:pic xmlns:pic="http://schemas.openxmlformats.org/drawingml/2006/picture">
                        <pic:nvPicPr>
                          <pic:cNvPr id="2406" name="Picture 2406"/>
                          <pic:cNvPicPr/>
                        </pic:nvPicPr>
                        <pic:blipFill>
                          <a:blip r:embed="rId22"/>
                          <a:stretch>
                            <a:fillRect/>
                          </a:stretch>
                        </pic:blipFill>
                        <pic:spPr>
                          <a:xfrm>
                            <a:off x="4945380" y="0"/>
                            <a:ext cx="4794885" cy="3196590"/>
                          </a:xfrm>
                          <a:prstGeom prst="rect">
                            <a:avLst/>
                          </a:prstGeom>
                        </pic:spPr>
                      </pic:pic>
                    </wpg:wgp>
                  </a:graphicData>
                </a:graphic>
              </wp:inline>
            </w:drawing>
          </mc:Choice>
          <mc:Fallback>
            <w:pict>
              <v:group id="Group 205072" o:spid="_x0000_s1032" style="width:766.95pt;height:255.1pt;mso-position-horizontal-relative:char;mso-position-vertical-relative:line" coordsize="97402,323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">
                <v:rect id="Rectangle 2361" o:spid="_x0000_s1033" style="position:absolute;left:48012;top:30903;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shape id="Picture 2404" o:spid="_x0000_s1034" type="#_x0000_t75" style="position:absolute;width:47948;height:3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">
                  <v:imagedata r:id="rId23" o:title=""/>
                </v:shape>
                <v:shape id="Picture 2406" o:spid="_x0000_s1035" type="#_x0000_t75" style="position:absolute;left:49453;width:47949;height:3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">
                  <v:imagedata r:id="rId24" o:title=""/>
                </v:shape>
                <w10:anchorlock/>
              </v:group>
            </w:pict>
          </mc:Fallback>
        </mc:AlternateContent>
      </w: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r>
        <w:tab/>
        <w:t xml:space="preserve"> </w:t>
      </w:r>
    </w:p>
    <w:p w:rsidR="00F07E4D" w:rsidRDefault="002C31BC">
      <w:pPr>
        <w:spacing w:after="0" w:line="259" w:lineRule="auto"/>
        <w:ind w:left="180" w:firstLine="0"/>
        <w:jc w:val="left"/>
      </w:pPr>
      <w:r>
        <w:t xml:space="preserve"> </w:t>
      </w:r>
      <w:r>
        <w:tab/>
      </w:r>
    </w:p>
    <w:p w:rsidR="00F07E4D" w:rsidRDefault="00F07E4D">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r>
        <w:tab/>
        <w:t xml:space="preserve"> </w:t>
      </w:r>
    </w:p>
    <w:p w:rsidR="006E78D4" w:rsidRDefault="002C31BC">
      <w:pPr>
        <w:spacing w:after="0" w:line="259" w:lineRule="auto"/>
        <w:ind w:left="180" w:firstLine="0"/>
        <w:jc w:val="left"/>
      </w:pPr>
      <w:r>
        <w:t xml:space="preserve"> </w:t>
      </w:r>
    </w:p>
    <w:p w:rsidR="006E78D4" w:rsidRPr="00F07E4D" w:rsidRDefault="002C31BC">
      <w:pPr>
        <w:ind w:left="199" w:right="333"/>
        <w:rPr>
          <w:b/>
        </w:rPr>
      </w:pPr>
      <w:r w:rsidRPr="00F07E4D">
        <w:rPr>
          <w:b/>
        </w:rPr>
        <w:t xml:space="preserve">Первичная профсоюзная организация ПАО «НЕФАЗ» – победитель конкурсов РОСПРОФПРОМ-Башкортостан. </w:t>
      </w:r>
    </w:p>
    <w:p w:rsidR="006E78D4" w:rsidRDefault="002C31BC">
      <w:pPr>
        <w:ind w:left="189" w:right="333" w:firstLine="566"/>
      </w:pPr>
      <w:r>
        <w:t>15 сентября 2020 года в Доме профсоюзов г. Уфы в рамках XVI пленарного заседания республиканского комитета РОСПРОФПРОМ</w:t>
      </w:r>
      <w:r w:rsidR="00F07E4D">
        <w:t xml:space="preserve"> </w:t>
      </w:r>
      <w:r>
        <w:t xml:space="preserve">Башкортостан состоялось подведение итогов отраслевых конкурсов и награждение победителей. </w:t>
      </w:r>
    </w:p>
    <w:p w:rsidR="006E78D4" w:rsidRDefault="002C31BC">
      <w:pPr>
        <w:ind w:left="189" w:right="333" w:firstLine="566"/>
      </w:pPr>
      <w:r>
        <w:lastRenderedPageBreak/>
        <w:t xml:space="preserve">Первичная профсоюзная организация ПАО «НЕФАЗ» получила Почетный диплом за 1-е место в конкурсе на звание «Лучшая первичная профсоюзная организация РОСПРОФПРОМ-Башкортостан» по итогам работы в 2020 году. </w:t>
      </w:r>
    </w:p>
    <w:p w:rsidR="006E78D4" w:rsidRDefault="002C31BC">
      <w:pPr>
        <w:ind w:left="756" w:right="333"/>
      </w:pPr>
      <w:r>
        <w:t>Председателю ППО ПАО «НЕФАЗ» Розалии Маскутовне Мулахметовой присвоено звание «Профлидер 2020 года».</w:t>
      </w:r>
    </w:p>
    <w:p w:rsidR="006E78D4" w:rsidRDefault="002C31BC">
      <w:pPr>
        <w:spacing w:after="0" w:line="259" w:lineRule="auto"/>
        <w:ind w:left="189"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120015</wp:posOffset>
                </wp:positionH>
                <wp:positionV relativeFrom="paragraph">
                  <wp:posOffset>-47416</wp:posOffset>
                </wp:positionV>
                <wp:extent cx="5599430" cy="3790950"/>
                <wp:effectExtent l="0" t="0" r="0" b="0"/>
                <wp:wrapSquare wrapText="bothSides"/>
                <wp:docPr id="204740" name="Group 204740"/>
                <wp:cNvGraphicFramePr/>
                <a:graphic xmlns:a="http://schemas.openxmlformats.org/drawingml/2006/main">
                  <a:graphicData uri="http://schemas.microsoft.com/office/word/2010/wordprocessingGroup">
                    <wpg:wgp>
                      <wpg:cNvGrpSpPr/>
                      <wpg:grpSpPr>
                        <a:xfrm>
                          <a:off x="0" y="0"/>
                          <a:ext cx="5599430" cy="3790950"/>
                          <a:chOff x="0" y="0"/>
                          <a:chExt cx="5599430" cy="3790950"/>
                        </a:xfrm>
                      </wpg:grpSpPr>
                      <pic:pic xmlns:pic="http://schemas.openxmlformats.org/drawingml/2006/picture">
                        <pic:nvPicPr>
                          <pic:cNvPr id="2510" name="Picture 2510"/>
                          <pic:cNvPicPr/>
                        </pic:nvPicPr>
                        <pic:blipFill>
                          <a:blip r:embed="rId25"/>
                          <a:stretch>
                            <a:fillRect/>
                          </a:stretch>
                        </pic:blipFill>
                        <pic:spPr>
                          <a:xfrm>
                            <a:off x="0" y="0"/>
                            <a:ext cx="2743200" cy="3790950"/>
                          </a:xfrm>
                          <a:prstGeom prst="rect">
                            <a:avLst/>
                          </a:prstGeom>
                        </pic:spPr>
                      </pic:pic>
                      <pic:pic xmlns:pic="http://schemas.openxmlformats.org/drawingml/2006/picture">
                        <pic:nvPicPr>
                          <pic:cNvPr id="2512" name="Picture 2512"/>
                          <pic:cNvPicPr/>
                        </pic:nvPicPr>
                        <pic:blipFill>
                          <a:blip r:embed="rId26"/>
                          <a:stretch>
                            <a:fillRect/>
                          </a:stretch>
                        </pic:blipFill>
                        <pic:spPr>
                          <a:xfrm>
                            <a:off x="2856230" y="0"/>
                            <a:ext cx="2743200" cy="3790950"/>
                          </a:xfrm>
                          <a:prstGeom prst="rect">
                            <a:avLst/>
                          </a:prstGeom>
                        </pic:spPr>
                      </pic:pic>
                    </wpg:wgp>
                  </a:graphicData>
                </a:graphic>
              </wp:anchor>
            </w:drawing>
          </mc:Choice>
          <mc:Fallback xmlns:a="http://schemas.openxmlformats.org/drawingml/2006/main">
            <w:pict>
              <v:group id="Group 204740" style="width:440.9pt;height:298.5pt;position:absolute;mso-position-horizontal-relative:text;mso-position-horizontal:absolute;margin-left:9.45pt;mso-position-vertical-relative:text;margin-top:-3.73364pt;" coordsize="55994,37909">
                <v:shape id="Picture 2510" style="position:absolute;width:27432;height:37909;left:0;top:0;" filled="f">
                  <v:imagedata r:id="rId27"/>
                </v:shape>
                <v:shape id="Picture 2512" style="position:absolute;width:27432;height:37909;left:28562;top:0;" filled="f">
                  <v:imagedata r:id="rId28"/>
                </v:shape>
                <w10:wrap type="square"/>
              </v:group>
            </w:pict>
          </mc:Fallback>
        </mc:AlternateContent>
      </w:r>
      <w:r>
        <w:t xml:space="preserve"> </w:t>
      </w:r>
    </w:p>
    <w:p w:rsidR="006E78D4" w:rsidRPr="00F07E4D" w:rsidRDefault="002C31BC">
      <w:pPr>
        <w:ind w:left="199" w:right="333"/>
        <w:rPr>
          <w:b/>
        </w:rPr>
      </w:pPr>
      <w:r w:rsidRPr="00F07E4D">
        <w:rPr>
          <w:b/>
        </w:rPr>
        <w:t xml:space="preserve">2 ноября 2020 года в ПАО «НЕФАЗ» открыл свои двери обновленный учебный центр, который был закрыт на реконструкцию около двух лет назад. </w:t>
      </w:r>
    </w:p>
    <w:p w:rsidR="006E78D4" w:rsidRDefault="002C31BC">
      <w:pPr>
        <w:ind w:left="189" w:right="333" w:firstLine="708"/>
      </w:pPr>
      <w:r>
        <w:t xml:space="preserve">На церемонии присутствовали генеральный директор ПАО «НЕФАЗ» Владимир Курганов, председатель первичной профсоюзной организации ПАО «НЕФАЗ» Розалия Мулахметова, заместитель генерального директора по управлению персоналом Юрис Мухаметдинов, заместитель генерального директора по экономике и финансам Александр Никонов, главный инженер Флюс Гимадрисламов, начальник отдела кадров Гульнара Самигуллина, руководитель группы развития персонала Марат Нуриев и специалисты подразделений заместителя генерального директора по управлению персоналом. </w:t>
      </w:r>
    </w:p>
    <w:p w:rsidR="006E78D4" w:rsidRDefault="002C31BC">
      <w:pPr>
        <w:ind w:left="189" w:right="333" w:firstLine="890"/>
      </w:pPr>
      <w:r>
        <w:t xml:space="preserve">Событие действительно было долгожданным, ведь обучение вновь принятых работников и повышение квалификации действующих – самая главная задача в условиях дефицита квалифицированных кадров. Основные строительные и монтажные работы продолжались более полугода. Была проделана огромная работа. Здесь новые современные просторные светлые учебные классы с мультимедийным оборудованием и интерактивными досками, стенды-тренажеры для обучения и отработки навыков сборки самых важных узлов электробусов (имеются учебные стенды для сборки пневматической тормозной системы, климатической системы, рабочего места водителя, включая место инструктора, стенд по сборке дверей, перегородок, поручней и сидений). Центр оснащен верстаками для слесарей МСР, всеми необходимыми инструментами (были закуплены комплект ключей, дрели, шуруповерты, гайковерты, заклепочники), на рабочие места предусмотрена подача сжатого воздуха. Есть монитор для получения необходимой информации по расписанию занятий с указанием номеров кабинетов, организована бегущая строка объявлений. Все четыре учебных класса универсальны, имеют доступ в локальную сеть, по каждой профессии обновляется учебный материал, включая видеоуроки, с возможностью использования обучения в дистанционном формате. Классы рассчитаны на одновременное пребывание 40, 25, 15 и 4 человек. Именно здесь для новичков начнется их первое знакомство с автозаводом. Обучение позволит поддерживать и распространять среди сотрудников основные ценности и приоритеты корпоративной культуры, пропагандировать новые подходы в работе. </w:t>
      </w:r>
    </w:p>
    <w:p w:rsidR="006E78D4" w:rsidRDefault="002C31BC">
      <w:pPr>
        <w:spacing w:after="0" w:line="259" w:lineRule="auto"/>
        <w:ind w:left="888" w:firstLine="0"/>
        <w:jc w:val="left"/>
      </w:pPr>
      <w:r>
        <w:t xml:space="preserve"> </w:t>
      </w:r>
    </w:p>
    <w:p w:rsidR="006E78D4" w:rsidRDefault="002C31BC">
      <w:pPr>
        <w:tabs>
          <w:tab w:val="right" w:pos="15914"/>
        </w:tabs>
        <w:spacing w:after="0" w:line="259" w:lineRule="auto"/>
        <w:ind w:left="0" w:firstLine="0"/>
        <w:jc w:val="left"/>
      </w:pPr>
      <w:r>
        <w:rPr>
          <w:noProof/>
        </w:rPr>
        <w:lastRenderedPageBreak/>
        <w:drawing>
          <wp:inline distT="0" distB="0" distL="0" distR="0">
            <wp:extent cx="6182741" cy="4120515"/>
            <wp:effectExtent l="0" t="0" r="0" b="0"/>
            <wp:docPr id="2553" name="Picture 2553"/>
            <wp:cNvGraphicFramePr/>
            <a:graphic xmlns:a="http://schemas.openxmlformats.org/drawingml/2006/main">
              <a:graphicData uri="http://schemas.openxmlformats.org/drawingml/2006/picture">
                <pic:pic xmlns:pic="http://schemas.openxmlformats.org/drawingml/2006/picture">
                  <pic:nvPicPr>
                    <pic:cNvPr id="2553" name="Picture 2553"/>
                    <pic:cNvPicPr/>
                  </pic:nvPicPr>
                  <pic:blipFill>
                    <a:blip r:embed="rId29"/>
                    <a:stretch>
                      <a:fillRect/>
                    </a:stretch>
                  </pic:blipFill>
                  <pic:spPr>
                    <a:xfrm>
                      <a:off x="0" y="0"/>
                      <a:ext cx="6182741" cy="4120515"/>
                    </a:xfrm>
                    <a:prstGeom prst="rect">
                      <a:avLst/>
                    </a:prstGeom>
                  </pic:spPr>
                </pic:pic>
              </a:graphicData>
            </a:graphic>
          </wp:inline>
        </w:drawing>
      </w:r>
      <w:r>
        <w:t xml:space="preserve"> </w:t>
      </w:r>
      <w:r>
        <w:tab/>
      </w:r>
      <w:r>
        <w:rPr>
          <w:rFonts w:ascii="Calibri" w:eastAsia="Calibri" w:hAnsi="Calibri" w:cs="Calibri"/>
          <w:noProof/>
          <w:sz w:val="22"/>
        </w:rPr>
        <mc:AlternateContent>
          <mc:Choice Requires="wpg">
            <w:drawing>
              <wp:inline distT="0" distB="0" distL="0" distR="0">
                <wp:extent cx="3073146" cy="4105275"/>
                <wp:effectExtent l="0" t="0" r="0" b="0"/>
                <wp:docPr id="204818" name="Group 204818"/>
                <wp:cNvGraphicFramePr/>
                <a:graphic xmlns:a="http://schemas.openxmlformats.org/drawingml/2006/main">
                  <a:graphicData uri="http://schemas.microsoft.com/office/word/2010/wordprocessingGroup">
                    <wpg:wgp>
                      <wpg:cNvGrpSpPr/>
                      <wpg:grpSpPr>
                        <a:xfrm>
                          <a:off x="0" y="0"/>
                          <a:ext cx="3073146" cy="4105275"/>
                          <a:chOff x="0" y="0"/>
                          <a:chExt cx="3073146" cy="4105275"/>
                        </a:xfrm>
                      </wpg:grpSpPr>
                      <pic:pic xmlns:pic="http://schemas.openxmlformats.org/drawingml/2006/picture">
                        <pic:nvPicPr>
                          <pic:cNvPr id="2555" name="Picture 2555"/>
                          <pic:cNvPicPr/>
                        </pic:nvPicPr>
                        <pic:blipFill>
                          <a:blip r:embed="rId30"/>
                          <a:stretch>
                            <a:fillRect/>
                          </a:stretch>
                        </pic:blipFill>
                        <pic:spPr>
                          <a:xfrm>
                            <a:off x="0" y="0"/>
                            <a:ext cx="3071749" cy="2047875"/>
                          </a:xfrm>
                          <a:prstGeom prst="rect">
                            <a:avLst/>
                          </a:prstGeom>
                        </pic:spPr>
                      </pic:pic>
                      <pic:pic xmlns:pic="http://schemas.openxmlformats.org/drawingml/2006/picture">
                        <pic:nvPicPr>
                          <pic:cNvPr id="2557" name="Picture 2557"/>
                          <pic:cNvPicPr/>
                        </pic:nvPicPr>
                        <pic:blipFill>
                          <a:blip r:embed="rId31"/>
                          <a:stretch>
                            <a:fillRect/>
                          </a:stretch>
                        </pic:blipFill>
                        <pic:spPr>
                          <a:xfrm>
                            <a:off x="0" y="2057400"/>
                            <a:ext cx="3073146" cy="2047875"/>
                          </a:xfrm>
                          <a:prstGeom prst="rect">
                            <a:avLst/>
                          </a:prstGeom>
                        </pic:spPr>
                      </pic:pic>
                    </wpg:wgp>
                  </a:graphicData>
                </a:graphic>
              </wp:inline>
            </w:drawing>
          </mc:Choice>
          <mc:Fallback xmlns:a="http://schemas.openxmlformats.org/drawingml/2006/main">
            <w:pict>
              <v:group id="Group 204818" style="width:241.98pt;height:323.25pt;mso-position-horizontal-relative:char;mso-position-vertical-relative:line" coordsize="30731,41052">
                <v:shape id="Picture 2555" style="position:absolute;width:30717;height:20478;left:0;top:0;" filled="f">
                  <v:imagedata r:id="rId32"/>
                </v:shape>
                <v:shape id="Picture 2557" style="position:absolute;width:30731;height:20478;left:0;top:20574;" filled="f">
                  <v:imagedata r:id="rId33"/>
                </v:shape>
              </v:group>
            </w:pict>
          </mc:Fallback>
        </mc:AlternateContent>
      </w:r>
    </w:p>
    <w:p w:rsidR="006E78D4" w:rsidRDefault="002C31BC">
      <w:pPr>
        <w:spacing w:after="0" w:line="259" w:lineRule="auto"/>
        <w:ind w:left="888"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Pr="00DA3957" w:rsidRDefault="002C31BC">
      <w:pPr>
        <w:ind w:left="199" w:right="333"/>
        <w:rPr>
          <w:b/>
        </w:rPr>
      </w:pPr>
      <w:r w:rsidRPr="00DA3957">
        <w:rPr>
          <w:b/>
          <w:noProof/>
        </w:rPr>
        <w:lastRenderedPageBreak/>
        <w:drawing>
          <wp:anchor distT="0" distB="0" distL="114300" distR="114300" simplePos="0" relativeHeight="251665408" behindDoc="0" locked="0" layoutInCell="1" allowOverlap="0">
            <wp:simplePos x="0" y="0"/>
            <wp:positionH relativeFrom="column">
              <wp:posOffset>6530340</wp:posOffset>
            </wp:positionH>
            <wp:positionV relativeFrom="paragraph">
              <wp:posOffset>-52116</wp:posOffset>
            </wp:positionV>
            <wp:extent cx="3359150" cy="2522220"/>
            <wp:effectExtent l="0" t="0" r="0" b="0"/>
            <wp:wrapSquare wrapText="bothSides"/>
            <wp:docPr id="2588" name="Picture 2588"/>
            <wp:cNvGraphicFramePr/>
            <a:graphic xmlns:a="http://schemas.openxmlformats.org/drawingml/2006/main">
              <a:graphicData uri="http://schemas.openxmlformats.org/drawingml/2006/picture">
                <pic:pic xmlns:pic="http://schemas.openxmlformats.org/drawingml/2006/picture">
                  <pic:nvPicPr>
                    <pic:cNvPr id="2588" name="Picture 2588"/>
                    <pic:cNvPicPr/>
                  </pic:nvPicPr>
                  <pic:blipFill>
                    <a:blip r:embed="rId34"/>
                    <a:stretch>
                      <a:fillRect/>
                    </a:stretch>
                  </pic:blipFill>
                  <pic:spPr>
                    <a:xfrm>
                      <a:off x="0" y="0"/>
                      <a:ext cx="3359150" cy="2522220"/>
                    </a:xfrm>
                    <a:prstGeom prst="rect">
                      <a:avLst/>
                    </a:prstGeom>
                  </pic:spPr>
                </pic:pic>
              </a:graphicData>
            </a:graphic>
          </wp:anchor>
        </w:drawing>
      </w:r>
      <w:r w:rsidRPr="00DA3957">
        <w:rPr>
          <w:b/>
        </w:rPr>
        <w:t xml:space="preserve">ПАО «НЕФАЗ» отметило 20-летие автобусного производства  </w:t>
      </w:r>
    </w:p>
    <w:p w:rsidR="006E78D4" w:rsidRDefault="002C31BC">
      <w:pPr>
        <w:ind w:left="189" w:right="333" w:firstLine="708"/>
      </w:pPr>
      <w:r>
        <w:t xml:space="preserve">6 декабря 2000 года был представлен первый автобус городского типа НЕФАЗ5299. </w:t>
      </w:r>
    </w:p>
    <w:p w:rsidR="006E78D4" w:rsidRDefault="002C31BC">
      <w:pPr>
        <w:spacing w:after="1727"/>
        <w:ind w:left="189" w:right="333" w:firstLine="708"/>
      </w:pPr>
      <w:r>
        <w:t xml:space="preserve">10 декабря 2020 года на территории цеха сборки автобусных шасси №29 в торжественной обстановке ряду работников ПАО «НЕФАЗ» были вручены республиканские и заводские награды за личный вклад в развитие предприятия, достигнутые высокие производственные показатели и в честь 20-летия автобусного производства. </w:t>
      </w:r>
    </w:p>
    <w:p w:rsidR="006E78D4" w:rsidRDefault="002C31BC">
      <w:pPr>
        <w:spacing w:after="0" w:line="259" w:lineRule="auto"/>
        <w:ind w:left="180" w:firstLine="0"/>
        <w:jc w:val="left"/>
      </w:pPr>
      <w:r>
        <w:t xml:space="preserve"> </w:t>
      </w:r>
      <w:r>
        <w:br w:type="page"/>
      </w:r>
    </w:p>
    <w:p w:rsidR="006E78D4" w:rsidRDefault="002C31BC">
      <w:pPr>
        <w:ind w:left="199" w:right="333"/>
      </w:pPr>
      <w:r w:rsidRPr="00DA3957">
        <w:rPr>
          <w:b/>
          <w:noProof/>
        </w:rPr>
        <w:lastRenderedPageBreak/>
        <w:drawing>
          <wp:anchor distT="0" distB="0" distL="114300" distR="114300" simplePos="0" relativeHeight="251666432" behindDoc="0" locked="0" layoutInCell="1" allowOverlap="0">
            <wp:simplePos x="0" y="0"/>
            <wp:positionH relativeFrom="column">
              <wp:posOffset>114300</wp:posOffset>
            </wp:positionH>
            <wp:positionV relativeFrom="paragraph">
              <wp:posOffset>-52116</wp:posOffset>
            </wp:positionV>
            <wp:extent cx="3106293" cy="4384040"/>
            <wp:effectExtent l="0" t="0" r="0" b="0"/>
            <wp:wrapSquare wrapText="bothSides"/>
            <wp:docPr id="2630" name="Picture 2630"/>
            <wp:cNvGraphicFramePr/>
            <a:graphic xmlns:a="http://schemas.openxmlformats.org/drawingml/2006/main">
              <a:graphicData uri="http://schemas.openxmlformats.org/drawingml/2006/picture">
                <pic:pic xmlns:pic="http://schemas.openxmlformats.org/drawingml/2006/picture">
                  <pic:nvPicPr>
                    <pic:cNvPr id="2630" name="Picture 2630"/>
                    <pic:cNvPicPr/>
                  </pic:nvPicPr>
                  <pic:blipFill>
                    <a:blip r:embed="rId35"/>
                    <a:stretch>
                      <a:fillRect/>
                    </a:stretch>
                  </pic:blipFill>
                  <pic:spPr>
                    <a:xfrm>
                      <a:off x="0" y="0"/>
                      <a:ext cx="3106293" cy="4384040"/>
                    </a:xfrm>
                    <a:prstGeom prst="rect">
                      <a:avLst/>
                    </a:prstGeom>
                  </pic:spPr>
                </pic:pic>
              </a:graphicData>
            </a:graphic>
          </wp:anchor>
        </w:drawing>
      </w:r>
      <w:r w:rsidRPr="00DA3957">
        <w:rPr>
          <w:b/>
        </w:rPr>
        <w:t>ПАО «НЕФАЗ» заняло 2-е место в ежегодном смотре – конкурсе на звание «Лучшая учебноматериальная база по гражданской обороне и защите от чрезвычайных ситуаций предприятий и организаций Республики Башкортостан»</w:t>
      </w:r>
      <w:r>
        <w:t xml:space="preserve">. </w:t>
      </w:r>
    </w:p>
    <w:p w:rsidR="006E78D4" w:rsidRDefault="002C31BC">
      <w:pPr>
        <w:spacing w:after="4405"/>
        <w:ind w:left="189" w:right="333" w:firstLine="494"/>
      </w:pPr>
      <w:r>
        <w:t>Смотр-конкурс проводился в два этапа. На первом (городском) этапе ПАО «НЕФАЗ» стало победителем и продолжило борьбу на втором (республиканском) этапе. На нем оценочная комиссия определяла лучшие учебно-материальные базы предприятий и организаций республики по соответствующим группам.</w:t>
      </w:r>
    </w:p>
    <w:p w:rsidR="006E78D4" w:rsidRDefault="002C31BC">
      <w:pPr>
        <w:spacing w:after="376" w:line="259" w:lineRule="auto"/>
        <w:ind w:left="180" w:firstLine="0"/>
        <w:jc w:val="left"/>
      </w:pPr>
      <w:r>
        <w:t xml:space="preserve"> </w:t>
      </w:r>
    </w:p>
    <w:p w:rsidR="006E78D4" w:rsidRDefault="002C31BC">
      <w:pPr>
        <w:spacing w:after="0" w:line="259" w:lineRule="auto"/>
        <w:ind w:left="180" w:firstLine="0"/>
        <w:jc w:val="left"/>
      </w:pPr>
      <w:r>
        <w:t xml:space="preserve"> </w:t>
      </w: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DA3957" w:rsidRDefault="00DA3957">
      <w:pPr>
        <w:spacing w:after="0" w:line="259" w:lineRule="auto"/>
        <w:ind w:left="180" w:firstLine="0"/>
        <w:jc w:val="left"/>
      </w:pPr>
    </w:p>
    <w:p w:rsidR="006E78D4" w:rsidRDefault="002C31BC">
      <w:pPr>
        <w:pStyle w:val="1"/>
        <w:ind w:left="175"/>
      </w:pPr>
      <w:r>
        <w:lastRenderedPageBreak/>
        <w:t>3.</w:t>
      </w:r>
      <w:r>
        <w:rPr>
          <w:rFonts w:ascii="Arial" w:eastAsia="Arial" w:hAnsi="Arial" w:cs="Arial"/>
          <w:b/>
        </w:rPr>
        <w:t xml:space="preserve"> </w:t>
      </w:r>
      <w:r>
        <w:t xml:space="preserve">Сведения о положении акционерного общества в отрасли </w:t>
      </w:r>
    </w:p>
    <w:p w:rsidR="006E78D4" w:rsidRDefault="00DA3957">
      <w:pPr>
        <w:pStyle w:val="2"/>
        <w:tabs>
          <w:tab w:val="center" w:pos="5689"/>
        </w:tabs>
        <w:ind w:left="0" w:firstLine="0"/>
      </w:pPr>
      <w:r>
        <w:t xml:space="preserve">  </w:t>
      </w:r>
      <w:r w:rsidR="002C31BC">
        <w:t>3.1</w:t>
      </w:r>
      <w:r w:rsidR="002C31BC">
        <w:rPr>
          <w:rFonts w:ascii="Arial" w:eastAsia="Arial" w:hAnsi="Arial" w:cs="Arial"/>
        </w:rPr>
        <w:t xml:space="preserve"> </w:t>
      </w:r>
      <w:r w:rsidR="002C31BC">
        <w:rPr>
          <w:rFonts w:ascii="Arial" w:eastAsia="Arial" w:hAnsi="Arial" w:cs="Arial"/>
        </w:rPr>
        <w:tab/>
      </w:r>
      <w:r w:rsidR="002C31BC">
        <w:t xml:space="preserve">Положение в отрасли, реализация продукции и рыночные позиции </w:t>
      </w:r>
    </w:p>
    <w:p w:rsidR="006E78D4" w:rsidRDefault="00DA3957" w:rsidP="00DA3957">
      <w:pPr>
        <w:spacing w:after="26"/>
        <w:ind w:left="189" w:right="333" w:firstLine="0"/>
      </w:pPr>
      <w:r>
        <w:t xml:space="preserve">        </w:t>
      </w:r>
      <w:r w:rsidR="002C31BC">
        <w:t xml:space="preserve">Отечественный рынок автотехники входит в число крупнейших рынков в мире. В свете ужесточения контроля законодательства в области перевозок и требований самих перевозчиков техника производства ПАО «НЕФАЗ» непрерывно следует за изменениями, целью которых является удовлетворение требований потребителей. </w:t>
      </w:r>
    </w:p>
    <w:p w:rsidR="006E78D4" w:rsidRDefault="002C31BC" w:rsidP="00DA3957">
      <w:pPr>
        <w:ind w:left="851" w:right="333" w:hanging="189"/>
      </w:pPr>
      <w:r>
        <w:t xml:space="preserve">Анализ факторов и условий, влияющих на деятельность Общества: </w:t>
      </w:r>
    </w:p>
    <w:p w:rsidR="006E78D4" w:rsidRDefault="002C31BC" w:rsidP="00DA3957">
      <w:pPr>
        <w:spacing w:after="73"/>
        <w:ind w:left="851" w:right="333" w:hanging="189"/>
      </w:pPr>
      <w:r>
        <w:t xml:space="preserve">Основные факторы и условия, влияющие на деятельность ПАО «НЕФАЗ»: </w:t>
      </w:r>
    </w:p>
    <w:p w:rsidR="006E78D4" w:rsidRDefault="002C31BC" w:rsidP="00DA3957">
      <w:pPr>
        <w:numPr>
          <w:ilvl w:val="0"/>
          <w:numId w:val="9"/>
        </w:numPr>
        <w:spacing w:after="67"/>
        <w:ind w:left="851" w:right="333" w:hanging="189"/>
      </w:pPr>
      <w:r>
        <w:t xml:space="preserve">Снижение активности на рынке грузовых автомобилей России полной массой свыше 14 тонн в 2020 году, обусловленное уменьшением общей экономической активности из-за распространения коронавирусной инфекции и снижения цен на нефть. </w:t>
      </w:r>
    </w:p>
    <w:p w:rsidR="006E78D4" w:rsidRDefault="002C31BC" w:rsidP="00DA3957">
      <w:pPr>
        <w:numPr>
          <w:ilvl w:val="0"/>
          <w:numId w:val="9"/>
        </w:numPr>
        <w:spacing w:after="73"/>
        <w:ind w:left="851" w:right="333" w:hanging="189"/>
      </w:pPr>
      <w:r>
        <w:t xml:space="preserve">Рост спроса в России на автобусы большого класса. </w:t>
      </w:r>
    </w:p>
    <w:p w:rsidR="006E78D4" w:rsidRDefault="002C31BC" w:rsidP="00DA3957">
      <w:pPr>
        <w:numPr>
          <w:ilvl w:val="0"/>
          <w:numId w:val="9"/>
        </w:numPr>
        <w:spacing w:after="74"/>
        <w:ind w:left="851" w:right="333" w:hanging="189"/>
      </w:pPr>
      <w:r>
        <w:t xml:space="preserve">Низкая инвестиционная активность в экономике. </w:t>
      </w:r>
    </w:p>
    <w:p w:rsidR="006E78D4" w:rsidRDefault="002C31BC" w:rsidP="00DA3957">
      <w:pPr>
        <w:numPr>
          <w:ilvl w:val="0"/>
          <w:numId w:val="9"/>
        </w:numPr>
        <w:spacing w:after="66"/>
        <w:ind w:left="851" w:right="333" w:hanging="189"/>
      </w:pPr>
      <w:r>
        <w:t xml:space="preserve">Сезонность продаж некоторых видов автомобильной и прицепной техники, прежде всего, предназначенных для строительства, нефтегазодобывающей отрасли, сельского хозяйства. </w:t>
      </w:r>
    </w:p>
    <w:p w:rsidR="006E78D4" w:rsidRDefault="002C31BC" w:rsidP="00DA3957">
      <w:pPr>
        <w:numPr>
          <w:ilvl w:val="0"/>
          <w:numId w:val="9"/>
        </w:numPr>
        <w:spacing w:after="73"/>
        <w:ind w:left="851" w:right="333" w:hanging="189"/>
      </w:pPr>
      <w:r>
        <w:t xml:space="preserve">Колебания курса рубля. </w:t>
      </w:r>
    </w:p>
    <w:p w:rsidR="006E78D4" w:rsidRDefault="002C31BC" w:rsidP="00DA3957">
      <w:pPr>
        <w:numPr>
          <w:ilvl w:val="0"/>
          <w:numId w:val="9"/>
        </w:numPr>
        <w:spacing w:after="73"/>
        <w:ind w:left="851" w:right="333" w:hanging="189"/>
      </w:pPr>
      <w:r>
        <w:t xml:space="preserve">Государственные меры поддержки и стимулирования спроса. </w:t>
      </w:r>
    </w:p>
    <w:p w:rsidR="006E78D4" w:rsidRDefault="002C31BC" w:rsidP="00DA3957">
      <w:pPr>
        <w:numPr>
          <w:ilvl w:val="0"/>
          <w:numId w:val="9"/>
        </w:numPr>
        <w:spacing w:after="73"/>
        <w:ind w:left="851" w:right="333" w:hanging="189"/>
      </w:pPr>
      <w:r>
        <w:t xml:space="preserve">Реализация национальных проектов, инвестиционных программ и инфраструктурных проектов. </w:t>
      </w:r>
    </w:p>
    <w:p w:rsidR="006E78D4" w:rsidRDefault="002C31BC" w:rsidP="00DA3957">
      <w:pPr>
        <w:numPr>
          <w:ilvl w:val="0"/>
          <w:numId w:val="9"/>
        </w:numPr>
        <w:spacing w:after="67"/>
        <w:ind w:left="851" w:right="333" w:hanging="189"/>
      </w:pPr>
      <w:r>
        <w:t xml:space="preserve">Увеличение требований покупателей грузовых автомобилей, прицепной и автобусной техники к потребительским свойствам, качеству и надёжности продукции, сервисному обслуживанию и обеспечению запасными частями. </w:t>
      </w:r>
    </w:p>
    <w:p w:rsidR="006E78D4" w:rsidRDefault="002C31BC" w:rsidP="00DA3957">
      <w:pPr>
        <w:numPr>
          <w:ilvl w:val="0"/>
          <w:numId w:val="9"/>
        </w:numPr>
        <w:spacing w:after="73"/>
        <w:ind w:left="851" w:right="333" w:hanging="189"/>
      </w:pPr>
      <w:r>
        <w:t xml:space="preserve">Увеличение жизненного цикла использования автотехники. </w:t>
      </w:r>
    </w:p>
    <w:p w:rsidR="006E78D4" w:rsidRDefault="002C31BC" w:rsidP="00DA3957">
      <w:pPr>
        <w:numPr>
          <w:ilvl w:val="0"/>
          <w:numId w:val="9"/>
        </w:numPr>
        <w:spacing w:after="70"/>
        <w:ind w:left="851" w:right="333" w:hanging="189"/>
      </w:pPr>
      <w:r>
        <w:t xml:space="preserve">Увеличение требований потребителей к стоимости владения автотехникой. </w:t>
      </w:r>
    </w:p>
    <w:p w:rsidR="006E78D4" w:rsidRDefault="002C31BC" w:rsidP="00DA3957">
      <w:pPr>
        <w:numPr>
          <w:ilvl w:val="0"/>
          <w:numId w:val="9"/>
        </w:numPr>
        <w:spacing w:after="73"/>
        <w:ind w:left="851" w:right="333" w:hanging="189"/>
      </w:pPr>
      <w:r>
        <w:t xml:space="preserve">Тренд на импортозамещение во многих отраслях. </w:t>
      </w:r>
    </w:p>
    <w:p w:rsidR="006E78D4" w:rsidRDefault="002C31BC" w:rsidP="00DA3957">
      <w:pPr>
        <w:numPr>
          <w:ilvl w:val="0"/>
          <w:numId w:val="9"/>
        </w:numPr>
        <w:spacing w:after="68"/>
        <w:ind w:left="851" w:right="333" w:hanging="189"/>
      </w:pPr>
      <w:r>
        <w:t xml:space="preserve">Рост спроса на грузовые автомобили и автобусы с двигателями, работающими на природном газе (метане), а также на газодизельную автотехнику. </w:t>
      </w:r>
    </w:p>
    <w:p w:rsidR="006E78D4" w:rsidRDefault="002C31BC" w:rsidP="00DA3957">
      <w:pPr>
        <w:numPr>
          <w:ilvl w:val="0"/>
          <w:numId w:val="9"/>
        </w:numPr>
        <w:spacing w:after="68"/>
        <w:ind w:left="851" w:right="333" w:hanging="189"/>
      </w:pPr>
      <w:r>
        <w:t xml:space="preserve">Сохранение и увеличение доли на рынке будет зависеть от успешности результатов внедрения новых научно-исследовательских и опытно-конструкторских разработок, разработки и постановки на производство автомобилей нового модельного ряда, эффективности инвестиций. </w:t>
      </w:r>
    </w:p>
    <w:p w:rsidR="006E78D4" w:rsidRDefault="002C31BC" w:rsidP="00DA3957">
      <w:pPr>
        <w:numPr>
          <w:ilvl w:val="0"/>
          <w:numId w:val="9"/>
        </w:numPr>
        <w:ind w:left="851" w:right="333" w:hanging="189"/>
      </w:pPr>
      <w:r>
        <w:t xml:space="preserve">Ужесточение экологические требований и требований по безопасности эксплуатации автотранспорта. </w:t>
      </w:r>
    </w:p>
    <w:p w:rsidR="006E78D4" w:rsidRDefault="002C31BC" w:rsidP="00DA3957">
      <w:pPr>
        <w:numPr>
          <w:ilvl w:val="0"/>
          <w:numId w:val="9"/>
        </w:numPr>
        <w:spacing w:after="68"/>
        <w:ind w:left="851" w:right="333" w:hanging="189"/>
      </w:pPr>
      <w:r>
        <w:t xml:space="preserve">Введение в мегаполисах определенных ограничений эксплуатации определенных видов транспорта по полной массе, осевым нагрузкам, экологическим требованиям. </w:t>
      </w:r>
    </w:p>
    <w:p w:rsidR="006E78D4" w:rsidRDefault="002C31BC">
      <w:pPr>
        <w:numPr>
          <w:ilvl w:val="0"/>
          <w:numId w:val="9"/>
        </w:numPr>
        <w:spacing w:after="26"/>
        <w:ind w:right="333" w:hanging="708"/>
      </w:pPr>
      <w:r>
        <w:lastRenderedPageBreak/>
        <w:t xml:space="preserve">Усиление конкуренции на российском рынке грузовых автомобилей, автобусов и прицепной техники, в том числе и со стороны иностранных автопроизводителей, осуществляющих сборку в России. </w:t>
      </w:r>
    </w:p>
    <w:p w:rsidR="006E78D4" w:rsidRDefault="002C31BC">
      <w:pPr>
        <w:spacing w:after="31"/>
        <w:ind w:left="1246" w:right="333"/>
      </w:pPr>
      <w:r>
        <w:t xml:space="preserve">Эмитент предполагает, что действие данных факторов продолжится в среднесрочной перспективе. </w:t>
      </w:r>
    </w:p>
    <w:p w:rsidR="006E78D4" w:rsidRDefault="002C31BC">
      <w:pPr>
        <w:spacing w:after="74"/>
        <w:ind w:left="1246" w:right="333"/>
      </w:pPr>
      <w:r>
        <w:t xml:space="preserve">Основными действиями ПАО «НЕФАЗ», направленными на снижение рисков и их негативного влияния, являются: </w:t>
      </w:r>
    </w:p>
    <w:p w:rsidR="006E78D4" w:rsidRDefault="00DA3957" w:rsidP="00DA3957">
      <w:pPr>
        <w:spacing w:after="73"/>
        <w:ind w:right="333"/>
      </w:pPr>
      <w:r>
        <w:t xml:space="preserve">                   - </w:t>
      </w:r>
      <w:r w:rsidR="002C31BC">
        <w:t xml:space="preserve">Совершенствование производства и снижение затрат. </w:t>
      </w:r>
    </w:p>
    <w:p w:rsidR="006E78D4" w:rsidRDefault="00DA3957" w:rsidP="00DA3957">
      <w:pPr>
        <w:spacing w:after="73"/>
        <w:ind w:right="333"/>
      </w:pPr>
      <w:r>
        <w:t xml:space="preserve">                   - </w:t>
      </w:r>
      <w:r w:rsidR="002C31BC">
        <w:t xml:space="preserve">Реализация комплекса мероприятий по импортозамещению. </w:t>
      </w:r>
    </w:p>
    <w:p w:rsidR="006E78D4" w:rsidRDefault="00DA3957" w:rsidP="00DA3957">
      <w:pPr>
        <w:spacing w:after="73"/>
        <w:ind w:right="333"/>
      </w:pPr>
      <w:r>
        <w:t xml:space="preserve">                   - </w:t>
      </w:r>
      <w:r w:rsidR="002C31BC">
        <w:t xml:space="preserve">Разработка и вывод на рынки новых моделей техники, ускорение внедрения инноваций. </w:t>
      </w:r>
    </w:p>
    <w:p w:rsidR="006E78D4" w:rsidRDefault="00DA3957" w:rsidP="00DA3957">
      <w:pPr>
        <w:spacing w:after="73"/>
        <w:ind w:right="333"/>
      </w:pPr>
      <w:r>
        <w:t xml:space="preserve">                   - </w:t>
      </w:r>
      <w:r w:rsidR="002C31BC">
        <w:t xml:space="preserve">Выпуск автотехники экологического класса Евро-5. </w:t>
      </w:r>
    </w:p>
    <w:p w:rsidR="006E78D4" w:rsidRDefault="00DA3957" w:rsidP="00DA3957">
      <w:pPr>
        <w:spacing w:after="73"/>
        <w:ind w:right="333"/>
      </w:pPr>
      <w:r>
        <w:t xml:space="preserve">                  -  </w:t>
      </w:r>
      <w:r w:rsidR="002C31BC">
        <w:t xml:space="preserve">Повышение надежности и качества продукции. </w:t>
      </w:r>
    </w:p>
    <w:p w:rsidR="006E78D4" w:rsidRDefault="00DA3957" w:rsidP="00DA3957">
      <w:pPr>
        <w:spacing w:after="71"/>
        <w:ind w:right="333"/>
      </w:pPr>
      <w:r>
        <w:t xml:space="preserve">                  -  </w:t>
      </w:r>
      <w:r w:rsidR="002C31BC">
        <w:t xml:space="preserve">Продвижение автотехники, работающей на газовом топливе. </w:t>
      </w:r>
    </w:p>
    <w:p w:rsidR="006E78D4" w:rsidRDefault="00DA3957" w:rsidP="00DA3957">
      <w:pPr>
        <w:spacing w:after="73"/>
        <w:ind w:right="333"/>
      </w:pPr>
      <w:r>
        <w:t xml:space="preserve">                  -  </w:t>
      </w:r>
      <w:r w:rsidR="002C31BC">
        <w:t xml:space="preserve">Активизация продвижения продукции и бренда НЕФАЗ в регионы России. </w:t>
      </w:r>
    </w:p>
    <w:p w:rsidR="006E78D4" w:rsidRDefault="00DA3957" w:rsidP="00DA3957">
      <w:pPr>
        <w:spacing w:after="73"/>
        <w:ind w:right="333"/>
      </w:pPr>
      <w:r>
        <w:t xml:space="preserve">                  - </w:t>
      </w:r>
      <w:r w:rsidR="002C31BC">
        <w:t xml:space="preserve">Меры по стабилизации уровня складских запасов продукции. </w:t>
      </w:r>
    </w:p>
    <w:p w:rsidR="006E78D4" w:rsidRDefault="00DA3957" w:rsidP="00DA3957">
      <w:pPr>
        <w:spacing w:after="73"/>
        <w:ind w:right="333"/>
      </w:pPr>
      <w:r>
        <w:t xml:space="preserve">                  - </w:t>
      </w:r>
      <w:r w:rsidR="002C31BC">
        <w:t xml:space="preserve">Развитие сервиса, лучшее обеспечение запасными частями. </w:t>
      </w:r>
    </w:p>
    <w:p w:rsidR="006E78D4" w:rsidRDefault="00DA3957" w:rsidP="00DA3957">
      <w:pPr>
        <w:spacing w:after="73"/>
        <w:ind w:right="333"/>
      </w:pPr>
      <w:r>
        <w:t xml:space="preserve">                  - </w:t>
      </w:r>
      <w:r w:rsidR="002C31BC">
        <w:t xml:space="preserve">Постоянный мониторинг макроэкономической ситуации в России и в мире. </w:t>
      </w:r>
    </w:p>
    <w:p w:rsidR="006E78D4" w:rsidRDefault="00DA3957" w:rsidP="00DA3957">
      <w:pPr>
        <w:spacing w:after="31"/>
        <w:ind w:right="333"/>
      </w:pPr>
      <w:r>
        <w:t xml:space="preserve">                  - </w:t>
      </w:r>
      <w:r w:rsidR="002C31BC">
        <w:t xml:space="preserve">Совершенствование системы управления бизнес-процессами. </w:t>
      </w:r>
    </w:p>
    <w:p w:rsidR="006E78D4" w:rsidRDefault="002C31BC">
      <w:pPr>
        <w:spacing w:after="26"/>
        <w:ind w:left="189" w:right="333" w:firstLine="708"/>
      </w:pPr>
      <w:r>
        <w:t xml:space="preserve">Действия и способы, применяемые ПАО «НЕФАЗ» в настоящее время, действия и способы, которые планируется предпринять в будущем, направлены на получение более высоких результатов от производственно-хозяйственной деятельности ПАО «НЕФАЗ», а также на выполнение разработанных ПАО «НЕФАЗ» социальных программ для работников и членов их семей. </w:t>
      </w:r>
    </w:p>
    <w:p w:rsidR="006E78D4" w:rsidRDefault="002C31BC">
      <w:pPr>
        <w:spacing w:after="26"/>
        <w:ind w:left="189" w:right="333" w:firstLine="708"/>
      </w:pPr>
      <w:r>
        <w:t xml:space="preserve">Учитывая анализ макроэкономики и тенденции развития отрасли определённое влияние на деятельность Эмитента могут оказать макроэкономические и рыночные факторы. Эмитент старается оперативно и эффективно реагировать на все изменяющиеся макроэкономические, а также отраслевые условия.  </w:t>
      </w:r>
    </w:p>
    <w:p w:rsidR="006E78D4" w:rsidRDefault="002C31BC">
      <w:pPr>
        <w:spacing w:after="55" w:line="267" w:lineRule="auto"/>
        <w:ind w:left="898"/>
        <w:jc w:val="left"/>
      </w:pPr>
      <w:r>
        <w:rPr>
          <w:color w:val="0070C0"/>
        </w:rPr>
        <w:t xml:space="preserve">События/факторы, которые могут улучшить результаты деятельности Эмитента: </w:t>
      </w:r>
    </w:p>
    <w:p w:rsidR="006E78D4" w:rsidRDefault="002C31BC">
      <w:pPr>
        <w:numPr>
          <w:ilvl w:val="0"/>
          <w:numId w:val="9"/>
        </w:numPr>
        <w:spacing w:after="73"/>
        <w:ind w:right="333" w:hanging="708"/>
      </w:pPr>
      <w:r>
        <w:t xml:space="preserve">Успешность результатов новых научно-исследовательских и опытно-конструкторских разработок. </w:t>
      </w:r>
    </w:p>
    <w:p w:rsidR="006E78D4" w:rsidRDefault="002C31BC">
      <w:pPr>
        <w:numPr>
          <w:ilvl w:val="0"/>
          <w:numId w:val="9"/>
        </w:numPr>
        <w:spacing w:after="73"/>
        <w:ind w:right="333" w:hanging="708"/>
      </w:pPr>
      <w:r>
        <w:t xml:space="preserve">Создание и вывод на рынок новых моделей техники. </w:t>
      </w:r>
    </w:p>
    <w:p w:rsidR="006E78D4" w:rsidRDefault="002C31BC">
      <w:pPr>
        <w:numPr>
          <w:ilvl w:val="0"/>
          <w:numId w:val="9"/>
        </w:numPr>
        <w:ind w:right="333" w:hanging="708"/>
      </w:pPr>
      <w:r>
        <w:t xml:space="preserve">Расширение продуктового портфеля, развитие сервиса. </w:t>
      </w:r>
    </w:p>
    <w:p w:rsidR="006E78D4" w:rsidRDefault="002C31BC">
      <w:pPr>
        <w:spacing w:after="26"/>
        <w:ind w:left="189" w:right="333" w:firstLine="708"/>
      </w:pPr>
      <w:r>
        <w:t xml:space="preserve">Вероятность их наступления, а также продолжительность их действия: при сохранении существующей тенденции развития отрасли вероятность наступления данных событий оценивается как высокая, а продолжительность их действия – стабильная. </w:t>
      </w:r>
    </w:p>
    <w:p w:rsidR="006E78D4" w:rsidRDefault="002C31BC">
      <w:pPr>
        <w:ind w:left="199" w:right="333"/>
      </w:pPr>
      <w:r>
        <w:t xml:space="preserve">Совет директоров Общества оценивает итоги развития Общества по приоритетным направлениям деятельности в отчетном году как в целом успешные. В течение этого периода своей деятельности ПАО «НЕФАЗ» обеспечило функционирование компании с прибылью по итогам отчетного года. </w:t>
      </w:r>
    </w:p>
    <w:p w:rsidR="006E78D4" w:rsidRDefault="002C31BC">
      <w:pPr>
        <w:spacing w:after="0" w:line="259" w:lineRule="auto"/>
        <w:ind w:left="180" w:firstLine="0"/>
        <w:jc w:val="left"/>
      </w:pPr>
      <w:r>
        <w:t xml:space="preserve"> </w:t>
      </w:r>
    </w:p>
    <w:p w:rsidR="006E78D4" w:rsidRDefault="002C31BC">
      <w:pPr>
        <w:pStyle w:val="2"/>
        <w:ind w:left="175" w:right="217"/>
      </w:pPr>
      <w:r>
        <w:lastRenderedPageBreak/>
        <w:t>1.</w:t>
      </w:r>
      <w:r>
        <w:rPr>
          <w:rFonts w:ascii="Arial" w:eastAsia="Arial" w:hAnsi="Arial" w:cs="Arial"/>
          <w:b/>
        </w:rPr>
        <w:t xml:space="preserve"> </w:t>
      </w:r>
      <w:r>
        <w:t xml:space="preserve">Рынок самосвалов </w:t>
      </w:r>
    </w:p>
    <w:p w:rsidR="006E78D4" w:rsidRDefault="002C31BC">
      <w:pPr>
        <w:spacing w:after="31"/>
        <w:ind w:left="199" w:right="333"/>
      </w:pPr>
      <w:r>
        <w:t xml:space="preserve">По итогам 2020 года российский рынок самосвалов составил 13662 штуки, что на 7% больше по сравнению с 2019 годом. </w:t>
      </w:r>
    </w:p>
    <w:p w:rsidR="006E78D4" w:rsidRDefault="002C31BC">
      <w:pPr>
        <w:spacing w:after="0" w:line="259" w:lineRule="auto"/>
        <w:ind w:left="180" w:firstLine="0"/>
        <w:jc w:val="left"/>
      </w:pPr>
      <w:r>
        <w:t xml:space="preserve"> </w:t>
      </w:r>
    </w:p>
    <w:p w:rsidR="006E78D4" w:rsidRDefault="002C31BC">
      <w:pPr>
        <w:spacing w:after="0" w:line="259" w:lineRule="auto"/>
        <w:ind w:left="0" w:right="1427" w:firstLine="0"/>
        <w:jc w:val="right"/>
      </w:pPr>
      <w:r>
        <w:rPr>
          <w:noProof/>
        </w:rPr>
        <w:drawing>
          <wp:inline distT="0" distB="0" distL="0" distR="0">
            <wp:extent cx="8297545" cy="5028946"/>
            <wp:effectExtent l="0" t="0" r="0" b="0"/>
            <wp:docPr id="2893" name="Picture 2893"/>
            <wp:cNvGraphicFramePr/>
            <a:graphic xmlns:a="http://schemas.openxmlformats.org/drawingml/2006/main">
              <a:graphicData uri="http://schemas.openxmlformats.org/drawingml/2006/picture">
                <pic:pic xmlns:pic="http://schemas.openxmlformats.org/drawingml/2006/picture">
                  <pic:nvPicPr>
                    <pic:cNvPr id="2893" name="Picture 2893"/>
                    <pic:cNvPicPr/>
                  </pic:nvPicPr>
                  <pic:blipFill>
                    <a:blip r:embed="rId36"/>
                    <a:stretch>
                      <a:fillRect/>
                    </a:stretch>
                  </pic:blipFill>
                  <pic:spPr>
                    <a:xfrm>
                      <a:off x="0" y="0"/>
                      <a:ext cx="8297545" cy="5028946"/>
                    </a:xfrm>
                    <a:prstGeom prst="rect">
                      <a:avLst/>
                    </a:prstGeom>
                  </pic:spPr>
                </pic:pic>
              </a:graphicData>
            </a:graphic>
          </wp:inline>
        </w:drawing>
      </w:r>
      <w:r>
        <w:t xml:space="preserve"> </w:t>
      </w:r>
    </w:p>
    <w:p w:rsidR="006E78D4" w:rsidRDefault="002C31BC">
      <w:pPr>
        <w:spacing w:after="0" w:line="265" w:lineRule="auto"/>
        <w:ind w:left="706" w:right="852"/>
        <w:jc w:val="center"/>
      </w:pPr>
      <w:r>
        <w:t xml:space="preserve">Рис. 1. Рынок самосвалов РФ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4013" w:firstLine="0"/>
        <w:jc w:val="left"/>
      </w:pPr>
      <w:r>
        <w:t xml:space="preserve"> </w:t>
      </w:r>
      <w:r>
        <w:tab/>
        <w:t xml:space="preserve"> </w:t>
      </w:r>
    </w:p>
    <w:p w:rsidR="006E78D4" w:rsidRDefault="002C31BC">
      <w:pPr>
        <w:spacing w:after="103" w:line="259" w:lineRule="auto"/>
        <w:ind w:left="288" w:firstLine="0"/>
        <w:jc w:val="left"/>
      </w:pPr>
      <w:r>
        <w:t xml:space="preserve"> </w:t>
      </w:r>
      <w:r>
        <w:tab/>
        <w:t xml:space="preserve"> </w:t>
      </w:r>
    </w:p>
    <w:p w:rsidR="006E78D4" w:rsidRDefault="002C31BC">
      <w:pPr>
        <w:pStyle w:val="2"/>
        <w:ind w:left="175" w:right="217"/>
      </w:pPr>
      <w:r>
        <w:lastRenderedPageBreak/>
        <w:t xml:space="preserve">2.Рынок автобусов большого класса </w:t>
      </w:r>
    </w:p>
    <w:p w:rsidR="006E78D4" w:rsidRDefault="002C31BC">
      <w:pPr>
        <w:spacing w:after="0" w:line="259" w:lineRule="auto"/>
        <w:ind w:left="180" w:firstLine="0"/>
        <w:jc w:val="left"/>
      </w:pPr>
      <w:r>
        <w:t xml:space="preserve"> </w:t>
      </w:r>
    </w:p>
    <w:p w:rsidR="006E78D4" w:rsidRDefault="002C31BC">
      <w:pPr>
        <w:spacing w:after="1" w:line="267" w:lineRule="auto"/>
        <w:ind w:left="175"/>
        <w:jc w:val="left"/>
      </w:pPr>
      <w:r>
        <w:rPr>
          <w:color w:val="0070C0"/>
        </w:rPr>
        <w:t>По итогам 2020 года рынок автобусов большого класса составил 4878 штук (+33% к уровню 2019 года), регистрации НЕФАЗ составили 1547 автобусов (+46,1% по сравнению с 2019 годом).</w:t>
      </w:r>
      <w:r>
        <w:rPr>
          <w:rFonts w:ascii="Times New Roman" w:eastAsia="Times New Roman" w:hAnsi="Times New Roman" w:cs="Times New Roman"/>
          <w:b/>
        </w:rPr>
        <w:t xml:space="preserve"> </w:t>
      </w:r>
    </w:p>
    <w:p w:rsidR="006E78D4" w:rsidRDefault="002C31BC">
      <w:pPr>
        <w:spacing w:after="9" w:line="259" w:lineRule="auto"/>
        <w:ind w:left="266" w:firstLine="0"/>
        <w:jc w:val="center"/>
      </w:pPr>
      <w:r>
        <w:rPr>
          <w:rFonts w:ascii="Times New Roman" w:eastAsia="Times New Roman" w:hAnsi="Times New Roman" w:cs="Times New Roman"/>
          <w:b/>
        </w:rPr>
        <w:t xml:space="preserve"> </w:t>
      </w:r>
    </w:p>
    <w:p w:rsidR="006E78D4" w:rsidRDefault="002C31BC">
      <w:pPr>
        <w:ind w:left="199" w:right="333"/>
      </w:pPr>
      <w:r>
        <w:t xml:space="preserve">Рис. 2. Рынок автобусов большого класса </w:t>
      </w:r>
    </w:p>
    <w:p w:rsidR="006E78D4" w:rsidRDefault="002C31BC">
      <w:pPr>
        <w:spacing w:after="0" w:line="259" w:lineRule="auto"/>
        <w:ind w:left="266" w:firstLine="0"/>
        <w:jc w:val="center"/>
      </w:pPr>
      <w:r>
        <w:rPr>
          <w:rFonts w:ascii="Times New Roman" w:eastAsia="Times New Roman" w:hAnsi="Times New Roman" w:cs="Times New Roman"/>
          <w:b/>
        </w:rPr>
        <w:t xml:space="preserve"> </w:t>
      </w:r>
    </w:p>
    <w:p w:rsidR="006E78D4" w:rsidRDefault="002C31BC">
      <w:pPr>
        <w:spacing w:after="0" w:line="259" w:lineRule="auto"/>
        <w:ind w:left="540" w:right="2630" w:firstLine="0"/>
        <w:jc w:val="left"/>
      </w:pPr>
      <w:r>
        <w:rPr>
          <w:rFonts w:ascii="Times New Roman" w:eastAsia="Times New Roman" w:hAnsi="Times New Roman" w:cs="Times New Roman"/>
          <w:b/>
        </w:rPr>
        <w:t xml:space="preserve"> </w:t>
      </w:r>
    </w:p>
    <w:p w:rsidR="006E78D4" w:rsidRDefault="002C31BC">
      <w:pPr>
        <w:spacing w:after="0" w:line="259" w:lineRule="auto"/>
        <w:ind w:left="0" w:right="2559" w:firstLine="0"/>
        <w:jc w:val="right"/>
      </w:pPr>
      <w:r>
        <w:rPr>
          <w:noProof/>
        </w:rPr>
        <w:drawing>
          <wp:inline distT="0" distB="0" distL="0" distR="0">
            <wp:extent cx="6870827" cy="3542666"/>
            <wp:effectExtent l="0" t="0" r="0" b="0"/>
            <wp:docPr id="2918" name="Picture 2918"/>
            <wp:cNvGraphicFramePr/>
            <a:graphic xmlns:a="http://schemas.openxmlformats.org/drawingml/2006/main">
              <a:graphicData uri="http://schemas.openxmlformats.org/drawingml/2006/picture">
                <pic:pic xmlns:pic="http://schemas.openxmlformats.org/drawingml/2006/picture">
                  <pic:nvPicPr>
                    <pic:cNvPr id="2918" name="Picture 2918"/>
                    <pic:cNvPicPr/>
                  </pic:nvPicPr>
                  <pic:blipFill>
                    <a:blip r:embed="rId37"/>
                    <a:stretch>
                      <a:fillRect/>
                    </a:stretch>
                  </pic:blipFill>
                  <pic:spPr>
                    <a:xfrm>
                      <a:off x="0" y="0"/>
                      <a:ext cx="6870827" cy="3542666"/>
                    </a:xfrm>
                    <a:prstGeom prst="rect">
                      <a:avLst/>
                    </a:prstGeom>
                  </pic:spPr>
                </pic:pic>
              </a:graphicData>
            </a:graphic>
          </wp:inline>
        </w:drawing>
      </w:r>
      <w:r>
        <w:rPr>
          <w:rFonts w:ascii="Times New Roman" w:eastAsia="Times New Roman" w:hAnsi="Times New Roman" w:cs="Times New Roman"/>
          <w:b/>
        </w:rPr>
        <w:t xml:space="preserve"> </w:t>
      </w:r>
    </w:p>
    <w:p w:rsidR="006E78D4" w:rsidRDefault="002C31BC">
      <w:pPr>
        <w:pStyle w:val="3"/>
        <w:ind w:left="910" w:right="217"/>
      </w:pPr>
      <w:r>
        <w:lastRenderedPageBreak/>
        <w:t xml:space="preserve">3. Рынок автоцистерн </w:t>
      </w:r>
    </w:p>
    <w:p w:rsidR="006E78D4" w:rsidRDefault="002C31BC">
      <w:pPr>
        <w:spacing w:after="0" w:line="259" w:lineRule="auto"/>
        <w:ind w:left="0" w:right="1427" w:firstLine="0"/>
        <w:jc w:val="right"/>
      </w:pPr>
      <w:r>
        <w:rPr>
          <w:noProof/>
        </w:rPr>
        <w:drawing>
          <wp:inline distT="0" distB="0" distL="0" distR="0">
            <wp:extent cx="8296910" cy="4420235"/>
            <wp:effectExtent l="0" t="0" r="0" b="0"/>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38"/>
                    <a:stretch>
                      <a:fillRect/>
                    </a:stretch>
                  </pic:blipFill>
                  <pic:spPr>
                    <a:xfrm>
                      <a:off x="0" y="0"/>
                      <a:ext cx="8296910" cy="4420235"/>
                    </a:xfrm>
                    <a:prstGeom prst="rect">
                      <a:avLst/>
                    </a:prstGeom>
                  </pic:spPr>
                </pic:pic>
              </a:graphicData>
            </a:graphic>
          </wp:inline>
        </w:drawing>
      </w:r>
      <w:r>
        <w:t xml:space="preserve"> </w:t>
      </w:r>
    </w:p>
    <w:p w:rsidR="006E78D4" w:rsidRDefault="002C31BC">
      <w:pPr>
        <w:spacing w:after="0" w:line="265" w:lineRule="auto"/>
        <w:ind w:left="706" w:right="284"/>
        <w:jc w:val="center"/>
      </w:pPr>
      <w:r>
        <w:t xml:space="preserve">Рис. 3. Рынок автоцистерн РФ </w:t>
      </w:r>
    </w:p>
    <w:p w:rsidR="006E78D4" w:rsidRDefault="002C31BC">
      <w:pPr>
        <w:spacing w:after="0" w:line="259" w:lineRule="auto"/>
        <w:ind w:left="0" w:right="88" w:firstLine="0"/>
        <w:jc w:val="center"/>
      </w:pPr>
      <w:r>
        <w:t xml:space="preserve"> </w:t>
      </w:r>
    </w:p>
    <w:p w:rsidR="006E78D4" w:rsidRDefault="002C31BC">
      <w:pPr>
        <w:spacing w:after="0" w:line="259" w:lineRule="auto"/>
        <w:ind w:left="746" w:firstLine="0"/>
        <w:jc w:val="left"/>
      </w:pPr>
      <w:r>
        <w:t xml:space="preserve"> </w:t>
      </w:r>
    </w:p>
    <w:p w:rsidR="006E78D4" w:rsidRDefault="002C31BC">
      <w:pPr>
        <w:spacing w:after="0" w:line="259" w:lineRule="auto"/>
        <w:ind w:left="618" w:firstLine="0"/>
        <w:jc w:val="center"/>
      </w:pPr>
      <w:r>
        <w:t xml:space="preserve"> </w:t>
      </w:r>
    </w:p>
    <w:p w:rsidR="006E78D4" w:rsidRDefault="002C31BC">
      <w:pPr>
        <w:spacing w:after="0" w:line="259" w:lineRule="auto"/>
        <w:ind w:left="618" w:firstLine="0"/>
        <w:jc w:val="center"/>
      </w:pPr>
      <w:r>
        <w:t xml:space="preserve"> </w:t>
      </w:r>
    </w:p>
    <w:p w:rsidR="006E78D4" w:rsidRDefault="002C31BC">
      <w:pPr>
        <w:spacing w:after="0" w:line="259" w:lineRule="auto"/>
        <w:ind w:left="618" w:firstLine="0"/>
        <w:jc w:val="center"/>
      </w:pPr>
      <w:r>
        <w:t xml:space="preserve"> </w:t>
      </w:r>
    </w:p>
    <w:p w:rsidR="006E78D4" w:rsidRDefault="002C31BC">
      <w:pPr>
        <w:spacing w:after="0" w:line="259" w:lineRule="auto"/>
        <w:ind w:left="618" w:firstLine="0"/>
        <w:jc w:val="center"/>
      </w:pPr>
      <w:r>
        <w:t xml:space="preserve"> </w:t>
      </w:r>
    </w:p>
    <w:p w:rsidR="006E78D4" w:rsidRDefault="002C31BC">
      <w:pPr>
        <w:spacing w:after="0" w:line="259" w:lineRule="auto"/>
        <w:ind w:left="4028" w:firstLine="0"/>
        <w:jc w:val="left"/>
      </w:pPr>
      <w:r>
        <w:t xml:space="preserve"> </w:t>
      </w:r>
      <w:r>
        <w:tab/>
        <w:t xml:space="preserve"> </w:t>
      </w:r>
    </w:p>
    <w:p w:rsidR="006E78D4" w:rsidRDefault="002C31BC">
      <w:pPr>
        <w:spacing w:after="0" w:line="259" w:lineRule="auto"/>
        <w:ind w:left="288" w:firstLine="0"/>
        <w:jc w:val="left"/>
      </w:pPr>
      <w:r>
        <w:t xml:space="preserve"> </w:t>
      </w:r>
      <w:r>
        <w:tab/>
        <w:t xml:space="preserve"> </w:t>
      </w:r>
    </w:p>
    <w:p w:rsidR="006E78D4" w:rsidRDefault="002C31BC">
      <w:pPr>
        <w:spacing w:after="103" w:line="259" w:lineRule="auto"/>
        <w:ind w:left="288" w:firstLine="0"/>
        <w:jc w:val="left"/>
      </w:pPr>
      <w:r>
        <w:t xml:space="preserve"> </w:t>
      </w:r>
      <w:r>
        <w:tab/>
        <w:t xml:space="preserve"> </w:t>
      </w:r>
    </w:p>
    <w:p w:rsidR="006E78D4" w:rsidRDefault="002C31BC">
      <w:pPr>
        <w:pStyle w:val="3"/>
        <w:ind w:left="175" w:right="217"/>
      </w:pPr>
      <w:r>
        <w:lastRenderedPageBreak/>
        <w:t xml:space="preserve">4. Рынок вахтовых автобусов и городского пассажирского автотранспорта (ГПА) </w:t>
      </w:r>
    </w:p>
    <w:p w:rsidR="006E78D4" w:rsidRDefault="002C31BC">
      <w:pPr>
        <w:ind w:left="199" w:right="333"/>
      </w:pPr>
      <w:r>
        <w:t xml:space="preserve">По итогам 2020 года рынок вахтовых автобусов и грузопассажирских автомобилей на грузовых шасси вырос на 15% в сравнении с 2019 годом, с 954 до 1098 штук соответственно. </w:t>
      </w:r>
    </w:p>
    <w:p w:rsidR="006E78D4" w:rsidRDefault="002C31BC">
      <w:pPr>
        <w:ind w:left="199" w:right="333"/>
      </w:pPr>
      <w:r>
        <w:t xml:space="preserve">При расчете рынка не учитывались вахтовые автобусы на шасси ГАЗ, так полная масса таких автобусов значительно ниже. </w:t>
      </w:r>
    </w:p>
    <w:p w:rsidR="006E78D4" w:rsidRDefault="002C31BC">
      <w:pPr>
        <w:spacing w:after="0" w:line="259" w:lineRule="auto"/>
        <w:ind w:left="0" w:right="1427" w:firstLine="0"/>
        <w:jc w:val="right"/>
      </w:pPr>
      <w:r>
        <w:rPr>
          <w:noProof/>
        </w:rPr>
        <w:drawing>
          <wp:inline distT="0" distB="0" distL="0" distR="0">
            <wp:extent cx="8297291" cy="4946015"/>
            <wp:effectExtent l="0" t="0" r="0" b="0"/>
            <wp:docPr id="2962" name="Picture 2962"/>
            <wp:cNvGraphicFramePr/>
            <a:graphic xmlns:a="http://schemas.openxmlformats.org/drawingml/2006/main">
              <a:graphicData uri="http://schemas.openxmlformats.org/drawingml/2006/picture">
                <pic:pic xmlns:pic="http://schemas.openxmlformats.org/drawingml/2006/picture">
                  <pic:nvPicPr>
                    <pic:cNvPr id="2962" name="Picture 2962"/>
                    <pic:cNvPicPr/>
                  </pic:nvPicPr>
                  <pic:blipFill>
                    <a:blip r:embed="rId39"/>
                    <a:stretch>
                      <a:fillRect/>
                    </a:stretch>
                  </pic:blipFill>
                  <pic:spPr>
                    <a:xfrm>
                      <a:off x="0" y="0"/>
                      <a:ext cx="8297291" cy="4946015"/>
                    </a:xfrm>
                    <a:prstGeom prst="rect">
                      <a:avLst/>
                    </a:prstGeom>
                  </pic:spPr>
                </pic:pic>
              </a:graphicData>
            </a:graphic>
          </wp:inline>
        </w:drawing>
      </w:r>
      <w:r>
        <w:t xml:space="preserve"> </w:t>
      </w:r>
    </w:p>
    <w:p w:rsidR="006E78D4" w:rsidRDefault="002C31BC">
      <w:pPr>
        <w:spacing w:after="0" w:line="265" w:lineRule="auto"/>
        <w:ind w:left="706" w:right="851"/>
        <w:jc w:val="center"/>
      </w:pPr>
      <w:r>
        <w:t xml:space="preserve">Рис. 4. Рынок вахтовых автобусов РФ </w:t>
      </w:r>
    </w:p>
    <w:p w:rsidR="006E78D4" w:rsidRDefault="002C31BC">
      <w:pPr>
        <w:spacing w:after="0" w:line="259" w:lineRule="auto"/>
        <w:ind w:left="0" w:right="88" w:firstLine="0"/>
        <w:jc w:val="center"/>
      </w:pPr>
      <w:r>
        <w:t xml:space="preserve"> </w:t>
      </w:r>
    </w:p>
    <w:p w:rsidR="006E78D4" w:rsidRDefault="002C31BC">
      <w:pPr>
        <w:spacing w:after="103" w:line="259" w:lineRule="auto"/>
        <w:ind w:left="180" w:firstLine="0"/>
        <w:jc w:val="left"/>
      </w:pPr>
      <w:r>
        <w:t xml:space="preserve"> </w:t>
      </w:r>
    </w:p>
    <w:p w:rsidR="006E78D4" w:rsidRDefault="002C31BC">
      <w:pPr>
        <w:pStyle w:val="3"/>
        <w:ind w:left="175" w:right="217"/>
      </w:pPr>
      <w:r>
        <w:lastRenderedPageBreak/>
        <w:t xml:space="preserve">5. Рынок транспортной прицепной техники </w:t>
      </w:r>
    </w:p>
    <w:p w:rsidR="006E78D4" w:rsidRDefault="002C31BC">
      <w:pPr>
        <w:ind w:left="199" w:right="333"/>
      </w:pPr>
      <w:r>
        <w:t>Рынок новой</w:t>
      </w:r>
      <w:r>
        <w:rPr>
          <w:vertAlign w:val="superscript"/>
        </w:rPr>
        <w:footnoteReference w:id="1"/>
      </w:r>
      <w:r>
        <w:t xml:space="preserve"> транспортной прицепной техники России (данные по регистрациям) по итогам 2020 года составил 25926 штук, что на 3,0%  меньше по сравнению с 2019 годом. </w:t>
      </w:r>
    </w:p>
    <w:p w:rsidR="006E78D4" w:rsidRDefault="002C31BC">
      <w:pPr>
        <w:ind w:left="199" w:right="333"/>
      </w:pPr>
      <w:r>
        <w:t xml:space="preserve">Регистрации новой транспортной прицепной техники НЕФАЗ по итогам 2020 года составили 2426 штук (+3,2% по сравнению с 2019 годом). </w:t>
      </w:r>
    </w:p>
    <w:p w:rsidR="006E78D4" w:rsidRDefault="002C31BC">
      <w:pPr>
        <w:spacing w:after="54" w:line="259" w:lineRule="auto"/>
        <w:ind w:left="180" w:firstLine="0"/>
        <w:jc w:val="left"/>
      </w:pPr>
      <w:r>
        <w:t xml:space="preserve"> </w:t>
      </w:r>
    </w:p>
    <w:p w:rsidR="006E78D4" w:rsidRDefault="002C31BC">
      <w:pPr>
        <w:tabs>
          <w:tab w:val="center" w:pos="3897"/>
          <w:tab w:val="center" w:pos="11731"/>
        </w:tabs>
        <w:spacing w:after="0" w:line="259" w:lineRule="auto"/>
        <w:ind w:left="0" w:firstLine="0"/>
        <w:jc w:val="left"/>
      </w:pPr>
      <w:r>
        <w:rPr>
          <w:rFonts w:ascii="Calibri" w:eastAsia="Calibri" w:hAnsi="Calibri" w:cs="Calibri"/>
          <w:sz w:val="22"/>
        </w:rPr>
        <w:tab/>
      </w:r>
      <w:r>
        <w:rPr>
          <w:rFonts w:ascii="Arial" w:eastAsia="Arial" w:hAnsi="Arial" w:cs="Arial"/>
          <w:b/>
        </w:rPr>
        <w:t>шт.</w:t>
      </w:r>
      <w:r>
        <w:rPr>
          <w:rFonts w:ascii="Arial" w:eastAsia="Arial" w:hAnsi="Arial" w:cs="Arial"/>
          <w:b/>
        </w:rPr>
        <w:tab/>
        <w:t>доля</w:t>
      </w:r>
    </w:p>
    <w:p w:rsidR="006E78D4" w:rsidRDefault="002C31BC">
      <w:pPr>
        <w:spacing w:after="0" w:line="259" w:lineRule="auto"/>
        <w:ind w:left="3575" w:firstLine="0"/>
        <w:jc w:val="left"/>
      </w:pPr>
      <w:r>
        <w:rPr>
          <w:rFonts w:ascii="Calibri" w:eastAsia="Calibri" w:hAnsi="Calibri" w:cs="Calibri"/>
          <w:noProof/>
          <w:sz w:val="22"/>
        </w:rPr>
        <mc:AlternateContent>
          <mc:Choice Requires="wpg">
            <w:drawing>
              <wp:inline distT="0" distB="0" distL="0" distR="0">
                <wp:extent cx="5464429" cy="2528100"/>
                <wp:effectExtent l="0" t="0" r="0" b="0"/>
                <wp:docPr id="206467" name="Group 206467"/>
                <wp:cNvGraphicFramePr/>
                <a:graphic xmlns:a="http://schemas.openxmlformats.org/drawingml/2006/main">
                  <a:graphicData uri="http://schemas.microsoft.com/office/word/2010/wordprocessingGroup">
                    <wpg:wgp>
                      <wpg:cNvGrpSpPr/>
                      <wpg:grpSpPr>
                        <a:xfrm>
                          <a:off x="0" y="0"/>
                          <a:ext cx="5464429" cy="2528100"/>
                          <a:chOff x="0" y="0"/>
                          <a:chExt cx="5464429" cy="2528100"/>
                        </a:xfrm>
                      </wpg:grpSpPr>
                      <wps:wsp>
                        <wps:cNvPr id="280911" name="Shape 280911"/>
                        <wps:cNvSpPr/>
                        <wps:spPr>
                          <a:xfrm>
                            <a:off x="758317" y="1333627"/>
                            <a:ext cx="338328" cy="628523"/>
                          </a:xfrm>
                          <a:custGeom>
                            <a:avLst/>
                            <a:gdLst/>
                            <a:ahLst/>
                            <a:cxnLst/>
                            <a:rect l="0" t="0" r="0" b="0"/>
                            <a:pathLst>
                              <a:path w="338328" h="628523">
                                <a:moveTo>
                                  <a:pt x="0" y="0"/>
                                </a:moveTo>
                                <a:lnTo>
                                  <a:pt x="338328" y="0"/>
                                </a:lnTo>
                                <a:lnTo>
                                  <a:pt x="338328" y="628523"/>
                                </a:lnTo>
                                <a:lnTo>
                                  <a:pt x="0" y="62852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12" name="Shape 280912"/>
                        <wps:cNvSpPr/>
                        <wps:spPr>
                          <a:xfrm>
                            <a:off x="1503553" y="1222375"/>
                            <a:ext cx="338328" cy="739775"/>
                          </a:xfrm>
                          <a:custGeom>
                            <a:avLst/>
                            <a:gdLst/>
                            <a:ahLst/>
                            <a:cxnLst/>
                            <a:rect l="0" t="0" r="0" b="0"/>
                            <a:pathLst>
                              <a:path w="338328" h="739775">
                                <a:moveTo>
                                  <a:pt x="0" y="0"/>
                                </a:moveTo>
                                <a:lnTo>
                                  <a:pt x="338328" y="0"/>
                                </a:lnTo>
                                <a:lnTo>
                                  <a:pt x="338328" y="739775"/>
                                </a:lnTo>
                                <a:lnTo>
                                  <a:pt x="0" y="739775"/>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13" name="Shape 280913"/>
                        <wps:cNvSpPr/>
                        <wps:spPr>
                          <a:xfrm>
                            <a:off x="2248789" y="699643"/>
                            <a:ext cx="338328" cy="1262507"/>
                          </a:xfrm>
                          <a:custGeom>
                            <a:avLst/>
                            <a:gdLst/>
                            <a:ahLst/>
                            <a:cxnLst/>
                            <a:rect l="0" t="0" r="0" b="0"/>
                            <a:pathLst>
                              <a:path w="338328" h="1262507">
                                <a:moveTo>
                                  <a:pt x="0" y="0"/>
                                </a:moveTo>
                                <a:lnTo>
                                  <a:pt x="338328" y="0"/>
                                </a:lnTo>
                                <a:lnTo>
                                  <a:pt x="338328" y="1262507"/>
                                </a:lnTo>
                                <a:lnTo>
                                  <a:pt x="0" y="1262507"/>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14" name="Shape 280914"/>
                        <wps:cNvSpPr/>
                        <wps:spPr>
                          <a:xfrm>
                            <a:off x="4484498" y="574675"/>
                            <a:ext cx="339851" cy="1387475"/>
                          </a:xfrm>
                          <a:custGeom>
                            <a:avLst/>
                            <a:gdLst/>
                            <a:ahLst/>
                            <a:cxnLst/>
                            <a:rect l="0" t="0" r="0" b="0"/>
                            <a:pathLst>
                              <a:path w="339851" h="1387475">
                                <a:moveTo>
                                  <a:pt x="0" y="0"/>
                                </a:moveTo>
                                <a:lnTo>
                                  <a:pt x="339851" y="0"/>
                                </a:lnTo>
                                <a:lnTo>
                                  <a:pt x="339851" y="1387475"/>
                                </a:lnTo>
                                <a:lnTo>
                                  <a:pt x="0" y="1387475"/>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15" name="Shape 280915"/>
                        <wps:cNvSpPr/>
                        <wps:spPr>
                          <a:xfrm>
                            <a:off x="3739261" y="532003"/>
                            <a:ext cx="338328" cy="1430147"/>
                          </a:xfrm>
                          <a:custGeom>
                            <a:avLst/>
                            <a:gdLst/>
                            <a:ahLst/>
                            <a:cxnLst/>
                            <a:rect l="0" t="0" r="0" b="0"/>
                            <a:pathLst>
                              <a:path w="338328" h="1430147">
                                <a:moveTo>
                                  <a:pt x="0" y="0"/>
                                </a:moveTo>
                                <a:lnTo>
                                  <a:pt x="338328" y="0"/>
                                </a:lnTo>
                                <a:lnTo>
                                  <a:pt x="338328" y="1430147"/>
                                </a:lnTo>
                                <a:lnTo>
                                  <a:pt x="0" y="1430147"/>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16" name="Shape 280916"/>
                        <wps:cNvSpPr/>
                        <wps:spPr>
                          <a:xfrm>
                            <a:off x="2994025" y="408559"/>
                            <a:ext cx="338328" cy="1553591"/>
                          </a:xfrm>
                          <a:custGeom>
                            <a:avLst/>
                            <a:gdLst/>
                            <a:ahLst/>
                            <a:cxnLst/>
                            <a:rect l="0" t="0" r="0" b="0"/>
                            <a:pathLst>
                              <a:path w="338328" h="1553591">
                                <a:moveTo>
                                  <a:pt x="0" y="0"/>
                                </a:moveTo>
                                <a:lnTo>
                                  <a:pt x="338328" y="0"/>
                                </a:lnTo>
                                <a:lnTo>
                                  <a:pt x="338328" y="1553591"/>
                                </a:lnTo>
                                <a:lnTo>
                                  <a:pt x="0" y="155359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3026" name="Shape 3026"/>
                        <wps:cNvSpPr/>
                        <wps:spPr>
                          <a:xfrm>
                            <a:off x="758317" y="1333627"/>
                            <a:ext cx="338328" cy="628523"/>
                          </a:xfrm>
                          <a:custGeom>
                            <a:avLst/>
                            <a:gdLst/>
                            <a:ahLst/>
                            <a:cxnLst/>
                            <a:rect l="0" t="0" r="0" b="0"/>
                            <a:pathLst>
                              <a:path w="338328" h="628523">
                                <a:moveTo>
                                  <a:pt x="0" y="0"/>
                                </a:moveTo>
                                <a:lnTo>
                                  <a:pt x="338328" y="0"/>
                                </a:lnTo>
                                <a:lnTo>
                                  <a:pt x="338328" y="628523"/>
                                </a:lnTo>
                                <a:lnTo>
                                  <a:pt x="0" y="62852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27" name="Shape 3027"/>
                        <wps:cNvSpPr/>
                        <wps:spPr>
                          <a:xfrm>
                            <a:off x="1503553" y="1222375"/>
                            <a:ext cx="338328" cy="739775"/>
                          </a:xfrm>
                          <a:custGeom>
                            <a:avLst/>
                            <a:gdLst/>
                            <a:ahLst/>
                            <a:cxnLst/>
                            <a:rect l="0" t="0" r="0" b="0"/>
                            <a:pathLst>
                              <a:path w="338328" h="739775">
                                <a:moveTo>
                                  <a:pt x="0" y="0"/>
                                </a:moveTo>
                                <a:lnTo>
                                  <a:pt x="338328" y="0"/>
                                </a:lnTo>
                                <a:lnTo>
                                  <a:pt x="338328" y="739775"/>
                                </a:lnTo>
                                <a:lnTo>
                                  <a:pt x="0" y="73977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28" name="Shape 3028"/>
                        <wps:cNvSpPr/>
                        <wps:spPr>
                          <a:xfrm>
                            <a:off x="2248789" y="699643"/>
                            <a:ext cx="338328" cy="1262507"/>
                          </a:xfrm>
                          <a:custGeom>
                            <a:avLst/>
                            <a:gdLst/>
                            <a:ahLst/>
                            <a:cxnLst/>
                            <a:rect l="0" t="0" r="0" b="0"/>
                            <a:pathLst>
                              <a:path w="338328" h="1262507">
                                <a:moveTo>
                                  <a:pt x="0" y="0"/>
                                </a:moveTo>
                                <a:lnTo>
                                  <a:pt x="338328" y="0"/>
                                </a:lnTo>
                                <a:lnTo>
                                  <a:pt x="338328" y="1262507"/>
                                </a:lnTo>
                                <a:lnTo>
                                  <a:pt x="0" y="1262507"/>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29" name="Shape 3029"/>
                        <wps:cNvSpPr/>
                        <wps:spPr>
                          <a:xfrm>
                            <a:off x="2994025" y="408559"/>
                            <a:ext cx="338328" cy="1553591"/>
                          </a:xfrm>
                          <a:custGeom>
                            <a:avLst/>
                            <a:gdLst/>
                            <a:ahLst/>
                            <a:cxnLst/>
                            <a:rect l="0" t="0" r="0" b="0"/>
                            <a:pathLst>
                              <a:path w="338328" h="1553591">
                                <a:moveTo>
                                  <a:pt x="0" y="0"/>
                                </a:moveTo>
                                <a:lnTo>
                                  <a:pt x="338328" y="0"/>
                                </a:lnTo>
                                <a:lnTo>
                                  <a:pt x="338328" y="1553591"/>
                                </a:lnTo>
                                <a:lnTo>
                                  <a:pt x="0" y="1553591"/>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30" name="Shape 3030"/>
                        <wps:cNvSpPr/>
                        <wps:spPr>
                          <a:xfrm>
                            <a:off x="3739261" y="532003"/>
                            <a:ext cx="338328" cy="1430147"/>
                          </a:xfrm>
                          <a:custGeom>
                            <a:avLst/>
                            <a:gdLst/>
                            <a:ahLst/>
                            <a:cxnLst/>
                            <a:rect l="0" t="0" r="0" b="0"/>
                            <a:pathLst>
                              <a:path w="338328" h="1430147">
                                <a:moveTo>
                                  <a:pt x="0" y="0"/>
                                </a:moveTo>
                                <a:lnTo>
                                  <a:pt x="338328" y="0"/>
                                </a:lnTo>
                                <a:lnTo>
                                  <a:pt x="338328" y="1430147"/>
                                </a:lnTo>
                                <a:lnTo>
                                  <a:pt x="0" y="1430147"/>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31" name="Shape 3031"/>
                        <wps:cNvSpPr/>
                        <wps:spPr>
                          <a:xfrm>
                            <a:off x="4484498" y="574675"/>
                            <a:ext cx="339851" cy="1387475"/>
                          </a:xfrm>
                          <a:custGeom>
                            <a:avLst/>
                            <a:gdLst/>
                            <a:ahLst/>
                            <a:cxnLst/>
                            <a:rect l="0" t="0" r="0" b="0"/>
                            <a:pathLst>
                              <a:path w="339851" h="1387475">
                                <a:moveTo>
                                  <a:pt x="0" y="0"/>
                                </a:moveTo>
                                <a:lnTo>
                                  <a:pt x="339851" y="0"/>
                                </a:lnTo>
                                <a:lnTo>
                                  <a:pt x="339851" y="1387475"/>
                                </a:lnTo>
                                <a:lnTo>
                                  <a:pt x="0" y="138747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280917" name="Shape 280917"/>
                        <wps:cNvSpPr/>
                        <wps:spPr>
                          <a:xfrm>
                            <a:off x="758317" y="1859407"/>
                            <a:ext cx="338328" cy="102743"/>
                          </a:xfrm>
                          <a:custGeom>
                            <a:avLst/>
                            <a:gdLst/>
                            <a:ahLst/>
                            <a:cxnLst/>
                            <a:rect l="0" t="0" r="0" b="0"/>
                            <a:pathLst>
                              <a:path w="338328" h="102743">
                                <a:moveTo>
                                  <a:pt x="0" y="0"/>
                                </a:moveTo>
                                <a:lnTo>
                                  <a:pt x="338328" y="0"/>
                                </a:lnTo>
                                <a:lnTo>
                                  <a:pt x="338328" y="102743"/>
                                </a:lnTo>
                                <a:lnTo>
                                  <a:pt x="0" y="10274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18" name="Shape 280918"/>
                        <wps:cNvSpPr/>
                        <wps:spPr>
                          <a:xfrm>
                            <a:off x="3739261" y="1836547"/>
                            <a:ext cx="338328" cy="125603"/>
                          </a:xfrm>
                          <a:custGeom>
                            <a:avLst/>
                            <a:gdLst/>
                            <a:ahLst/>
                            <a:cxnLst/>
                            <a:rect l="0" t="0" r="0" b="0"/>
                            <a:pathLst>
                              <a:path w="338328" h="125603">
                                <a:moveTo>
                                  <a:pt x="0" y="0"/>
                                </a:moveTo>
                                <a:lnTo>
                                  <a:pt x="338328" y="0"/>
                                </a:lnTo>
                                <a:lnTo>
                                  <a:pt x="338328" y="125603"/>
                                </a:lnTo>
                                <a:lnTo>
                                  <a:pt x="0" y="12560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19" name="Shape 280919"/>
                        <wps:cNvSpPr/>
                        <wps:spPr>
                          <a:xfrm>
                            <a:off x="4484498" y="1831975"/>
                            <a:ext cx="339851" cy="130175"/>
                          </a:xfrm>
                          <a:custGeom>
                            <a:avLst/>
                            <a:gdLst/>
                            <a:ahLst/>
                            <a:cxnLst/>
                            <a:rect l="0" t="0" r="0" b="0"/>
                            <a:pathLst>
                              <a:path w="339851" h="130175">
                                <a:moveTo>
                                  <a:pt x="0" y="0"/>
                                </a:moveTo>
                                <a:lnTo>
                                  <a:pt x="339851" y="0"/>
                                </a:lnTo>
                                <a:lnTo>
                                  <a:pt x="339851" y="130175"/>
                                </a:lnTo>
                                <a:lnTo>
                                  <a:pt x="0" y="13017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20" name="Shape 280920"/>
                        <wps:cNvSpPr/>
                        <wps:spPr>
                          <a:xfrm>
                            <a:off x="2994025" y="1831975"/>
                            <a:ext cx="338328" cy="130175"/>
                          </a:xfrm>
                          <a:custGeom>
                            <a:avLst/>
                            <a:gdLst/>
                            <a:ahLst/>
                            <a:cxnLst/>
                            <a:rect l="0" t="0" r="0" b="0"/>
                            <a:pathLst>
                              <a:path w="338328" h="130175">
                                <a:moveTo>
                                  <a:pt x="0" y="0"/>
                                </a:moveTo>
                                <a:lnTo>
                                  <a:pt x="338328" y="0"/>
                                </a:lnTo>
                                <a:lnTo>
                                  <a:pt x="338328" y="130175"/>
                                </a:lnTo>
                                <a:lnTo>
                                  <a:pt x="0" y="13017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21" name="Shape 280921"/>
                        <wps:cNvSpPr/>
                        <wps:spPr>
                          <a:xfrm>
                            <a:off x="1503553" y="1822831"/>
                            <a:ext cx="338328" cy="139319"/>
                          </a:xfrm>
                          <a:custGeom>
                            <a:avLst/>
                            <a:gdLst/>
                            <a:ahLst/>
                            <a:cxnLst/>
                            <a:rect l="0" t="0" r="0" b="0"/>
                            <a:pathLst>
                              <a:path w="338328" h="139319">
                                <a:moveTo>
                                  <a:pt x="0" y="0"/>
                                </a:moveTo>
                                <a:lnTo>
                                  <a:pt x="338328" y="0"/>
                                </a:lnTo>
                                <a:lnTo>
                                  <a:pt x="338328" y="139319"/>
                                </a:lnTo>
                                <a:lnTo>
                                  <a:pt x="0" y="139319"/>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22" name="Shape 280922"/>
                        <wps:cNvSpPr/>
                        <wps:spPr>
                          <a:xfrm>
                            <a:off x="2248789" y="1815211"/>
                            <a:ext cx="338328" cy="146939"/>
                          </a:xfrm>
                          <a:custGeom>
                            <a:avLst/>
                            <a:gdLst/>
                            <a:ahLst/>
                            <a:cxnLst/>
                            <a:rect l="0" t="0" r="0" b="0"/>
                            <a:pathLst>
                              <a:path w="338328" h="146939">
                                <a:moveTo>
                                  <a:pt x="0" y="0"/>
                                </a:moveTo>
                                <a:lnTo>
                                  <a:pt x="338328" y="0"/>
                                </a:lnTo>
                                <a:lnTo>
                                  <a:pt x="338328" y="146939"/>
                                </a:lnTo>
                                <a:lnTo>
                                  <a:pt x="0" y="146939"/>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3038" name="Shape 3038"/>
                        <wps:cNvSpPr/>
                        <wps:spPr>
                          <a:xfrm>
                            <a:off x="758317" y="1859407"/>
                            <a:ext cx="338328" cy="102743"/>
                          </a:xfrm>
                          <a:custGeom>
                            <a:avLst/>
                            <a:gdLst/>
                            <a:ahLst/>
                            <a:cxnLst/>
                            <a:rect l="0" t="0" r="0" b="0"/>
                            <a:pathLst>
                              <a:path w="338328" h="102743">
                                <a:moveTo>
                                  <a:pt x="0" y="0"/>
                                </a:moveTo>
                                <a:lnTo>
                                  <a:pt x="338328" y="0"/>
                                </a:lnTo>
                                <a:lnTo>
                                  <a:pt x="338328" y="102743"/>
                                </a:lnTo>
                                <a:lnTo>
                                  <a:pt x="0" y="10274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1503553" y="1822831"/>
                            <a:ext cx="338328" cy="139319"/>
                          </a:xfrm>
                          <a:custGeom>
                            <a:avLst/>
                            <a:gdLst/>
                            <a:ahLst/>
                            <a:cxnLst/>
                            <a:rect l="0" t="0" r="0" b="0"/>
                            <a:pathLst>
                              <a:path w="338328" h="139319">
                                <a:moveTo>
                                  <a:pt x="0" y="0"/>
                                </a:moveTo>
                                <a:lnTo>
                                  <a:pt x="338328" y="0"/>
                                </a:lnTo>
                                <a:lnTo>
                                  <a:pt x="338328" y="139319"/>
                                </a:lnTo>
                                <a:lnTo>
                                  <a:pt x="0" y="139319"/>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2248789" y="1815211"/>
                            <a:ext cx="338328" cy="146939"/>
                          </a:xfrm>
                          <a:custGeom>
                            <a:avLst/>
                            <a:gdLst/>
                            <a:ahLst/>
                            <a:cxnLst/>
                            <a:rect l="0" t="0" r="0" b="0"/>
                            <a:pathLst>
                              <a:path w="338328" h="146939">
                                <a:moveTo>
                                  <a:pt x="0" y="0"/>
                                </a:moveTo>
                                <a:lnTo>
                                  <a:pt x="338328" y="0"/>
                                </a:lnTo>
                                <a:lnTo>
                                  <a:pt x="338328" y="146939"/>
                                </a:lnTo>
                                <a:lnTo>
                                  <a:pt x="0" y="146939"/>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2994025" y="1831975"/>
                            <a:ext cx="338328" cy="130175"/>
                          </a:xfrm>
                          <a:custGeom>
                            <a:avLst/>
                            <a:gdLst/>
                            <a:ahLst/>
                            <a:cxnLst/>
                            <a:rect l="0" t="0" r="0" b="0"/>
                            <a:pathLst>
                              <a:path w="338328" h="130175">
                                <a:moveTo>
                                  <a:pt x="0" y="0"/>
                                </a:moveTo>
                                <a:lnTo>
                                  <a:pt x="338328" y="0"/>
                                </a:lnTo>
                                <a:lnTo>
                                  <a:pt x="338328" y="130175"/>
                                </a:lnTo>
                                <a:lnTo>
                                  <a:pt x="0" y="13017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3739261" y="1836547"/>
                            <a:ext cx="338328" cy="125603"/>
                          </a:xfrm>
                          <a:custGeom>
                            <a:avLst/>
                            <a:gdLst/>
                            <a:ahLst/>
                            <a:cxnLst/>
                            <a:rect l="0" t="0" r="0" b="0"/>
                            <a:pathLst>
                              <a:path w="338328" h="125603">
                                <a:moveTo>
                                  <a:pt x="0" y="0"/>
                                </a:moveTo>
                                <a:lnTo>
                                  <a:pt x="338328" y="0"/>
                                </a:lnTo>
                                <a:lnTo>
                                  <a:pt x="338328" y="125603"/>
                                </a:lnTo>
                                <a:lnTo>
                                  <a:pt x="0" y="12560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4484498" y="1831975"/>
                            <a:ext cx="339851" cy="130175"/>
                          </a:xfrm>
                          <a:custGeom>
                            <a:avLst/>
                            <a:gdLst/>
                            <a:ahLst/>
                            <a:cxnLst/>
                            <a:rect l="0" t="0" r="0" b="0"/>
                            <a:pathLst>
                              <a:path w="339851" h="130175">
                                <a:moveTo>
                                  <a:pt x="0" y="0"/>
                                </a:moveTo>
                                <a:lnTo>
                                  <a:pt x="339851" y="0"/>
                                </a:lnTo>
                                <a:lnTo>
                                  <a:pt x="339851" y="130175"/>
                                </a:lnTo>
                                <a:lnTo>
                                  <a:pt x="0" y="13017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5026914" y="88265"/>
                            <a:ext cx="0" cy="1873885"/>
                          </a:xfrm>
                          <a:custGeom>
                            <a:avLst/>
                            <a:gdLst/>
                            <a:ahLst/>
                            <a:cxnLst/>
                            <a:rect l="0" t="0" r="0" b="0"/>
                            <a:pathLst>
                              <a:path h="1873885">
                                <a:moveTo>
                                  <a:pt x="0" y="1873885"/>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45" name="Shape 3045"/>
                        <wps:cNvSpPr/>
                        <wps:spPr>
                          <a:xfrm>
                            <a:off x="5026914" y="1962150"/>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46" name="Shape 3046"/>
                        <wps:cNvSpPr/>
                        <wps:spPr>
                          <a:xfrm>
                            <a:off x="5026914" y="1588135"/>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47" name="Shape 3047"/>
                        <wps:cNvSpPr/>
                        <wps:spPr>
                          <a:xfrm>
                            <a:off x="5026914" y="1213231"/>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48" name="Shape 3048"/>
                        <wps:cNvSpPr/>
                        <wps:spPr>
                          <a:xfrm>
                            <a:off x="5026914" y="838327"/>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49" name="Shape 3049"/>
                        <wps:cNvSpPr/>
                        <wps:spPr>
                          <a:xfrm>
                            <a:off x="5026914" y="463423"/>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0" name="Shape 3050"/>
                        <wps:cNvSpPr/>
                        <wps:spPr>
                          <a:xfrm>
                            <a:off x="5026914" y="88265"/>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1" name="Shape 3051"/>
                        <wps:cNvSpPr/>
                        <wps:spPr>
                          <a:xfrm>
                            <a:off x="554609" y="88265"/>
                            <a:ext cx="0" cy="1873885"/>
                          </a:xfrm>
                          <a:custGeom>
                            <a:avLst/>
                            <a:gdLst/>
                            <a:ahLst/>
                            <a:cxnLst/>
                            <a:rect l="0" t="0" r="0" b="0"/>
                            <a:pathLst>
                              <a:path h="1873885">
                                <a:moveTo>
                                  <a:pt x="0" y="1873885"/>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2" name="Shape 3052"/>
                        <wps:cNvSpPr/>
                        <wps:spPr>
                          <a:xfrm>
                            <a:off x="508635" y="1962150"/>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3" name="Shape 3053"/>
                        <wps:cNvSpPr/>
                        <wps:spPr>
                          <a:xfrm>
                            <a:off x="508635" y="1694815"/>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4" name="Shape 3054"/>
                        <wps:cNvSpPr/>
                        <wps:spPr>
                          <a:xfrm>
                            <a:off x="508635" y="1426591"/>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5" name="Shape 3055"/>
                        <wps:cNvSpPr/>
                        <wps:spPr>
                          <a:xfrm>
                            <a:off x="508635" y="1158367"/>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6" name="Shape 3056"/>
                        <wps:cNvSpPr/>
                        <wps:spPr>
                          <a:xfrm>
                            <a:off x="508635" y="891667"/>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7" name="Shape 3057"/>
                        <wps:cNvSpPr/>
                        <wps:spPr>
                          <a:xfrm>
                            <a:off x="508635" y="623443"/>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8" name="Shape 3058"/>
                        <wps:cNvSpPr/>
                        <wps:spPr>
                          <a:xfrm>
                            <a:off x="508635" y="355219"/>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59" name="Shape 3059"/>
                        <wps:cNvSpPr/>
                        <wps:spPr>
                          <a:xfrm>
                            <a:off x="508635" y="88265"/>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0" name="Shape 3060"/>
                        <wps:cNvSpPr/>
                        <wps:spPr>
                          <a:xfrm>
                            <a:off x="554609" y="1962150"/>
                            <a:ext cx="4472305" cy="0"/>
                          </a:xfrm>
                          <a:custGeom>
                            <a:avLst/>
                            <a:gdLst/>
                            <a:ahLst/>
                            <a:cxnLst/>
                            <a:rect l="0" t="0" r="0" b="0"/>
                            <a:pathLst>
                              <a:path w="4472305">
                                <a:moveTo>
                                  <a:pt x="0" y="0"/>
                                </a:moveTo>
                                <a:lnTo>
                                  <a:pt x="4472305"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1" name="Shape 3061"/>
                        <wps:cNvSpPr/>
                        <wps:spPr>
                          <a:xfrm>
                            <a:off x="554609"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2" name="Shape 3062"/>
                        <wps:cNvSpPr/>
                        <wps:spPr>
                          <a:xfrm>
                            <a:off x="1299337"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3" name="Shape 3063"/>
                        <wps:cNvSpPr/>
                        <wps:spPr>
                          <a:xfrm>
                            <a:off x="2046097"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4" name="Shape 3064"/>
                        <wps:cNvSpPr/>
                        <wps:spPr>
                          <a:xfrm>
                            <a:off x="2791333"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5" name="Shape 3065"/>
                        <wps:cNvSpPr/>
                        <wps:spPr>
                          <a:xfrm>
                            <a:off x="3536570"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6" name="Shape 3066"/>
                        <wps:cNvSpPr/>
                        <wps:spPr>
                          <a:xfrm>
                            <a:off x="4281806"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7" name="Shape 3067"/>
                        <wps:cNvSpPr/>
                        <wps:spPr>
                          <a:xfrm>
                            <a:off x="5026914" y="1962150"/>
                            <a:ext cx="0" cy="46101"/>
                          </a:xfrm>
                          <a:custGeom>
                            <a:avLst/>
                            <a:gdLst/>
                            <a:ahLst/>
                            <a:cxnLst/>
                            <a:rect l="0" t="0" r="0" b="0"/>
                            <a:pathLst>
                              <a:path h="46101">
                                <a:moveTo>
                                  <a:pt x="0" y="0"/>
                                </a:moveTo>
                                <a:lnTo>
                                  <a:pt x="0" y="46101"/>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068" name="Shape 3068"/>
                        <wps:cNvSpPr/>
                        <wps:spPr>
                          <a:xfrm>
                            <a:off x="927354" y="1252855"/>
                            <a:ext cx="3726942" cy="397002"/>
                          </a:xfrm>
                          <a:custGeom>
                            <a:avLst/>
                            <a:gdLst/>
                            <a:ahLst/>
                            <a:cxnLst/>
                            <a:rect l="0" t="0" r="0" b="0"/>
                            <a:pathLst>
                              <a:path w="3726942" h="397002">
                                <a:moveTo>
                                  <a:pt x="0" y="97536"/>
                                </a:moveTo>
                                <a:lnTo>
                                  <a:pt x="745363" y="0"/>
                                </a:lnTo>
                                <a:lnTo>
                                  <a:pt x="1490599" y="271272"/>
                                </a:lnTo>
                                <a:lnTo>
                                  <a:pt x="2235835" y="397002"/>
                                </a:lnTo>
                                <a:lnTo>
                                  <a:pt x="2981071" y="379476"/>
                                </a:lnTo>
                                <a:lnTo>
                                  <a:pt x="3726942" y="358140"/>
                                </a:lnTo>
                              </a:path>
                            </a:pathLst>
                          </a:custGeom>
                          <a:ln w="28575" cap="rnd">
                            <a:round/>
                          </a:ln>
                        </wps:spPr>
                        <wps:style>
                          <a:lnRef idx="1">
                            <a:srgbClr val="1F497D"/>
                          </a:lnRef>
                          <a:fillRef idx="0">
                            <a:srgbClr val="000000">
                              <a:alpha val="0"/>
                            </a:srgbClr>
                          </a:fillRef>
                          <a:effectRef idx="0">
                            <a:scrgbClr r="0" g="0" b="0"/>
                          </a:effectRef>
                          <a:fontRef idx="none"/>
                        </wps:style>
                        <wps:bodyPr/>
                      </wps:wsp>
                      <wps:wsp>
                        <wps:cNvPr id="3070" name="Shape 3070"/>
                        <wps:cNvSpPr/>
                        <wps:spPr>
                          <a:xfrm>
                            <a:off x="882777" y="1306322"/>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72" name="Shape 3072"/>
                        <wps:cNvSpPr/>
                        <wps:spPr>
                          <a:xfrm>
                            <a:off x="1628013" y="1208786"/>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74" name="Shape 3074"/>
                        <wps:cNvSpPr/>
                        <wps:spPr>
                          <a:xfrm>
                            <a:off x="2373249" y="1480058"/>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75" name="Shape 3075"/>
                        <wps:cNvSpPr/>
                        <wps:spPr>
                          <a:xfrm>
                            <a:off x="3118485" y="1606550"/>
                            <a:ext cx="88392" cy="88392"/>
                          </a:xfrm>
                          <a:custGeom>
                            <a:avLst/>
                            <a:gdLst/>
                            <a:ahLst/>
                            <a:cxnLst/>
                            <a:rect l="0" t="0" r="0" b="0"/>
                            <a:pathLst>
                              <a:path w="88392" h="88392">
                                <a:moveTo>
                                  <a:pt x="44196" y="0"/>
                                </a:moveTo>
                                <a:lnTo>
                                  <a:pt x="88392" y="88392"/>
                                </a:lnTo>
                                <a:lnTo>
                                  <a:pt x="0" y="88392"/>
                                </a:lnTo>
                                <a:lnTo>
                                  <a:pt x="44196" y="0"/>
                                </a:ln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3076" name="Shape 3076"/>
                        <wps:cNvSpPr/>
                        <wps:spPr>
                          <a:xfrm>
                            <a:off x="3118485" y="1606550"/>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78" name="Shape 3078"/>
                        <wps:cNvSpPr/>
                        <wps:spPr>
                          <a:xfrm>
                            <a:off x="3863721" y="1588262"/>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80" name="Shape 3080"/>
                        <wps:cNvSpPr/>
                        <wps:spPr>
                          <a:xfrm>
                            <a:off x="4608958" y="1566926"/>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081" name="Rectangle 3081"/>
                        <wps:cNvSpPr/>
                        <wps:spPr>
                          <a:xfrm>
                            <a:off x="717423" y="1060323"/>
                            <a:ext cx="556015"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11745</w:t>
                              </w:r>
                            </w:p>
                          </w:txbxContent>
                        </wps:txbx>
                        <wps:bodyPr horzOverflow="overflow" vert="horz" lIns="0" tIns="0" rIns="0" bIns="0" rtlCol="0">
                          <a:noAutofit/>
                        </wps:bodyPr>
                      </wps:wsp>
                      <wps:wsp>
                        <wps:cNvPr id="3082" name="Rectangle 3082"/>
                        <wps:cNvSpPr/>
                        <wps:spPr>
                          <a:xfrm>
                            <a:off x="1459992" y="962533"/>
                            <a:ext cx="56675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13823</w:t>
                              </w:r>
                            </w:p>
                          </w:txbxContent>
                        </wps:txbx>
                        <wps:bodyPr horzOverflow="overflow" vert="horz" lIns="0" tIns="0" rIns="0" bIns="0" rtlCol="0">
                          <a:noAutofit/>
                        </wps:bodyPr>
                      </wps:wsp>
                      <wps:wsp>
                        <wps:cNvPr id="3083" name="Rectangle 3083"/>
                        <wps:cNvSpPr/>
                        <wps:spPr>
                          <a:xfrm>
                            <a:off x="2190242" y="466598"/>
                            <a:ext cx="56675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23576</w:t>
                              </w:r>
                            </w:p>
                          </w:txbxContent>
                        </wps:txbx>
                        <wps:bodyPr horzOverflow="overflow" vert="horz" lIns="0" tIns="0" rIns="0" bIns="0" rtlCol="0">
                          <a:noAutofit/>
                        </wps:bodyPr>
                      </wps:wsp>
                      <wps:wsp>
                        <wps:cNvPr id="3084" name="Rectangle 3084"/>
                        <wps:cNvSpPr/>
                        <wps:spPr>
                          <a:xfrm>
                            <a:off x="2951099" y="181356"/>
                            <a:ext cx="56675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29031</w:t>
                              </w:r>
                            </w:p>
                          </w:txbxContent>
                        </wps:txbx>
                        <wps:bodyPr horzOverflow="overflow" vert="horz" lIns="0" tIns="0" rIns="0" bIns="0" rtlCol="0">
                          <a:noAutofit/>
                        </wps:bodyPr>
                      </wps:wsp>
                      <wps:wsp>
                        <wps:cNvPr id="3085" name="Rectangle 3085"/>
                        <wps:cNvSpPr/>
                        <wps:spPr>
                          <a:xfrm>
                            <a:off x="3696335" y="298047"/>
                            <a:ext cx="5669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26717</w:t>
                              </w:r>
                            </w:p>
                          </w:txbxContent>
                        </wps:txbx>
                        <wps:bodyPr horzOverflow="overflow" vert="horz" lIns="0" tIns="0" rIns="0" bIns="0" rtlCol="0">
                          <a:noAutofit/>
                        </wps:bodyPr>
                      </wps:wsp>
                      <wps:wsp>
                        <wps:cNvPr id="3086" name="Rectangle 3086"/>
                        <wps:cNvSpPr/>
                        <wps:spPr>
                          <a:xfrm>
                            <a:off x="4426586" y="350520"/>
                            <a:ext cx="56675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25926</w:t>
                              </w:r>
                            </w:p>
                          </w:txbxContent>
                        </wps:txbx>
                        <wps:bodyPr horzOverflow="overflow" vert="horz" lIns="0" tIns="0" rIns="0" bIns="0" rtlCol="0">
                          <a:noAutofit/>
                        </wps:bodyPr>
                      </wps:wsp>
                      <wps:wsp>
                        <wps:cNvPr id="280923" name="Shape 280923"/>
                        <wps:cNvSpPr/>
                        <wps:spPr>
                          <a:xfrm>
                            <a:off x="719709"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88" name="Shape 3088"/>
                        <wps:cNvSpPr/>
                        <wps:spPr>
                          <a:xfrm>
                            <a:off x="719709"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089" name="Rectangle 3089"/>
                        <wps:cNvSpPr/>
                        <wps:spPr>
                          <a:xfrm>
                            <a:off x="757047" y="173609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1915</w:t>
                              </w:r>
                            </w:p>
                          </w:txbxContent>
                        </wps:txbx>
                        <wps:bodyPr horzOverflow="overflow" vert="horz" lIns="0" tIns="0" rIns="0" bIns="0" rtlCol="0">
                          <a:noAutofit/>
                        </wps:bodyPr>
                      </wps:wsp>
                      <wps:wsp>
                        <wps:cNvPr id="280924" name="Shape 280924"/>
                        <wps:cNvSpPr/>
                        <wps:spPr>
                          <a:xfrm>
                            <a:off x="1465072"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91" name="Shape 3091"/>
                        <wps:cNvSpPr/>
                        <wps:spPr>
                          <a:xfrm>
                            <a:off x="1465072"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092" name="Rectangle 3092"/>
                        <wps:cNvSpPr/>
                        <wps:spPr>
                          <a:xfrm>
                            <a:off x="1502664" y="173609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2616</w:t>
                              </w:r>
                            </w:p>
                          </w:txbxContent>
                        </wps:txbx>
                        <wps:bodyPr horzOverflow="overflow" vert="horz" lIns="0" tIns="0" rIns="0" bIns="0" rtlCol="0">
                          <a:noAutofit/>
                        </wps:bodyPr>
                      </wps:wsp>
                      <wps:wsp>
                        <wps:cNvPr id="280925" name="Shape 280925"/>
                        <wps:cNvSpPr/>
                        <wps:spPr>
                          <a:xfrm>
                            <a:off x="2210435"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94" name="Shape 3094"/>
                        <wps:cNvSpPr/>
                        <wps:spPr>
                          <a:xfrm>
                            <a:off x="2210435"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095" name="Rectangle 3095"/>
                        <wps:cNvSpPr/>
                        <wps:spPr>
                          <a:xfrm>
                            <a:off x="2248154" y="173609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2756</w:t>
                              </w:r>
                            </w:p>
                          </w:txbxContent>
                        </wps:txbx>
                        <wps:bodyPr horzOverflow="overflow" vert="horz" lIns="0" tIns="0" rIns="0" bIns="0" rtlCol="0">
                          <a:noAutofit/>
                        </wps:bodyPr>
                      </wps:wsp>
                      <wps:wsp>
                        <wps:cNvPr id="280926" name="Shape 280926"/>
                        <wps:cNvSpPr/>
                        <wps:spPr>
                          <a:xfrm>
                            <a:off x="2955798"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97" name="Shape 3097"/>
                        <wps:cNvSpPr/>
                        <wps:spPr>
                          <a:xfrm>
                            <a:off x="2955798"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098" name="Rectangle 3098"/>
                        <wps:cNvSpPr/>
                        <wps:spPr>
                          <a:xfrm>
                            <a:off x="2993390" y="1736090"/>
                            <a:ext cx="45446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2419</w:t>
                              </w:r>
                            </w:p>
                          </w:txbxContent>
                        </wps:txbx>
                        <wps:bodyPr horzOverflow="overflow" vert="horz" lIns="0" tIns="0" rIns="0" bIns="0" rtlCol="0">
                          <a:noAutofit/>
                        </wps:bodyPr>
                      </wps:wsp>
                      <wps:wsp>
                        <wps:cNvPr id="280927" name="Shape 280927"/>
                        <wps:cNvSpPr/>
                        <wps:spPr>
                          <a:xfrm>
                            <a:off x="3701288"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00" name="Shape 3100"/>
                        <wps:cNvSpPr/>
                        <wps:spPr>
                          <a:xfrm>
                            <a:off x="3701288"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101" name="Rectangle 3101"/>
                        <wps:cNvSpPr/>
                        <wps:spPr>
                          <a:xfrm>
                            <a:off x="3739008" y="173609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2350</w:t>
                              </w:r>
                            </w:p>
                          </w:txbxContent>
                        </wps:txbx>
                        <wps:bodyPr horzOverflow="overflow" vert="horz" lIns="0" tIns="0" rIns="0" bIns="0" rtlCol="0">
                          <a:noAutofit/>
                        </wps:bodyPr>
                      </wps:wsp>
                      <wps:wsp>
                        <wps:cNvPr id="280928" name="Shape 280928"/>
                        <wps:cNvSpPr/>
                        <wps:spPr>
                          <a:xfrm>
                            <a:off x="4446651" y="1710626"/>
                            <a:ext cx="415290" cy="213423"/>
                          </a:xfrm>
                          <a:custGeom>
                            <a:avLst/>
                            <a:gdLst/>
                            <a:ahLst/>
                            <a:cxnLst/>
                            <a:rect l="0" t="0" r="0" b="0"/>
                            <a:pathLst>
                              <a:path w="415290" h="213423">
                                <a:moveTo>
                                  <a:pt x="0" y="0"/>
                                </a:moveTo>
                                <a:lnTo>
                                  <a:pt x="415290" y="0"/>
                                </a:lnTo>
                                <a:lnTo>
                                  <a:pt x="415290"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03" name="Shape 3103"/>
                        <wps:cNvSpPr/>
                        <wps:spPr>
                          <a:xfrm>
                            <a:off x="4446651" y="1710626"/>
                            <a:ext cx="415290" cy="213423"/>
                          </a:xfrm>
                          <a:custGeom>
                            <a:avLst/>
                            <a:gdLst/>
                            <a:ahLst/>
                            <a:cxnLst/>
                            <a:rect l="0" t="0" r="0" b="0"/>
                            <a:pathLst>
                              <a:path w="415290" h="213423">
                                <a:moveTo>
                                  <a:pt x="0" y="213423"/>
                                </a:moveTo>
                                <a:lnTo>
                                  <a:pt x="415290" y="213423"/>
                                </a:lnTo>
                                <a:lnTo>
                                  <a:pt x="415290"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104" name="Rectangle 3104"/>
                        <wps:cNvSpPr/>
                        <wps:spPr>
                          <a:xfrm>
                            <a:off x="4484498" y="173609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2426</w:t>
                              </w:r>
                            </w:p>
                          </w:txbxContent>
                        </wps:txbx>
                        <wps:bodyPr horzOverflow="overflow" vert="horz" lIns="0" tIns="0" rIns="0" bIns="0" rtlCol="0">
                          <a:noAutofit/>
                        </wps:bodyPr>
                      </wps:wsp>
                      <wps:wsp>
                        <wps:cNvPr id="280929" name="Shape 280929"/>
                        <wps:cNvSpPr/>
                        <wps:spPr>
                          <a:xfrm>
                            <a:off x="736727" y="1244409"/>
                            <a:ext cx="381254" cy="213423"/>
                          </a:xfrm>
                          <a:custGeom>
                            <a:avLst/>
                            <a:gdLst/>
                            <a:ahLst/>
                            <a:cxnLst/>
                            <a:rect l="0" t="0" r="0" b="0"/>
                            <a:pathLst>
                              <a:path w="381254" h="213423">
                                <a:moveTo>
                                  <a:pt x="0" y="0"/>
                                </a:moveTo>
                                <a:lnTo>
                                  <a:pt x="381254" y="0"/>
                                </a:lnTo>
                                <a:lnTo>
                                  <a:pt x="381254"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06" name="Shape 3106"/>
                        <wps:cNvSpPr/>
                        <wps:spPr>
                          <a:xfrm>
                            <a:off x="736727" y="1244409"/>
                            <a:ext cx="381254" cy="213423"/>
                          </a:xfrm>
                          <a:custGeom>
                            <a:avLst/>
                            <a:gdLst/>
                            <a:ahLst/>
                            <a:cxnLst/>
                            <a:rect l="0" t="0" r="0" b="0"/>
                            <a:pathLst>
                              <a:path w="381254" h="213423">
                                <a:moveTo>
                                  <a:pt x="0" y="213423"/>
                                </a:moveTo>
                                <a:lnTo>
                                  <a:pt x="381254" y="213423"/>
                                </a:lnTo>
                                <a:lnTo>
                                  <a:pt x="381254"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2" name="Rectangle 206282"/>
                        <wps:cNvSpPr/>
                        <wps:spPr>
                          <a:xfrm>
                            <a:off x="946024" y="1269216"/>
                            <a:ext cx="1805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81" name="Rectangle 206281"/>
                        <wps:cNvSpPr/>
                        <wps:spPr>
                          <a:xfrm>
                            <a:off x="775335" y="1269216"/>
                            <a:ext cx="226461"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16</w:t>
                              </w:r>
                            </w:p>
                          </w:txbxContent>
                        </wps:txbx>
                        <wps:bodyPr horzOverflow="overflow" vert="horz" lIns="0" tIns="0" rIns="0" bIns="0" rtlCol="0">
                          <a:noAutofit/>
                        </wps:bodyPr>
                      </wps:wsp>
                      <wps:wsp>
                        <wps:cNvPr id="280930" name="Shape 280930"/>
                        <wps:cNvSpPr/>
                        <wps:spPr>
                          <a:xfrm>
                            <a:off x="1482090" y="1146239"/>
                            <a:ext cx="381254" cy="213423"/>
                          </a:xfrm>
                          <a:custGeom>
                            <a:avLst/>
                            <a:gdLst/>
                            <a:ahLst/>
                            <a:cxnLst/>
                            <a:rect l="0" t="0" r="0" b="0"/>
                            <a:pathLst>
                              <a:path w="381254" h="213423">
                                <a:moveTo>
                                  <a:pt x="0" y="0"/>
                                </a:moveTo>
                                <a:lnTo>
                                  <a:pt x="381254" y="0"/>
                                </a:lnTo>
                                <a:lnTo>
                                  <a:pt x="381254"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09" name="Shape 3109"/>
                        <wps:cNvSpPr/>
                        <wps:spPr>
                          <a:xfrm>
                            <a:off x="1482090" y="1146239"/>
                            <a:ext cx="381254" cy="213423"/>
                          </a:xfrm>
                          <a:custGeom>
                            <a:avLst/>
                            <a:gdLst/>
                            <a:ahLst/>
                            <a:cxnLst/>
                            <a:rect l="0" t="0" r="0" b="0"/>
                            <a:pathLst>
                              <a:path w="381254" h="213423">
                                <a:moveTo>
                                  <a:pt x="0" y="213423"/>
                                </a:moveTo>
                                <a:lnTo>
                                  <a:pt x="381254" y="213423"/>
                                </a:lnTo>
                                <a:lnTo>
                                  <a:pt x="381254"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0" name="Rectangle 206280"/>
                        <wps:cNvSpPr/>
                        <wps:spPr>
                          <a:xfrm>
                            <a:off x="1691640" y="1171321"/>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79" name="Rectangle 206279"/>
                        <wps:cNvSpPr/>
                        <wps:spPr>
                          <a:xfrm>
                            <a:off x="1520952" y="1171321"/>
                            <a:ext cx="226235"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19</w:t>
                              </w:r>
                            </w:p>
                          </w:txbxContent>
                        </wps:txbx>
                        <wps:bodyPr horzOverflow="overflow" vert="horz" lIns="0" tIns="0" rIns="0" bIns="0" rtlCol="0">
                          <a:noAutofit/>
                        </wps:bodyPr>
                      </wps:wsp>
                      <wps:wsp>
                        <wps:cNvPr id="280931" name="Shape 280931"/>
                        <wps:cNvSpPr/>
                        <wps:spPr>
                          <a:xfrm>
                            <a:off x="2227453" y="1417383"/>
                            <a:ext cx="381254" cy="213423"/>
                          </a:xfrm>
                          <a:custGeom>
                            <a:avLst/>
                            <a:gdLst/>
                            <a:ahLst/>
                            <a:cxnLst/>
                            <a:rect l="0" t="0" r="0" b="0"/>
                            <a:pathLst>
                              <a:path w="381254" h="213423">
                                <a:moveTo>
                                  <a:pt x="0" y="0"/>
                                </a:moveTo>
                                <a:lnTo>
                                  <a:pt x="381254" y="0"/>
                                </a:lnTo>
                                <a:lnTo>
                                  <a:pt x="381254"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12" name="Shape 3112"/>
                        <wps:cNvSpPr/>
                        <wps:spPr>
                          <a:xfrm>
                            <a:off x="2227453" y="1417383"/>
                            <a:ext cx="381254" cy="213423"/>
                          </a:xfrm>
                          <a:custGeom>
                            <a:avLst/>
                            <a:gdLst/>
                            <a:ahLst/>
                            <a:cxnLst/>
                            <a:rect l="0" t="0" r="0" b="0"/>
                            <a:pathLst>
                              <a:path w="381254" h="213423">
                                <a:moveTo>
                                  <a:pt x="0" y="213423"/>
                                </a:moveTo>
                                <a:lnTo>
                                  <a:pt x="381254" y="213423"/>
                                </a:lnTo>
                                <a:lnTo>
                                  <a:pt x="381254"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3" name="Rectangle 206283"/>
                        <wps:cNvSpPr/>
                        <wps:spPr>
                          <a:xfrm>
                            <a:off x="2266442" y="1442593"/>
                            <a:ext cx="226235"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12</w:t>
                              </w:r>
                            </w:p>
                          </w:txbxContent>
                        </wps:txbx>
                        <wps:bodyPr horzOverflow="overflow" vert="horz" lIns="0" tIns="0" rIns="0" bIns="0" rtlCol="0">
                          <a:noAutofit/>
                        </wps:bodyPr>
                      </wps:wsp>
                      <wps:wsp>
                        <wps:cNvPr id="206284" name="Rectangle 206284"/>
                        <wps:cNvSpPr/>
                        <wps:spPr>
                          <a:xfrm>
                            <a:off x="2437130" y="1442593"/>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80932" name="Shape 280932"/>
                        <wps:cNvSpPr/>
                        <wps:spPr>
                          <a:xfrm>
                            <a:off x="3015234" y="1464501"/>
                            <a:ext cx="296482" cy="213423"/>
                          </a:xfrm>
                          <a:custGeom>
                            <a:avLst/>
                            <a:gdLst/>
                            <a:ahLst/>
                            <a:cxnLst/>
                            <a:rect l="0" t="0" r="0" b="0"/>
                            <a:pathLst>
                              <a:path w="296482" h="213423">
                                <a:moveTo>
                                  <a:pt x="0" y="0"/>
                                </a:moveTo>
                                <a:lnTo>
                                  <a:pt x="296482" y="0"/>
                                </a:lnTo>
                                <a:lnTo>
                                  <a:pt x="296482"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15" name="Shape 3115"/>
                        <wps:cNvSpPr/>
                        <wps:spPr>
                          <a:xfrm>
                            <a:off x="3015234" y="1464501"/>
                            <a:ext cx="296482" cy="213423"/>
                          </a:xfrm>
                          <a:custGeom>
                            <a:avLst/>
                            <a:gdLst/>
                            <a:ahLst/>
                            <a:cxnLst/>
                            <a:rect l="0" t="0" r="0" b="0"/>
                            <a:pathLst>
                              <a:path w="296482" h="213423">
                                <a:moveTo>
                                  <a:pt x="0" y="213423"/>
                                </a:moveTo>
                                <a:lnTo>
                                  <a:pt x="296482" y="213423"/>
                                </a:lnTo>
                                <a:lnTo>
                                  <a:pt x="296482"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5" name="Rectangle 206285"/>
                        <wps:cNvSpPr/>
                        <wps:spPr>
                          <a:xfrm>
                            <a:off x="3054731" y="1489837"/>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8</w:t>
                              </w:r>
                            </w:p>
                          </w:txbxContent>
                        </wps:txbx>
                        <wps:bodyPr horzOverflow="overflow" vert="horz" lIns="0" tIns="0" rIns="0" bIns="0" rtlCol="0">
                          <a:noAutofit/>
                        </wps:bodyPr>
                      </wps:wsp>
                      <wps:wsp>
                        <wps:cNvPr id="206286" name="Rectangle 206286"/>
                        <wps:cNvSpPr/>
                        <wps:spPr>
                          <a:xfrm>
                            <a:off x="3140075" y="1489837"/>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80933" name="Shape 280933"/>
                        <wps:cNvSpPr/>
                        <wps:spPr>
                          <a:xfrm>
                            <a:off x="3760597" y="1486471"/>
                            <a:ext cx="296482" cy="213423"/>
                          </a:xfrm>
                          <a:custGeom>
                            <a:avLst/>
                            <a:gdLst/>
                            <a:ahLst/>
                            <a:cxnLst/>
                            <a:rect l="0" t="0" r="0" b="0"/>
                            <a:pathLst>
                              <a:path w="296482" h="213423">
                                <a:moveTo>
                                  <a:pt x="0" y="0"/>
                                </a:moveTo>
                                <a:lnTo>
                                  <a:pt x="296482" y="0"/>
                                </a:lnTo>
                                <a:lnTo>
                                  <a:pt x="296482"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18" name="Shape 3118"/>
                        <wps:cNvSpPr/>
                        <wps:spPr>
                          <a:xfrm>
                            <a:off x="3760597" y="1486471"/>
                            <a:ext cx="296482" cy="213423"/>
                          </a:xfrm>
                          <a:custGeom>
                            <a:avLst/>
                            <a:gdLst/>
                            <a:ahLst/>
                            <a:cxnLst/>
                            <a:rect l="0" t="0" r="0" b="0"/>
                            <a:pathLst>
                              <a:path w="296482" h="213423">
                                <a:moveTo>
                                  <a:pt x="0" y="213423"/>
                                </a:moveTo>
                                <a:lnTo>
                                  <a:pt x="296482" y="213423"/>
                                </a:lnTo>
                                <a:lnTo>
                                  <a:pt x="296482"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7" name="Rectangle 206287"/>
                        <wps:cNvSpPr/>
                        <wps:spPr>
                          <a:xfrm>
                            <a:off x="3799967" y="1511808"/>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9</w:t>
                              </w:r>
                            </w:p>
                          </w:txbxContent>
                        </wps:txbx>
                        <wps:bodyPr horzOverflow="overflow" vert="horz" lIns="0" tIns="0" rIns="0" bIns="0" rtlCol="0">
                          <a:noAutofit/>
                        </wps:bodyPr>
                      </wps:wsp>
                      <wps:wsp>
                        <wps:cNvPr id="206288" name="Rectangle 206288"/>
                        <wps:cNvSpPr/>
                        <wps:spPr>
                          <a:xfrm>
                            <a:off x="3885616" y="1511808"/>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80934" name="Shape 280934"/>
                        <wps:cNvSpPr/>
                        <wps:spPr>
                          <a:xfrm>
                            <a:off x="4531361" y="1452308"/>
                            <a:ext cx="296481" cy="213423"/>
                          </a:xfrm>
                          <a:custGeom>
                            <a:avLst/>
                            <a:gdLst/>
                            <a:ahLst/>
                            <a:cxnLst/>
                            <a:rect l="0" t="0" r="0" b="0"/>
                            <a:pathLst>
                              <a:path w="296481" h="213423">
                                <a:moveTo>
                                  <a:pt x="0" y="0"/>
                                </a:moveTo>
                                <a:lnTo>
                                  <a:pt x="296481" y="0"/>
                                </a:lnTo>
                                <a:lnTo>
                                  <a:pt x="296481"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121" name="Shape 3121"/>
                        <wps:cNvSpPr/>
                        <wps:spPr>
                          <a:xfrm>
                            <a:off x="4531361" y="1452308"/>
                            <a:ext cx="296481" cy="213423"/>
                          </a:xfrm>
                          <a:custGeom>
                            <a:avLst/>
                            <a:gdLst/>
                            <a:ahLst/>
                            <a:cxnLst/>
                            <a:rect l="0" t="0" r="0" b="0"/>
                            <a:pathLst>
                              <a:path w="296481" h="213423">
                                <a:moveTo>
                                  <a:pt x="0" y="213423"/>
                                </a:moveTo>
                                <a:lnTo>
                                  <a:pt x="296481" y="213423"/>
                                </a:lnTo>
                                <a:lnTo>
                                  <a:pt x="296481"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89" name="Rectangle 206289"/>
                        <wps:cNvSpPr/>
                        <wps:spPr>
                          <a:xfrm>
                            <a:off x="4571111" y="1477645"/>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9</w:t>
                              </w:r>
                            </w:p>
                          </w:txbxContent>
                        </wps:txbx>
                        <wps:bodyPr horzOverflow="overflow" vert="horz" lIns="0" tIns="0" rIns="0" bIns="0" rtlCol="0">
                          <a:noAutofit/>
                        </wps:bodyPr>
                      </wps:wsp>
                      <wps:wsp>
                        <wps:cNvPr id="206290" name="Rectangle 206290"/>
                        <wps:cNvSpPr/>
                        <wps:spPr>
                          <a:xfrm>
                            <a:off x="4656455" y="1477645"/>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94" name="Rectangle 206294"/>
                        <wps:cNvSpPr/>
                        <wps:spPr>
                          <a:xfrm>
                            <a:off x="5244644" y="1874139"/>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93" name="Rectangle 206293"/>
                        <wps:cNvSpPr/>
                        <wps:spPr>
                          <a:xfrm>
                            <a:off x="5158995" y="1874139"/>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0</w:t>
                              </w:r>
                            </w:p>
                          </w:txbxContent>
                        </wps:txbx>
                        <wps:bodyPr horzOverflow="overflow" vert="horz" lIns="0" tIns="0" rIns="0" bIns="0" rtlCol="0">
                          <a:noAutofit/>
                        </wps:bodyPr>
                      </wps:wsp>
                      <wps:wsp>
                        <wps:cNvPr id="206291" name="Rectangle 206291"/>
                        <wps:cNvSpPr/>
                        <wps:spPr>
                          <a:xfrm>
                            <a:off x="5158995" y="1498959"/>
                            <a:ext cx="226687"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10</w:t>
                              </w:r>
                            </w:p>
                          </w:txbxContent>
                        </wps:txbx>
                        <wps:bodyPr horzOverflow="overflow" vert="horz" lIns="0" tIns="0" rIns="0" bIns="0" rtlCol="0">
                          <a:noAutofit/>
                        </wps:bodyPr>
                      </wps:wsp>
                      <wps:wsp>
                        <wps:cNvPr id="206292" name="Rectangle 206292"/>
                        <wps:cNvSpPr/>
                        <wps:spPr>
                          <a:xfrm>
                            <a:off x="5328649" y="1498959"/>
                            <a:ext cx="1805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77" name="Rectangle 206277"/>
                        <wps:cNvSpPr/>
                        <wps:spPr>
                          <a:xfrm>
                            <a:off x="5158995" y="1124055"/>
                            <a:ext cx="226687"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w:t>
                              </w:r>
                            </w:p>
                          </w:txbxContent>
                        </wps:txbx>
                        <wps:bodyPr horzOverflow="overflow" vert="horz" lIns="0" tIns="0" rIns="0" bIns="0" rtlCol="0">
                          <a:noAutofit/>
                        </wps:bodyPr>
                      </wps:wsp>
                      <wps:wsp>
                        <wps:cNvPr id="206278" name="Rectangle 206278"/>
                        <wps:cNvSpPr/>
                        <wps:spPr>
                          <a:xfrm>
                            <a:off x="5328649" y="1124055"/>
                            <a:ext cx="1805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75" name="Rectangle 206275"/>
                        <wps:cNvSpPr/>
                        <wps:spPr>
                          <a:xfrm>
                            <a:off x="5158995" y="749808"/>
                            <a:ext cx="22641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30</w:t>
                              </w:r>
                            </w:p>
                          </w:txbxContent>
                        </wps:txbx>
                        <wps:bodyPr horzOverflow="overflow" vert="horz" lIns="0" tIns="0" rIns="0" bIns="0" rtlCol="0">
                          <a:noAutofit/>
                        </wps:bodyPr>
                      </wps:wsp>
                      <wps:wsp>
                        <wps:cNvPr id="206276" name="Rectangle 206276"/>
                        <wps:cNvSpPr/>
                        <wps:spPr>
                          <a:xfrm>
                            <a:off x="5328623" y="749808"/>
                            <a:ext cx="18018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73" name="Rectangle 206273"/>
                        <wps:cNvSpPr/>
                        <wps:spPr>
                          <a:xfrm>
                            <a:off x="5158995" y="374904"/>
                            <a:ext cx="22641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40</w:t>
                              </w:r>
                            </w:p>
                          </w:txbxContent>
                        </wps:txbx>
                        <wps:bodyPr horzOverflow="overflow" vert="horz" lIns="0" tIns="0" rIns="0" bIns="0" rtlCol="0">
                          <a:noAutofit/>
                        </wps:bodyPr>
                      </wps:wsp>
                      <wps:wsp>
                        <wps:cNvPr id="206274" name="Rectangle 206274"/>
                        <wps:cNvSpPr/>
                        <wps:spPr>
                          <a:xfrm>
                            <a:off x="5328623" y="374904"/>
                            <a:ext cx="18018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71" name="Rectangle 206271"/>
                        <wps:cNvSpPr/>
                        <wps:spPr>
                          <a:xfrm>
                            <a:off x="5158995" y="0"/>
                            <a:ext cx="22641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50</w:t>
                              </w:r>
                            </w:p>
                          </w:txbxContent>
                        </wps:txbx>
                        <wps:bodyPr horzOverflow="overflow" vert="horz" lIns="0" tIns="0" rIns="0" bIns="0" rtlCol="0">
                          <a:noAutofit/>
                        </wps:bodyPr>
                      </wps:wsp>
                      <wps:wsp>
                        <wps:cNvPr id="206272" name="Rectangle 206272"/>
                        <wps:cNvSpPr/>
                        <wps:spPr>
                          <a:xfrm>
                            <a:off x="5328623" y="0"/>
                            <a:ext cx="18018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3129" name="Rectangle 3129"/>
                        <wps:cNvSpPr/>
                        <wps:spPr>
                          <a:xfrm>
                            <a:off x="339217" y="1874139"/>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0</w:t>
                              </w:r>
                            </w:p>
                          </w:txbxContent>
                        </wps:txbx>
                        <wps:bodyPr horzOverflow="overflow" vert="horz" lIns="0" tIns="0" rIns="0" bIns="0" rtlCol="0">
                          <a:noAutofit/>
                        </wps:bodyPr>
                      </wps:wsp>
                      <wps:wsp>
                        <wps:cNvPr id="3130" name="Rectangle 3130"/>
                        <wps:cNvSpPr/>
                        <wps:spPr>
                          <a:xfrm>
                            <a:off x="84709" y="1606550"/>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5000</w:t>
                              </w:r>
                            </w:p>
                          </w:txbxContent>
                        </wps:txbx>
                        <wps:bodyPr horzOverflow="overflow" vert="horz" lIns="0" tIns="0" rIns="0" bIns="0" rtlCol="0">
                          <a:noAutofit/>
                        </wps:bodyPr>
                      </wps:wsp>
                      <wps:wsp>
                        <wps:cNvPr id="3131" name="Rectangle 3131"/>
                        <wps:cNvSpPr/>
                        <wps:spPr>
                          <a:xfrm>
                            <a:off x="0" y="1338707"/>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10000</w:t>
                              </w:r>
                            </w:p>
                          </w:txbxContent>
                        </wps:txbx>
                        <wps:bodyPr horzOverflow="overflow" vert="horz" lIns="0" tIns="0" rIns="0" bIns="0" rtlCol="0">
                          <a:noAutofit/>
                        </wps:bodyPr>
                      </wps:wsp>
                      <wps:wsp>
                        <wps:cNvPr id="3132" name="Rectangle 3132"/>
                        <wps:cNvSpPr/>
                        <wps:spPr>
                          <a:xfrm>
                            <a:off x="0" y="1070991"/>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15000</w:t>
                              </w:r>
                            </w:p>
                          </w:txbxContent>
                        </wps:txbx>
                        <wps:bodyPr horzOverflow="overflow" vert="horz" lIns="0" tIns="0" rIns="0" bIns="0" rtlCol="0">
                          <a:noAutofit/>
                        </wps:bodyPr>
                      </wps:wsp>
                      <wps:wsp>
                        <wps:cNvPr id="3133" name="Rectangle 3133"/>
                        <wps:cNvSpPr/>
                        <wps:spPr>
                          <a:xfrm>
                            <a:off x="0" y="803148"/>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20000</w:t>
                              </w:r>
                            </w:p>
                          </w:txbxContent>
                        </wps:txbx>
                        <wps:bodyPr horzOverflow="overflow" vert="horz" lIns="0" tIns="0" rIns="0" bIns="0" rtlCol="0">
                          <a:noAutofit/>
                        </wps:bodyPr>
                      </wps:wsp>
                      <wps:wsp>
                        <wps:cNvPr id="3134" name="Rectangle 3134"/>
                        <wps:cNvSpPr/>
                        <wps:spPr>
                          <a:xfrm>
                            <a:off x="0" y="535559"/>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25000</w:t>
                              </w:r>
                            </w:p>
                          </w:txbxContent>
                        </wps:txbx>
                        <wps:bodyPr horzOverflow="overflow" vert="horz" lIns="0" tIns="0" rIns="0" bIns="0" rtlCol="0">
                          <a:noAutofit/>
                        </wps:bodyPr>
                      </wps:wsp>
                      <wps:wsp>
                        <wps:cNvPr id="3135" name="Rectangle 3135"/>
                        <wps:cNvSpPr/>
                        <wps:spPr>
                          <a:xfrm>
                            <a:off x="0" y="267589"/>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30000</w:t>
                              </w:r>
                            </w:p>
                          </w:txbxContent>
                        </wps:txbx>
                        <wps:bodyPr horzOverflow="overflow" vert="horz" lIns="0" tIns="0" rIns="0" bIns="0" rtlCol="0">
                          <a:noAutofit/>
                        </wps:bodyPr>
                      </wps:wsp>
                      <wps:wsp>
                        <wps:cNvPr id="3136" name="Rectangle 3136"/>
                        <wps:cNvSpPr/>
                        <wps:spPr>
                          <a:xfrm>
                            <a:off x="0" y="0"/>
                            <a:ext cx="564092"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35000</w:t>
                              </w:r>
                            </w:p>
                          </w:txbxContent>
                        </wps:txbx>
                        <wps:bodyPr horzOverflow="overflow" vert="horz" lIns="0" tIns="0" rIns="0" bIns="0" rtlCol="0">
                          <a:noAutofit/>
                        </wps:bodyPr>
                      </wps:wsp>
                      <wps:wsp>
                        <wps:cNvPr id="3137" name="Rectangle 3137"/>
                        <wps:cNvSpPr/>
                        <wps:spPr>
                          <a:xfrm>
                            <a:off x="758317"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2015</w:t>
                              </w:r>
                            </w:p>
                          </w:txbxContent>
                        </wps:txbx>
                        <wps:bodyPr horzOverflow="overflow" vert="horz" lIns="0" tIns="0" rIns="0" bIns="0" rtlCol="0">
                          <a:noAutofit/>
                        </wps:bodyPr>
                      </wps:wsp>
                      <wps:wsp>
                        <wps:cNvPr id="3138" name="Rectangle 3138"/>
                        <wps:cNvSpPr/>
                        <wps:spPr>
                          <a:xfrm>
                            <a:off x="1503807"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2016</w:t>
                              </w:r>
                            </w:p>
                          </w:txbxContent>
                        </wps:txbx>
                        <wps:bodyPr horzOverflow="overflow" vert="horz" lIns="0" tIns="0" rIns="0" bIns="0" rtlCol="0">
                          <a:noAutofit/>
                        </wps:bodyPr>
                      </wps:wsp>
                      <wps:wsp>
                        <wps:cNvPr id="3139" name="Rectangle 3139"/>
                        <wps:cNvSpPr/>
                        <wps:spPr>
                          <a:xfrm>
                            <a:off x="2249043"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2017</w:t>
                              </w:r>
                            </w:p>
                          </w:txbxContent>
                        </wps:txbx>
                        <wps:bodyPr horzOverflow="overflow" vert="horz" lIns="0" tIns="0" rIns="0" bIns="0" rtlCol="0">
                          <a:noAutofit/>
                        </wps:bodyPr>
                      </wps:wsp>
                      <wps:wsp>
                        <wps:cNvPr id="3140" name="Rectangle 3140"/>
                        <wps:cNvSpPr/>
                        <wps:spPr>
                          <a:xfrm>
                            <a:off x="2994660"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2018</w:t>
                              </w:r>
                            </w:p>
                          </w:txbxContent>
                        </wps:txbx>
                        <wps:bodyPr horzOverflow="overflow" vert="horz" lIns="0" tIns="0" rIns="0" bIns="0" rtlCol="0">
                          <a:noAutofit/>
                        </wps:bodyPr>
                      </wps:wsp>
                      <wps:wsp>
                        <wps:cNvPr id="3141" name="Rectangle 3141"/>
                        <wps:cNvSpPr/>
                        <wps:spPr>
                          <a:xfrm>
                            <a:off x="3740150"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2019</w:t>
                              </w:r>
                            </w:p>
                          </w:txbxContent>
                        </wps:txbx>
                        <wps:bodyPr horzOverflow="overflow" vert="horz" lIns="0" tIns="0" rIns="0" bIns="0" rtlCol="0">
                          <a:noAutofit/>
                        </wps:bodyPr>
                      </wps:wsp>
                      <wps:wsp>
                        <wps:cNvPr id="3142" name="Rectangle 3142"/>
                        <wps:cNvSpPr/>
                        <wps:spPr>
                          <a:xfrm>
                            <a:off x="4485768" y="2055876"/>
                            <a:ext cx="450818" cy="226002"/>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2020</w:t>
                              </w:r>
                            </w:p>
                          </w:txbxContent>
                        </wps:txbx>
                        <wps:bodyPr horzOverflow="overflow" vert="horz" lIns="0" tIns="0" rIns="0" bIns="0" rtlCol="0">
                          <a:noAutofit/>
                        </wps:bodyPr>
                      </wps:wsp>
                      <wps:wsp>
                        <wps:cNvPr id="280935" name="Shape 280935"/>
                        <wps:cNvSpPr/>
                        <wps:spPr>
                          <a:xfrm>
                            <a:off x="542417" y="2402783"/>
                            <a:ext cx="243840" cy="76638"/>
                          </a:xfrm>
                          <a:custGeom>
                            <a:avLst/>
                            <a:gdLst/>
                            <a:ahLst/>
                            <a:cxnLst/>
                            <a:rect l="0" t="0" r="0" b="0"/>
                            <a:pathLst>
                              <a:path w="243840" h="76638">
                                <a:moveTo>
                                  <a:pt x="0" y="0"/>
                                </a:moveTo>
                                <a:lnTo>
                                  <a:pt x="243840" y="0"/>
                                </a:lnTo>
                                <a:lnTo>
                                  <a:pt x="243840" y="76638"/>
                                </a:lnTo>
                                <a:lnTo>
                                  <a:pt x="0" y="76638"/>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144" name="Shape 3144"/>
                        <wps:cNvSpPr/>
                        <wps:spPr>
                          <a:xfrm>
                            <a:off x="542417" y="2402783"/>
                            <a:ext cx="243840" cy="76638"/>
                          </a:xfrm>
                          <a:custGeom>
                            <a:avLst/>
                            <a:gdLst/>
                            <a:ahLst/>
                            <a:cxnLst/>
                            <a:rect l="0" t="0" r="0" b="0"/>
                            <a:pathLst>
                              <a:path w="243840" h="76638">
                                <a:moveTo>
                                  <a:pt x="0" y="76638"/>
                                </a:moveTo>
                                <a:lnTo>
                                  <a:pt x="243840" y="76638"/>
                                </a:lnTo>
                                <a:lnTo>
                                  <a:pt x="24384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145" name="Rectangle 3145"/>
                        <wps:cNvSpPr/>
                        <wps:spPr>
                          <a:xfrm>
                            <a:off x="812546" y="2384853"/>
                            <a:ext cx="1069606" cy="19051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Рынок, шт.</w:t>
                              </w:r>
                            </w:p>
                          </w:txbxContent>
                        </wps:txbx>
                        <wps:bodyPr horzOverflow="overflow" vert="horz" lIns="0" tIns="0" rIns="0" bIns="0" rtlCol="0">
                          <a:noAutofit/>
                        </wps:bodyPr>
                      </wps:wsp>
                      <wps:wsp>
                        <wps:cNvPr id="280936" name="Shape 280936"/>
                        <wps:cNvSpPr/>
                        <wps:spPr>
                          <a:xfrm>
                            <a:off x="1708150" y="2402783"/>
                            <a:ext cx="243840" cy="76638"/>
                          </a:xfrm>
                          <a:custGeom>
                            <a:avLst/>
                            <a:gdLst/>
                            <a:ahLst/>
                            <a:cxnLst/>
                            <a:rect l="0" t="0" r="0" b="0"/>
                            <a:pathLst>
                              <a:path w="243840" h="76638">
                                <a:moveTo>
                                  <a:pt x="0" y="0"/>
                                </a:moveTo>
                                <a:lnTo>
                                  <a:pt x="243840" y="0"/>
                                </a:lnTo>
                                <a:lnTo>
                                  <a:pt x="243840" y="76638"/>
                                </a:lnTo>
                                <a:lnTo>
                                  <a:pt x="0" y="76638"/>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3147" name="Shape 3147"/>
                        <wps:cNvSpPr/>
                        <wps:spPr>
                          <a:xfrm>
                            <a:off x="1708150" y="2402783"/>
                            <a:ext cx="243840" cy="76638"/>
                          </a:xfrm>
                          <a:custGeom>
                            <a:avLst/>
                            <a:gdLst/>
                            <a:ahLst/>
                            <a:cxnLst/>
                            <a:rect l="0" t="0" r="0" b="0"/>
                            <a:pathLst>
                              <a:path w="243840" h="76638">
                                <a:moveTo>
                                  <a:pt x="0" y="76638"/>
                                </a:moveTo>
                                <a:lnTo>
                                  <a:pt x="243840" y="76638"/>
                                </a:lnTo>
                                <a:lnTo>
                                  <a:pt x="24384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148" name="Rectangle 3148"/>
                        <wps:cNvSpPr/>
                        <wps:spPr>
                          <a:xfrm>
                            <a:off x="1978406" y="2384853"/>
                            <a:ext cx="1752070" cy="19051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НЕФАЗ/СЗАП, шт.</w:t>
                              </w:r>
                            </w:p>
                          </w:txbxContent>
                        </wps:txbx>
                        <wps:bodyPr horzOverflow="overflow" vert="horz" lIns="0" tIns="0" rIns="0" bIns="0" rtlCol="0">
                          <a:noAutofit/>
                        </wps:bodyPr>
                      </wps:wsp>
                      <wps:wsp>
                        <wps:cNvPr id="3149" name="Shape 3149"/>
                        <wps:cNvSpPr/>
                        <wps:spPr>
                          <a:xfrm>
                            <a:off x="3387471" y="2441194"/>
                            <a:ext cx="243840" cy="0"/>
                          </a:xfrm>
                          <a:custGeom>
                            <a:avLst/>
                            <a:gdLst/>
                            <a:ahLst/>
                            <a:cxnLst/>
                            <a:rect l="0" t="0" r="0" b="0"/>
                            <a:pathLst>
                              <a:path w="243840">
                                <a:moveTo>
                                  <a:pt x="0" y="0"/>
                                </a:moveTo>
                                <a:lnTo>
                                  <a:pt x="243840" y="0"/>
                                </a:lnTo>
                              </a:path>
                            </a:pathLst>
                          </a:custGeom>
                          <a:ln w="28575" cap="rnd">
                            <a:round/>
                          </a:ln>
                        </wps:spPr>
                        <wps:style>
                          <a:lnRef idx="1">
                            <a:srgbClr val="1F497D"/>
                          </a:lnRef>
                          <a:fillRef idx="0">
                            <a:srgbClr val="000000">
                              <a:alpha val="0"/>
                            </a:srgbClr>
                          </a:fillRef>
                          <a:effectRef idx="0">
                            <a:scrgbClr r="0" g="0" b="0"/>
                          </a:effectRef>
                          <a:fontRef idx="none"/>
                        </wps:style>
                        <wps:bodyPr/>
                      </wps:wsp>
                      <wps:wsp>
                        <wps:cNvPr id="3150" name="Shape 3150"/>
                        <wps:cNvSpPr/>
                        <wps:spPr>
                          <a:xfrm>
                            <a:off x="3464941" y="2395855"/>
                            <a:ext cx="88392" cy="88392"/>
                          </a:xfrm>
                          <a:custGeom>
                            <a:avLst/>
                            <a:gdLst/>
                            <a:ahLst/>
                            <a:cxnLst/>
                            <a:rect l="0" t="0" r="0" b="0"/>
                            <a:pathLst>
                              <a:path w="88392" h="88392">
                                <a:moveTo>
                                  <a:pt x="44196" y="0"/>
                                </a:moveTo>
                                <a:lnTo>
                                  <a:pt x="88392" y="88392"/>
                                </a:lnTo>
                                <a:lnTo>
                                  <a:pt x="0" y="88392"/>
                                </a:lnTo>
                                <a:lnTo>
                                  <a:pt x="44196"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3151" name="Shape 3151"/>
                        <wps:cNvSpPr/>
                        <wps:spPr>
                          <a:xfrm>
                            <a:off x="3464941" y="2395855"/>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152" name="Rectangle 3152"/>
                        <wps:cNvSpPr/>
                        <wps:spPr>
                          <a:xfrm>
                            <a:off x="3657854" y="2384853"/>
                            <a:ext cx="1898008" cy="19051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Доля НЕФАЗ/СЗАП</w:t>
                              </w:r>
                            </w:p>
                          </w:txbxContent>
                        </wps:txbx>
                        <wps:bodyPr horzOverflow="overflow" vert="horz" lIns="0" tIns="0" rIns="0" bIns="0" rtlCol="0">
                          <a:noAutofit/>
                        </wps:bodyPr>
                      </wps:wsp>
                    </wpg:wgp>
                  </a:graphicData>
                </a:graphic>
              </wp:inline>
            </w:drawing>
          </mc:Choice>
          <mc:Fallback>
            <w:pict>
              <v:group id="Group 206467" o:spid="_x0000_s1036" style="width:430.25pt;height:199.05pt;mso-position-horizontal-relative:char;mso-position-vertical-relative:line" coordsize="54644,25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">
                <v:shape id="Shape 280911" o:spid="_x0000_s1037" style="position:absolute;left:7583;top:13336;width:3383;height:6285;visibility:visible;mso-wrap-style:square;v-text-anchor:top" coordsize="338328,62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" path="m,l338328,r,628523l,628523,,e" fillcolor="#c0504d" stroked="f" strokeweight="0">
                  <v:stroke miterlimit="83231f" joinstyle="miter"/>
                  <v:path arrowok="t" textboxrect="0,0,338328,628523"/>
                </v:shape>
                <v:shape id="Shape 280912" o:spid="_x0000_s1038" style="position:absolute;left:15035;top:12223;width:3383;height:7398;visibility:visible;mso-wrap-style:square;v-text-anchor:top" coordsize="338328,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" path="m,l338328,r,739775l,739775,,e" fillcolor="#c0504d" stroked="f" strokeweight="0">
                  <v:stroke miterlimit="83231f" joinstyle="miter"/>
                  <v:path arrowok="t" textboxrect="0,0,338328,739775"/>
                </v:shape>
                <v:shape id="Shape 280913" o:spid="_x0000_s1039" style="position:absolute;left:22487;top:6996;width:3384;height:12625;visibility:visible;mso-wrap-style:square;v-text-anchor:top" coordsize="338328,126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" path="m,l338328,r,1262507l,1262507,,e" fillcolor="#c0504d" stroked="f" strokeweight="0">
                  <v:stroke miterlimit="83231f" joinstyle="miter"/>
                  <v:path arrowok="t" textboxrect="0,0,338328,1262507"/>
                </v:shape>
                <v:shape id="Shape 280914" o:spid="_x0000_s1040" style="position:absolute;left:44844;top:5746;width:3399;height:13875;visibility:visible;mso-wrap-style:square;v-text-anchor:top" coordsize="339851,138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" path="m,l339851,r,1387475l,1387475,,e" fillcolor="#c0504d" stroked="f" strokeweight="0">
                  <v:stroke miterlimit="83231f" joinstyle="miter"/>
                  <v:path arrowok="t" textboxrect="0,0,339851,1387475"/>
                </v:shape>
                <v:shape id="Shape 280915" o:spid="_x0000_s1041" style="position:absolute;left:37392;top:5320;width:3383;height:14301;visibility:visible;mso-wrap-style:square;v-text-anchor:top" coordsize="338328,143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" path="m,l338328,r,1430147l,1430147,,e" fillcolor="#c0504d" stroked="f" strokeweight="0">
                  <v:stroke miterlimit="83231f" joinstyle="miter"/>
                  <v:path arrowok="t" textboxrect="0,0,338328,1430147"/>
                </v:shape>
                <v:shape id="Shape 280916" o:spid="_x0000_s1042" style="position:absolute;left:29940;top:4085;width:3383;height:15536;visibility:visible;mso-wrap-style:square;v-text-anchor:top" coordsize="338328,155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" path="m,l338328,r,1553591l,1553591,,e" fillcolor="#c0504d" stroked="f" strokeweight="0">
                  <v:stroke miterlimit="83231f" joinstyle="miter"/>
                  <v:path arrowok="t" textboxrect="0,0,338328,1553591"/>
                </v:shape>
                <v:shape id="Shape 3026" o:spid="_x0000_s1043" style="position:absolute;left:7583;top:13336;width:3383;height:6285;visibility:visible;mso-wrap-style:square;v-text-anchor:top" coordsize="338328,62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" path="m,l338328,r,628523l,628523,,xe" filled="f" strokeweight=".25pt">
                  <v:path arrowok="t" textboxrect="0,0,338328,628523"/>
                </v:shape>
                <v:shape id="Shape 3027" o:spid="_x0000_s1044" style="position:absolute;left:15035;top:12223;width:3383;height:7398;visibility:visible;mso-wrap-style:square;v-text-anchor:top" coordsize="338328,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" path="m,l338328,r,739775l,739775,,xe" filled="f" strokeweight=".25pt">
                  <v:path arrowok="t" textboxrect="0,0,338328,739775"/>
                </v:shape>
                <v:shape id="Shape 3028" o:spid="_x0000_s1045" style="position:absolute;left:22487;top:6996;width:3384;height:12625;visibility:visible;mso-wrap-style:square;v-text-anchor:top" coordsize="338328,126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" path="m,l338328,r,1262507l,1262507,,xe" filled="f" strokeweight=".25pt">
                  <v:path arrowok="t" textboxrect="0,0,338328,1262507"/>
                </v:shape>
                <v:shape id="Shape 3029" o:spid="_x0000_s1046" style="position:absolute;left:29940;top:4085;width:3383;height:15536;visibility:visible;mso-wrap-style:square;v-text-anchor:top" coordsize="338328,155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" path="m,l338328,r,1553591l,1553591,,xe" filled="f" strokeweight=".25pt">
                  <v:path arrowok="t" textboxrect="0,0,338328,1553591"/>
                </v:shape>
                <v:shape id="Shape 3030" o:spid="_x0000_s1047" style="position:absolute;left:37392;top:5320;width:3383;height:14301;visibility:visible;mso-wrap-style:square;v-text-anchor:top" coordsize="338328,143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" path="m,l338328,r,1430147l,1430147,,xe" filled="f" strokeweight=".25pt">
                  <v:path arrowok="t" textboxrect="0,0,338328,1430147"/>
                </v:shape>
                <v:shape id="Shape 3031" o:spid="_x0000_s1048" style="position:absolute;left:44844;top:5746;width:3399;height:13875;visibility:visible;mso-wrap-style:square;v-text-anchor:top" coordsize="339851,138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" path="m,l339851,r,1387475l,1387475,,xe" filled="f" strokeweight=".25pt">
                  <v:path arrowok="t" textboxrect="0,0,339851,1387475"/>
                </v:shape>
                <v:shape id="Shape 280917" o:spid="_x0000_s1049" style="position:absolute;left:7583;top:18594;width:3383;height:1027;visibility:visible;mso-wrap-style:square;v-text-anchor:top" coordsize="338328,10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" path="m,l338328,r,102743l,102743,,e" fillcolor="#4f81bd" stroked="f" strokeweight="0">
                  <v:path arrowok="t" textboxrect="0,0,338328,102743"/>
                </v:shape>
                <v:shape id="Shape 280918" o:spid="_x0000_s1050" style="position:absolute;left:37392;top:18365;width:3383;height:1256;visibility:visible;mso-wrap-style:square;v-text-anchor:top" coordsize="338328,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" path="m,l338328,r,125603l,125603,,e" fillcolor="#4f81bd" stroked="f" strokeweight="0">
                  <v:path arrowok="t" textboxrect="0,0,338328,125603"/>
                </v:shape>
                <v:shape id="Shape 280919" o:spid="_x0000_s1051" style="position:absolute;left:44844;top:18319;width:3399;height:1302;visibility:visible;mso-wrap-style:square;v-text-anchor:top" coordsize="339851,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" path="m,l339851,r,130175l,130175,,e" fillcolor="#4f81bd" stroked="f" strokeweight="0">
                  <v:path arrowok="t" textboxrect="0,0,339851,130175"/>
                </v:shape>
                <v:shape id="Shape 280920" o:spid="_x0000_s1052" style="position:absolute;left:29940;top:18319;width:3383;height:1302;visibility:visible;mso-wrap-style:square;v-text-anchor:top" coordsize="338328,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" path="m,l338328,r,130175l,130175,,e" fillcolor="#4f81bd" stroked="f" strokeweight="0">
                  <v:path arrowok="t" textboxrect="0,0,338328,130175"/>
                </v:shape>
                <v:shape id="Shape 280921" o:spid="_x0000_s1053" style="position:absolute;left:15035;top:18228;width:3383;height:1393;visibility:visible;mso-wrap-style:square;v-text-anchor:top" coordsize="338328,1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" path="m,l338328,r,139319l,139319,,e" fillcolor="#4f81bd" stroked="f" strokeweight="0">
                  <v:path arrowok="t" textboxrect="0,0,338328,139319"/>
                </v:shape>
                <v:shape id="Shape 280922" o:spid="_x0000_s1054" style="position:absolute;left:22487;top:18152;width:3384;height:1469;visibility:visible;mso-wrap-style:square;v-text-anchor:top" coordsize="338328,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" path="m,l338328,r,146939l,146939,,e" fillcolor="#4f81bd" stroked="f" strokeweight="0">
                  <v:path arrowok="t" textboxrect="0,0,338328,146939"/>
                </v:shape>
                <v:shape id="Shape 3038" o:spid="_x0000_s1055" style="position:absolute;left:7583;top:18594;width:3383;height:1027;visibility:visible;mso-wrap-style:square;v-text-anchor:top" coordsize="338328,10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" path="m,l338328,r,102743l,102743,,xe" filled="f" strokeweight=".25pt">
                  <v:path arrowok="t" textboxrect="0,0,338328,102743"/>
                </v:shape>
                <v:shape id="Shape 3039" o:spid="_x0000_s1056" style="position:absolute;left:15035;top:18228;width:3383;height:1393;visibility:visible;mso-wrap-style:square;v-text-anchor:top" coordsize="338328,1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" path="m,l338328,r,139319l,139319,,xe" filled="f" strokeweight=".25pt">
                  <v:path arrowok="t" textboxrect="0,0,338328,139319"/>
                </v:shape>
                <v:shape id="Shape 3040" o:spid="_x0000_s1057" style="position:absolute;left:22487;top:18152;width:3384;height:1469;visibility:visible;mso-wrap-style:square;v-text-anchor:top" coordsize="338328,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" path="m,l338328,r,146939l,146939,,xe" filled="f" strokeweight=".25pt">
                  <v:path arrowok="t" textboxrect="0,0,338328,146939"/>
                </v:shape>
                <v:shape id="Shape 3041" o:spid="_x0000_s1058" style="position:absolute;left:29940;top:18319;width:3383;height:1302;visibility:visible;mso-wrap-style:square;v-text-anchor:top" coordsize="338328,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" path="m,l338328,r,130175l,130175,,xe" filled="f" strokeweight=".25pt">
                  <v:path arrowok="t" textboxrect="0,0,338328,130175"/>
                </v:shape>
                <v:shape id="Shape 3042" o:spid="_x0000_s1059" style="position:absolute;left:37392;top:18365;width:3383;height:1256;visibility:visible;mso-wrap-style:square;v-text-anchor:top" coordsize="338328,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" path="m,l338328,r,125603l,125603,,xe" filled="f" strokeweight=".25pt">
                  <v:path arrowok="t" textboxrect="0,0,338328,125603"/>
                </v:shape>
                <v:shape id="Shape 3043" o:spid="_x0000_s1060" style="position:absolute;left:44844;top:18319;width:3399;height:1302;visibility:visible;mso-wrap-style:square;v-text-anchor:top" coordsize="339851,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" path="m,l339851,r,130175l,130175,,xe" filled="f" strokeweight=".25pt">
                  <v:path arrowok="t" textboxrect="0,0,339851,130175"/>
                </v:shape>
                <v:shape id="Shape 3044" o:spid="_x0000_s1061" style="position:absolute;left:50269;top:882;width:0;height:18739;visibility:visible;mso-wrap-style:square;v-text-anchor:top" coordsize="0,187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" path="m,1873885l,e" filled="f" strokecolor="#868686">
                  <v:path arrowok="t" textboxrect="0,0,0,1873885"/>
                </v:shape>
                <v:shape id="Shape 3045" o:spid="_x0000_s1062" style="position:absolute;left:50269;top:19621;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" path="m,l45974,e" filled="f" strokecolor="#868686">
                  <v:path arrowok="t" textboxrect="0,0,45974,0"/>
                </v:shape>
                <v:shape id="Shape 3046" o:spid="_x0000_s1063" style="position:absolute;left:50269;top:15881;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" path="m,l45974,e" filled="f" strokecolor="#868686">
                  <v:path arrowok="t" textboxrect="0,0,45974,0"/>
                </v:shape>
                <v:shape id="Shape 3047" o:spid="_x0000_s1064" style="position:absolute;left:50269;top:12132;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" path="m,l45974,e" filled="f" strokecolor="#868686">
                  <v:path arrowok="t" textboxrect="0,0,45974,0"/>
                </v:shape>
                <v:shape id="Shape 3048" o:spid="_x0000_s1065" style="position:absolute;left:50269;top:8383;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" path="m,l45974,e" filled="f" strokecolor="#868686">
                  <v:path arrowok="t" textboxrect="0,0,45974,0"/>
                </v:shape>
                <v:shape id="Shape 3049" o:spid="_x0000_s1066" style="position:absolute;left:50269;top:4634;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" path="m,l45974,e" filled="f" strokecolor="#868686">
                  <v:path arrowok="t" textboxrect="0,0,45974,0"/>
                </v:shape>
                <v:shape id="Shape 3050" o:spid="_x0000_s1067" style="position:absolute;left:50269;top:882;width:459;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" path="m,l45974,e" filled="f" strokecolor="#868686">
                  <v:path arrowok="t" textboxrect="0,0,45974,0"/>
                </v:shape>
                <v:shape id="Shape 3051" o:spid="_x0000_s1068" style="position:absolute;left:5546;top:882;width:0;height:18739;visibility:visible;mso-wrap-style:square;v-text-anchor:top" coordsize="0,187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" path="m,1873885l,e" filled="f" strokecolor="#868686">
                  <v:path arrowok="t" textboxrect="0,0,0,1873885"/>
                </v:shape>
                <v:shape id="Shape 3052" o:spid="_x0000_s1069" style="position:absolute;left:5086;top:19621;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" path="m,l45974,e" filled="f" strokecolor="#868686">
                  <v:path arrowok="t" textboxrect="0,0,45974,0"/>
                </v:shape>
                <v:shape id="Shape 3053" o:spid="_x0000_s1070" style="position:absolute;left:5086;top:16948;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" path="m,l45974,e" filled="f" strokecolor="#868686">
                  <v:path arrowok="t" textboxrect="0,0,45974,0"/>
                </v:shape>
                <v:shape id="Shape 3054" o:spid="_x0000_s1071" style="position:absolute;left:5086;top:14265;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" path="m,l45974,e" filled="f" strokecolor="#868686">
                  <v:path arrowok="t" textboxrect="0,0,45974,0"/>
                </v:shape>
                <v:shape id="Shape 3055" o:spid="_x0000_s1072" style="position:absolute;left:5086;top:11583;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" path="m,l45974,e" filled="f" strokecolor="#868686">
                  <v:path arrowok="t" textboxrect="0,0,45974,0"/>
                </v:shape>
                <v:shape id="Shape 3056" o:spid="_x0000_s1073" style="position:absolute;left:5086;top:8916;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" path="m,l45974,e" filled="f" strokecolor="#868686">
                  <v:path arrowok="t" textboxrect="0,0,45974,0"/>
                </v:shape>
                <v:shape id="Shape 3057" o:spid="_x0000_s1074" style="position:absolute;left:5086;top:6234;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" path="m,l45974,e" filled="f" strokecolor="#868686">
                  <v:path arrowok="t" textboxrect="0,0,45974,0"/>
                </v:shape>
                <v:shape id="Shape 3058" o:spid="_x0000_s1075" style="position:absolute;left:5086;top:3552;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" path="m,l45974,e" filled="f" strokecolor="#868686">
                  <v:path arrowok="t" textboxrect="0,0,45974,0"/>
                </v:shape>
                <v:shape id="Shape 3059" o:spid="_x0000_s1076" style="position:absolute;left:5086;top:882;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" path="m,l45974,e" filled="f" strokecolor="#868686">
                  <v:path arrowok="t" textboxrect="0,0,45974,0"/>
                </v:shape>
                <v:shape id="Shape 3060" o:spid="_x0000_s1077" style="position:absolute;left:5546;top:19621;width:44723;height:0;visibility:visible;mso-wrap-style:square;v-text-anchor:top" coordsize="4472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" path="m,l4472305,e" filled="f" strokecolor="#868686">
                  <v:path arrowok="t" textboxrect="0,0,4472305,0"/>
                </v:shape>
                <v:shape id="Shape 3061" o:spid="_x0000_s1078" style="position:absolute;left:5546;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" path="m,l,46101e" filled="f" strokecolor="#868686">
                  <v:path arrowok="t" textboxrect="0,0,0,46101"/>
                </v:shape>
                <v:shape id="Shape 3062" o:spid="_x0000_s1079" style="position:absolute;left:12993;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" path="m,l,46101e" filled="f" strokecolor="#868686">
                  <v:path arrowok="t" textboxrect="0,0,0,46101"/>
                </v:shape>
                <v:shape id="Shape 3063" o:spid="_x0000_s1080" style="position:absolute;left:20460;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" path="m,l,46101e" filled="f" strokecolor="#868686">
                  <v:path arrowok="t" textboxrect="0,0,0,46101"/>
                </v:shape>
                <v:shape id="Shape 3064" o:spid="_x0000_s1081" style="position:absolute;left:27913;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" path="m,l,46101e" filled="f" strokecolor="#868686">
                  <v:path arrowok="t" textboxrect="0,0,0,46101"/>
                </v:shape>
                <v:shape id="Shape 3065" o:spid="_x0000_s1082" style="position:absolute;left:35365;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" path="m,l,46101e" filled="f" strokecolor="#868686">
                  <v:path arrowok="t" textboxrect="0,0,0,46101"/>
                </v:shape>
                <v:shape id="Shape 3066" o:spid="_x0000_s1083" style="position:absolute;left:42818;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" path="m,l,46101e" filled="f" strokecolor="#868686">
                  <v:path arrowok="t" textboxrect="0,0,0,46101"/>
                </v:shape>
                <v:shape id="Shape 3067" o:spid="_x0000_s1084" style="position:absolute;left:50269;top:19621;width:0;height:461;visibility:visible;mso-wrap-style:square;v-text-anchor:top" coordsize="0,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" path="m,l,46101e" filled="f" strokecolor="#868686">
                  <v:path arrowok="t" textboxrect="0,0,0,46101"/>
                </v:shape>
                <v:shape id="Shape 3068" o:spid="_x0000_s1085" style="position:absolute;left:9273;top:12528;width:37269;height:3970;visibility:visible;mso-wrap-style:square;v-text-anchor:top" coordsize="3726942,39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" path="m,97536l745363,r745236,271272l2235835,397002r745236,-17526l3726942,358140e" filled="f" strokecolor="#1f497d" strokeweight="2.25pt">
                  <v:stroke endcap="round"/>
                  <v:path arrowok="t" textboxrect="0,0,3726942,397002"/>
                </v:shape>
                <v:shape id="Shape 3070" o:spid="_x0000_s1086" style="position:absolute;left:8827;top:13063;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" path="m44196,l88392,88392,,88392,44196,xe" filled="f" strokecolor="#1f497d" strokeweight=".72pt">
                  <v:path arrowok="t" textboxrect="0,0,88392,88392"/>
                </v:shape>
                <v:shape id="Shape 3072" o:spid="_x0000_s1087" style="position:absolute;left:16280;top:12087;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" path="m44196,l88392,88392,,88392,44196,xe" filled="f" strokecolor="#1f497d" strokeweight=".72pt">
                  <v:path arrowok="t" textboxrect="0,0,88392,88392"/>
                </v:shape>
                <v:shape id="Shape 3074" o:spid="_x0000_s1088" style="position:absolute;left:23732;top:14800;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" path="m44196,l88392,88392,,88392,44196,xe" filled="f" strokecolor="#1f497d" strokeweight=".72pt">
                  <v:path arrowok="t" textboxrect="0,0,88392,88392"/>
                </v:shape>
                <v:shape id="Shape 3075" o:spid="_x0000_s1089" style="position:absolute;left:31184;top:1606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" path="m44196,l88392,88392,,88392,44196,xe" fillcolor="#1f497d" stroked="f" strokeweight="0">
                  <v:path arrowok="t" textboxrect="0,0,88392,88392"/>
                </v:shape>
                <v:shape id="Shape 3076" o:spid="_x0000_s1090" style="position:absolute;left:31184;top:1606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" path="m44196,l88392,88392,,88392,44196,xe" filled="f" strokecolor="#1f497d" strokeweight=".72pt">
                  <v:path arrowok="t" textboxrect="0,0,88392,88392"/>
                </v:shape>
                <v:shape id="Shape 3078" o:spid="_x0000_s1091" style="position:absolute;left:38637;top:15882;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" path="m44196,l88392,88392,,88392,44196,xe" filled="f" strokecolor="#1f497d" strokeweight=".72pt">
                  <v:path arrowok="t" textboxrect="0,0,88392,88392"/>
                </v:shape>
                <v:shape id="Shape 3080" o:spid="_x0000_s1092" style="position:absolute;left:46089;top:1566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" path="m44196,l88392,88392,,88392,44196,xe" filled="f" strokecolor="#1f497d" strokeweight=".72pt">
                  <v:path arrowok="t" textboxrect="0,0,88392,88392"/>
                </v:shape>
                <v:rect id="Rectangle 3081" o:spid="_x0000_s1093" style="position:absolute;left:7174;top:10603;width:55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rgxgAAAN0AAAAPAAAAZHJzL2Rvd25yZXYueG1sRI9Ba8JA&#10;FITvBf/D8gq9NRsr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OoWK4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11745</w:t>
                        </w:r>
                      </w:p>
                    </w:txbxContent>
                  </v:textbox>
                </v:rect>
                <v:rect id="Rectangle 3082" o:spid="_x0000_s1094" style="position:absolute;left:14599;top:9625;width:566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13823</w:t>
                        </w:r>
                      </w:p>
                    </w:txbxContent>
                  </v:textbox>
                </v:rect>
                <v:rect id="Rectangle 3083" o:spid="_x0000_s1095" style="position:absolute;left:21902;top:4665;width:566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23576</w:t>
                        </w:r>
                      </w:p>
                    </w:txbxContent>
                  </v:textbox>
                </v:rect>
                <v:rect id="Rectangle 3084" o:spid="_x0000_s1096" style="position:absolute;left:29510;top:1813;width:566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il4xwAAAN0AAAAPAAAAZHJzL2Rvd25yZXYueG1sRI9Pa8JA&#10;FMTvBb/D8oTe6qZWSo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CryKXj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29031</w:t>
                        </w:r>
                      </w:p>
                    </w:txbxContent>
                  </v:textbox>
                </v:rect>
                <v:rect id="Rectangle 3085" o:spid="_x0000_s1097" style="position:absolute;left:36963;top:2980;width:567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26717</w:t>
                        </w:r>
                      </w:p>
                    </w:txbxContent>
                  </v:textbox>
                </v:rect>
                <v:rect id="Rectangle 3086" o:spid="_x0000_s1098" style="position:absolute;left:44265;top:3505;width:566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KUxQAAAN0AAAAPAAAAZHJzL2Rvd25yZXYueG1sRI9Pi8Iw&#10;FMTvwn6H8Ba8aaqC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1bBKU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25926</w:t>
                        </w:r>
                      </w:p>
                    </w:txbxContent>
                  </v:textbox>
                </v:rect>
                <v:shape id="Shape 280923" o:spid="_x0000_s1099" style="position:absolute;left:7197;top:17106;width:4152;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" path="m,l415290,r,213423l,213423,,e" stroked="f" strokeweight="0">
                  <v:path arrowok="t" textboxrect="0,0,415290,213423"/>
                </v:shape>
                <v:shape id="Shape 3088" o:spid="_x0000_s1100" style="position:absolute;left:7197;top:17106;width:4152;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" path="m,213423r415290,l415290,,,,,213423xe" filled="f" strokecolor="#1f497d" strokeweight=".25pt">
                  <v:path arrowok="t" textboxrect="0,0,415290,213423"/>
                </v:shape>
                <v:rect id="Rectangle 3089" o:spid="_x0000_s1101" style="position:absolute;left:7570;top:17360;width:453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4bmxgAAAN0AAAAPAAAAZHJzL2Rvd25yZXYueG1sRI9Pa8JA&#10;FMTvhX6H5RV6q5u2IE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xPOG5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1915</w:t>
                        </w:r>
                      </w:p>
                    </w:txbxContent>
                  </v:textbox>
                </v:rect>
                <v:shape id="Shape 280924" o:spid="_x0000_s1102" style="position:absolute;left:14650;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" path="m,l415290,r,213423l,213423,,e" stroked="f" strokeweight="0">
                  <v:path arrowok="t" textboxrect="0,0,415290,213423"/>
                </v:shape>
                <v:shape id="Shape 3091" o:spid="_x0000_s1103" style="position:absolute;left:14650;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" path="m,213423r415290,l415290,,,,,213423xe" filled="f" strokecolor="#1f497d" strokeweight=".25pt">
                  <v:path arrowok="t" textboxrect="0,0,415290,213423"/>
                </v:shape>
                <v:rect id="Rectangle 3092" o:spid="_x0000_s1104" style="position:absolute;left:15026;top:17360;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2616</w:t>
                        </w:r>
                      </w:p>
                    </w:txbxContent>
                  </v:textbox>
                </v:rect>
                <v:shape id="Shape 280925" o:spid="_x0000_s1105" style="position:absolute;left:22104;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" path="m,l415290,r,213423l,213423,,e" stroked="f" strokeweight="0">
                  <v:path arrowok="t" textboxrect="0,0,415290,213423"/>
                </v:shape>
                <v:shape id="Shape 3094" o:spid="_x0000_s1106" style="position:absolute;left:22104;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" path="m,213423r415290,l415290,,,,,213423xe" filled="f" strokecolor="#1f497d" strokeweight=".25pt">
                  <v:path arrowok="t" textboxrect="0,0,415290,213423"/>
                </v:shape>
                <v:rect id="Rectangle 3095" o:spid="_x0000_s1107" style="position:absolute;left:22481;top:17360;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o+xgAAAN0AAAAPAAAAZHJzL2Rvd25yZXYueG1sRI9Pa8JA&#10;FMTvQr/D8gredNOK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wGcaP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2756</w:t>
                        </w:r>
                      </w:p>
                    </w:txbxContent>
                  </v:textbox>
                </v:rect>
                <v:shape id="Shape 280926" o:spid="_x0000_s1108" style="position:absolute;left:29557;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" path="m,l415290,r,213423l,213423,,e" stroked="f" strokeweight="0">
                  <v:path arrowok="t" textboxrect="0,0,415290,213423"/>
                </v:shape>
                <v:shape id="Shape 3097" o:spid="_x0000_s1109" style="position:absolute;left:29557;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" path="m,213423r415290,l415290,,,,,213423xe" filled="f" strokecolor="#1f497d" strokeweight=".25pt">
                  <v:path arrowok="t" textboxrect="0,0,415290,213423"/>
                </v:shape>
                <v:rect id="Rectangle 3098" o:spid="_x0000_s1110" style="position:absolute;left:29933;top:17360;width:454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2419</w:t>
                        </w:r>
                      </w:p>
                    </w:txbxContent>
                  </v:textbox>
                </v:rect>
                <v:shape id="Shape 280927" o:spid="_x0000_s1111" style="position:absolute;left:37012;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" path="m,l415290,r,213423l,213423,,e" stroked="f" strokeweight="0">
                  <v:path arrowok="t" textboxrect="0,0,415290,213423"/>
                </v:shape>
                <v:shape id="Shape 3100" o:spid="_x0000_s1112" style="position:absolute;left:37012;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" path="m,213423r415290,l415290,,,,,213423xe" filled="f" strokecolor="#1f497d" strokeweight=".25pt">
                  <v:path arrowok="t" textboxrect="0,0,415290,213423"/>
                </v:shape>
                <v:rect id="Rectangle 3101" o:spid="_x0000_s1113" style="position:absolute;left:37390;top:17360;width:453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YnxQAAAN0AAAAPAAAAZHJzL2Rvd25yZXYueG1sRI9Pi8Iw&#10;FMTvwn6H8Ba8aVoF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Aht4Y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2350</w:t>
                        </w:r>
                      </w:p>
                    </w:txbxContent>
                  </v:textbox>
                </v:rect>
                <v:shape id="Shape 280928" o:spid="_x0000_s1114" style="position:absolute;left:44466;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" path="m,l415290,r,213423l,213423,,e" stroked="f" strokeweight="0">
                  <v:path arrowok="t" textboxrect="0,0,415290,213423"/>
                </v:shape>
                <v:shape id="Shape 3103" o:spid="_x0000_s1115" style="position:absolute;left:44466;top:17106;width:4153;height:2134;visibility:visible;mso-wrap-style:square;v-text-anchor:top" coordsize="415290,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" path="m,213423r415290,l415290,,,,,213423xe" filled="f" strokecolor="#1f497d" strokeweight=".25pt">
                  <v:path arrowok="t" textboxrect="0,0,415290,213423"/>
                </v:shape>
                <v:rect id="Rectangle 3104" o:spid="_x0000_s1116" style="position:absolute;left:44844;top:17360;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2426</w:t>
                        </w:r>
                      </w:p>
                    </w:txbxContent>
                  </v:textbox>
                </v:rect>
                <v:shape id="Shape 280929" o:spid="_x0000_s1117" style="position:absolute;left:7367;top:12444;width:3812;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" path="m,l381254,r,213423l,213423,,e" stroked="f" strokeweight="0">
                  <v:path arrowok="t" textboxrect="0,0,381254,213423"/>
                </v:shape>
                <v:shape id="Shape 3106" o:spid="_x0000_s1118" style="position:absolute;left:7367;top:12444;width:3812;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" path="m,213423r381254,l381254,,,,,213423xe" filled="f" strokecolor="#1f497d">
                  <v:path arrowok="t" textboxrect="0,0,381254,213423"/>
                </v:shape>
                <v:rect id="Rectangle 206282" o:spid="_x0000_s1119" style="position:absolute;left:9460;top:12692;width:180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81" o:spid="_x0000_s1120" style="position:absolute;left:7753;top:12692;width:226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16</w:t>
                        </w:r>
                      </w:p>
                    </w:txbxContent>
                  </v:textbox>
                </v:rect>
                <v:shape id="Shape 280930" o:spid="_x0000_s1121" style="position:absolute;left:14820;top:11462;width:3813;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" path="m,l381254,r,213423l,213423,,e" stroked="f" strokeweight="0">
                  <v:path arrowok="t" textboxrect="0,0,381254,213423"/>
                </v:shape>
                <v:shape id="Shape 3109" o:spid="_x0000_s1122" style="position:absolute;left:14820;top:11462;width:3813;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" path="m,213423r381254,l381254,,,,,213423xe" filled="f" strokecolor="#1f497d">
                  <v:path arrowok="t" textboxrect="0,0,381254,213423"/>
                </v:shape>
                <v:rect id="Rectangle 206280" o:spid="_x0000_s1123" style="position:absolute;left:16916;top:11713;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79" o:spid="_x0000_s1124" style="position:absolute;left:15209;top:11713;width:226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19</w:t>
                        </w:r>
                      </w:p>
                    </w:txbxContent>
                  </v:textbox>
                </v:rect>
                <v:shape id="Shape 280931" o:spid="_x0000_s1125" style="position:absolute;left:22274;top:14173;width:3813;height:2135;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" path="m,l381254,r,213423l,213423,,e" stroked="f" strokeweight="0">
                  <v:path arrowok="t" textboxrect="0,0,381254,213423"/>
                </v:shape>
                <v:shape id="Shape 3112" o:spid="_x0000_s1126" style="position:absolute;left:22274;top:14173;width:3813;height:2135;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" path="m,213423r381254,l381254,,,,,213423xe" filled="f" strokecolor="#1f497d">
                  <v:path arrowok="t" textboxrect="0,0,381254,213423"/>
                </v:shape>
                <v:rect id="Rectangle 206283" o:spid="_x0000_s1127" style="position:absolute;left:22664;top:14425;width:226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12</w:t>
                        </w:r>
                      </w:p>
                    </w:txbxContent>
                  </v:textbox>
                </v:rect>
                <v:rect id="Rectangle 206284" o:spid="_x0000_s1128" style="position:absolute;left:24371;top:14425;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shape id="Shape 280932" o:spid="_x0000_s1129" style="position:absolute;left:30152;top:14645;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" path="m,l296482,r,213423l,213423,,e" stroked="f" strokeweight="0">
                  <v:path arrowok="t" textboxrect="0,0,296482,213423"/>
                </v:shape>
                <v:shape id="Shape 3115" o:spid="_x0000_s1130" style="position:absolute;left:30152;top:14645;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" path="m,213423r296482,l296482,,,,,213423xe" filled="f" strokecolor="#1f497d">
                  <v:path arrowok="t" textboxrect="0,0,296482,213423"/>
                </v:shape>
                <v:rect id="Rectangle 206285" o:spid="_x0000_s1131" style="position:absolute;left:30547;top:14898;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8</w:t>
                        </w:r>
                      </w:p>
                    </w:txbxContent>
                  </v:textbox>
                </v:rect>
                <v:rect id="Rectangle 206286" o:spid="_x0000_s1132" style="position:absolute;left:31400;top:14898;width:180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shape id="Shape 280933" o:spid="_x0000_s1133" style="position:absolute;left:37605;top:14864;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" path="m,l296482,r,213423l,213423,,e" stroked="f" strokeweight="0">
                  <v:path arrowok="t" textboxrect="0,0,296482,213423"/>
                </v:shape>
                <v:shape id="Shape 3118" o:spid="_x0000_s1134" style="position:absolute;left:37605;top:14864;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" path="m,213423r296482,l296482,,,,,213423xe" filled="f" strokecolor="#1f497d">
                  <v:path arrowok="t" textboxrect="0,0,296482,213423"/>
                </v:shape>
                <v:rect id="Rectangle 206287" o:spid="_x0000_s1135" style="position:absolute;left:37999;top:15118;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9</w:t>
                        </w:r>
                      </w:p>
                    </w:txbxContent>
                  </v:textbox>
                </v:rect>
                <v:rect id="Rectangle 206288" o:spid="_x0000_s1136" style="position:absolute;left:38856;top:15118;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shape id="Shape 280934" o:spid="_x0000_s1137" style="position:absolute;left:45313;top:14523;width:2965;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" path="m,l296481,r,213423l,213423,,e" stroked="f" strokeweight="0">
                  <v:path arrowok="t" textboxrect="0,0,296481,213423"/>
                </v:shape>
                <v:shape id="Shape 3121" o:spid="_x0000_s1138" style="position:absolute;left:45313;top:14523;width:2965;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" path="m,213423r296481,l296481,,,,,213423xe" filled="f" strokecolor="#1f497d">
                  <v:path arrowok="t" textboxrect="0,0,296481,213423"/>
                </v:shape>
                <v:rect id="Rectangle 206289" o:spid="_x0000_s1139" style="position:absolute;left:45711;top:14776;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9</w:t>
                        </w:r>
                      </w:p>
                    </w:txbxContent>
                  </v:textbox>
                </v:rect>
                <v:rect id="Rectangle 206290" o:spid="_x0000_s1140" style="position:absolute;left:46564;top:14776;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94" o:spid="_x0000_s1141" style="position:absolute;left:52446;top:18741;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93" o:spid="_x0000_s1142" style="position:absolute;left:51589;top:18741;width:112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0</w:t>
                        </w:r>
                      </w:p>
                    </w:txbxContent>
                  </v:textbox>
                </v:rect>
                <v:rect id="Rectangle 206291" o:spid="_x0000_s1143" style="position:absolute;left:51589;top:14989;width:226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10</w:t>
                        </w:r>
                      </w:p>
                    </w:txbxContent>
                  </v:textbox>
                </v:rect>
                <v:rect id="Rectangle 206292" o:spid="_x0000_s1144" style="position:absolute;left:53286;top:14989;width:1806;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77" o:spid="_x0000_s1145" style="position:absolute;left:51589;top:11240;width:226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20</w:t>
                        </w:r>
                      </w:p>
                    </w:txbxContent>
                  </v:textbox>
                </v:rect>
                <v:rect id="Rectangle 206278" o:spid="_x0000_s1146" style="position:absolute;left:53286;top:11240;width:1806;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75" o:spid="_x0000_s1147" style="position:absolute;left:51589;top:7498;width:226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30</w:t>
                        </w:r>
                      </w:p>
                    </w:txbxContent>
                  </v:textbox>
                </v:rect>
                <v:rect id="Rectangle 206276" o:spid="_x0000_s1148" style="position:absolute;left:53286;top:7498;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73" o:spid="_x0000_s1149" style="position:absolute;left:51589;top:3749;width:226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40</w:t>
                        </w:r>
                      </w:p>
                    </w:txbxContent>
                  </v:textbox>
                </v:rect>
                <v:rect id="Rectangle 206274" o:spid="_x0000_s1150" style="position:absolute;left:53286;top:3749;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71" o:spid="_x0000_s1151" style="position:absolute;left:51589;width:226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50</w:t>
                        </w:r>
                      </w:p>
                    </w:txbxContent>
                  </v:textbox>
                </v:rect>
                <v:rect id="Rectangle 206272" o:spid="_x0000_s1152" style="position:absolute;left:53286;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3129" o:spid="_x0000_s1153" style="position:absolute;left:3392;top:18741;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ZBxwAAAN0AAAAPAAAAZHJzL2Rvd25yZXYueG1sRI9Ba8JA&#10;FITvBf/D8oTe6kYL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JR01kH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0</w:t>
                        </w:r>
                      </w:p>
                    </w:txbxContent>
                  </v:textbox>
                </v:rect>
                <v:rect id="Rectangle 3130" o:spid="_x0000_s1154" style="position:absolute;left:847;top:16065;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wgAAAN0AAAAPAAAAZHJzL2Rvd25yZXYueG1sRE/LisIw&#10;FN0L8w/hDsxOUx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CAl+kB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rPr>
                          <w:t>5000</w:t>
                        </w:r>
                      </w:p>
                    </w:txbxContent>
                  </v:textbox>
                </v:rect>
                <v:rect id="Rectangle 3131" o:spid="_x0000_s1155" style="position:absolute;top:13387;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yaxQAAAN0AAAAPAAAAZHJzL2Rvd25yZXYueG1sRI9Pi8Iw&#10;FMTvwn6H8Ba8aVoF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Dv20ya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10000</w:t>
                        </w:r>
                      </w:p>
                    </w:txbxContent>
                  </v:textbox>
                </v:rect>
                <v:rect id="Rectangle 3132" o:spid="_x0000_s1156" style="position:absolute;top:10709;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Lt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B8J0u3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15000</w:t>
                        </w:r>
                      </w:p>
                    </w:txbxContent>
                  </v:textbox>
                </v:rect>
                <v:rect id="Rectangle 3133" o:spid="_x0000_s1157" style="position:absolute;top:8031;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d2xQAAAN0AAAAPAAAAZHJzL2Rvd25yZXYueG1sRI9Pi8Iw&#10;FMTvgt8hPGFvmmph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BwRXd2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20000</w:t>
                        </w:r>
                      </w:p>
                    </w:txbxContent>
                  </v:textbox>
                </v:rect>
                <v:rect id="Rectangle 3134" o:spid="_x0000_s1158" style="position:absolute;top:5355;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25000</w:t>
                        </w:r>
                      </w:p>
                    </w:txbxContent>
                  </v:textbox>
                </v:rect>
                <v:rect id="Rectangle 3135" o:spid="_x0000_s1159" style="position:absolute;top:2675;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qZxgAAAN0AAAAPAAAAZHJzL2Rvd25yZXYueG1sRI9Pi8Iw&#10;FMTvwn6H8Ba8aaqi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kOBKm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30000</w:t>
                        </w:r>
                      </w:p>
                    </w:txbxContent>
                  </v:textbox>
                </v:rect>
                <v:rect id="Rectangle 3136" o:spid="_x0000_s1160" style="position:absolute;width:564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TuxQAAAN0AAAAPAAAAZHJzL2Rvd25yZXYueG1sRI9Bi8Iw&#10;FITvC/6H8Bb2tqYq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BgMtTu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35000</w:t>
                        </w:r>
                      </w:p>
                    </w:txbxContent>
                  </v:textbox>
                </v:rect>
                <v:rect id="Rectangle 3137" o:spid="_x0000_s1161" style="position:absolute;left:7583;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2015</w:t>
                        </w:r>
                      </w:p>
                    </w:txbxContent>
                  </v:textbox>
                </v:rect>
                <v:rect id="Rectangle 3138" o:spid="_x0000_s1162" style="position:absolute;left:15038;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HwgAAAN0AAAAPAAAAZHJzL2Rvd25yZXYueG1sRE/LisIw&#10;FN0L8w/hDsxOUx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B+4eUH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rPr>
                          <w:t>2016</w:t>
                        </w:r>
                      </w:p>
                    </w:txbxContent>
                  </v:textbox>
                </v:rect>
                <v:rect id="Rectangle 3139" o:spid="_x0000_s1163" style="position:absolute;left:22490;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Cc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JIXfN+EJyNUPAAAA//8DAFBLAQItABQABgAIAAAAIQDb4fbL7gAAAIUBAAATAAAAAAAA&#10;AAAAAAAAAAAAAABbQ29udGVudF9UeXBlc10ueG1sUEsBAi0AFAAGAAgAAAAhAFr0LFu/AAAAFQEA&#10;AAsAAAAAAAAAAAAAAAAAHwEAAF9yZWxzLy5yZWxzUEsBAi0AFAAGAAgAAAAhABGtQJz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2017</w:t>
                        </w:r>
                      </w:p>
                    </w:txbxContent>
                  </v:textbox>
                </v:rect>
                <v:rect id="Rectangle 3140" o:spid="_x0000_s1164" style="position:absolute;left:29946;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2018</w:t>
                        </w:r>
                      </w:p>
                    </w:txbxContent>
                  </v:textbox>
                </v:rect>
                <v:rect id="Rectangle 3141" o:spid="_x0000_s1165" style="position:absolute;left:37401;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T/nxgAAAN0AAAAPAAAAZHJzL2Rvd25yZXYueG1sRI9Pa8JA&#10;FMTvBb/D8oTe6iatFI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t90/5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2019</w:t>
                        </w:r>
                      </w:p>
                    </w:txbxContent>
                  </v:textbox>
                </v:rect>
                <v:rect id="Rectangle 3142" o:spid="_x0000_s1166" style="position:absolute;left:44857;top:2055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2020</w:t>
                        </w:r>
                      </w:p>
                    </w:txbxContent>
                  </v:textbox>
                </v:rect>
                <v:shape id="Shape 280935" o:spid="_x0000_s1167" style="position:absolute;left:5424;top:24027;width:2438;height:767;visibility:visible;mso-wrap-style:square;v-text-anchor:top" coordsize="243840,7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" path="m,l243840,r,76638l,76638,,e" fillcolor="#c0504d" stroked="f" strokeweight="0">
                  <v:path arrowok="t" textboxrect="0,0,243840,76638"/>
                </v:shape>
                <v:shape id="Shape 3144" o:spid="_x0000_s1168" style="position:absolute;left:5424;top:24027;width:2438;height:767;visibility:visible;mso-wrap-style:square;v-text-anchor:top" coordsize="243840,7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" path="m,76638r243840,l243840,,,,,76638xe" filled="f" strokeweight=".25pt">
                  <v:path arrowok="t" textboxrect="0,0,243840,76638"/>
                </v:shape>
                <v:rect id="Rectangle 3145" o:spid="_x0000_s1169" style="position:absolute;left:8125;top:23848;width:1069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Рынок, шт.</w:t>
                        </w:r>
                      </w:p>
                    </w:txbxContent>
                  </v:textbox>
                </v:rect>
                <v:shape id="Shape 280936" o:spid="_x0000_s1170" style="position:absolute;left:17081;top:24027;width:2438;height:767;visibility:visible;mso-wrap-style:square;v-text-anchor:top" coordsize="243840,7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" path="m,l243840,r,76638l,76638,,e" fillcolor="#4f81bd" stroked="f" strokeweight="0">
                  <v:path arrowok="t" textboxrect="0,0,243840,76638"/>
                </v:shape>
                <v:shape id="Shape 3147" o:spid="_x0000_s1171" style="position:absolute;left:17081;top:24027;width:2438;height:767;visibility:visible;mso-wrap-style:square;v-text-anchor:top" coordsize="243840,7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" path="m,76638r243840,l243840,,,,,76638xe" filled="f" strokeweight=".25pt">
                  <v:path arrowok="t" textboxrect="0,0,243840,76638"/>
                </v:shape>
                <v:rect id="Rectangle 3148" o:spid="_x0000_s1172" style="position:absolute;left:19784;top:23848;width:1752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5Z6wwAAAN0AAAAPAAAAZHJzL2Rvd25yZXYueG1sRE9Ni8Iw&#10;EL0L/ocwwt40VZd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JueWes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НЕФАЗ/СЗАП, шт.</w:t>
                        </w:r>
                      </w:p>
                    </w:txbxContent>
                  </v:textbox>
                </v:rect>
                <v:shape id="Shape 3149" o:spid="_x0000_s1173" style="position:absolute;left:33874;top:24411;width:2439;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" path="m,l243840,e" filled="f" strokecolor="#1f497d" strokeweight="2.25pt">
                  <v:stroke endcap="round"/>
                  <v:path arrowok="t" textboxrect="0,0,243840,0"/>
                </v:shape>
                <v:shape id="Shape 3150" o:spid="_x0000_s1174" style="position:absolute;left:34649;top:23958;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" path="m44196,l88392,88392,,88392,44196,xe" fillcolor="#1f497d" stroked="f" strokeweight="0">
                  <v:stroke endcap="round"/>
                  <v:path arrowok="t" textboxrect="0,0,88392,88392"/>
                </v:shape>
                <v:shape id="Shape 3151" o:spid="_x0000_s1175" style="position:absolute;left:34649;top:23958;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" path="m44196,l88392,88392,,88392,44196,xe" filled="f" strokecolor="#1f497d" strokeweight=".72pt">
                  <v:path arrowok="t" textboxrect="0,0,88392,88392"/>
                </v:shape>
                <v:rect id="Rectangle 3152" o:spid="_x0000_s1176" style="position:absolute;left:36578;top:23848;width:1898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dN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PrzehCcg508AAAD//wMAUEsBAi0AFAAGAAgAAAAhANvh9svuAAAAhQEAABMAAAAAAAAA&#10;AAAAAAAAAAAAAFtDb250ZW50X1R5cGVzXS54bWxQSwECLQAUAAYACAAAACEAWvQsW78AAAAVAQAA&#10;CwAAAAAAAAAAAAAAAAAfAQAAX3JlbHMvLnJlbHNQSwECLQAUAAYACAAAACEAwtY3T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Доля НЕФАЗ/СЗАП</w:t>
                        </w:r>
                      </w:p>
                    </w:txbxContent>
                  </v:textbox>
                </v:rect>
                <w10:anchorlock/>
              </v:group>
            </w:pict>
          </mc:Fallback>
        </mc:AlternateContent>
      </w:r>
    </w:p>
    <w:p w:rsidR="006E78D4" w:rsidRDefault="002C31BC">
      <w:pPr>
        <w:spacing w:after="0" w:line="259" w:lineRule="auto"/>
        <w:ind w:left="3575" w:firstLine="0"/>
        <w:jc w:val="center"/>
      </w:pPr>
      <w:r>
        <w:t xml:space="preserve"> </w:t>
      </w:r>
    </w:p>
    <w:p w:rsidR="006E78D4" w:rsidRDefault="002C31BC">
      <w:pPr>
        <w:spacing w:after="0" w:line="265" w:lineRule="auto"/>
        <w:ind w:left="706" w:right="855"/>
        <w:jc w:val="center"/>
      </w:pPr>
      <w:r>
        <w:t xml:space="preserve">Рис. 5. Рынок транспортной прицепной техники РФ* </w:t>
      </w:r>
    </w:p>
    <w:p w:rsidR="006E78D4" w:rsidRDefault="002C31BC">
      <w:pPr>
        <w:spacing w:after="0" w:line="259" w:lineRule="auto"/>
        <w:ind w:left="180" w:firstLine="0"/>
        <w:jc w:val="left"/>
      </w:pPr>
      <w:r>
        <w:t xml:space="preserve"> </w:t>
      </w:r>
    </w:p>
    <w:p w:rsidR="006E78D4" w:rsidRDefault="002C31BC">
      <w:pPr>
        <w:ind w:left="199" w:right="333"/>
      </w:pPr>
      <w:r>
        <w:t xml:space="preserve">*По данным регистраций новой прицепной техники. </w:t>
      </w:r>
    </w:p>
    <w:p w:rsidR="006E78D4" w:rsidRDefault="002C31BC">
      <w:pPr>
        <w:ind w:left="199" w:right="333"/>
      </w:pPr>
      <w:r>
        <w:t xml:space="preserve">Представлены все виды прицепной техники, кроме ёмкостно-наливной прицепной техники.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2D56DD" w:rsidRDefault="002D56DD">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pStyle w:val="3"/>
        <w:ind w:left="332" w:right="217"/>
      </w:pPr>
      <w:r>
        <w:t xml:space="preserve">6. Рынок ёмкостно-наливной прицепной техники для нефтепродуктов </w:t>
      </w:r>
    </w:p>
    <w:p w:rsidR="006E78D4" w:rsidRDefault="002C31BC">
      <w:pPr>
        <w:spacing w:after="58" w:line="259" w:lineRule="auto"/>
        <w:ind w:left="180" w:firstLine="0"/>
        <w:jc w:val="left"/>
      </w:pPr>
      <w:r>
        <w:rPr>
          <w:color w:val="ED7D31"/>
        </w:rPr>
        <w:t xml:space="preserve"> </w:t>
      </w:r>
    </w:p>
    <w:p w:rsidR="006E78D4" w:rsidRDefault="002C31BC">
      <w:pPr>
        <w:tabs>
          <w:tab w:val="center" w:pos="2390"/>
          <w:tab w:val="center" w:pos="13588"/>
        </w:tabs>
        <w:spacing w:after="389" w:line="259" w:lineRule="auto"/>
        <w:ind w:left="0" w:firstLine="0"/>
        <w:jc w:val="left"/>
      </w:pPr>
      <w:r>
        <w:rPr>
          <w:rFonts w:ascii="Calibri" w:eastAsia="Calibri" w:hAnsi="Calibri" w:cs="Calibri"/>
          <w:sz w:val="22"/>
        </w:rPr>
        <w:lastRenderedPageBreak/>
        <w:tab/>
      </w:r>
      <w:r>
        <w:rPr>
          <w:rFonts w:ascii="Arial" w:eastAsia="Arial" w:hAnsi="Arial" w:cs="Arial"/>
          <w:b/>
        </w:rPr>
        <w:t>шт.</w:t>
      </w:r>
      <w:r>
        <w:rPr>
          <w:rFonts w:ascii="Arial" w:eastAsia="Arial" w:hAnsi="Arial" w:cs="Arial"/>
          <w:b/>
        </w:rPr>
        <w:tab/>
        <w:t>доля</w:t>
      </w:r>
    </w:p>
    <w:p w:rsidR="006E78D4" w:rsidRDefault="002C31BC">
      <w:pPr>
        <w:tabs>
          <w:tab w:val="center" w:pos="8055"/>
          <w:tab w:val="center" w:pos="8962"/>
          <w:tab w:val="center" w:pos="10723"/>
          <w:tab w:val="center" w:pos="12483"/>
        </w:tabs>
        <w:spacing w:after="497"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614715" cy="2593743"/>
                <wp:effectExtent l="0" t="0" r="0" b="0"/>
                <wp:docPr id="206302" name="Group 206302"/>
                <wp:cNvGraphicFramePr/>
                <a:graphic xmlns:a="http://schemas.openxmlformats.org/drawingml/2006/main">
                  <a:graphicData uri="http://schemas.microsoft.com/office/word/2010/wordprocessingGroup">
                    <wpg:wgp>
                      <wpg:cNvGrpSpPr/>
                      <wpg:grpSpPr>
                        <a:xfrm>
                          <a:off x="0" y="0"/>
                          <a:ext cx="7614715" cy="2593743"/>
                          <a:chOff x="0" y="0"/>
                          <a:chExt cx="7614715" cy="2593743"/>
                        </a:xfrm>
                      </wpg:grpSpPr>
                      <wps:wsp>
                        <wps:cNvPr id="280963" name="Shape 280963"/>
                        <wps:cNvSpPr/>
                        <wps:spPr>
                          <a:xfrm>
                            <a:off x="1923288" y="1508020"/>
                            <a:ext cx="446532" cy="822071"/>
                          </a:xfrm>
                          <a:custGeom>
                            <a:avLst/>
                            <a:gdLst/>
                            <a:ahLst/>
                            <a:cxnLst/>
                            <a:rect l="0" t="0" r="0" b="0"/>
                            <a:pathLst>
                              <a:path w="446532" h="822071">
                                <a:moveTo>
                                  <a:pt x="0" y="0"/>
                                </a:moveTo>
                                <a:lnTo>
                                  <a:pt x="446532" y="0"/>
                                </a:lnTo>
                                <a:lnTo>
                                  <a:pt x="446532" y="822071"/>
                                </a:lnTo>
                                <a:lnTo>
                                  <a:pt x="0" y="82207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64" name="Shape 280964"/>
                        <wps:cNvSpPr/>
                        <wps:spPr>
                          <a:xfrm>
                            <a:off x="806196" y="1445535"/>
                            <a:ext cx="446532" cy="884555"/>
                          </a:xfrm>
                          <a:custGeom>
                            <a:avLst/>
                            <a:gdLst/>
                            <a:ahLst/>
                            <a:cxnLst/>
                            <a:rect l="0" t="0" r="0" b="0"/>
                            <a:pathLst>
                              <a:path w="446532" h="884555">
                                <a:moveTo>
                                  <a:pt x="0" y="0"/>
                                </a:moveTo>
                                <a:lnTo>
                                  <a:pt x="446532" y="0"/>
                                </a:lnTo>
                                <a:lnTo>
                                  <a:pt x="446532" y="884555"/>
                                </a:lnTo>
                                <a:lnTo>
                                  <a:pt x="0" y="884555"/>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65" name="Shape 280965"/>
                        <wps:cNvSpPr/>
                        <wps:spPr>
                          <a:xfrm>
                            <a:off x="3041904" y="1084348"/>
                            <a:ext cx="446532" cy="1245743"/>
                          </a:xfrm>
                          <a:custGeom>
                            <a:avLst/>
                            <a:gdLst/>
                            <a:ahLst/>
                            <a:cxnLst/>
                            <a:rect l="0" t="0" r="0" b="0"/>
                            <a:pathLst>
                              <a:path w="446532" h="1245743">
                                <a:moveTo>
                                  <a:pt x="0" y="0"/>
                                </a:moveTo>
                                <a:lnTo>
                                  <a:pt x="446532" y="0"/>
                                </a:lnTo>
                                <a:lnTo>
                                  <a:pt x="446532" y="1245743"/>
                                </a:lnTo>
                                <a:lnTo>
                                  <a:pt x="0" y="124574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66" name="Shape 280966"/>
                        <wps:cNvSpPr/>
                        <wps:spPr>
                          <a:xfrm>
                            <a:off x="4158996" y="870988"/>
                            <a:ext cx="446532" cy="1459103"/>
                          </a:xfrm>
                          <a:custGeom>
                            <a:avLst/>
                            <a:gdLst/>
                            <a:ahLst/>
                            <a:cxnLst/>
                            <a:rect l="0" t="0" r="0" b="0"/>
                            <a:pathLst>
                              <a:path w="446532" h="1459103">
                                <a:moveTo>
                                  <a:pt x="0" y="0"/>
                                </a:moveTo>
                                <a:lnTo>
                                  <a:pt x="446532" y="0"/>
                                </a:lnTo>
                                <a:lnTo>
                                  <a:pt x="446532" y="1459103"/>
                                </a:lnTo>
                                <a:lnTo>
                                  <a:pt x="0" y="145910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67" name="Shape 280967"/>
                        <wps:cNvSpPr/>
                        <wps:spPr>
                          <a:xfrm>
                            <a:off x="6394704" y="782596"/>
                            <a:ext cx="446532" cy="1547495"/>
                          </a:xfrm>
                          <a:custGeom>
                            <a:avLst/>
                            <a:gdLst/>
                            <a:ahLst/>
                            <a:cxnLst/>
                            <a:rect l="0" t="0" r="0" b="0"/>
                            <a:pathLst>
                              <a:path w="446532" h="1547495">
                                <a:moveTo>
                                  <a:pt x="0" y="0"/>
                                </a:moveTo>
                                <a:lnTo>
                                  <a:pt x="446532" y="0"/>
                                </a:lnTo>
                                <a:lnTo>
                                  <a:pt x="446532" y="1547495"/>
                                </a:lnTo>
                                <a:lnTo>
                                  <a:pt x="0" y="1547495"/>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80968" name="Shape 280968"/>
                        <wps:cNvSpPr/>
                        <wps:spPr>
                          <a:xfrm>
                            <a:off x="5277612" y="680488"/>
                            <a:ext cx="446532" cy="1649603"/>
                          </a:xfrm>
                          <a:custGeom>
                            <a:avLst/>
                            <a:gdLst/>
                            <a:ahLst/>
                            <a:cxnLst/>
                            <a:rect l="0" t="0" r="0" b="0"/>
                            <a:pathLst>
                              <a:path w="446532" h="1649603">
                                <a:moveTo>
                                  <a:pt x="0" y="0"/>
                                </a:moveTo>
                                <a:lnTo>
                                  <a:pt x="446532" y="0"/>
                                </a:lnTo>
                                <a:lnTo>
                                  <a:pt x="446532" y="1649603"/>
                                </a:lnTo>
                                <a:lnTo>
                                  <a:pt x="0" y="164960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3224" name="Shape 3224"/>
                        <wps:cNvSpPr/>
                        <wps:spPr>
                          <a:xfrm>
                            <a:off x="806196" y="1445535"/>
                            <a:ext cx="446532" cy="884555"/>
                          </a:xfrm>
                          <a:custGeom>
                            <a:avLst/>
                            <a:gdLst/>
                            <a:ahLst/>
                            <a:cxnLst/>
                            <a:rect l="0" t="0" r="0" b="0"/>
                            <a:pathLst>
                              <a:path w="446532" h="884555">
                                <a:moveTo>
                                  <a:pt x="0" y="0"/>
                                </a:moveTo>
                                <a:lnTo>
                                  <a:pt x="446532" y="0"/>
                                </a:lnTo>
                                <a:lnTo>
                                  <a:pt x="446532" y="884555"/>
                                </a:lnTo>
                                <a:lnTo>
                                  <a:pt x="0" y="88455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25" name="Shape 3225"/>
                        <wps:cNvSpPr/>
                        <wps:spPr>
                          <a:xfrm>
                            <a:off x="1923288" y="1508020"/>
                            <a:ext cx="446532" cy="822071"/>
                          </a:xfrm>
                          <a:custGeom>
                            <a:avLst/>
                            <a:gdLst/>
                            <a:ahLst/>
                            <a:cxnLst/>
                            <a:rect l="0" t="0" r="0" b="0"/>
                            <a:pathLst>
                              <a:path w="446532" h="822071">
                                <a:moveTo>
                                  <a:pt x="0" y="0"/>
                                </a:moveTo>
                                <a:lnTo>
                                  <a:pt x="446532" y="0"/>
                                </a:lnTo>
                                <a:lnTo>
                                  <a:pt x="446532" y="822071"/>
                                </a:lnTo>
                                <a:lnTo>
                                  <a:pt x="0" y="822071"/>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26" name="Shape 3226"/>
                        <wps:cNvSpPr/>
                        <wps:spPr>
                          <a:xfrm>
                            <a:off x="3041904" y="1084348"/>
                            <a:ext cx="446532" cy="1245743"/>
                          </a:xfrm>
                          <a:custGeom>
                            <a:avLst/>
                            <a:gdLst/>
                            <a:ahLst/>
                            <a:cxnLst/>
                            <a:rect l="0" t="0" r="0" b="0"/>
                            <a:pathLst>
                              <a:path w="446532" h="1245743">
                                <a:moveTo>
                                  <a:pt x="0" y="0"/>
                                </a:moveTo>
                                <a:lnTo>
                                  <a:pt x="446532" y="0"/>
                                </a:lnTo>
                                <a:lnTo>
                                  <a:pt x="446532" y="1245743"/>
                                </a:lnTo>
                                <a:lnTo>
                                  <a:pt x="0" y="124574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27" name="Shape 3227"/>
                        <wps:cNvSpPr/>
                        <wps:spPr>
                          <a:xfrm>
                            <a:off x="4158996" y="870988"/>
                            <a:ext cx="446532" cy="1459103"/>
                          </a:xfrm>
                          <a:custGeom>
                            <a:avLst/>
                            <a:gdLst/>
                            <a:ahLst/>
                            <a:cxnLst/>
                            <a:rect l="0" t="0" r="0" b="0"/>
                            <a:pathLst>
                              <a:path w="446532" h="1459103">
                                <a:moveTo>
                                  <a:pt x="0" y="0"/>
                                </a:moveTo>
                                <a:lnTo>
                                  <a:pt x="446532" y="0"/>
                                </a:lnTo>
                                <a:lnTo>
                                  <a:pt x="446532" y="1459103"/>
                                </a:lnTo>
                                <a:lnTo>
                                  <a:pt x="0" y="145910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28" name="Shape 3228"/>
                        <wps:cNvSpPr/>
                        <wps:spPr>
                          <a:xfrm>
                            <a:off x="5277612" y="680488"/>
                            <a:ext cx="446532" cy="1649603"/>
                          </a:xfrm>
                          <a:custGeom>
                            <a:avLst/>
                            <a:gdLst/>
                            <a:ahLst/>
                            <a:cxnLst/>
                            <a:rect l="0" t="0" r="0" b="0"/>
                            <a:pathLst>
                              <a:path w="446532" h="1649603">
                                <a:moveTo>
                                  <a:pt x="0" y="0"/>
                                </a:moveTo>
                                <a:lnTo>
                                  <a:pt x="446532" y="0"/>
                                </a:lnTo>
                                <a:lnTo>
                                  <a:pt x="446532" y="1649603"/>
                                </a:lnTo>
                                <a:lnTo>
                                  <a:pt x="0" y="164960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29" name="Shape 3229"/>
                        <wps:cNvSpPr/>
                        <wps:spPr>
                          <a:xfrm>
                            <a:off x="6394704" y="782596"/>
                            <a:ext cx="446532" cy="1547495"/>
                          </a:xfrm>
                          <a:custGeom>
                            <a:avLst/>
                            <a:gdLst/>
                            <a:ahLst/>
                            <a:cxnLst/>
                            <a:rect l="0" t="0" r="0" b="0"/>
                            <a:pathLst>
                              <a:path w="446532" h="1547495">
                                <a:moveTo>
                                  <a:pt x="0" y="0"/>
                                </a:moveTo>
                                <a:lnTo>
                                  <a:pt x="446532" y="0"/>
                                </a:lnTo>
                                <a:lnTo>
                                  <a:pt x="446532" y="1547495"/>
                                </a:lnTo>
                                <a:lnTo>
                                  <a:pt x="0" y="154749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280969" name="Shape 280969"/>
                        <wps:cNvSpPr/>
                        <wps:spPr>
                          <a:xfrm>
                            <a:off x="6394704" y="2320312"/>
                            <a:ext cx="446532" cy="9779"/>
                          </a:xfrm>
                          <a:custGeom>
                            <a:avLst/>
                            <a:gdLst/>
                            <a:ahLst/>
                            <a:cxnLst/>
                            <a:rect l="0" t="0" r="0" b="0"/>
                            <a:pathLst>
                              <a:path w="446532" h="9779">
                                <a:moveTo>
                                  <a:pt x="0" y="0"/>
                                </a:moveTo>
                                <a:lnTo>
                                  <a:pt x="446532" y="0"/>
                                </a:lnTo>
                                <a:lnTo>
                                  <a:pt x="446532" y="9779"/>
                                </a:lnTo>
                                <a:lnTo>
                                  <a:pt x="0" y="9779"/>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70" name="Shape 280970"/>
                        <wps:cNvSpPr/>
                        <wps:spPr>
                          <a:xfrm>
                            <a:off x="5277612" y="2285260"/>
                            <a:ext cx="446532" cy="44831"/>
                          </a:xfrm>
                          <a:custGeom>
                            <a:avLst/>
                            <a:gdLst/>
                            <a:ahLst/>
                            <a:cxnLst/>
                            <a:rect l="0" t="0" r="0" b="0"/>
                            <a:pathLst>
                              <a:path w="446532" h="44831">
                                <a:moveTo>
                                  <a:pt x="0" y="0"/>
                                </a:moveTo>
                                <a:lnTo>
                                  <a:pt x="446532" y="0"/>
                                </a:lnTo>
                                <a:lnTo>
                                  <a:pt x="446532" y="44831"/>
                                </a:lnTo>
                                <a:lnTo>
                                  <a:pt x="0" y="44831"/>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71" name="Shape 280971"/>
                        <wps:cNvSpPr/>
                        <wps:spPr>
                          <a:xfrm>
                            <a:off x="3041904" y="2257828"/>
                            <a:ext cx="446532" cy="72263"/>
                          </a:xfrm>
                          <a:custGeom>
                            <a:avLst/>
                            <a:gdLst/>
                            <a:ahLst/>
                            <a:cxnLst/>
                            <a:rect l="0" t="0" r="0" b="0"/>
                            <a:pathLst>
                              <a:path w="446532" h="72263">
                                <a:moveTo>
                                  <a:pt x="0" y="0"/>
                                </a:moveTo>
                                <a:lnTo>
                                  <a:pt x="446532" y="0"/>
                                </a:lnTo>
                                <a:lnTo>
                                  <a:pt x="446532" y="72263"/>
                                </a:lnTo>
                                <a:lnTo>
                                  <a:pt x="0" y="7226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72" name="Shape 280972"/>
                        <wps:cNvSpPr/>
                        <wps:spPr>
                          <a:xfrm>
                            <a:off x="4158996" y="2251732"/>
                            <a:ext cx="446532" cy="78359"/>
                          </a:xfrm>
                          <a:custGeom>
                            <a:avLst/>
                            <a:gdLst/>
                            <a:ahLst/>
                            <a:cxnLst/>
                            <a:rect l="0" t="0" r="0" b="0"/>
                            <a:pathLst>
                              <a:path w="446532" h="78359">
                                <a:moveTo>
                                  <a:pt x="0" y="0"/>
                                </a:moveTo>
                                <a:lnTo>
                                  <a:pt x="446532" y="0"/>
                                </a:lnTo>
                                <a:lnTo>
                                  <a:pt x="446532" y="78359"/>
                                </a:lnTo>
                                <a:lnTo>
                                  <a:pt x="0" y="78359"/>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73" name="Shape 280973"/>
                        <wps:cNvSpPr/>
                        <wps:spPr>
                          <a:xfrm>
                            <a:off x="1923288" y="2242588"/>
                            <a:ext cx="446532" cy="87503"/>
                          </a:xfrm>
                          <a:custGeom>
                            <a:avLst/>
                            <a:gdLst/>
                            <a:ahLst/>
                            <a:cxnLst/>
                            <a:rect l="0" t="0" r="0" b="0"/>
                            <a:pathLst>
                              <a:path w="446532" h="87503">
                                <a:moveTo>
                                  <a:pt x="0" y="0"/>
                                </a:moveTo>
                                <a:lnTo>
                                  <a:pt x="446532" y="0"/>
                                </a:lnTo>
                                <a:lnTo>
                                  <a:pt x="446532" y="87503"/>
                                </a:lnTo>
                                <a:lnTo>
                                  <a:pt x="0" y="8750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80974" name="Shape 280974"/>
                        <wps:cNvSpPr/>
                        <wps:spPr>
                          <a:xfrm>
                            <a:off x="806196" y="2238016"/>
                            <a:ext cx="446532" cy="92075"/>
                          </a:xfrm>
                          <a:custGeom>
                            <a:avLst/>
                            <a:gdLst/>
                            <a:ahLst/>
                            <a:cxnLst/>
                            <a:rect l="0" t="0" r="0" b="0"/>
                            <a:pathLst>
                              <a:path w="446532" h="92075">
                                <a:moveTo>
                                  <a:pt x="0" y="0"/>
                                </a:moveTo>
                                <a:lnTo>
                                  <a:pt x="446532" y="0"/>
                                </a:lnTo>
                                <a:lnTo>
                                  <a:pt x="446532" y="92075"/>
                                </a:lnTo>
                                <a:lnTo>
                                  <a:pt x="0" y="9207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3236" name="Shape 3236"/>
                        <wps:cNvSpPr/>
                        <wps:spPr>
                          <a:xfrm>
                            <a:off x="806196" y="2238016"/>
                            <a:ext cx="446532" cy="92075"/>
                          </a:xfrm>
                          <a:custGeom>
                            <a:avLst/>
                            <a:gdLst/>
                            <a:ahLst/>
                            <a:cxnLst/>
                            <a:rect l="0" t="0" r="0" b="0"/>
                            <a:pathLst>
                              <a:path w="446532" h="92075">
                                <a:moveTo>
                                  <a:pt x="0" y="0"/>
                                </a:moveTo>
                                <a:lnTo>
                                  <a:pt x="446532" y="0"/>
                                </a:lnTo>
                                <a:lnTo>
                                  <a:pt x="446532" y="92075"/>
                                </a:lnTo>
                                <a:lnTo>
                                  <a:pt x="0" y="92075"/>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37" name="Shape 3237"/>
                        <wps:cNvSpPr/>
                        <wps:spPr>
                          <a:xfrm>
                            <a:off x="1923288" y="2242588"/>
                            <a:ext cx="446532" cy="87503"/>
                          </a:xfrm>
                          <a:custGeom>
                            <a:avLst/>
                            <a:gdLst/>
                            <a:ahLst/>
                            <a:cxnLst/>
                            <a:rect l="0" t="0" r="0" b="0"/>
                            <a:pathLst>
                              <a:path w="446532" h="87503">
                                <a:moveTo>
                                  <a:pt x="0" y="0"/>
                                </a:moveTo>
                                <a:lnTo>
                                  <a:pt x="446532" y="0"/>
                                </a:lnTo>
                                <a:lnTo>
                                  <a:pt x="446532" y="87503"/>
                                </a:lnTo>
                                <a:lnTo>
                                  <a:pt x="0" y="8750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38" name="Shape 3238"/>
                        <wps:cNvSpPr/>
                        <wps:spPr>
                          <a:xfrm>
                            <a:off x="3041904" y="2257828"/>
                            <a:ext cx="446532" cy="72263"/>
                          </a:xfrm>
                          <a:custGeom>
                            <a:avLst/>
                            <a:gdLst/>
                            <a:ahLst/>
                            <a:cxnLst/>
                            <a:rect l="0" t="0" r="0" b="0"/>
                            <a:pathLst>
                              <a:path w="446532" h="72263">
                                <a:moveTo>
                                  <a:pt x="0" y="0"/>
                                </a:moveTo>
                                <a:lnTo>
                                  <a:pt x="446532" y="0"/>
                                </a:lnTo>
                                <a:lnTo>
                                  <a:pt x="446532" y="72263"/>
                                </a:lnTo>
                                <a:lnTo>
                                  <a:pt x="0" y="72263"/>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39" name="Shape 3239"/>
                        <wps:cNvSpPr/>
                        <wps:spPr>
                          <a:xfrm>
                            <a:off x="4158996" y="2251732"/>
                            <a:ext cx="446532" cy="78359"/>
                          </a:xfrm>
                          <a:custGeom>
                            <a:avLst/>
                            <a:gdLst/>
                            <a:ahLst/>
                            <a:cxnLst/>
                            <a:rect l="0" t="0" r="0" b="0"/>
                            <a:pathLst>
                              <a:path w="446532" h="78359">
                                <a:moveTo>
                                  <a:pt x="0" y="0"/>
                                </a:moveTo>
                                <a:lnTo>
                                  <a:pt x="446532" y="0"/>
                                </a:lnTo>
                                <a:lnTo>
                                  <a:pt x="446532" y="78359"/>
                                </a:lnTo>
                                <a:lnTo>
                                  <a:pt x="0" y="78359"/>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40" name="Shape 3240"/>
                        <wps:cNvSpPr/>
                        <wps:spPr>
                          <a:xfrm>
                            <a:off x="5277612" y="2285260"/>
                            <a:ext cx="446532" cy="44831"/>
                          </a:xfrm>
                          <a:custGeom>
                            <a:avLst/>
                            <a:gdLst/>
                            <a:ahLst/>
                            <a:cxnLst/>
                            <a:rect l="0" t="0" r="0" b="0"/>
                            <a:pathLst>
                              <a:path w="446532" h="44831">
                                <a:moveTo>
                                  <a:pt x="0" y="0"/>
                                </a:moveTo>
                                <a:lnTo>
                                  <a:pt x="446532" y="0"/>
                                </a:lnTo>
                                <a:lnTo>
                                  <a:pt x="446532" y="44831"/>
                                </a:lnTo>
                                <a:lnTo>
                                  <a:pt x="0" y="44831"/>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41" name="Shape 3241"/>
                        <wps:cNvSpPr/>
                        <wps:spPr>
                          <a:xfrm>
                            <a:off x="6394704" y="2320312"/>
                            <a:ext cx="446532" cy="9779"/>
                          </a:xfrm>
                          <a:custGeom>
                            <a:avLst/>
                            <a:gdLst/>
                            <a:ahLst/>
                            <a:cxnLst/>
                            <a:rect l="0" t="0" r="0" b="0"/>
                            <a:pathLst>
                              <a:path w="446532" h="9779">
                                <a:moveTo>
                                  <a:pt x="0" y="0"/>
                                </a:moveTo>
                                <a:lnTo>
                                  <a:pt x="446532" y="0"/>
                                </a:lnTo>
                                <a:lnTo>
                                  <a:pt x="446532" y="9779"/>
                                </a:lnTo>
                                <a:lnTo>
                                  <a:pt x="0" y="9779"/>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3242" name="Shape 3242"/>
                        <wps:cNvSpPr/>
                        <wps:spPr>
                          <a:xfrm>
                            <a:off x="7177278" y="88922"/>
                            <a:ext cx="0" cy="2241169"/>
                          </a:xfrm>
                          <a:custGeom>
                            <a:avLst/>
                            <a:gdLst/>
                            <a:ahLst/>
                            <a:cxnLst/>
                            <a:rect l="0" t="0" r="0" b="0"/>
                            <a:pathLst>
                              <a:path h="2241169">
                                <a:moveTo>
                                  <a:pt x="0" y="2241169"/>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3" name="Shape 3243"/>
                        <wps:cNvSpPr/>
                        <wps:spPr>
                          <a:xfrm>
                            <a:off x="7177278" y="2330091"/>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4" name="Shape 3244"/>
                        <wps:cNvSpPr/>
                        <wps:spPr>
                          <a:xfrm>
                            <a:off x="7177278" y="1881400"/>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5" name="Shape 3245"/>
                        <wps:cNvSpPr/>
                        <wps:spPr>
                          <a:xfrm>
                            <a:off x="7177278" y="1433344"/>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6" name="Shape 3246"/>
                        <wps:cNvSpPr/>
                        <wps:spPr>
                          <a:xfrm>
                            <a:off x="7177278" y="985288"/>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7" name="Shape 3247"/>
                        <wps:cNvSpPr/>
                        <wps:spPr>
                          <a:xfrm>
                            <a:off x="7177278" y="537232"/>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8" name="Shape 3248"/>
                        <wps:cNvSpPr/>
                        <wps:spPr>
                          <a:xfrm>
                            <a:off x="7177278" y="88922"/>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49" name="Shape 3249"/>
                        <wps:cNvSpPr/>
                        <wps:spPr>
                          <a:xfrm>
                            <a:off x="470154" y="88922"/>
                            <a:ext cx="0" cy="2241169"/>
                          </a:xfrm>
                          <a:custGeom>
                            <a:avLst/>
                            <a:gdLst/>
                            <a:ahLst/>
                            <a:cxnLst/>
                            <a:rect l="0" t="0" r="0" b="0"/>
                            <a:pathLst>
                              <a:path h="2241169">
                                <a:moveTo>
                                  <a:pt x="0" y="2241169"/>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0" name="Shape 3250"/>
                        <wps:cNvSpPr/>
                        <wps:spPr>
                          <a:xfrm>
                            <a:off x="424180" y="2330091"/>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1" name="Shape 3251"/>
                        <wps:cNvSpPr/>
                        <wps:spPr>
                          <a:xfrm>
                            <a:off x="424180" y="1770148"/>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2" name="Shape 3252"/>
                        <wps:cNvSpPr/>
                        <wps:spPr>
                          <a:xfrm>
                            <a:off x="424180" y="1209316"/>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3" name="Shape 3253"/>
                        <wps:cNvSpPr/>
                        <wps:spPr>
                          <a:xfrm>
                            <a:off x="424180" y="648484"/>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4" name="Shape 3254"/>
                        <wps:cNvSpPr/>
                        <wps:spPr>
                          <a:xfrm>
                            <a:off x="424180" y="88922"/>
                            <a:ext cx="45974" cy="0"/>
                          </a:xfrm>
                          <a:custGeom>
                            <a:avLst/>
                            <a:gdLst/>
                            <a:ahLst/>
                            <a:cxnLst/>
                            <a:rect l="0" t="0" r="0" b="0"/>
                            <a:pathLst>
                              <a:path w="45974">
                                <a:moveTo>
                                  <a:pt x="0" y="0"/>
                                </a:moveTo>
                                <a:lnTo>
                                  <a:pt x="4597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5" name="Shape 3255"/>
                        <wps:cNvSpPr/>
                        <wps:spPr>
                          <a:xfrm>
                            <a:off x="470154" y="2330091"/>
                            <a:ext cx="6707124" cy="0"/>
                          </a:xfrm>
                          <a:custGeom>
                            <a:avLst/>
                            <a:gdLst/>
                            <a:ahLst/>
                            <a:cxnLst/>
                            <a:rect l="0" t="0" r="0" b="0"/>
                            <a:pathLst>
                              <a:path w="6707124">
                                <a:moveTo>
                                  <a:pt x="0" y="0"/>
                                </a:moveTo>
                                <a:lnTo>
                                  <a:pt x="6707124"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6" name="Shape 3256"/>
                        <wps:cNvSpPr/>
                        <wps:spPr>
                          <a:xfrm>
                            <a:off x="470154"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7" name="Shape 3257"/>
                        <wps:cNvSpPr/>
                        <wps:spPr>
                          <a:xfrm>
                            <a:off x="1588008"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8" name="Shape 3258"/>
                        <wps:cNvSpPr/>
                        <wps:spPr>
                          <a:xfrm>
                            <a:off x="2705100"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59" name="Shape 3259"/>
                        <wps:cNvSpPr/>
                        <wps:spPr>
                          <a:xfrm>
                            <a:off x="3823716"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60" name="Shape 3260"/>
                        <wps:cNvSpPr/>
                        <wps:spPr>
                          <a:xfrm>
                            <a:off x="4942332"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61" name="Shape 3261"/>
                        <wps:cNvSpPr/>
                        <wps:spPr>
                          <a:xfrm>
                            <a:off x="6059424"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62" name="Shape 3262"/>
                        <wps:cNvSpPr/>
                        <wps:spPr>
                          <a:xfrm>
                            <a:off x="7177278" y="2330091"/>
                            <a:ext cx="0" cy="45974"/>
                          </a:xfrm>
                          <a:custGeom>
                            <a:avLst/>
                            <a:gdLst/>
                            <a:ahLst/>
                            <a:cxnLst/>
                            <a:rect l="0" t="0" r="0" b="0"/>
                            <a:pathLst>
                              <a:path h="45974">
                                <a:moveTo>
                                  <a:pt x="0" y="0"/>
                                </a:moveTo>
                                <a:lnTo>
                                  <a:pt x="0" y="4597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263" name="Shape 3263"/>
                        <wps:cNvSpPr/>
                        <wps:spPr>
                          <a:xfrm>
                            <a:off x="1029081" y="1856508"/>
                            <a:ext cx="5589271" cy="444246"/>
                          </a:xfrm>
                          <a:custGeom>
                            <a:avLst/>
                            <a:gdLst/>
                            <a:ahLst/>
                            <a:cxnLst/>
                            <a:rect l="0" t="0" r="0" b="0"/>
                            <a:pathLst>
                              <a:path w="5589271" h="444246">
                                <a:moveTo>
                                  <a:pt x="0" y="8128"/>
                                </a:moveTo>
                                <a:lnTo>
                                  <a:pt x="1118235" y="0"/>
                                </a:lnTo>
                                <a:lnTo>
                                  <a:pt x="2235327" y="215392"/>
                                </a:lnTo>
                                <a:lnTo>
                                  <a:pt x="3353943" y="233680"/>
                                </a:lnTo>
                                <a:lnTo>
                                  <a:pt x="4471035" y="349504"/>
                                </a:lnTo>
                                <a:lnTo>
                                  <a:pt x="5589271" y="444246"/>
                                </a:lnTo>
                              </a:path>
                            </a:pathLst>
                          </a:custGeom>
                          <a:ln w="28575" cap="rnd">
                            <a:round/>
                          </a:ln>
                        </wps:spPr>
                        <wps:style>
                          <a:lnRef idx="1">
                            <a:srgbClr val="1F497D"/>
                          </a:lnRef>
                          <a:fillRef idx="0">
                            <a:srgbClr val="000000">
                              <a:alpha val="0"/>
                            </a:srgbClr>
                          </a:fillRef>
                          <a:effectRef idx="0">
                            <a:scrgbClr r="0" g="0" b="0"/>
                          </a:effectRef>
                          <a:fontRef idx="none"/>
                        </wps:style>
                        <wps:bodyPr/>
                      </wps:wsp>
                      <wps:wsp>
                        <wps:cNvPr id="3265" name="Shape 3265"/>
                        <wps:cNvSpPr/>
                        <wps:spPr>
                          <a:xfrm>
                            <a:off x="985139" y="1820440"/>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67" name="Shape 3267"/>
                        <wps:cNvSpPr/>
                        <wps:spPr>
                          <a:xfrm>
                            <a:off x="2103755" y="1812820"/>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68" name="Shape 3268"/>
                        <wps:cNvSpPr/>
                        <wps:spPr>
                          <a:xfrm>
                            <a:off x="3220847" y="2027704"/>
                            <a:ext cx="88392" cy="88392"/>
                          </a:xfrm>
                          <a:custGeom>
                            <a:avLst/>
                            <a:gdLst/>
                            <a:ahLst/>
                            <a:cxnLst/>
                            <a:rect l="0" t="0" r="0" b="0"/>
                            <a:pathLst>
                              <a:path w="88392" h="88392">
                                <a:moveTo>
                                  <a:pt x="44196" y="0"/>
                                </a:moveTo>
                                <a:lnTo>
                                  <a:pt x="88392" y="88392"/>
                                </a:lnTo>
                                <a:lnTo>
                                  <a:pt x="0" y="88392"/>
                                </a:lnTo>
                                <a:lnTo>
                                  <a:pt x="44196" y="0"/>
                                </a:ln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3269" name="Shape 3269"/>
                        <wps:cNvSpPr/>
                        <wps:spPr>
                          <a:xfrm>
                            <a:off x="3220847" y="2027704"/>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70" name="Shape 3270"/>
                        <wps:cNvSpPr/>
                        <wps:spPr>
                          <a:xfrm>
                            <a:off x="4339463" y="2045991"/>
                            <a:ext cx="88392" cy="88392"/>
                          </a:xfrm>
                          <a:custGeom>
                            <a:avLst/>
                            <a:gdLst/>
                            <a:ahLst/>
                            <a:cxnLst/>
                            <a:rect l="0" t="0" r="0" b="0"/>
                            <a:pathLst>
                              <a:path w="88392" h="88392">
                                <a:moveTo>
                                  <a:pt x="44196" y="0"/>
                                </a:moveTo>
                                <a:lnTo>
                                  <a:pt x="88392" y="88392"/>
                                </a:lnTo>
                                <a:lnTo>
                                  <a:pt x="0" y="88392"/>
                                </a:lnTo>
                                <a:lnTo>
                                  <a:pt x="44196" y="0"/>
                                </a:ln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3271" name="Shape 3271"/>
                        <wps:cNvSpPr/>
                        <wps:spPr>
                          <a:xfrm>
                            <a:off x="4339463" y="2045991"/>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72" name="Shape 3272"/>
                        <wps:cNvSpPr/>
                        <wps:spPr>
                          <a:xfrm>
                            <a:off x="5456555" y="2161816"/>
                            <a:ext cx="88392" cy="88392"/>
                          </a:xfrm>
                          <a:custGeom>
                            <a:avLst/>
                            <a:gdLst/>
                            <a:ahLst/>
                            <a:cxnLst/>
                            <a:rect l="0" t="0" r="0" b="0"/>
                            <a:pathLst>
                              <a:path w="88392" h="88392">
                                <a:moveTo>
                                  <a:pt x="44197" y="0"/>
                                </a:moveTo>
                                <a:lnTo>
                                  <a:pt x="88392" y="88392"/>
                                </a:lnTo>
                                <a:lnTo>
                                  <a:pt x="0" y="88392"/>
                                </a:lnTo>
                                <a:lnTo>
                                  <a:pt x="44197" y="0"/>
                                </a:ln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3273" name="Shape 3273"/>
                        <wps:cNvSpPr/>
                        <wps:spPr>
                          <a:xfrm>
                            <a:off x="5456555" y="2161816"/>
                            <a:ext cx="88392" cy="88392"/>
                          </a:xfrm>
                          <a:custGeom>
                            <a:avLst/>
                            <a:gdLst/>
                            <a:ahLst/>
                            <a:cxnLst/>
                            <a:rect l="0" t="0" r="0" b="0"/>
                            <a:pathLst>
                              <a:path w="88392" h="88392">
                                <a:moveTo>
                                  <a:pt x="44197"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75" name="Shape 3275"/>
                        <wps:cNvSpPr/>
                        <wps:spPr>
                          <a:xfrm>
                            <a:off x="6575171" y="2256304"/>
                            <a:ext cx="88392" cy="88392"/>
                          </a:xfrm>
                          <a:custGeom>
                            <a:avLst/>
                            <a:gdLst/>
                            <a:ahLst/>
                            <a:cxnLst/>
                            <a:rect l="0" t="0" r="0" b="0"/>
                            <a:pathLst>
                              <a:path w="88392" h="88392">
                                <a:moveTo>
                                  <a:pt x="44196"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s:wsp>
                        <wps:cNvPr id="3276" name="Rectangle 3276"/>
                        <wps:cNvSpPr/>
                        <wps:spPr>
                          <a:xfrm>
                            <a:off x="847979" y="1218333"/>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1580</w:t>
                              </w:r>
                            </w:p>
                          </w:txbxContent>
                        </wps:txbx>
                        <wps:bodyPr horzOverflow="overflow" vert="horz" lIns="0" tIns="0" rIns="0" bIns="0" rtlCol="0">
                          <a:noAutofit/>
                        </wps:bodyPr>
                      </wps:wsp>
                      <wps:wsp>
                        <wps:cNvPr id="3277" name="Rectangle 3277"/>
                        <wps:cNvSpPr/>
                        <wps:spPr>
                          <a:xfrm>
                            <a:off x="1965960" y="1272921"/>
                            <a:ext cx="453478"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1467</w:t>
                              </w:r>
                            </w:p>
                          </w:txbxContent>
                        </wps:txbx>
                        <wps:bodyPr horzOverflow="overflow" vert="horz" lIns="0" tIns="0" rIns="0" bIns="0" rtlCol="0">
                          <a:noAutofit/>
                        </wps:bodyPr>
                      </wps:wsp>
                      <wps:wsp>
                        <wps:cNvPr id="3278" name="Rectangle 3278"/>
                        <wps:cNvSpPr/>
                        <wps:spPr>
                          <a:xfrm>
                            <a:off x="3094609" y="858034"/>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2223</w:t>
                              </w:r>
                            </w:p>
                          </w:txbxContent>
                        </wps:txbx>
                        <wps:bodyPr horzOverflow="overflow" vert="horz" lIns="0" tIns="0" rIns="0" bIns="0" rtlCol="0">
                          <a:noAutofit/>
                        </wps:bodyPr>
                      </wps:wsp>
                      <wps:wsp>
                        <wps:cNvPr id="3279" name="Rectangle 3279"/>
                        <wps:cNvSpPr/>
                        <wps:spPr>
                          <a:xfrm>
                            <a:off x="4212590" y="627910"/>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2604</w:t>
                              </w:r>
                            </w:p>
                          </w:txbxContent>
                        </wps:txbx>
                        <wps:bodyPr horzOverflow="overflow" vert="horz" lIns="0" tIns="0" rIns="0" bIns="0" rtlCol="0">
                          <a:noAutofit/>
                        </wps:bodyPr>
                      </wps:wsp>
                      <wps:wsp>
                        <wps:cNvPr id="3280" name="Rectangle 3280"/>
                        <wps:cNvSpPr/>
                        <wps:spPr>
                          <a:xfrm>
                            <a:off x="5330698" y="454428"/>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2943</w:t>
                              </w:r>
                            </w:p>
                          </w:txbxContent>
                        </wps:txbx>
                        <wps:bodyPr horzOverflow="overflow" vert="horz" lIns="0" tIns="0" rIns="0" bIns="0" rtlCol="0">
                          <a:noAutofit/>
                        </wps:bodyPr>
                      </wps:wsp>
                      <wps:wsp>
                        <wps:cNvPr id="3281" name="Rectangle 3281"/>
                        <wps:cNvSpPr/>
                        <wps:spPr>
                          <a:xfrm>
                            <a:off x="6448679" y="556536"/>
                            <a:ext cx="45325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2761</w:t>
                              </w:r>
                            </w:p>
                          </w:txbxContent>
                        </wps:txbx>
                        <wps:bodyPr horzOverflow="overflow" vert="horz" lIns="0" tIns="0" rIns="0" bIns="0" rtlCol="0">
                          <a:noAutofit/>
                        </wps:bodyPr>
                      </wps:wsp>
                      <wps:wsp>
                        <wps:cNvPr id="280975" name="Shape 280975"/>
                        <wps:cNvSpPr/>
                        <wps:spPr>
                          <a:xfrm>
                            <a:off x="863727" y="2142702"/>
                            <a:ext cx="330517" cy="213423"/>
                          </a:xfrm>
                          <a:custGeom>
                            <a:avLst/>
                            <a:gdLst/>
                            <a:ahLst/>
                            <a:cxnLst/>
                            <a:rect l="0" t="0" r="0" b="0"/>
                            <a:pathLst>
                              <a:path w="330517" h="213423">
                                <a:moveTo>
                                  <a:pt x="0" y="0"/>
                                </a:moveTo>
                                <a:lnTo>
                                  <a:pt x="330517" y="0"/>
                                </a:lnTo>
                                <a:lnTo>
                                  <a:pt x="330517"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83" name="Shape 3283"/>
                        <wps:cNvSpPr/>
                        <wps:spPr>
                          <a:xfrm>
                            <a:off x="863727" y="2142702"/>
                            <a:ext cx="330517" cy="213423"/>
                          </a:xfrm>
                          <a:custGeom>
                            <a:avLst/>
                            <a:gdLst/>
                            <a:ahLst/>
                            <a:cxnLst/>
                            <a:rect l="0" t="0" r="0" b="0"/>
                            <a:pathLst>
                              <a:path w="330517" h="213423">
                                <a:moveTo>
                                  <a:pt x="0" y="213423"/>
                                </a:moveTo>
                                <a:lnTo>
                                  <a:pt x="330517" y="213423"/>
                                </a:lnTo>
                                <a:lnTo>
                                  <a:pt x="330517"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84" name="Rectangle 3284"/>
                        <wps:cNvSpPr/>
                        <wps:spPr>
                          <a:xfrm>
                            <a:off x="901319" y="2167509"/>
                            <a:ext cx="339970"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164</w:t>
                              </w:r>
                            </w:p>
                          </w:txbxContent>
                        </wps:txbx>
                        <wps:bodyPr horzOverflow="overflow" vert="horz" lIns="0" tIns="0" rIns="0" bIns="0" rtlCol="0">
                          <a:noAutofit/>
                        </wps:bodyPr>
                      </wps:wsp>
                      <wps:wsp>
                        <wps:cNvPr id="280976" name="Shape 280976"/>
                        <wps:cNvSpPr/>
                        <wps:spPr>
                          <a:xfrm>
                            <a:off x="1971167" y="2140924"/>
                            <a:ext cx="330517" cy="213423"/>
                          </a:xfrm>
                          <a:custGeom>
                            <a:avLst/>
                            <a:gdLst/>
                            <a:ahLst/>
                            <a:cxnLst/>
                            <a:rect l="0" t="0" r="0" b="0"/>
                            <a:pathLst>
                              <a:path w="330517" h="213423">
                                <a:moveTo>
                                  <a:pt x="0" y="0"/>
                                </a:moveTo>
                                <a:lnTo>
                                  <a:pt x="330517" y="0"/>
                                </a:lnTo>
                                <a:lnTo>
                                  <a:pt x="330517"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86" name="Shape 3286"/>
                        <wps:cNvSpPr/>
                        <wps:spPr>
                          <a:xfrm>
                            <a:off x="1971167" y="2140924"/>
                            <a:ext cx="330517" cy="213423"/>
                          </a:xfrm>
                          <a:custGeom>
                            <a:avLst/>
                            <a:gdLst/>
                            <a:ahLst/>
                            <a:cxnLst/>
                            <a:rect l="0" t="0" r="0" b="0"/>
                            <a:pathLst>
                              <a:path w="330517" h="213423">
                                <a:moveTo>
                                  <a:pt x="0" y="213423"/>
                                </a:moveTo>
                                <a:lnTo>
                                  <a:pt x="330517" y="213423"/>
                                </a:lnTo>
                                <a:lnTo>
                                  <a:pt x="330517"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87" name="Rectangle 3287"/>
                        <wps:cNvSpPr/>
                        <wps:spPr>
                          <a:xfrm>
                            <a:off x="2008632" y="2166261"/>
                            <a:ext cx="33974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155</w:t>
                              </w:r>
                            </w:p>
                          </w:txbxContent>
                        </wps:txbx>
                        <wps:bodyPr horzOverflow="overflow" vert="horz" lIns="0" tIns="0" rIns="0" bIns="0" rtlCol="0">
                          <a:noAutofit/>
                        </wps:bodyPr>
                      </wps:wsp>
                      <wps:wsp>
                        <wps:cNvPr id="280977" name="Shape 280977"/>
                        <wps:cNvSpPr/>
                        <wps:spPr>
                          <a:xfrm>
                            <a:off x="3099562" y="2127589"/>
                            <a:ext cx="330517" cy="213423"/>
                          </a:xfrm>
                          <a:custGeom>
                            <a:avLst/>
                            <a:gdLst/>
                            <a:ahLst/>
                            <a:cxnLst/>
                            <a:rect l="0" t="0" r="0" b="0"/>
                            <a:pathLst>
                              <a:path w="330517" h="213423">
                                <a:moveTo>
                                  <a:pt x="0" y="0"/>
                                </a:moveTo>
                                <a:lnTo>
                                  <a:pt x="330517" y="0"/>
                                </a:lnTo>
                                <a:lnTo>
                                  <a:pt x="330517"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89" name="Shape 3289"/>
                        <wps:cNvSpPr/>
                        <wps:spPr>
                          <a:xfrm>
                            <a:off x="3099562" y="2127589"/>
                            <a:ext cx="330517" cy="213423"/>
                          </a:xfrm>
                          <a:custGeom>
                            <a:avLst/>
                            <a:gdLst/>
                            <a:ahLst/>
                            <a:cxnLst/>
                            <a:rect l="0" t="0" r="0" b="0"/>
                            <a:pathLst>
                              <a:path w="330517" h="213423">
                                <a:moveTo>
                                  <a:pt x="0" y="213423"/>
                                </a:moveTo>
                                <a:lnTo>
                                  <a:pt x="330517" y="213423"/>
                                </a:lnTo>
                                <a:lnTo>
                                  <a:pt x="330517"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90" name="Rectangle 3290"/>
                        <wps:cNvSpPr/>
                        <wps:spPr>
                          <a:xfrm>
                            <a:off x="3137281" y="2152799"/>
                            <a:ext cx="33974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128</w:t>
                              </w:r>
                            </w:p>
                          </w:txbxContent>
                        </wps:txbx>
                        <wps:bodyPr horzOverflow="overflow" vert="horz" lIns="0" tIns="0" rIns="0" bIns="0" rtlCol="0">
                          <a:noAutofit/>
                        </wps:bodyPr>
                      </wps:wsp>
                      <wps:wsp>
                        <wps:cNvPr id="280978" name="Shape 280978"/>
                        <wps:cNvSpPr/>
                        <wps:spPr>
                          <a:xfrm>
                            <a:off x="4217416" y="2138003"/>
                            <a:ext cx="330517" cy="213423"/>
                          </a:xfrm>
                          <a:custGeom>
                            <a:avLst/>
                            <a:gdLst/>
                            <a:ahLst/>
                            <a:cxnLst/>
                            <a:rect l="0" t="0" r="0" b="0"/>
                            <a:pathLst>
                              <a:path w="330517" h="213423">
                                <a:moveTo>
                                  <a:pt x="0" y="0"/>
                                </a:moveTo>
                                <a:lnTo>
                                  <a:pt x="330517" y="0"/>
                                </a:lnTo>
                                <a:lnTo>
                                  <a:pt x="330517"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92" name="Shape 3292"/>
                        <wps:cNvSpPr/>
                        <wps:spPr>
                          <a:xfrm>
                            <a:off x="4217416" y="2138003"/>
                            <a:ext cx="330517" cy="213423"/>
                          </a:xfrm>
                          <a:custGeom>
                            <a:avLst/>
                            <a:gdLst/>
                            <a:ahLst/>
                            <a:cxnLst/>
                            <a:rect l="0" t="0" r="0" b="0"/>
                            <a:pathLst>
                              <a:path w="330517" h="213423">
                                <a:moveTo>
                                  <a:pt x="0" y="213423"/>
                                </a:moveTo>
                                <a:lnTo>
                                  <a:pt x="330517" y="213423"/>
                                </a:lnTo>
                                <a:lnTo>
                                  <a:pt x="330517"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93" name="Rectangle 3293"/>
                        <wps:cNvSpPr/>
                        <wps:spPr>
                          <a:xfrm>
                            <a:off x="4255262" y="2163213"/>
                            <a:ext cx="33974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139</w:t>
                              </w:r>
                            </w:p>
                          </w:txbxContent>
                        </wps:txbx>
                        <wps:bodyPr horzOverflow="overflow" vert="horz" lIns="0" tIns="0" rIns="0" bIns="0" rtlCol="0">
                          <a:noAutofit/>
                        </wps:bodyPr>
                      </wps:wsp>
                      <wps:wsp>
                        <wps:cNvPr id="280979" name="Shape 280979"/>
                        <wps:cNvSpPr/>
                        <wps:spPr>
                          <a:xfrm>
                            <a:off x="5377688" y="2187025"/>
                            <a:ext cx="245745" cy="213423"/>
                          </a:xfrm>
                          <a:custGeom>
                            <a:avLst/>
                            <a:gdLst/>
                            <a:ahLst/>
                            <a:cxnLst/>
                            <a:rect l="0" t="0" r="0" b="0"/>
                            <a:pathLst>
                              <a:path w="245745" h="213423">
                                <a:moveTo>
                                  <a:pt x="0" y="0"/>
                                </a:moveTo>
                                <a:lnTo>
                                  <a:pt x="245745" y="0"/>
                                </a:lnTo>
                                <a:lnTo>
                                  <a:pt x="245745"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95" name="Shape 3295"/>
                        <wps:cNvSpPr/>
                        <wps:spPr>
                          <a:xfrm>
                            <a:off x="5377688" y="2187025"/>
                            <a:ext cx="245745" cy="213423"/>
                          </a:xfrm>
                          <a:custGeom>
                            <a:avLst/>
                            <a:gdLst/>
                            <a:ahLst/>
                            <a:cxnLst/>
                            <a:rect l="0" t="0" r="0" b="0"/>
                            <a:pathLst>
                              <a:path w="245745" h="213423">
                                <a:moveTo>
                                  <a:pt x="0" y="213423"/>
                                </a:moveTo>
                                <a:lnTo>
                                  <a:pt x="245745" y="213423"/>
                                </a:lnTo>
                                <a:lnTo>
                                  <a:pt x="245745"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96" name="Rectangle 3296"/>
                        <wps:cNvSpPr/>
                        <wps:spPr>
                          <a:xfrm>
                            <a:off x="5416042" y="2212235"/>
                            <a:ext cx="226235"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81</w:t>
                              </w:r>
                            </w:p>
                          </w:txbxContent>
                        </wps:txbx>
                        <wps:bodyPr horzOverflow="overflow" vert="horz" lIns="0" tIns="0" rIns="0" bIns="0" rtlCol="0">
                          <a:noAutofit/>
                        </wps:bodyPr>
                      </wps:wsp>
                      <wps:wsp>
                        <wps:cNvPr id="280980" name="Shape 280980"/>
                        <wps:cNvSpPr/>
                        <wps:spPr>
                          <a:xfrm>
                            <a:off x="6517513" y="2231602"/>
                            <a:ext cx="245745" cy="213423"/>
                          </a:xfrm>
                          <a:custGeom>
                            <a:avLst/>
                            <a:gdLst/>
                            <a:ahLst/>
                            <a:cxnLst/>
                            <a:rect l="0" t="0" r="0" b="0"/>
                            <a:pathLst>
                              <a:path w="245745" h="213423">
                                <a:moveTo>
                                  <a:pt x="0" y="0"/>
                                </a:moveTo>
                                <a:lnTo>
                                  <a:pt x="245745" y="0"/>
                                </a:lnTo>
                                <a:lnTo>
                                  <a:pt x="245745"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98" name="Shape 3298"/>
                        <wps:cNvSpPr/>
                        <wps:spPr>
                          <a:xfrm>
                            <a:off x="6517513" y="2231602"/>
                            <a:ext cx="245745" cy="213423"/>
                          </a:xfrm>
                          <a:custGeom>
                            <a:avLst/>
                            <a:gdLst/>
                            <a:ahLst/>
                            <a:cxnLst/>
                            <a:rect l="0" t="0" r="0" b="0"/>
                            <a:pathLst>
                              <a:path w="245745" h="213423">
                                <a:moveTo>
                                  <a:pt x="0" y="213423"/>
                                </a:moveTo>
                                <a:lnTo>
                                  <a:pt x="245745" y="213423"/>
                                </a:lnTo>
                                <a:lnTo>
                                  <a:pt x="245745" y="0"/>
                                </a:lnTo>
                                <a:lnTo>
                                  <a:pt x="0" y="0"/>
                                </a:lnTo>
                                <a:close/>
                              </a:path>
                            </a:pathLst>
                          </a:custGeom>
                          <a:ln w="3175" cap="flat">
                            <a:round/>
                          </a:ln>
                        </wps:spPr>
                        <wps:style>
                          <a:lnRef idx="1">
                            <a:srgbClr val="1F497D"/>
                          </a:lnRef>
                          <a:fillRef idx="0">
                            <a:srgbClr val="000000">
                              <a:alpha val="0"/>
                            </a:srgbClr>
                          </a:fillRef>
                          <a:effectRef idx="0">
                            <a:scrgbClr r="0" g="0" b="0"/>
                          </a:effectRef>
                          <a:fontRef idx="none"/>
                        </wps:style>
                        <wps:bodyPr/>
                      </wps:wsp>
                      <wps:wsp>
                        <wps:cNvPr id="3299" name="Rectangle 3299"/>
                        <wps:cNvSpPr/>
                        <wps:spPr>
                          <a:xfrm>
                            <a:off x="6555994" y="2256812"/>
                            <a:ext cx="226235"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18</w:t>
                              </w:r>
                            </w:p>
                          </w:txbxContent>
                        </wps:txbx>
                        <wps:bodyPr horzOverflow="overflow" vert="horz" lIns="0" tIns="0" rIns="0" bIns="0" rtlCol="0">
                          <a:noAutofit/>
                        </wps:bodyPr>
                      </wps:wsp>
                      <wps:wsp>
                        <wps:cNvPr id="3300" name="Shape 3300"/>
                        <wps:cNvSpPr/>
                        <wps:spPr>
                          <a:xfrm>
                            <a:off x="3257804" y="1944138"/>
                            <a:ext cx="6985" cy="127762"/>
                          </a:xfrm>
                          <a:custGeom>
                            <a:avLst/>
                            <a:gdLst/>
                            <a:ahLst/>
                            <a:cxnLst/>
                            <a:rect l="0" t="0" r="0" b="0"/>
                            <a:pathLst>
                              <a:path w="6985" h="127762">
                                <a:moveTo>
                                  <a:pt x="6985" y="12776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01" name="Shape 3301"/>
                        <wps:cNvSpPr/>
                        <wps:spPr>
                          <a:xfrm>
                            <a:off x="4308221" y="1944519"/>
                            <a:ext cx="74422" cy="146304"/>
                          </a:xfrm>
                          <a:custGeom>
                            <a:avLst/>
                            <a:gdLst/>
                            <a:ahLst/>
                            <a:cxnLst/>
                            <a:rect l="0" t="0" r="0" b="0"/>
                            <a:pathLst>
                              <a:path w="74422" h="146304">
                                <a:moveTo>
                                  <a:pt x="74422" y="146304"/>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02" name="Shape 3302"/>
                        <wps:cNvSpPr/>
                        <wps:spPr>
                          <a:xfrm>
                            <a:off x="5460111" y="2050183"/>
                            <a:ext cx="40386" cy="156464"/>
                          </a:xfrm>
                          <a:custGeom>
                            <a:avLst/>
                            <a:gdLst/>
                            <a:ahLst/>
                            <a:cxnLst/>
                            <a:rect l="0" t="0" r="0" b="0"/>
                            <a:pathLst>
                              <a:path w="40386" h="156464">
                                <a:moveTo>
                                  <a:pt x="40386" y="156464"/>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03" name="Shape 3303"/>
                        <wps:cNvSpPr/>
                        <wps:spPr>
                          <a:xfrm>
                            <a:off x="6607175" y="2091077"/>
                            <a:ext cx="11176" cy="209677"/>
                          </a:xfrm>
                          <a:custGeom>
                            <a:avLst/>
                            <a:gdLst/>
                            <a:ahLst/>
                            <a:cxnLst/>
                            <a:rect l="0" t="0" r="0" b="0"/>
                            <a:pathLst>
                              <a:path w="11176" h="209677">
                                <a:moveTo>
                                  <a:pt x="11176" y="20967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80981" name="Shape 280981"/>
                        <wps:cNvSpPr/>
                        <wps:spPr>
                          <a:xfrm>
                            <a:off x="838454" y="1758019"/>
                            <a:ext cx="381254" cy="213423"/>
                          </a:xfrm>
                          <a:custGeom>
                            <a:avLst/>
                            <a:gdLst/>
                            <a:ahLst/>
                            <a:cxnLst/>
                            <a:rect l="0" t="0" r="0" b="0"/>
                            <a:pathLst>
                              <a:path w="381254" h="213423">
                                <a:moveTo>
                                  <a:pt x="0" y="0"/>
                                </a:moveTo>
                                <a:lnTo>
                                  <a:pt x="381254" y="0"/>
                                </a:lnTo>
                                <a:lnTo>
                                  <a:pt x="381254"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05" name="Shape 3305"/>
                        <wps:cNvSpPr/>
                        <wps:spPr>
                          <a:xfrm>
                            <a:off x="838454" y="1758019"/>
                            <a:ext cx="381254" cy="213423"/>
                          </a:xfrm>
                          <a:custGeom>
                            <a:avLst/>
                            <a:gdLst/>
                            <a:ahLst/>
                            <a:cxnLst/>
                            <a:rect l="0" t="0" r="0" b="0"/>
                            <a:pathLst>
                              <a:path w="381254" h="213423">
                                <a:moveTo>
                                  <a:pt x="0" y="213423"/>
                                </a:moveTo>
                                <a:lnTo>
                                  <a:pt x="381254" y="213423"/>
                                </a:lnTo>
                                <a:lnTo>
                                  <a:pt x="381254"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29" name="Rectangle 206229"/>
                        <wps:cNvSpPr/>
                        <wps:spPr>
                          <a:xfrm>
                            <a:off x="1047624" y="1782826"/>
                            <a:ext cx="1805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28" name="Rectangle 206228"/>
                        <wps:cNvSpPr/>
                        <wps:spPr>
                          <a:xfrm>
                            <a:off x="876935" y="1782826"/>
                            <a:ext cx="226461"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10</w:t>
                              </w:r>
                            </w:p>
                          </w:txbxContent>
                        </wps:txbx>
                        <wps:bodyPr horzOverflow="overflow" vert="horz" lIns="0" tIns="0" rIns="0" bIns="0" rtlCol="0">
                          <a:noAutofit/>
                        </wps:bodyPr>
                      </wps:wsp>
                      <wps:wsp>
                        <wps:cNvPr id="280982" name="Shape 280982"/>
                        <wps:cNvSpPr/>
                        <wps:spPr>
                          <a:xfrm>
                            <a:off x="1960499" y="1749764"/>
                            <a:ext cx="372872" cy="213423"/>
                          </a:xfrm>
                          <a:custGeom>
                            <a:avLst/>
                            <a:gdLst/>
                            <a:ahLst/>
                            <a:cxnLst/>
                            <a:rect l="0" t="0" r="0" b="0"/>
                            <a:pathLst>
                              <a:path w="372872" h="213423">
                                <a:moveTo>
                                  <a:pt x="0" y="0"/>
                                </a:moveTo>
                                <a:lnTo>
                                  <a:pt x="372872" y="0"/>
                                </a:lnTo>
                                <a:lnTo>
                                  <a:pt x="372872"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08" name="Shape 3308"/>
                        <wps:cNvSpPr/>
                        <wps:spPr>
                          <a:xfrm>
                            <a:off x="1960499" y="1749764"/>
                            <a:ext cx="372872" cy="213423"/>
                          </a:xfrm>
                          <a:custGeom>
                            <a:avLst/>
                            <a:gdLst/>
                            <a:ahLst/>
                            <a:cxnLst/>
                            <a:rect l="0" t="0" r="0" b="0"/>
                            <a:pathLst>
                              <a:path w="372872" h="213423">
                                <a:moveTo>
                                  <a:pt x="0" y="213423"/>
                                </a:moveTo>
                                <a:lnTo>
                                  <a:pt x="372872" y="213423"/>
                                </a:lnTo>
                                <a:lnTo>
                                  <a:pt x="372872"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31" name="Rectangle 206231"/>
                        <wps:cNvSpPr/>
                        <wps:spPr>
                          <a:xfrm>
                            <a:off x="2160880" y="1774847"/>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30" name="Rectangle 206230"/>
                        <wps:cNvSpPr/>
                        <wps:spPr>
                          <a:xfrm>
                            <a:off x="1997964" y="1774847"/>
                            <a:ext cx="216100"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11</w:t>
                              </w:r>
                            </w:p>
                          </w:txbxContent>
                        </wps:txbx>
                        <wps:bodyPr horzOverflow="overflow" vert="horz" lIns="0" tIns="0" rIns="0" bIns="0" rtlCol="0">
                          <a:noAutofit/>
                        </wps:bodyPr>
                      </wps:wsp>
                      <wps:wsp>
                        <wps:cNvPr id="280983" name="Shape 280983"/>
                        <wps:cNvSpPr/>
                        <wps:spPr>
                          <a:xfrm>
                            <a:off x="3109595" y="1730714"/>
                            <a:ext cx="296482" cy="213423"/>
                          </a:xfrm>
                          <a:custGeom>
                            <a:avLst/>
                            <a:gdLst/>
                            <a:ahLst/>
                            <a:cxnLst/>
                            <a:rect l="0" t="0" r="0" b="0"/>
                            <a:pathLst>
                              <a:path w="296482" h="213423">
                                <a:moveTo>
                                  <a:pt x="0" y="0"/>
                                </a:moveTo>
                                <a:lnTo>
                                  <a:pt x="296482" y="0"/>
                                </a:lnTo>
                                <a:lnTo>
                                  <a:pt x="296482"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11" name="Shape 3311"/>
                        <wps:cNvSpPr/>
                        <wps:spPr>
                          <a:xfrm>
                            <a:off x="3109595" y="1730714"/>
                            <a:ext cx="296482" cy="213423"/>
                          </a:xfrm>
                          <a:custGeom>
                            <a:avLst/>
                            <a:gdLst/>
                            <a:ahLst/>
                            <a:cxnLst/>
                            <a:rect l="0" t="0" r="0" b="0"/>
                            <a:pathLst>
                              <a:path w="296482" h="213423">
                                <a:moveTo>
                                  <a:pt x="0" y="213423"/>
                                </a:moveTo>
                                <a:lnTo>
                                  <a:pt x="296482" y="213423"/>
                                </a:lnTo>
                                <a:lnTo>
                                  <a:pt x="296482"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32" name="Rectangle 206232"/>
                        <wps:cNvSpPr/>
                        <wps:spPr>
                          <a:xfrm>
                            <a:off x="3148584" y="1755924"/>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6</w:t>
                              </w:r>
                            </w:p>
                          </w:txbxContent>
                        </wps:txbx>
                        <wps:bodyPr horzOverflow="overflow" vert="horz" lIns="0" tIns="0" rIns="0" bIns="0" rtlCol="0">
                          <a:noAutofit/>
                        </wps:bodyPr>
                      </wps:wsp>
                      <wps:wsp>
                        <wps:cNvPr id="206233" name="Rectangle 206233"/>
                        <wps:cNvSpPr/>
                        <wps:spPr>
                          <a:xfrm>
                            <a:off x="3233928" y="1755924"/>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80984" name="Shape 280984"/>
                        <wps:cNvSpPr/>
                        <wps:spPr>
                          <a:xfrm>
                            <a:off x="4160012" y="1731095"/>
                            <a:ext cx="296482" cy="213423"/>
                          </a:xfrm>
                          <a:custGeom>
                            <a:avLst/>
                            <a:gdLst/>
                            <a:ahLst/>
                            <a:cxnLst/>
                            <a:rect l="0" t="0" r="0" b="0"/>
                            <a:pathLst>
                              <a:path w="296482" h="213423">
                                <a:moveTo>
                                  <a:pt x="0" y="0"/>
                                </a:moveTo>
                                <a:lnTo>
                                  <a:pt x="296482" y="0"/>
                                </a:lnTo>
                                <a:lnTo>
                                  <a:pt x="296482"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14" name="Shape 3314"/>
                        <wps:cNvSpPr/>
                        <wps:spPr>
                          <a:xfrm>
                            <a:off x="4160012" y="1731095"/>
                            <a:ext cx="296482" cy="213423"/>
                          </a:xfrm>
                          <a:custGeom>
                            <a:avLst/>
                            <a:gdLst/>
                            <a:ahLst/>
                            <a:cxnLst/>
                            <a:rect l="0" t="0" r="0" b="0"/>
                            <a:pathLst>
                              <a:path w="296482" h="213423">
                                <a:moveTo>
                                  <a:pt x="0" y="213423"/>
                                </a:moveTo>
                                <a:lnTo>
                                  <a:pt x="296482" y="213423"/>
                                </a:lnTo>
                                <a:lnTo>
                                  <a:pt x="296482"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35" name="Rectangle 206235"/>
                        <wps:cNvSpPr/>
                        <wps:spPr>
                          <a:xfrm>
                            <a:off x="4284599" y="1756305"/>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34" name="Rectangle 206234"/>
                        <wps:cNvSpPr/>
                        <wps:spPr>
                          <a:xfrm>
                            <a:off x="4199255" y="1756305"/>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5</w:t>
                              </w:r>
                            </w:p>
                          </w:txbxContent>
                        </wps:txbx>
                        <wps:bodyPr horzOverflow="overflow" vert="horz" lIns="0" tIns="0" rIns="0" bIns="0" rtlCol="0">
                          <a:noAutofit/>
                        </wps:bodyPr>
                      </wps:wsp>
                      <wps:wsp>
                        <wps:cNvPr id="280985" name="Shape 280985"/>
                        <wps:cNvSpPr/>
                        <wps:spPr>
                          <a:xfrm>
                            <a:off x="5311902" y="1836759"/>
                            <a:ext cx="296481" cy="213423"/>
                          </a:xfrm>
                          <a:custGeom>
                            <a:avLst/>
                            <a:gdLst/>
                            <a:ahLst/>
                            <a:cxnLst/>
                            <a:rect l="0" t="0" r="0" b="0"/>
                            <a:pathLst>
                              <a:path w="296481" h="213423">
                                <a:moveTo>
                                  <a:pt x="0" y="0"/>
                                </a:moveTo>
                                <a:lnTo>
                                  <a:pt x="296481" y="0"/>
                                </a:lnTo>
                                <a:lnTo>
                                  <a:pt x="296481"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17" name="Shape 3317"/>
                        <wps:cNvSpPr/>
                        <wps:spPr>
                          <a:xfrm>
                            <a:off x="5311902" y="1836759"/>
                            <a:ext cx="296481" cy="213423"/>
                          </a:xfrm>
                          <a:custGeom>
                            <a:avLst/>
                            <a:gdLst/>
                            <a:ahLst/>
                            <a:cxnLst/>
                            <a:rect l="0" t="0" r="0" b="0"/>
                            <a:pathLst>
                              <a:path w="296481" h="213423">
                                <a:moveTo>
                                  <a:pt x="0" y="213423"/>
                                </a:moveTo>
                                <a:lnTo>
                                  <a:pt x="296481" y="213423"/>
                                </a:lnTo>
                                <a:lnTo>
                                  <a:pt x="296481"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36" name="Rectangle 206236"/>
                        <wps:cNvSpPr/>
                        <wps:spPr>
                          <a:xfrm>
                            <a:off x="5351399" y="1862096"/>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w:t>
                              </w:r>
                            </w:p>
                          </w:txbxContent>
                        </wps:txbx>
                        <wps:bodyPr horzOverflow="overflow" vert="horz" lIns="0" tIns="0" rIns="0" bIns="0" rtlCol="0">
                          <a:noAutofit/>
                        </wps:bodyPr>
                      </wps:wsp>
                      <wps:wsp>
                        <wps:cNvPr id="206237" name="Rectangle 206237"/>
                        <wps:cNvSpPr/>
                        <wps:spPr>
                          <a:xfrm>
                            <a:off x="5436743" y="1862096"/>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80986" name="Shape 280986"/>
                        <wps:cNvSpPr/>
                        <wps:spPr>
                          <a:xfrm>
                            <a:off x="6458839" y="1877653"/>
                            <a:ext cx="296481" cy="213423"/>
                          </a:xfrm>
                          <a:custGeom>
                            <a:avLst/>
                            <a:gdLst/>
                            <a:ahLst/>
                            <a:cxnLst/>
                            <a:rect l="0" t="0" r="0" b="0"/>
                            <a:pathLst>
                              <a:path w="296481" h="213423">
                                <a:moveTo>
                                  <a:pt x="0" y="0"/>
                                </a:moveTo>
                                <a:lnTo>
                                  <a:pt x="296481" y="0"/>
                                </a:lnTo>
                                <a:lnTo>
                                  <a:pt x="296481" y="213423"/>
                                </a:lnTo>
                                <a:lnTo>
                                  <a:pt x="0" y="213423"/>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320" name="Shape 3320"/>
                        <wps:cNvSpPr/>
                        <wps:spPr>
                          <a:xfrm>
                            <a:off x="6458839" y="1877653"/>
                            <a:ext cx="296481" cy="213423"/>
                          </a:xfrm>
                          <a:custGeom>
                            <a:avLst/>
                            <a:gdLst/>
                            <a:ahLst/>
                            <a:cxnLst/>
                            <a:rect l="0" t="0" r="0" b="0"/>
                            <a:pathLst>
                              <a:path w="296481" h="213423">
                                <a:moveTo>
                                  <a:pt x="0" y="213423"/>
                                </a:moveTo>
                                <a:lnTo>
                                  <a:pt x="296481" y="213423"/>
                                </a:lnTo>
                                <a:lnTo>
                                  <a:pt x="296481" y="0"/>
                                </a:lnTo>
                                <a:lnTo>
                                  <a:pt x="0" y="0"/>
                                </a:lnTo>
                                <a:close/>
                              </a:path>
                            </a:pathLst>
                          </a:custGeom>
                          <a:ln w="9525" cap="flat">
                            <a:round/>
                          </a:ln>
                        </wps:spPr>
                        <wps:style>
                          <a:lnRef idx="1">
                            <a:srgbClr val="1F497D"/>
                          </a:lnRef>
                          <a:fillRef idx="0">
                            <a:srgbClr val="000000">
                              <a:alpha val="0"/>
                            </a:srgbClr>
                          </a:fillRef>
                          <a:effectRef idx="0">
                            <a:scrgbClr r="0" g="0" b="0"/>
                          </a:effectRef>
                          <a:fontRef idx="none"/>
                        </wps:style>
                        <wps:bodyPr/>
                      </wps:wsp>
                      <wps:wsp>
                        <wps:cNvPr id="206238" name="Rectangle 206238"/>
                        <wps:cNvSpPr/>
                        <wps:spPr>
                          <a:xfrm>
                            <a:off x="6498336" y="1902863"/>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w:t>
                              </w:r>
                            </w:p>
                          </w:txbxContent>
                        </wps:txbx>
                        <wps:bodyPr horzOverflow="overflow" vert="horz" lIns="0" tIns="0" rIns="0" bIns="0" rtlCol="0">
                          <a:noAutofit/>
                        </wps:bodyPr>
                      </wps:wsp>
                      <wps:wsp>
                        <wps:cNvPr id="206239" name="Rectangle 206239"/>
                        <wps:cNvSpPr/>
                        <wps:spPr>
                          <a:xfrm>
                            <a:off x="6583680" y="1902863"/>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43" name="Rectangle 206243"/>
                        <wps:cNvSpPr/>
                        <wps:spPr>
                          <a:xfrm>
                            <a:off x="7395083" y="2242080"/>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42" name="Rectangle 206242"/>
                        <wps:cNvSpPr/>
                        <wps:spPr>
                          <a:xfrm>
                            <a:off x="7309739" y="2242080"/>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0</w:t>
                              </w:r>
                            </w:p>
                          </w:txbxContent>
                        </wps:txbx>
                        <wps:bodyPr horzOverflow="overflow" vert="horz" lIns="0" tIns="0" rIns="0" bIns="0" rtlCol="0">
                          <a:noAutofit/>
                        </wps:bodyPr>
                      </wps:wsp>
                      <wps:wsp>
                        <wps:cNvPr id="206240" name="Rectangle 206240"/>
                        <wps:cNvSpPr/>
                        <wps:spPr>
                          <a:xfrm>
                            <a:off x="7309739" y="1793770"/>
                            <a:ext cx="22603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10</w:t>
                              </w:r>
                            </w:p>
                          </w:txbxContent>
                        </wps:txbx>
                        <wps:bodyPr horzOverflow="overflow" vert="horz" lIns="0" tIns="0" rIns="0" bIns="0" rtlCol="0">
                          <a:noAutofit/>
                        </wps:bodyPr>
                      </wps:wsp>
                      <wps:wsp>
                        <wps:cNvPr id="206241" name="Rectangle 206241"/>
                        <wps:cNvSpPr/>
                        <wps:spPr>
                          <a:xfrm>
                            <a:off x="7478751" y="1793770"/>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26" name="Rectangle 206226"/>
                        <wps:cNvSpPr/>
                        <wps:spPr>
                          <a:xfrm>
                            <a:off x="7309739" y="1345460"/>
                            <a:ext cx="22603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w:t>
                              </w:r>
                            </w:p>
                          </w:txbxContent>
                        </wps:txbx>
                        <wps:bodyPr horzOverflow="overflow" vert="horz" lIns="0" tIns="0" rIns="0" bIns="0" rtlCol="0">
                          <a:noAutofit/>
                        </wps:bodyPr>
                      </wps:wsp>
                      <wps:wsp>
                        <wps:cNvPr id="206227" name="Rectangle 206227"/>
                        <wps:cNvSpPr/>
                        <wps:spPr>
                          <a:xfrm>
                            <a:off x="7478751" y="1345460"/>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24" name="Rectangle 206224"/>
                        <wps:cNvSpPr/>
                        <wps:spPr>
                          <a:xfrm>
                            <a:off x="7309739" y="897023"/>
                            <a:ext cx="22603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30</w:t>
                              </w:r>
                            </w:p>
                          </w:txbxContent>
                        </wps:txbx>
                        <wps:bodyPr horzOverflow="overflow" vert="horz" lIns="0" tIns="0" rIns="0" bIns="0" rtlCol="0">
                          <a:noAutofit/>
                        </wps:bodyPr>
                      </wps:wsp>
                      <wps:wsp>
                        <wps:cNvPr id="206225" name="Rectangle 206225"/>
                        <wps:cNvSpPr/>
                        <wps:spPr>
                          <a:xfrm>
                            <a:off x="7478751" y="897023"/>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22" name="Rectangle 206222"/>
                        <wps:cNvSpPr/>
                        <wps:spPr>
                          <a:xfrm>
                            <a:off x="7309739" y="448713"/>
                            <a:ext cx="226033"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40</w:t>
                              </w:r>
                            </w:p>
                          </w:txbxContent>
                        </wps:txbx>
                        <wps:bodyPr horzOverflow="overflow" vert="horz" lIns="0" tIns="0" rIns="0" bIns="0" rtlCol="0">
                          <a:noAutofit/>
                        </wps:bodyPr>
                      </wps:wsp>
                      <wps:wsp>
                        <wps:cNvPr id="206223" name="Rectangle 206223"/>
                        <wps:cNvSpPr/>
                        <wps:spPr>
                          <a:xfrm>
                            <a:off x="7478751" y="448713"/>
                            <a:ext cx="180226"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206220" name="Rectangle 206220"/>
                        <wps:cNvSpPr/>
                        <wps:spPr>
                          <a:xfrm>
                            <a:off x="7309739" y="0"/>
                            <a:ext cx="225875"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50</w:t>
                              </w:r>
                            </w:p>
                          </w:txbxContent>
                        </wps:txbx>
                        <wps:bodyPr horzOverflow="overflow" vert="horz" lIns="0" tIns="0" rIns="0" bIns="0" rtlCol="0">
                          <a:noAutofit/>
                        </wps:bodyPr>
                      </wps:wsp>
                      <wps:wsp>
                        <wps:cNvPr id="206221" name="Rectangle 206221"/>
                        <wps:cNvSpPr/>
                        <wps:spPr>
                          <a:xfrm>
                            <a:off x="7478936" y="0"/>
                            <a:ext cx="180586"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3328" name="Rectangle 3328"/>
                        <wps:cNvSpPr/>
                        <wps:spPr>
                          <a:xfrm>
                            <a:off x="254508" y="2242080"/>
                            <a:ext cx="11272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0</w:t>
                              </w:r>
                            </w:p>
                          </w:txbxContent>
                        </wps:txbx>
                        <wps:bodyPr horzOverflow="overflow" vert="horz" lIns="0" tIns="0" rIns="0" bIns="0" rtlCol="0">
                          <a:noAutofit/>
                        </wps:bodyPr>
                      </wps:wsp>
                      <wps:wsp>
                        <wps:cNvPr id="3329" name="Rectangle 3329"/>
                        <wps:cNvSpPr/>
                        <wps:spPr>
                          <a:xfrm>
                            <a:off x="0" y="1681629"/>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1000</w:t>
                              </w:r>
                            </w:p>
                          </w:txbxContent>
                        </wps:txbx>
                        <wps:bodyPr horzOverflow="overflow" vert="horz" lIns="0" tIns="0" rIns="0" bIns="0" rtlCol="0">
                          <a:noAutofit/>
                        </wps:bodyPr>
                      </wps:wsp>
                      <wps:wsp>
                        <wps:cNvPr id="3330" name="Rectangle 3330"/>
                        <wps:cNvSpPr/>
                        <wps:spPr>
                          <a:xfrm>
                            <a:off x="0" y="1121432"/>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2000</w:t>
                              </w:r>
                            </w:p>
                          </w:txbxContent>
                        </wps:txbx>
                        <wps:bodyPr horzOverflow="overflow" vert="horz" lIns="0" tIns="0" rIns="0" bIns="0" rtlCol="0">
                          <a:noAutofit/>
                        </wps:bodyPr>
                      </wps:wsp>
                      <wps:wsp>
                        <wps:cNvPr id="3331" name="Rectangle 3331"/>
                        <wps:cNvSpPr/>
                        <wps:spPr>
                          <a:xfrm>
                            <a:off x="0" y="560854"/>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3000</w:t>
                              </w:r>
                            </w:p>
                          </w:txbxContent>
                        </wps:txbx>
                        <wps:bodyPr horzOverflow="overflow" vert="horz" lIns="0" tIns="0" rIns="0" bIns="0" rtlCol="0">
                          <a:noAutofit/>
                        </wps:bodyPr>
                      </wps:wsp>
                      <wps:wsp>
                        <wps:cNvPr id="3332" name="Rectangle 3332"/>
                        <wps:cNvSpPr/>
                        <wps:spPr>
                          <a:xfrm>
                            <a:off x="0" y="0"/>
                            <a:ext cx="450907" cy="22645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4000</w:t>
                              </w:r>
                            </w:p>
                          </w:txbxContent>
                        </wps:txbx>
                        <wps:bodyPr horzOverflow="overflow" vert="horz" lIns="0" tIns="0" rIns="0" bIns="0" rtlCol="0">
                          <a:noAutofit/>
                        </wps:bodyPr>
                      </wps:wsp>
                      <wps:wsp>
                        <wps:cNvPr id="3333" name="Rectangle 3333"/>
                        <wps:cNvSpPr/>
                        <wps:spPr>
                          <a:xfrm>
                            <a:off x="859790" y="2423817"/>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2015</w:t>
                              </w:r>
                            </w:p>
                          </w:txbxContent>
                        </wps:txbx>
                        <wps:bodyPr horzOverflow="overflow" vert="horz" lIns="0" tIns="0" rIns="0" bIns="0" rtlCol="0">
                          <a:noAutofit/>
                        </wps:bodyPr>
                      </wps:wsp>
                      <wps:wsp>
                        <wps:cNvPr id="3334" name="Rectangle 3334"/>
                        <wps:cNvSpPr/>
                        <wps:spPr>
                          <a:xfrm>
                            <a:off x="1977898" y="2423817"/>
                            <a:ext cx="450818" cy="2260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rPr>
                                <w:t>2016</w:t>
                              </w:r>
                            </w:p>
                          </w:txbxContent>
                        </wps:txbx>
                        <wps:bodyPr horzOverflow="overflow" vert="horz" lIns="0" tIns="0" rIns="0" bIns="0" rtlCol="0">
                          <a:noAutofit/>
                        </wps:bodyPr>
                      </wps:wsp>
                    </wpg:wgp>
                  </a:graphicData>
                </a:graphic>
              </wp:inline>
            </w:drawing>
          </mc:Choice>
          <mc:Fallback>
            <w:pict>
              <v:group id="Group 206302" o:spid="_x0000_s1177" style="width:599.6pt;height:204.25pt;mso-position-horizontal-relative:char;mso-position-vertical-relative:line" coordsize="76147,2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">
                <v:shape id="Shape 280963" o:spid="_x0000_s1178" style="position:absolute;left:19232;top:15080;width:4466;height:8220;visibility:visible;mso-wrap-style:square;v-text-anchor:top" coordsize="446532,82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" path="m,l446532,r,822071l,822071,,e" fillcolor="#c0504d" stroked="f" strokeweight="0">
                  <v:stroke miterlimit="83231f" joinstyle="miter"/>
                  <v:path arrowok="t" textboxrect="0,0,446532,822071"/>
                </v:shape>
                <v:shape id="Shape 280964" o:spid="_x0000_s1179" style="position:absolute;left:8061;top:14455;width:4466;height:8845;visibility:visible;mso-wrap-style:square;v-text-anchor:top" coordsize="446532,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" path="m,l446532,r,884555l,884555,,e" fillcolor="#c0504d" stroked="f" strokeweight="0">
                  <v:stroke miterlimit="83231f" joinstyle="miter"/>
                  <v:path arrowok="t" textboxrect="0,0,446532,884555"/>
                </v:shape>
                <v:shape id="Shape 280965" o:spid="_x0000_s1180" style="position:absolute;left:30419;top:10843;width:4465;height:12457;visibility:visible;mso-wrap-style:square;v-text-anchor:top" coordsize="446532,124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" path="m,l446532,r,1245743l,1245743,,e" fillcolor="#c0504d" stroked="f" strokeweight="0">
                  <v:stroke miterlimit="83231f" joinstyle="miter"/>
                  <v:path arrowok="t" textboxrect="0,0,446532,1245743"/>
                </v:shape>
                <v:shape id="Shape 280966" o:spid="_x0000_s1181" style="position:absolute;left:41589;top:8709;width:4466;height:14591;visibility:visible;mso-wrap-style:square;v-text-anchor:top" coordsize="446532,145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" path="m,l446532,r,1459103l,1459103,,e" fillcolor="#c0504d" stroked="f" strokeweight="0">
                  <v:stroke miterlimit="83231f" joinstyle="miter"/>
                  <v:path arrowok="t" textboxrect="0,0,446532,1459103"/>
                </v:shape>
                <v:shape id="Shape 280967" o:spid="_x0000_s1182" style="position:absolute;left:63947;top:7825;width:4465;height:15475;visibility:visible;mso-wrap-style:square;v-text-anchor:top" coordsize="446532,154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" path="m,l446532,r,1547495l,1547495,,e" fillcolor="#c0504d" stroked="f" strokeweight="0">
                  <v:stroke miterlimit="83231f" joinstyle="miter"/>
                  <v:path arrowok="t" textboxrect="0,0,446532,1547495"/>
                </v:shape>
                <v:shape id="Shape 280968" o:spid="_x0000_s1183" style="position:absolute;left:52776;top:6804;width:4465;height:16496;visibility:visible;mso-wrap-style:square;v-text-anchor:top" coordsize="446532,164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" path="m,l446532,r,1649603l,1649603,,e" fillcolor="#c0504d" stroked="f" strokeweight="0">
                  <v:stroke miterlimit="83231f" joinstyle="miter"/>
                  <v:path arrowok="t" textboxrect="0,0,446532,1649603"/>
                </v:shape>
                <v:shape id="Shape 3224" o:spid="_x0000_s1184" style="position:absolute;left:8061;top:14455;width:4466;height:8845;visibility:visible;mso-wrap-style:square;v-text-anchor:top" coordsize="446532,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" path="m,l446532,r,884555l,884555,,xe" filled="f" strokeweight=".25pt">
                  <v:path arrowok="t" textboxrect="0,0,446532,884555"/>
                </v:shape>
                <v:shape id="Shape 3225" o:spid="_x0000_s1185" style="position:absolute;left:19232;top:15080;width:4466;height:8220;visibility:visible;mso-wrap-style:square;v-text-anchor:top" coordsize="446532,82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" path="m,l446532,r,822071l,822071,,xe" filled="f" strokeweight=".25pt">
                  <v:path arrowok="t" textboxrect="0,0,446532,822071"/>
                </v:shape>
                <v:shape id="Shape 3226" o:spid="_x0000_s1186" style="position:absolute;left:30419;top:10843;width:4465;height:12457;visibility:visible;mso-wrap-style:square;v-text-anchor:top" coordsize="446532,124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" path="m,l446532,r,1245743l,1245743,,xe" filled="f" strokeweight=".25pt">
                  <v:path arrowok="t" textboxrect="0,0,446532,1245743"/>
                </v:shape>
                <v:shape id="Shape 3227" o:spid="_x0000_s1187" style="position:absolute;left:41589;top:8709;width:4466;height:14591;visibility:visible;mso-wrap-style:square;v-text-anchor:top" coordsize="446532,145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" path="m,l446532,r,1459103l,1459103,,xe" filled="f" strokeweight=".25pt">
                  <v:path arrowok="t" textboxrect="0,0,446532,1459103"/>
                </v:shape>
                <v:shape id="Shape 3228" o:spid="_x0000_s1188" style="position:absolute;left:52776;top:6804;width:4465;height:16496;visibility:visible;mso-wrap-style:square;v-text-anchor:top" coordsize="446532,164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" path="m,l446532,r,1649603l,1649603,,xe" filled="f" strokeweight=".25pt">
                  <v:path arrowok="t" textboxrect="0,0,446532,1649603"/>
                </v:shape>
                <v:shape id="Shape 3229" o:spid="_x0000_s1189" style="position:absolute;left:63947;top:7825;width:4465;height:15475;visibility:visible;mso-wrap-style:square;v-text-anchor:top" coordsize="446532,154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" path="m,l446532,r,1547495l,1547495,,xe" filled="f" strokeweight=".25pt">
                  <v:path arrowok="t" textboxrect="0,0,446532,1547495"/>
                </v:shape>
                <v:shape id="Shape 280969" o:spid="_x0000_s1190" style="position:absolute;left:63947;top:23203;width:4465;height:97;visibility:visible;mso-wrap-style:square;v-text-anchor:top" coordsize="446532,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" path="m,l446532,r,9779l,9779,,e" fillcolor="#4f81bd" stroked="f" strokeweight="0">
                  <v:path arrowok="t" textboxrect="0,0,446532,9779"/>
                </v:shape>
                <v:shape id="Shape 280970" o:spid="_x0000_s1191" style="position:absolute;left:52776;top:22852;width:4465;height:448;visibility:visible;mso-wrap-style:square;v-text-anchor:top" coordsize="446532,4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" path="m,l446532,r,44831l,44831,,e" fillcolor="#4f81bd" stroked="f" strokeweight="0">
                  <v:path arrowok="t" textboxrect="0,0,446532,44831"/>
                </v:shape>
                <v:shape id="Shape 280971" o:spid="_x0000_s1192" style="position:absolute;left:30419;top:22578;width:4465;height:722;visibility:visible;mso-wrap-style:square;v-text-anchor:top" coordsize="446532,7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" path="m,l446532,r,72263l,72263,,e" fillcolor="#4f81bd" stroked="f" strokeweight="0">
                  <v:path arrowok="t" textboxrect="0,0,446532,72263"/>
                </v:shape>
                <v:shape id="Shape 280972" o:spid="_x0000_s1193" style="position:absolute;left:41589;top:22517;width:4466;height:783;visibility:visible;mso-wrap-style:square;v-text-anchor:top" coordsize="446532,7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" path="m,l446532,r,78359l,78359,,e" fillcolor="#4f81bd" stroked="f" strokeweight="0">
                  <v:path arrowok="t" textboxrect="0,0,446532,78359"/>
                </v:shape>
                <v:shape id="Shape 280973" o:spid="_x0000_s1194" style="position:absolute;left:19232;top:22425;width:4466;height:875;visibility:visible;mso-wrap-style:square;v-text-anchor:top" coordsize="446532,8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" path="m,l446532,r,87503l,87503,,e" fillcolor="#4f81bd" stroked="f" strokeweight="0">
                  <v:path arrowok="t" textboxrect="0,0,446532,87503"/>
                </v:shape>
                <v:shape id="Shape 280974" o:spid="_x0000_s1195" style="position:absolute;left:8061;top:22380;width:4466;height:920;visibility:visible;mso-wrap-style:square;v-text-anchor:top" coordsize="446532,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" path="m,l446532,r,92075l,92075,,e" fillcolor="#4f81bd" stroked="f" strokeweight="0">
                  <v:path arrowok="t" textboxrect="0,0,446532,92075"/>
                </v:shape>
                <v:shape id="Shape 3236" o:spid="_x0000_s1196" style="position:absolute;left:8061;top:22380;width:4466;height:920;visibility:visible;mso-wrap-style:square;v-text-anchor:top" coordsize="446532,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" path="m,l446532,r,92075l,92075,,xe" filled="f" strokeweight=".25pt">
                  <v:path arrowok="t" textboxrect="0,0,446532,92075"/>
                </v:shape>
                <v:shape id="Shape 3237" o:spid="_x0000_s1197" style="position:absolute;left:19232;top:22425;width:4466;height:875;visibility:visible;mso-wrap-style:square;v-text-anchor:top" coordsize="446532,8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" path="m,l446532,r,87503l,87503,,xe" filled="f" strokeweight=".25pt">
                  <v:path arrowok="t" textboxrect="0,0,446532,87503"/>
                </v:shape>
                <v:shape id="Shape 3238" o:spid="_x0000_s1198" style="position:absolute;left:30419;top:22578;width:4465;height:722;visibility:visible;mso-wrap-style:square;v-text-anchor:top" coordsize="446532,7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" path="m,l446532,r,72263l,72263,,xe" filled="f" strokeweight=".25pt">
                  <v:path arrowok="t" textboxrect="0,0,446532,72263"/>
                </v:shape>
                <v:shape id="Shape 3239" o:spid="_x0000_s1199" style="position:absolute;left:41589;top:22517;width:4466;height:783;visibility:visible;mso-wrap-style:square;v-text-anchor:top" coordsize="446532,7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" path="m,l446532,r,78359l,78359,,xe" filled="f" strokeweight=".25pt">
                  <v:path arrowok="t" textboxrect="0,0,446532,78359"/>
                </v:shape>
                <v:shape id="Shape 3240" o:spid="_x0000_s1200" style="position:absolute;left:52776;top:22852;width:4465;height:448;visibility:visible;mso-wrap-style:square;v-text-anchor:top" coordsize="446532,4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" path="m,l446532,r,44831l,44831,,xe" filled="f" strokeweight=".25pt">
                  <v:path arrowok="t" textboxrect="0,0,446532,44831"/>
                </v:shape>
                <v:shape id="Shape 3241" o:spid="_x0000_s1201" style="position:absolute;left:63947;top:23203;width:4465;height:97;visibility:visible;mso-wrap-style:square;v-text-anchor:top" coordsize="446532,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" path="m,l446532,r,9779l,9779,,xe" filled="f" strokeweight=".25pt">
                  <v:path arrowok="t" textboxrect="0,0,446532,9779"/>
                </v:shape>
                <v:shape id="Shape 3242" o:spid="_x0000_s1202" style="position:absolute;left:71772;top:889;width:0;height:22411;visibility:visible;mso-wrap-style:square;v-text-anchor:top" coordsize="0,224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" path="m,2241169l,e" filled="f" strokecolor="#868686">
                  <v:path arrowok="t" textboxrect="0,0,0,2241169"/>
                </v:shape>
                <v:shape id="Shape 3243" o:spid="_x0000_s1203" style="position:absolute;left:71772;top:23300;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" path="m,l45974,e" filled="f" strokecolor="#868686">
                  <v:path arrowok="t" textboxrect="0,0,45974,0"/>
                </v:shape>
                <v:shape id="Shape 3244" o:spid="_x0000_s1204" style="position:absolute;left:71772;top:18814;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" path="m,l45974,e" filled="f" strokecolor="#868686">
                  <v:path arrowok="t" textboxrect="0,0,45974,0"/>
                </v:shape>
                <v:shape id="Shape 3245" o:spid="_x0000_s1205" style="position:absolute;left:71772;top:14333;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" path="m,l45974,e" filled="f" strokecolor="#868686">
                  <v:path arrowok="t" textboxrect="0,0,45974,0"/>
                </v:shape>
                <v:shape id="Shape 3246" o:spid="_x0000_s1206" style="position:absolute;left:71772;top:9852;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" path="m,l45974,e" filled="f" strokecolor="#868686">
                  <v:path arrowok="t" textboxrect="0,0,45974,0"/>
                </v:shape>
                <v:shape id="Shape 3247" o:spid="_x0000_s1207" style="position:absolute;left:71772;top:5372;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" path="m,l45974,e" filled="f" strokecolor="#868686">
                  <v:path arrowok="t" textboxrect="0,0,45974,0"/>
                </v:shape>
                <v:shape id="Shape 3248" o:spid="_x0000_s1208" style="position:absolute;left:71772;top:889;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" path="m,l45974,e" filled="f" strokecolor="#868686">
                  <v:path arrowok="t" textboxrect="0,0,45974,0"/>
                </v:shape>
                <v:shape id="Shape 3249" o:spid="_x0000_s1209" style="position:absolute;left:4701;top:889;width:0;height:22411;visibility:visible;mso-wrap-style:square;v-text-anchor:top" coordsize="0,224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" path="m,2241169l,e" filled="f" strokecolor="#868686">
                  <v:path arrowok="t" textboxrect="0,0,0,2241169"/>
                </v:shape>
                <v:shape id="Shape 3250" o:spid="_x0000_s1210" style="position:absolute;left:4241;top:23300;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" path="m,l45974,e" filled="f" strokecolor="#868686">
                  <v:path arrowok="t" textboxrect="0,0,45974,0"/>
                </v:shape>
                <v:shape id="Shape 3251" o:spid="_x0000_s1211" style="position:absolute;left:4241;top:17701;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" path="m,l45974,e" filled="f" strokecolor="#868686">
                  <v:path arrowok="t" textboxrect="0,0,45974,0"/>
                </v:shape>
                <v:shape id="Shape 3252" o:spid="_x0000_s1212" style="position:absolute;left:4241;top:12093;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" path="m,l45974,e" filled="f" strokecolor="#868686">
                  <v:path arrowok="t" textboxrect="0,0,45974,0"/>
                </v:shape>
                <v:shape id="Shape 3253" o:spid="_x0000_s1213" style="position:absolute;left:4241;top:6484;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" path="m,l45974,e" filled="f" strokecolor="#868686">
                  <v:path arrowok="t" textboxrect="0,0,45974,0"/>
                </v:shape>
                <v:shape id="Shape 3254" o:spid="_x0000_s1214" style="position:absolute;left:4241;top:889;width:460;height:0;visibility:visible;mso-wrap-style:square;v-text-anchor:top" coordsize="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" path="m,l45974,e" filled="f" strokecolor="#868686">
                  <v:path arrowok="t" textboxrect="0,0,45974,0"/>
                </v:shape>
                <v:shape id="Shape 3255" o:spid="_x0000_s1215" style="position:absolute;left:4701;top:23300;width:67071;height:0;visibility:visible;mso-wrap-style:square;v-text-anchor:top" coordsize="670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" path="m,l6707124,e" filled="f" strokecolor="#868686">
                  <v:path arrowok="t" textboxrect="0,0,6707124,0"/>
                </v:shape>
                <v:shape id="Shape 3256" o:spid="_x0000_s1216" style="position:absolute;left:4701;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" path="m,l,45974e" filled="f" strokecolor="#868686">
                  <v:path arrowok="t" textboxrect="0,0,0,45974"/>
                </v:shape>
                <v:shape id="Shape 3257" o:spid="_x0000_s1217" style="position:absolute;left:15880;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" path="m,l,45974e" filled="f" strokecolor="#868686">
                  <v:path arrowok="t" textboxrect="0,0,0,45974"/>
                </v:shape>
                <v:shape id="Shape 3258" o:spid="_x0000_s1218" style="position:absolute;left:27051;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" path="m,l,45974e" filled="f" strokecolor="#868686">
                  <v:path arrowok="t" textboxrect="0,0,0,45974"/>
                </v:shape>
                <v:shape id="Shape 3259" o:spid="_x0000_s1219" style="position:absolute;left:38237;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" path="m,l,45974e" filled="f" strokecolor="#868686">
                  <v:path arrowok="t" textboxrect="0,0,0,45974"/>
                </v:shape>
                <v:shape id="Shape 3260" o:spid="_x0000_s1220" style="position:absolute;left:49423;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" path="m,l,45974e" filled="f" strokecolor="#868686">
                  <v:path arrowok="t" textboxrect="0,0,0,45974"/>
                </v:shape>
                <v:shape id="Shape 3261" o:spid="_x0000_s1221" style="position:absolute;left:60594;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" path="m,l,45974e" filled="f" strokecolor="#868686">
                  <v:path arrowok="t" textboxrect="0,0,0,45974"/>
                </v:shape>
                <v:shape id="Shape 3262" o:spid="_x0000_s1222" style="position:absolute;left:71772;top:23300;width:0;height:460;visibility:visible;mso-wrap-style:square;v-text-anchor:top" coordsize="0,4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" path="m,l,45974e" filled="f" strokecolor="#868686">
                  <v:path arrowok="t" textboxrect="0,0,0,45974"/>
                </v:shape>
                <v:shape id="Shape 3263" o:spid="_x0000_s1223" style="position:absolute;left:10290;top:18565;width:55893;height:4442;visibility:visible;mso-wrap-style:square;v-text-anchor:top" coordsize="5589271,44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" path="m,8128l1118235,,2235327,215392r1118616,18288l4471035,349504r1118236,94742e" filled="f" strokecolor="#1f497d" strokeweight="2.25pt">
                  <v:stroke endcap="round"/>
                  <v:path arrowok="t" textboxrect="0,0,5589271,444246"/>
                </v:shape>
                <v:shape id="Shape 3265" o:spid="_x0000_s1224" style="position:absolute;left:9851;top:18204;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" path="m44196,l88392,88392,,88392,44196,xe" filled="f" strokecolor="#1f497d" strokeweight=".72pt">
                  <v:path arrowok="t" textboxrect="0,0,88392,88392"/>
                </v:shape>
                <v:shape id="Shape 3267" o:spid="_x0000_s1225" style="position:absolute;left:21037;top:18128;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" path="m44196,l88392,88392,,88392,44196,xe" filled="f" strokecolor="#1f497d" strokeweight=".72pt">
                  <v:path arrowok="t" textboxrect="0,0,88392,88392"/>
                </v:shape>
                <v:shape id="Shape 3268" o:spid="_x0000_s1226" style="position:absolute;left:32208;top:20277;width:884;height:883;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" path="m44196,l88392,88392,,88392,44196,xe" fillcolor="#1f497d" stroked="f" strokeweight="0">
                  <v:path arrowok="t" textboxrect="0,0,88392,88392"/>
                </v:shape>
                <v:shape id="Shape 3269" o:spid="_x0000_s1227" style="position:absolute;left:32208;top:20277;width:884;height:883;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" path="m44196,l88392,88392,,88392,44196,xe" filled="f" strokecolor="#1f497d" strokeweight=".72pt">
                  <v:path arrowok="t" textboxrect="0,0,88392,88392"/>
                </v:shape>
                <v:shape id="Shape 3270" o:spid="_x0000_s1228" style="position:absolute;left:43394;top:2045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" path="m44196,l88392,88392,,88392,44196,xe" fillcolor="#1f497d" stroked="f" strokeweight="0">
                  <v:path arrowok="t" textboxrect="0,0,88392,88392"/>
                </v:shape>
                <v:shape id="Shape 3271" o:spid="_x0000_s1229" style="position:absolute;left:43394;top:2045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" path="m44196,l88392,88392,,88392,44196,xe" filled="f" strokecolor="#1f497d" strokeweight=".72pt">
                  <v:path arrowok="t" textboxrect="0,0,88392,88392"/>
                </v:shape>
                <v:shape id="Shape 3272" o:spid="_x0000_s1230" style="position:absolute;left:54565;top:21618;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" path="m44197,l88392,88392,,88392,44197,xe" fillcolor="#1f497d" stroked="f" strokeweight="0">
                  <v:path arrowok="t" textboxrect="0,0,88392,88392"/>
                </v:shape>
                <v:shape id="Shape 3273" o:spid="_x0000_s1231" style="position:absolute;left:54565;top:21618;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" path="m44197,l88392,88392,,88392,44197,xe" filled="f" strokecolor="#1f497d" strokeweight=".72pt">
                  <v:path arrowok="t" textboxrect="0,0,88392,88392"/>
                </v:shape>
                <v:shape id="Shape 3275" o:spid="_x0000_s1232" style="position:absolute;left:65751;top:22563;width:884;height:883;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" path="m44196,l88392,88392,,88392,44196,xe" filled="f" strokecolor="#1f497d" strokeweight=".72pt">
                  <v:path arrowok="t" textboxrect="0,0,88392,88392"/>
                </v:shape>
                <v:rect id="Rectangle 3276" o:spid="_x0000_s1233" style="position:absolute;left:8479;top:12183;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xS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LX0MU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1580</w:t>
                        </w:r>
                      </w:p>
                    </w:txbxContent>
                  </v:textbox>
                </v:rect>
                <v:rect id="Rectangle 3277" o:spid="_x0000_s1234" style="position:absolute;left:19659;top:12729;width:4535;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nJxwAAAN0AAAAPAAAAZHJzL2Rvd25yZXYueG1sRI9Ba8JA&#10;FITvBf/D8oTe6qYW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EIxqc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1467</w:t>
                        </w:r>
                      </w:p>
                    </w:txbxContent>
                  </v:textbox>
                </v:rect>
                <v:rect id="Rectangle 3278" o:spid="_x0000_s1235" style="position:absolute;left:30946;top:8580;width:453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27wwAAAN0AAAAPAAAAZHJzL2Rvd25yZXYueG1sRE/LisIw&#10;FN0L8w/hDrjTdBz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M649u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2223</w:t>
                        </w:r>
                      </w:p>
                    </w:txbxContent>
                  </v:textbox>
                </v:rect>
                <v:rect id="Rectangle 3279" o:spid="_x0000_s1236" style="position:absolute;left:42125;top:6279;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2604</w:t>
                        </w:r>
                      </w:p>
                    </w:txbxContent>
                  </v:textbox>
                </v:rect>
                <v:rect id="Rectangle 3280" o:spid="_x0000_s1237" style="position:absolute;left:53306;top:4544;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rPr>
                          <w:t>2943</w:t>
                        </w:r>
                      </w:p>
                    </w:txbxContent>
                  </v:textbox>
                </v:rect>
                <v:rect id="Rectangle 3281" o:spid="_x0000_s1238" style="position:absolute;left:64486;top:5565;width:453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QBxwAAAN0AAAAPAAAAZHJzL2Rvd25yZXYueG1sRI9Ba8JA&#10;FITvBf/D8oTe6kYL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JdB5AH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2761</w:t>
                        </w:r>
                      </w:p>
                    </w:txbxContent>
                  </v:textbox>
                </v:rect>
                <v:shape id="Shape 280975" o:spid="_x0000_s1239" style="position:absolute;left:8637;top:21427;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" path="m,l330517,r,213423l,213423,,e" stroked="f" strokeweight="0">
                  <v:path arrowok="t" textboxrect="0,0,330517,213423"/>
                </v:shape>
                <v:shape id="Shape 3283" o:spid="_x0000_s1240" style="position:absolute;left:8637;top:21427;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" path="m,213423r330517,l330517,,,,,213423xe" filled="f" strokecolor="#1f497d" strokeweight=".25pt">
                  <v:path arrowok="t" textboxrect="0,0,330517,213423"/>
                </v:shape>
                <v:rect id="Rectangle 3284" o:spid="_x0000_s1241" style="position:absolute;left:9013;top:21675;width:3399;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164</w:t>
                        </w:r>
                      </w:p>
                    </w:txbxContent>
                  </v:textbox>
                </v:rect>
                <v:shape id="Shape 280976" o:spid="_x0000_s1242" style="position:absolute;left:19711;top:21409;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" path="m,l330517,r,213423l,213423,,e" stroked="f" strokeweight="0">
                  <v:path arrowok="t" textboxrect="0,0,330517,213423"/>
                </v:shape>
                <v:shape id="Shape 3286" o:spid="_x0000_s1243" style="position:absolute;left:19711;top:21409;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" path="m,213423r330517,l330517,,,,,213423xe" filled="f" strokecolor="#1f497d" strokeweight=".25pt">
                  <v:path arrowok="t" textboxrect="0,0,330517,213423"/>
                </v:shape>
                <v:rect id="Rectangle 3287" o:spid="_x0000_s1244" style="position:absolute;left:20086;top:21662;width:339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nu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d+TZ7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155</w:t>
                        </w:r>
                      </w:p>
                    </w:txbxContent>
                  </v:textbox>
                </v:rect>
                <v:shape id="Shape 280977" o:spid="_x0000_s1245" style="position:absolute;left:30995;top:21275;width:3305;height:2135;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" path="m,l330517,r,213423l,213423,,e" stroked="f" strokeweight="0">
                  <v:path arrowok="t" textboxrect="0,0,330517,213423"/>
                </v:shape>
                <v:shape id="Shape 3289" o:spid="_x0000_s1246" style="position:absolute;left:30995;top:21275;width:3305;height:2135;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" path="m,213423r330517,l330517,,,,,213423xe" filled="f" strokecolor="#1f497d" strokeweight=".25pt">
                  <v:path arrowok="t" textboxrect="0,0,330517,213423"/>
                </v:shape>
                <v:rect id="Rectangle 3290" o:spid="_x0000_s1247" style="position:absolute;left:31372;top:21527;width:3398;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rPr>
                          <w:t>128</w:t>
                        </w:r>
                      </w:p>
                    </w:txbxContent>
                  </v:textbox>
                </v:rect>
                <v:shape id="Shape 280978" o:spid="_x0000_s1248" style="position:absolute;left:42174;top:21380;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" path="m,l330517,r,213423l,213423,,e" stroked="f" strokeweight="0">
                  <v:path arrowok="t" textboxrect="0,0,330517,213423"/>
                </v:shape>
                <v:shape id="Shape 3292" o:spid="_x0000_s1249" style="position:absolute;left:42174;top:21380;width:3305;height:2134;visibility:visible;mso-wrap-style:square;v-text-anchor:top" coordsize="330517,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" path="m,213423r330517,l330517,,,,,213423xe" filled="f" strokecolor="#1f497d" strokeweight=".25pt">
                  <v:path arrowok="t" textboxrect="0,0,330517,213423"/>
                </v:shape>
                <v:rect id="Rectangle 3293" o:spid="_x0000_s1250" style="position:absolute;left:42552;top:21632;width:339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139</w:t>
                        </w:r>
                      </w:p>
                    </w:txbxContent>
                  </v:textbox>
                </v:rect>
                <v:shape id="Shape 280979" o:spid="_x0000_s1251" style="position:absolute;left:53776;top:21870;width:2458;height:2134;visibility:visible;mso-wrap-style:square;v-text-anchor:top" coordsize="245745,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" path="m,l245745,r,213423l,213423,,e" stroked="f" strokeweight="0">
                  <v:path arrowok="t" textboxrect="0,0,245745,213423"/>
                </v:shape>
                <v:shape id="Shape 3295" o:spid="_x0000_s1252" style="position:absolute;left:53776;top:21870;width:2458;height:2134;visibility:visible;mso-wrap-style:square;v-text-anchor:top" coordsize="245745,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" path="m,213423r245745,l245745,,,,,213423xe" filled="f" strokecolor="#1f497d" strokeweight=".25pt">
                  <v:path arrowok="t" textboxrect="0,0,245745,213423"/>
                </v:shape>
                <v:rect id="Rectangle 3296" o:spid="_x0000_s1253" style="position:absolute;left:54160;top:22122;width:226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81</w:t>
                        </w:r>
                      </w:p>
                    </w:txbxContent>
                  </v:textbox>
                </v:rect>
                <v:shape id="Shape 280980" o:spid="_x0000_s1254" style="position:absolute;left:65175;top:22316;width:2457;height:2134;visibility:visible;mso-wrap-style:square;v-text-anchor:top" coordsize="245745,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" path="m,l245745,r,213423l,213423,,e" stroked="f" strokeweight="0">
                  <v:path arrowok="t" textboxrect="0,0,245745,213423"/>
                </v:shape>
                <v:shape id="Shape 3298" o:spid="_x0000_s1255" style="position:absolute;left:65175;top:22316;width:2457;height:2134;visibility:visible;mso-wrap-style:square;v-text-anchor:top" coordsize="245745,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" path="m,213423r245745,l245745,,,,,213423xe" filled="f" strokecolor="#1f497d" strokeweight=".25pt">
                  <v:path arrowok="t" textboxrect="0,0,245745,213423"/>
                </v:shape>
                <v:rect id="Rectangle 3299" o:spid="_x0000_s1256" style="position:absolute;left:65559;top:22568;width:22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18</w:t>
                        </w:r>
                      </w:p>
                    </w:txbxContent>
                  </v:textbox>
                </v:rect>
                <v:shape id="Shape 3300" o:spid="_x0000_s1257" style="position:absolute;left:32578;top:19441;width:69;height:1278;visibility:visible;mso-wrap-style:square;v-text-anchor:top" coordsize="6985,1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" path="m6985,127762l,e" filled="f">
                  <v:path arrowok="t" textboxrect="0,0,6985,127762"/>
                </v:shape>
                <v:shape id="Shape 3301" o:spid="_x0000_s1258" style="position:absolute;left:43082;top:19445;width:744;height:1463;visibility:visible;mso-wrap-style:square;v-text-anchor:top" coordsize="7442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" path="m74422,146304l,e" filled="f">
                  <v:path arrowok="t" textboxrect="0,0,74422,146304"/>
                </v:shape>
                <v:shape id="Shape 3302" o:spid="_x0000_s1259" style="position:absolute;left:54601;top:20501;width:403;height:1565;visibility:visible;mso-wrap-style:square;v-text-anchor:top" coordsize="40386,15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" path="m40386,156464l,e" filled="f">
                  <v:path arrowok="t" textboxrect="0,0,40386,156464"/>
                </v:shape>
                <v:shape id="Shape 3303" o:spid="_x0000_s1260" style="position:absolute;left:66071;top:20910;width:112;height:2097;visibility:visible;mso-wrap-style:square;v-text-anchor:top" coordsize="11176,20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" path="m11176,209677l,e" filled="f">
                  <v:path arrowok="t" textboxrect="0,0,11176,209677"/>
                </v:shape>
                <v:shape id="Shape 280981" o:spid="_x0000_s1261" style="position:absolute;left:8384;top:17580;width:3813;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" path="m,l381254,r,213423l,213423,,e" stroked="f" strokeweight="0">
                  <v:path arrowok="t" textboxrect="0,0,381254,213423"/>
                </v:shape>
                <v:shape id="Shape 3305" o:spid="_x0000_s1262" style="position:absolute;left:8384;top:17580;width:3813;height:2134;visibility:visible;mso-wrap-style:square;v-text-anchor:top" coordsize="381254,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" path="m,213423r381254,l381254,,,,,213423xe" filled="f" strokecolor="#1f497d">
                  <v:path arrowok="t" textboxrect="0,0,381254,213423"/>
                </v:shape>
                <v:rect id="Rectangle 206229" o:spid="_x0000_s1263" style="position:absolute;left:10476;top:17828;width:180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28" o:spid="_x0000_s1264" style="position:absolute;left:8769;top:17828;width:226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rPr>
                          <w:t>10</w:t>
                        </w:r>
                      </w:p>
                    </w:txbxContent>
                  </v:textbox>
                </v:rect>
                <v:shape id="Shape 280982" o:spid="_x0000_s1265" style="position:absolute;left:19604;top:17497;width:3729;height:2134;visibility:visible;mso-wrap-style:square;v-text-anchor:top" coordsize="37287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" path="m,l372872,r,213423l,213423,,e" stroked="f" strokeweight="0">
                  <v:path arrowok="t" textboxrect="0,0,372872,213423"/>
                </v:shape>
                <v:shape id="Shape 3308" o:spid="_x0000_s1266" style="position:absolute;left:19604;top:17497;width:3729;height:2134;visibility:visible;mso-wrap-style:square;v-text-anchor:top" coordsize="37287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" path="m,213423r372872,l372872,,,,,213423xe" filled="f" strokecolor="#1f497d">
                  <v:path arrowok="t" textboxrect="0,0,372872,213423"/>
                </v:shape>
                <v:rect id="Rectangle 206231" o:spid="_x0000_s1267" style="position:absolute;left:21608;top:17748;width:180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30" o:spid="_x0000_s1268" style="position:absolute;left:19979;top:17748;width:216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11</w:t>
                        </w:r>
                      </w:p>
                    </w:txbxContent>
                  </v:textbox>
                </v:rect>
                <v:shape id="Shape 280983" o:spid="_x0000_s1269" style="position:absolute;left:31095;top:17307;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" path="m,l296482,r,213423l,213423,,e" stroked="f" strokeweight="0">
                  <v:path arrowok="t" textboxrect="0,0,296482,213423"/>
                </v:shape>
                <v:shape id="Shape 3311" o:spid="_x0000_s1270" style="position:absolute;left:31095;top:17307;width:2965;height:2134;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" path="m,213423r296482,l296482,,,,,213423xe" filled="f" strokecolor="#1f497d">
                  <v:path arrowok="t" textboxrect="0,0,296482,213423"/>
                </v:shape>
                <v:rect id="Rectangle 206232" o:spid="_x0000_s1271" style="position:absolute;left:31485;top:17559;width:112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6</w:t>
                        </w:r>
                      </w:p>
                    </w:txbxContent>
                  </v:textbox>
                </v:rect>
                <v:rect id="Rectangle 206233" o:spid="_x0000_s1272" style="position:absolute;left:32339;top:17559;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shape id="Shape 280984" o:spid="_x0000_s1273" style="position:absolute;left:41600;top:17310;width:2964;height:2135;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" path="m,l296482,r,213423l,213423,,e" stroked="f" strokeweight="0">
                  <v:path arrowok="t" textboxrect="0,0,296482,213423"/>
                </v:shape>
                <v:shape id="Shape 3314" o:spid="_x0000_s1274" style="position:absolute;left:41600;top:17310;width:2964;height:2135;visibility:visible;mso-wrap-style:square;v-text-anchor:top" coordsize="296482,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" path="m,213423r296482,l296482,,,,,213423xe" filled="f" strokecolor="#1f497d">
                  <v:path arrowok="t" textboxrect="0,0,296482,213423"/>
                </v:shape>
                <v:rect id="Rectangle 206235" o:spid="_x0000_s1275" style="position:absolute;left:42845;top:17563;width:180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34" o:spid="_x0000_s1276" style="position:absolute;left:41992;top:17563;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5</w:t>
                        </w:r>
                      </w:p>
                    </w:txbxContent>
                  </v:textbox>
                </v:rect>
                <v:shape id="Shape 280985" o:spid="_x0000_s1277" style="position:absolute;left:53119;top:18367;width:2964;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" path="m,l296481,r,213423l,213423,,e" stroked="f" strokeweight="0">
                  <v:path arrowok="t" textboxrect="0,0,296481,213423"/>
                </v:shape>
                <v:shape id="Shape 3317" o:spid="_x0000_s1278" style="position:absolute;left:53119;top:18367;width:2964;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" path="m,213423r296481,l296481,,,,,213423xe" filled="f" strokecolor="#1f497d">
                  <v:path arrowok="t" textboxrect="0,0,296481,213423"/>
                </v:shape>
                <v:rect id="Rectangle 206236" o:spid="_x0000_s1279" style="position:absolute;left:53513;top:18620;width:112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3</w:t>
                        </w:r>
                      </w:p>
                    </w:txbxContent>
                  </v:textbox>
                </v:rect>
                <v:rect id="Rectangle 206237" o:spid="_x0000_s1280" style="position:absolute;left:54367;top:18620;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shape id="Shape 280986" o:spid="_x0000_s1281" style="position:absolute;left:64588;top:18776;width:2965;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" path="m,l296481,r,213423l,213423,,e" stroked="f" strokeweight="0">
                  <v:path arrowok="t" textboxrect="0,0,296481,213423"/>
                </v:shape>
                <v:shape id="Shape 3320" o:spid="_x0000_s1282" style="position:absolute;left:64588;top:18776;width:2965;height:2134;visibility:visible;mso-wrap-style:square;v-text-anchor:top" coordsize="296481,2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" path="m,213423r296481,l296481,,,,,213423xe" filled="f" strokecolor="#1f497d">
                  <v:path arrowok="t" textboxrect="0,0,296481,213423"/>
                </v:shape>
                <v:rect id="Rectangle 206238" o:spid="_x0000_s1283" style="position:absolute;left:64983;top:19028;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1</w:t>
                        </w:r>
                      </w:p>
                    </w:txbxContent>
                  </v:textbox>
                </v:rect>
                <v:rect id="Rectangle 206239" o:spid="_x0000_s1284" style="position:absolute;left:65836;top:19028;width:180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43" o:spid="_x0000_s1285" style="position:absolute;left:73950;top:22420;width:180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42" o:spid="_x0000_s1286" style="position:absolute;left:73097;top:22420;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0</w:t>
                        </w:r>
                      </w:p>
                    </w:txbxContent>
                  </v:textbox>
                </v:rect>
                <v:rect id="Rectangle 206240" o:spid="_x0000_s1287" style="position:absolute;left:73097;top:17937;width:22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10</w:t>
                        </w:r>
                      </w:p>
                    </w:txbxContent>
                  </v:textbox>
                </v:rect>
                <v:rect id="Rectangle 206241" o:spid="_x0000_s1288" style="position:absolute;left:74787;top:17937;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26" o:spid="_x0000_s1289" style="position:absolute;left:73097;top:13454;width:22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rPr>
                          <w:t>20</w:t>
                        </w:r>
                      </w:p>
                    </w:txbxContent>
                  </v:textbox>
                </v:rect>
                <v:rect id="Rectangle 206227" o:spid="_x0000_s1290" style="position:absolute;left:74787;top:13454;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24" o:spid="_x0000_s1291" style="position:absolute;left:73097;top:8970;width:22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30</w:t>
                        </w:r>
                      </w:p>
                    </w:txbxContent>
                  </v:textbox>
                </v:rect>
                <v:rect id="Rectangle 206225" o:spid="_x0000_s1292" style="position:absolute;left:74787;top:8970;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22" o:spid="_x0000_s1293" style="position:absolute;left:73097;top:4487;width:22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40</w:t>
                        </w:r>
                      </w:p>
                    </w:txbxContent>
                  </v:textbox>
                </v:rect>
                <v:rect id="Rectangle 206223" o:spid="_x0000_s1294" style="position:absolute;left:74787;top:4487;width:180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206220" o:spid="_x0000_s1295" style="position:absolute;left:73097;width:2259;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50</w:t>
                        </w:r>
                      </w:p>
                    </w:txbxContent>
                  </v:textbox>
                </v:rect>
                <v:rect id="Rectangle 206221" o:spid="_x0000_s1296" style="position:absolute;left:74789;width:180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rPr>
                          <w:t>%</w:t>
                        </w:r>
                      </w:p>
                    </w:txbxContent>
                  </v:textbox>
                </v:rect>
                <v:rect id="Rectangle 3328" o:spid="_x0000_s1297" style="position:absolute;left:2545;top:22420;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7wQAAAN0AAAAPAAAAZHJzL2Rvd25yZXYueG1sRE/LisIw&#10;FN0L/kO4wuw0VWH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Fb8HTvBAAAA3QAAAA8AAAAA&#10;AAAAAAAAAAAABwIAAGRycy9kb3ducmV2LnhtbFBLBQYAAAAAAwADALcAAAD1AgAAAAA=&#10;" filled="f" stroked="f">
                  <v:textbox inset="0,0,0,0">
                    <w:txbxContent>
                      <w:p w:rsidR="002C31BC" w:rsidRDefault="002C31BC">
                        <w:pPr>
                          <w:spacing w:after="160" w:line="259" w:lineRule="auto"/>
                          <w:ind w:left="0" w:firstLine="0"/>
                          <w:jc w:val="left"/>
                        </w:pPr>
                        <w:r>
                          <w:rPr>
                            <w:rFonts w:ascii="Arial" w:eastAsia="Arial" w:hAnsi="Arial" w:cs="Arial"/>
                            <w:b/>
                          </w:rPr>
                          <w:t>0</w:t>
                        </w:r>
                      </w:p>
                    </w:txbxContent>
                  </v:textbox>
                </v:rect>
                <v:rect id="Rectangle 3329" o:spid="_x0000_s1298" style="position:absolute;top:16816;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i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A5sLig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1000</w:t>
                        </w:r>
                      </w:p>
                    </w:txbxContent>
                  </v:textbox>
                </v:rect>
                <v:rect id="Rectangle 3330" o:spid="_x0000_s1299" style="position:absolute;top:11214;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rPr>
                          <w:t>2000</w:t>
                        </w:r>
                      </w:p>
                    </w:txbxContent>
                  </v:textbox>
                </v:rect>
                <v:rect id="Rectangle 3331" o:spid="_x0000_s1300" style="position:absolute;top:5608;width:45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rPr>
                          <w:t>3000</w:t>
                        </w:r>
                      </w:p>
                    </w:txbxContent>
                  </v:textbox>
                </v:rect>
                <v:rect id="Rectangle 3332" o:spid="_x0000_s1301" style="position:absolute;width:4509;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wMxwAAAN0AAAAPAAAAZHJzL2Rvd25yZXYueG1sRI9Ba8JA&#10;FITvgv9heUJvutFA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LLNvAz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4000</w:t>
                        </w:r>
                      </w:p>
                    </w:txbxContent>
                  </v:textbox>
                </v:rect>
                <v:rect id="Rectangle 3333" o:spid="_x0000_s1302" style="position:absolute;left:8597;top:24238;width:450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mXwgAAAN0AAAAPAAAAZHJzL2Rvd25yZXYueG1sRE/LisIw&#10;FN0L/kO4wuw0VWH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dgRmX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rPr>
                          <w:t>2015</w:t>
                        </w:r>
                      </w:p>
                    </w:txbxContent>
                  </v:textbox>
                </v:rect>
                <v:rect id="Rectangle 3334" o:spid="_x0000_s1303" style="position:absolute;left:19778;top:24238;width:450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HjxwAAAN0AAAAPAAAAZHJzL2Rvd25yZXYueG1sRI9Ba8JA&#10;FITvhf6H5Qm9NRtNK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FJogeP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rPr>
                          <w:t>2016</w:t>
                        </w:r>
                      </w:p>
                    </w:txbxContent>
                  </v:textbox>
                </v:rect>
                <w10:anchorlock/>
              </v:group>
            </w:pict>
          </mc:Fallback>
        </mc:AlternateContent>
      </w:r>
      <w:r>
        <w:rPr>
          <w:rFonts w:ascii="Arial" w:eastAsia="Arial" w:hAnsi="Arial" w:cs="Arial"/>
          <w:b/>
        </w:rPr>
        <w:t>2017</w:t>
      </w:r>
      <w:r>
        <w:rPr>
          <w:rFonts w:ascii="Arial" w:eastAsia="Arial" w:hAnsi="Arial" w:cs="Arial"/>
          <w:b/>
        </w:rPr>
        <w:tab/>
        <w:t>2018</w:t>
      </w:r>
      <w:r>
        <w:rPr>
          <w:rFonts w:ascii="Arial" w:eastAsia="Arial" w:hAnsi="Arial" w:cs="Arial"/>
          <w:b/>
        </w:rPr>
        <w:tab/>
        <w:t>2019</w:t>
      </w:r>
      <w:r>
        <w:rPr>
          <w:rFonts w:ascii="Arial" w:eastAsia="Arial" w:hAnsi="Arial" w:cs="Arial"/>
          <w:b/>
        </w:rPr>
        <w:tab/>
        <w:t>2020</w:t>
      </w:r>
    </w:p>
    <w:p w:rsidR="006E78D4" w:rsidRDefault="002C31BC">
      <w:pPr>
        <w:tabs>
          <w:tab w:val="center" w:pos="4999"/>
          <w:tab w:val="center" w:pos="7983"/>
          <w:tab w:val="center" w:pos="11093"/>
        </w:tabs>
        <w:spacing w:after="0"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243840" cy="76638"/>
                <wp:effectExtent l="0" t="0" r="0" b="0"/>
                <wp:docPr id="206303" name="Group 206303"/>
                <wp:cNvGraphicFramePr/>
                <a:graphic xmlns:a="http://schemas.openxmlformats.org/drawingml/2006/main">
                  <a:graphicData uri="http://schemas.microsoft.com/office/word/2010/wordprocessingGroup">
                    <wpg:wgp>
                      <wpg:cNvGrpSpPr/>
                      <wpg:grpSpPr>
                        <a:xfrm>
                          <a:off x="0" y="0"/>
                          <a:ext cx="243840" cy="76638"/>
                          <a:chOff x="0" y="0"/>
                          <a:chExt cx="243840" cy="76638"/>
                        </a:xfrm>
                      </wpg:grpSpPr>
                      <wps:wsp>
                        <wps:cNvPr id="281011" name="Shape 281011"/>
                        <wps:cNvSpPr/>
                        <wps:spPr>
                          <a:xfrm>
                            <a:off x="0" y="0"/>
                            <a:ext cx="243840" cy="76638"/>
                          </a:xfrm>
                          <a:custGeom>
                            <a:avLst/>
                            <a:gdLst/>
                            <a:ahLst/>
                            <a:cxnLst/>
                            <a:rect l="0" t="0" r="0" b="0"/>
                            <a:pathLst>
                              <a:path w="243840" h="76638">
                                <a:moveTo>
                                  <a:pt x="0" y="0"/>
                                </a:moveTo>
                                <a:lnTo>
                                  <a:pt x="243840" y="0"/>
                                </a:lnTo>
                                <a:lnTo>
                                  <a:pt x="243840" y="76638"/>
                                </a:lnTo>
                                <a:lnTo>
                                  <a:pt x="0" y="76638"/>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340" name="Shape 3340"/>
                        <wps:cNvSpPr/>
                        <wps:spPr>
                          <a:xfrm>
                            <a:off x="0" y="0"/>
                            <a:ext cx="243840" cy="76638"/>
                          </a:xfrm>
                          <a:custGeom>
                            <a:avLst/>
                            <a:gdLst/>
                            <a:ahLst/>
                            <a:cxnLst/>
                            <a:rect l="0" t="0" r="0" b="0"/>
                            <a:pathLst>
                              <a:path w="243840" h="76638">
                                <a:moveTo>
                                  <a:pt x="0" y="76638"/>
                                </a:moveTo>
                                <a:lnTo>
                                  <a:pt x="243840" y="76638"/>
                                </a:lnTo>
                                <a:lnTo>
                                  <a:pt x="24384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6303" style="width:19.2pt;height:6.03448pt;mso-position-horizontal-relative:char;mso-position-vertical-relative:line" coordsize="2438,766">
                <v:shape id="Shape 281012" style="position:absolute;width:2438;height:766;left:0;top:0;" coordsize="243840,76638" path="m0,0l243840,0l243840,76638l0,76638l0,0">
                  <v:stroke weight="0pt" endcap="flat" joinstyle="round" on="false" color="#000000" opacity="0"/>
                  <v:fill on="true" color="#c0504d"/>
                </v:shape>
                <v:shape id="Shape 3340" style="position:absolute;width:2438;height:766;left:0;top:0;" coordsize="243840,76638" path="m0,76638l243840,76638l243840,0l0,0x">
                  <v:stroke weight="0.25pt" endcap="flat" joinstyle="round" on="true" color="#000000"/>
                  <v:fill on="false" color="#000000" opacity="0"/>
                </v:shape>
              </v:group>
            </w:pict>
          </mc:Fallback>
        </mc:AlternateContent>
      </w:r>
      <w:r>
        <w:rPr>
          <w:rFonts w:ascii="Arial" w:eastAsia="Arial" w:hAnsi="Arial" w:cs="Arial"/>
          <w:b/>
        </w:rPr>
        <w:t>Рынок, шт.</w:t>
      </w:r>
      <w:r>
        <w:rPr>
          <w:rFonts w:ascii="Arial" w:eastAsia="Arial" w:hAnsi="Arial" w:cs="Arial"/>
          <w:b/>
        </w:rPr>
        <w:tab/>
      </w:r>
      <w:r>
        <w:rPr>
          <w:rFonts w:ascii="Calibri" w:eastAsia="Calibri" w:hAnsi="Calibri" w:cs="Calibri"/>
          <w:noProof/>
          <w:sz w:val="22"/>
        </w:rPr>
        <mc:AlternateContent>
          <mc:Choice Requires="wpg">
            <w:drawing>
              <wp:inline distT="0" distB="0" distL="0" distR="0">
                <wp:extent cx="243840" cy="76638"/>
                <wp:effectExtent l="0" t="0" r="0" b="0"/>
                <wp:docPr id="206304" name="Group 206304"/>
                <wp:cNvGraphicFramePr/>
                <a:graphic xmlns:a="http://schemas.openxmlformats.org/drawingml/2006/main">
                  <a:graphicData uri="http://schemas.microsoft.com/office/word/2010/wordprocessingGroup">
                    <wpg:wgp>
                      <wpg:cNvGrpSpPr/>
                      <wpg:grpSpPr>
                        <a:xfrm>
                          <a:off x="0" y="0"/>
                          <a:ext cx="243840" cy="76638"/>
                          <a:chOff x="0" y="0"/>
                          <a:chExt cx="243840" cy="76638"/>
                        </a:xfrm>
                      </wpg:grpSpPr>
                      <wps:wsp>
                        <wps:cNvPr id="281013" name="Shape 281013"/>
                        <wps:cNvSpPr/>
                        <wps:spPr>
                          <a:xfrm>
                            <a:off x="0" y="0"/>
                            <a:ext cx="243840" cy="76638"/>
                          </a:xfrm>
                          <a:custGeom>
                            <a:avLst/>
                            <a:gdLst/>
                            <a:ahLst/>
                            <a:cxnLst/>
                            <a:rect l="0" t="0" r="0" b="0"/>
                            <a:pathLst>
                              <a:path w="243840" h="76638">
                                <a:moveTo>
                                  <a:pt x="0" y="0"/>
                                </a:moveTo>
                                <a:lnTo>
                                  <a:pt x="243840" y="0"/>
                                </a:lnTo>
                                <a:lnTo>
                                  <a:pt x="243840" y="76638"/>
                                </a:lnTo>
                                <a:lnTo>
                                  <a:pt x="0" y="76638"/>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3343" name="Shape 3343"/>
                        <wps:cNvSpPr/>
                        <wps:spPr>
                          <a:xfrm>
                            <a:off x="0" y="0"/>
                            <a:ext cx="243840" cy="76638"/>
                          </a:xfrm>
                          <a:custGeom>
                            <a:avLst/>
                            <a:gdLst/>
                            <a:ahLst/>
                            <a:cxnLst/>
                            <a:rect l="0" t="0" r="0" b="0"/>
                            <a:pathLst>
                              <a:path w="243840" h="76638">
                                <a:moveTo>
                                  <a:pt x="0" y="76638"/>
                                </a:moveTo>
                                <a:lnTo>
                                  <a:pt x="243840" y="76638"/>
                                </a:lnTo>
                                <a:lnTo>
                                  <a:pt x="24384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6304" style="width:19.2pt;height:6.03448pt;mso-position-horizontal-relative:char;mso-position-vertical-relative:line" coordsize="2438,766">
                <v:shape id="Shape 281014" style="position:absolute;width:2438;height:766;left:0;top:0;" coordsize="243840,76638" path="m0,0l243840,0l243840,76638l0,76638l0,0">
                  <v:stroke weight="0pt" endcap="flat" joinstyle="round" on="false" color="#000000" opacity="0"/>
                  <v:fill on="true" color="#4f81bd"/>
                </v:shape>
                <v:shape id="Shape 3343" style="position:absolute;width:2438;height:766;left:0;top:0;" coordsize="243840,76638" path="m0,76638l243840,76638l243840,0l0,0x">
                  <v:stroke weight="0.25pt" endcap="flat" joinstyle="round" on="true" color="#000000"/>
                  <v:fill on="false" color="#000000" opacity="0"/>
                </v:shape>
              </v:group>
            </w:pict>
          </mc:Fallback>
        </mc:AlternateContent>
      </w:r>
      <w:r>
        <w:rPr>
          <w:rFonts w:ascii="Arial" w:eastAsia="Arial" w:hAnsi="Arial" w:cs="Arial"/>
          <w:b/>
        </w:rPr>
        <w:t>НЕФАЗ, шт.</w:t>
      </w:r>
      <w:r>
        <w:rPr>
          <w:rFonts w:ascii="Arial" w:eastAsia="Arial" w:hAnsi="Arial" w:cs="Arial"/>
          <w:b/>
        </w:rPr>
        <w:tab/>
      </w:r>
      <w:r>
        <w:rPr>
          <w:rFonts w:ascii="Calibri" w:eastAsia="Calibri" w:hAnsi="Calibri" w:cs="Calibri"/>
          <w:noProof/>
          <w:sz w:val="22"/>
        </w:rPr>
        <mc:AlternateContent>
          <mc:Choice Requires="wpg">
            <w:drawing>
              <wp:inline distT="0" distB="0" distL="0" distR="0">
                <wp:extent cx="243839" cy="88392"/>
                <wp:effectExtent l="0" t="0" r="0" b="0"/>
                <wp:docPr id="206305" name="Group 206305"/>
                <wp:cNvGraphicFramePr/>
                <a:graphic xmlns:a="http://schemas.openxmlformats.org/drawingml/2006/main">
                  <a:graphicData uri="http://schemas.microsoft.com/office/word/2010/wordprocessingGroup">
                    <wpg:wgp>
                      <wpg:cNvGrpSpPr/>
                      <wpg:grpSpPr>
                        <a:xfrm>
                          <a:off x="0" y="0"/>
                          <a:ext cx="243839" cy="88392"/>
                          <a:chOff x="0" y="0"/>
                          <a:chExt cx="243839" cy="88392"/>
                        </a:xfrm>
                      </wpg:grpSpPr>
                      <wps:wsp>
                        <wps:cNvPr id="3345" name="Shape 3345"/>
                        <wps:cNvSpPr/>
                        <wps:spPr>
                          <a:xfrm>
                            <a:off x="0" y="45212"/>
                            <a:ext cx="243839" cy="0"/>
                          </a:xfrm>
                          <a:custGeom>
                            <a:avLst/>
                            <a:gdLst/>
                            <a:ahLst/>
                            <a:cxnLst/>
                            <a:rect l="0" t="0" r="0" b="0"/>
                            <a:pathLst>
                              <a:path w="243839">
                                <a:moveTo>
                                  <a:pt x="0" y="0"/>
                                </a:moveTo>
                                <a:lnTo>
                                  <a:pt x="243839" y="0"/>
                                </a:lnTo>
                              </a:path>
                            </a:pathLst>
                          </a:custGeom>
                          <a:ln w="28575" cap="rnd">
                            <a:round/>
                          </a:ln>
                        </wps:spPr>
                        <wps:style>
                          <a:lnRef idx="1">
                            <a:srgbClr val="1F497D"/>
                          </a:lnRef>
                          <a:fillRef idx="0">
                            <a:srgbClr val="000000">
                              <a:alpha val="0"/>
                            </a:srgbClr>
                          </a:fillRef>
                          <a:effectRef idx="0">
                            <a:scrgbClr r="0" g="0" b="0"/>
                          </a:effectRef>
                          <a:fontRef idx="none"/>
                        </wps:style>
                        <wps:bodyPr/>
                      </wps:wsp>
                      <wps:wsp>
                        <wps:cNvPr id="3346" name="Shape 3346"/>
                        <wps:cNvSpPr/>
                        <wps:spPr>
                          <a:xfrm>
                            <a:off x="76453" y="0"/>
                            <a:ext cx="88392" cy="88392"/>
                          </a:xfrm>
                          <a:custGeom>
                            <a:avLst/>
                            <a:gdLst/>
                            <a:ahLst/>
                            <a:cxnLst/>
                            <a:rect l="0" t="0" r="0" b="0"/>
                            <a:pathLst>
                              <a:path w="88392" h="88392">
                                <a:moveTo>
                                  <a:pt x="44197" y="0"/>
                                </a:moveTo>
                                <a:lnTo>
                                  <a:pt x="88392" y="88392"/>
                                </a:lnTo>
                                <a:lnTo>
                                  <a:pt x="0" y="88392"/>
                                </a:lnTo>
                                <a:lnTo>
                                  <a:pt x="44197"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3347" name="Shape 3347"/>
                        <wps:cNvSpPr/>
                        <wps:spPr>
                          <a:xfrm>
                            <a:off x="76453" y="0"/>
                            <a:ext cx="88392" cy="88392"/>
                          </a:xfrm>
                          <a:custGeom>
                            <a:avLst/>
                            <a:gdLst/>
                            <a:ahLst/>
                            <a:cxnLst/>
                            <a:rect l="0" t="0" r="0" b="0"/>
                            <a:pathLst>
                              <a:path w="88392" h="88392">
                                <a:moveTo>
                                  <a:pt x="44197" y="0"/>
                                </a:moveTo>
                                <a:lnTo>
                                  <a:pt x="88392" y="88392"/>
                                </a:lnTo>
                                <a:lnTo>
                                  <a:pt x="0" y="88392"/>
                                </a:lnTo>
                                <a:close/>
                              </a:path>
                            </a:pathLst>
                          </a:custGeom>
                          <a:ln w="9144" cap="flat">
                            <a:round/>
                          </a:ln>
                        </wps:spPr>
                        <wps:style>
                          <a:lnRef idx="1">
                            <a:srgbClr val="1F497D"/>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6305" style="width:19.2pt;height:6.95999pt;mso-position-horizontal-relative:char;mso-position-vertical-relative:line" coordsize="2438,883">
                <v:shape id="Shape 3345" style="position:absolute;width:2438;height:0;left:0;top:452;" coordsize="243839,0" path="m0,0l243839,0">
                  <v:stroke weight="2.25pt" endcap="round" joinstyle="round" on="true" color="#1f497d"/>
                  <v:fill on="false" color="#000000" opacity="0"/>
                </v:shape>
                <v:shape id="Shape 3346" style="position:absolute;width:883;height:883;left:764;top:0;" coordsize="88392,88392" path="m44197,0l88392,88392l0,88392l44197,0x">
                  <v:stroke weight="0pt" endcap="round" joinstyle="round" on="false" color="#000000" opacity="0"/>
                  <v:fill on="true" color="#1f497d"/>
                </v:shape>
                <v:shape id="Shape 3347" style="position:absolute;width:883;height:883;left:764;top:0;" coordsize="88392,88392" path="m44197,0l88392,88392l0,88392x">
                  <v:stroke weight="0.72pt" endcap="flat" joinstyle="round" on="true" color="#1f497d"/>
                  <v:fill on="false" color="#000000" opacity="0"/>
                </v:shape>
              </v:group>
            </w:pict>
          </mc:Fallback>
        </mc:AlternateContent>
      </w:r>
      <w:r>
        <w:rPr>
          <w:rFonts w:ascii="Arial" w:eastAsia="Arial" w:hAnsi="Arial" w:cs="Arial"/>
          <w:b/>
        </w:rPr>
        <w:t>Доля НЕФАЗ</w:t>
      </w:r>
    </w:p>
    <w:p w:rsidR="006E78D4" w:rsidRDefault="002C31BC">
      <w:pPr>
        <w:spacing w:after="0" w:line="259" w:lineRule="auto"/>
        <w:ind w:left="0" w:right="1758" w:firstLine="0"/>
        <w:jc w:val="right"/>
      </w:pPr>
      <w:r>
        <w:t xml:space="preserve"> </w:t>
      </w:r>
    </w:p>
    <w:p w:rsidR="006E78D4" w:rsidRDefault="002C31BC">
      <w:pPr>
        <w:ind w:left="540" w:right="4152" w:firstLine="4628"/>
      </w:pPr>
      <w:r>
        <w:t>Рис. 6. Рынок ёмкостно-наливной прицепной техники РФ* *По данным регистраций новой</w:t>
      </w:r>
      <w:r>
        <w:rPr>
          <w:vertAlign w:val="superscript"/>
        </w:rPr>
        <w:footnoteReference w:id="2"/>
      </w:r>
      <w:r>
        <w:t xml:space="preserve"> прицепной техники. </w:t>
      </w:r>
    </w:p>
    <w:p w:rsidR="006E78D4" w:rsidRDefault="002C31BC">
      <w:pPr>
        <w:ind w:left="550" w:right="333"/>
      </w:pPr>
      <w:r>
        <w:t xml:space="preserve">Представлена ёмкостно-наливная прицепная техника для перевозки нефтепродуктов. </w:t>
      </w:r>
    </w:p>
    <w:p w:rsidR="006E78D4" w:rsidRDefault="002C31BC">
      <w:pPr>
        <w:spacing w:after="0" w:line="259" w:lineRule="auto"/>
        <w:ind w:left="540" w:firstLine="0"/>
        <w:jc w:val="left"/>
      </w:pPr>
      <w:r>
        <w:t xml:space="preserve"> </w:t>
      </w:r>
    </w:p>
    <w:p w:rsidR="006E78D4" w:rsidRDefault="002C31BC">
      <w:pPr>
        <w:spacing w:after="0" w:line="259" w:lineRule="auto"/>
        <w:ind w:left="180" w:firstLine="0"/>
        <w:jc w:val="left"/>
      </w:pPr>
      <w:r>
        <w:t xml:space="preserve"> </w:t>
      </w:r>
    </w:p>
    <w:p w:rsidR="002D56DD" w:rsidRDefault="002D56DD">
      <w:pPr>
        <w:spacing w:after="0" w:line="259" w:lineRule="auto"/>
        <w:ind w:left="180" w:firstLine="0"/>
        <w:jc w:val="left"/>
      </w:pPr>
    </w:p>
    <w:p w:rsidR="002D56DD" w:rsidRDefault="002D56DD">
      <w:pPr>
        <w:spacing w:after="0" w:line="259" w:lineRule="auto"/>
        <w:ind w:left="180" w:firstLine="0"/>
        <w:jc w:val="left"/>
      </w:pPr>
    </w:p>
    <w:p w:rsidR="002D56DD" w:rsidRDefault="002D56DD">
      <w:pPr>
        <w:spacing w:after="0" w:line="259" w:lineRule="auto"/>
        <w:ind w:left="180" w:firstLine="0"/>
        <w:jc w:val="left"/>
      </w:pPr>
    </w:p>
    <w:p w:rsidR="002D56DD" w:rsidRDefault="002D56DD">
      <w:pPr>
        <w:spacing w:after="0" w:line="259" w:lineRule="auto"/>
        <w:ind w:left="180" w:firstLine="0"/>
        <w:jc w:val="left"/>
      </w:pPr>
    </w:p>
    <w:p w:rsidR="006E78D4" w:rsidRDefault="002C31BC">
      <w:pPr>
        <w:tabs>
          <w:tab w:val="center" w:pos="2393"/>
        </w:tabs>
        <w:spacing w:after="218"/>
        <w:ind w:left="0" w:firstLine="0"/>
        <w:jc w:val="left"/>
      </w:pPr>
      <w:r>
        <w:rPr>
          <w:color w:val="ED7D31"/>
          <w:sz w:val="32"/>
        </w:rPr>
        <w:t>3.1</w:t>
      </w:r>
      <w:r>
        <w:rPr>
          <w:rFonts w:ascii="Arial" w:eastAsia="Arial" w:hAnsi="Arial" w:cs="Arial"/>
          <w:color w:val="ED7D31"/>
          <w:sz w:val="32"/>
        </w:rPr>
        <w:t xml:space="preserve"> </w:t>
      </w:r>
      <w:r>
        <w:rPr>
          <w:rFonts w:ascii="Arial" w:eastAsia="Arial" w:hAnsi="Arial" w:cs="Arial"/>
          <w:color w:val="ED7D31"/>
          <w:sz w:val="32"/>
        </w:rPr>
        <w:tab/>
      </w:r>
      <w:r>
        <w:rPr>
          <w:color w:val="ED7D31"/>
          <w:sz w:val="32"/>
        </w:rPr>
        <w:t xml:space="preserve">Конкуренты эмитента </w:t>
      </w:r>
    </w:p>
    <w:p w:rsidR="006E78D4" w:rsidRDefault="002C31BC">
      <w:pPr>
        <w:pStyle w:val="3"/>
        <w:spacing w:after="179" w:line="259" w:lineRule="auto"/>
        <w:ind w:left="669"/>
      </w:pPr>
      <w:r>
        <w:rPr>
          <w:color w:val="0070C0"/>
        </w:rPr>
        <w:lastRenderedPageBreak/>
        <w:t xml:space="preserve"> Рынок самосвалов  </w:t>
      </w:r>
    </w:p>
    <w:p w:rsidR="006E78D4" w:rsidRDefault="002C31BC">
      <w:pPr>
        <w:spacing w:after="0" w:line="259" w:lineRule="auto"/>
        <w:ind w:left="0" w:right="2009" w:firstLine="0"/>
        <w:jc w:val="right"/>
      </w:pPr>
      <w:r>
        <w:rPr>
          <w:rFonts w:ascii="Calibri" w:eastAsia="Calibri" w:hAnsi="Calibri" w:cs="Calibri"/>
          <w:noProof/>
          <w:sz w:val="22"/>
        </w:rPr>
        <mc:AlternateContent>
          <mc:Choice Requires="wpg">
            <w:drawing>
              <wp:inline distT="0" distB="0" distL="0" distR="0">
                <wp:extent cx="8317738" cy="2834404"/>
                <wp:effectExtent l="0" t="0" r="0" b="0"/>
                <wp:docPr id="206129" name="Group 206129"/>
                <wp:cNvGraphicFramePr/>
                <a:graphic xmlns:a="http://schemas.openxmlformats.org/drawingml/2006/main">
                  <a:graphicData uri="http://schemas.microsoft.com/office/word/2010/wordprocessingGroup">
                    <wpg:wgp>
                      <wpg:cNvGrpSpPr/>
                      <wpg:grpSpPr>
                        <a:xfrm>
                          <a:off x="0" y="0"/>
                          <a:ext cx="8317738" cy="2834404"/>
                          <a:chOff x="0" y="0"/>
                          <a:chExt cx="8317738" cy="2834404"/>
                        </a:xfrm>
                      </wpg:grpSpPr>
                      <wps:wsp>
                        <wps:cNvPr id="3386" name="Rectangle 3386"/>
                        <wps:cNvSpPr/>
                        <wps:spPr>
                          <a:xfrm>
                            <a:off x="3904742" y="2561368"/>
                            <a:ext cx="101634" cy="363138"/>
                          </a:xfrm>
                          <a:prstGeom prst="rect">
                            <a:avLst/>
                          </a:prstGeom>
                          <a:ln>
                            <a:noFill/>
                          </a:ln>
                        </wps:spPr>
                        <wps:txbx>
                          <w:txbxContent>
                            <w:p w:rsidR="002C31BC" w:rsidRDefault="002C31BC">
                              <w:pPr>
                                <w:spacing w:after="160" w:line="259" w:lineRule="auto"/>
                                <w:ind w:left="0" w:firstLine="0"/>
                                <w:jc w:val="left"/>
                              </w:pPr>
                              <w:r>
                                <w:rPr>
                                  <w:color w:val="0070C0"/>
                                  <w:sz w:val="44"/>
                                </w:rPr>
                                <w:t xml:space="preserve"> </w:t>
                              </w:r>
                            </w:p>
                          </w:txbxContent>
                        </wps:txbx>
                        <wps:bodyPr horzOverflow="overflow" vert="horz" lIns="0" tIns="0" rIns="0" bIns="0" rtlCol="0">
                          <a:noAutofit/>
                        </wps:bodyPr>
                      </wps:wsp>
                      <pic:pic xmlns:pic="http://schemas.openxmlformats.org/drawingml/2006/picture">
                        <pic:nvPicPr>
                          <pic:cNvPr id="3414" name="Picture 3414"/>
                          <pic:cNvPicPr/>
                        </pic:nvPicPr>
                        <pic:blipFill>
                          <a:blip r:embed="rId40"/>
                          <a:stretch>
                            <a:fillRect/>
                          </a:stretch>
                        </pic:blipFill>
                        <pic:spPr>
                          <a:xfrm>
                            <a:off x="0" y="0"/>
                            <a:ext cx="3898900" cy="2753360"/>
                          </a:xfrm>
                          <a:prstGeom prst="rect">
                            <a:avLst/>
                          </a:prstGeom>
                        </pic:spPr>
                      </pic:pic>
                      <pic:pic xmlns:pic="http://schemas.openxmlformats.org/drawingml/2006/picture">
                        <pic:nvPicPr>
                          <pic:cNvPr id="3416" name="Picture 3416"/>
                          <pic:cNvPicPr/>
                        </pic:nvPicPr>
                        <pic:blipFill>
                          <a:blip r:embed="rId41"/>
                          <a:stretch>
                            <a:fillRect/>
                          </a:stretch>
                        </pic:blipFill>
                        <pic:spPr>
                          <a:xfrm>
                            <a:off x="3981958" y="31115"/>
                            <a:ext cx="4335780" cy="2731008"/>
                          </a:xfrm>
                          <a:prstGeom prst="rect">
                            <a:avLst/>
                          </a:prstGeom>
                        </pic:spPr>
                      </pic:pic>
                    </wpg:wgp>
                  </a:graphicData>
                </a:graphic>
              </wp:inline>
            </w:drawing>
          </mc:Choice>
          <mc:Fallback>
            <w:pict>
              <v:group id="Group 206129" o:spid="_x0000_s1304" style="width:654.95pt;height:223.2pt;mso-position-horizontal-relative:char;mso-position-vertical-relative:line" coordsize="83177,28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">
                <v:rect id="Rectangle 3386" o:spid="_x0000_s1305" style="position:absolute;left:39047;top:25613;width:1016;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PoxwAAAN0AAAAPAAAAZHJzL2Rvd25yZXYueG1sRI9Ba8JA&#10;FITvgv9heYI33Vgh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G5Jc+jHAAAA3QAA&#10;AA8AAAAAAAAAAAAAAAAABwIAAGRycy9kb3ducmV2LnhtbFBLBQYAAAAAAwADALcAAAD7AgAAAAA=&#10;" filled="f" stroked="f">
                  <v:textbox inset="0,0,0,0">
                    <w:txbxContent>
                      <w:p w:rsidR="002C31BC" w:rsidRDefault="002C31BC">
                        <w:pPr>
                          <w:spacing w:after="160" w:line="259" w:lineRule="auto"/>
                          <w:ind w:left="0" w:firstLine="0"/>
                          <w:jc w:val="left"/>
                        </w:pPr>
                        <w:r>
                          <w:rPr>
                            <w:color w:val="0070C0"/>
                            <w:sz w:val="44"/>
                          </w:rPr>
                          <w:t xml:space="preserve"> </w:t>
                        </w:r>
                      </w:p>
                    </w:txbxContent>
                  </v:textbox>
                </v:rect>
                <v:shape id="Picture 3414" o:spid="_x0000_s1306" type="#_x0000_t75" style="position:absolute;width:38989;height:27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">
                  <v:imagedata r:id="rId42" o:title=""/>
                </v:shape>
                <v:shape id="Picture 3416" o:spid="_x0000_s1307" type="#_x0000_t75" style="position:absolute;left:39819;top:311;width:43358;height:27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">
                  <v:imagedata r:id="rId43" o:title=""/>
                </v:shape>
                <w10:anchorlock/>
              </v:group>
            </w:pict>
          </mc:Fallback>
        </mc:AlternateContent>
      </w:r>
      <w:r>
        <w:rPr>
          <w:color w:val="0070C0"/>
          <w:sz w:val="44"/>
        </w:rPr>
        <w:t xml:space="preserve"> </w:t>
      </w:r>
    </w:p>
    <w:p w:rsidR="006E78D4" w:rsidRDefault="002C31BC">
      <w:pPr>
        <w:tabs>
          <w:tab w:val="center" w:pos="4033"/>
          <w:tab w:val="center" w:pos="11728"/>
        </w:tabs>
        <w:ind w:left="0" w:firstLine="0"/>
        <w:jc w:val="left"/>
      </w:pPr>
      <w:r>
        <w:rPr>
          <w:rFonts w:ascii="Calibri" w:eastAsia="Calibri" w:hAnsi="Calibri" w:cs="Calibri"/>
          <w:sz w:val="22"/>
        </w:rPr>
        <w:tab/>
      </w:r>
      <w:r>
        <w:t xml:space="preserve">2019 год </w:t>
      </w:r>
      <w:r>
        <w:tab/>
        <w:t xml:space="preserve">2020 год </w:t>
      </w:r>
    </w:p>
    <w:p w:rsidR="006E78D4" w:rsidRDefault="002C31BC">
      <w:pPr>
        <w:spacing w:after="0" w:line="259" w:lineRule="auto"/>
        <w:ind w:left="4032" w:firstLine="0"/>
        <w:jc w:val="left"/>
      </w:pPr>
      <w:r>
        <w:t xml:space="preserve"> </w:t>
      </w:r>
      <w:r>
        <w:tab/>
        <w:t xml:space="preserve"> </w:t>
      </w:r>
    </w:p>
    <w:p w:rsidR="006E78D4" w:rsidRDefault="002C31BC">
      <w:pPr>
        <w:ind w:left="189" w:right="4126" w:firstLine="4253"/>
      </w:pPr>
      <w:r>
        <w:t xml:space="preserve">Рис. 7. Доли производителей надстроек на рынке самосвалов РФ *По данным регистраций. </w:t>
      </w:r>
    </w:p>
    <w:p w:rsidR="006E78D4" w:rsidRDefault="002C31BC">
      <w:pPr>
        <w:spacing w:after="0" w:line="259" w:lineRule="auto"/>
        <w:ind w:left="180" w:firstLine="0"/>
        <w:jc w:val="left"/>
      </w:pPr>
      <w:r>
        <w:t xml:space="preserve"> </w:t>
      </w:r>
    </w:p>
    <w:p w:rsidR="006E78D4" w:rsidRDefault="002C31BC">
      <w:pPr>
        <w:spacing w:after="0" w:line="267" w:lineRule="auto"/>
        <w:ind w:left="175"/>
        <w:jc w:val="left"/>
      </w:pPr>
      <w:r>
        <w:rPr>
          <w:color w:val="0070C0"/>
        </w:rPr>
        <w:t xml:space="preserve">Доля НЕФАЗ на рынке самосвалов России по итогам 2020 года выросла и составила 37%.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rPr>
          <w:color w:val="0070C0"/>
        </w:rPr>
      </w:pPr>
      <w:r>
        <w:rPr>
          <w:color w:val="0070C0"/>
        </w:rPr>
        <w:t xml:space="preserve"> </w:t>
      </w:r>
    </w:p>
    <w:p w:rsidR="002D56DD" w:rsidRDefault="002D56DD">
      <w:pPr>
        <w:spacing w:after="0" w:line="259" w:lineRule="auto"/>
        <w:ind w:left="180" w:firstLine="0"/>
        <w:jc w:val="left"/>
      </w:pP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tabs>
          <w:tab w:val="center" w:pos="4013"/>
          <w:tab w:val="center" w:pos="11709"/>
        </w:tabs>
        <w:spacing w:after="0" w:line="265" w:lineRule="auto"/>
        <w:ind w:left="0" w:firstLine="0"/>
        <w:jc w:val="left"/>
      </w:pPr>
      <w:r>
        <w:rPr>
          <w:rFonts w:ascii="Calibri" w:eastAsia="Calibri" w:hAnsi="Calibri" w:cs="Calibri"/>
          <w:sz w:val="22"/>
        </w:rPr>
        <w:tab/>
      </w:r>
      <w:r>
        <w:t xml:space="preserve">2019 год </w:t>
      </w:r>
      <w:r>
        <w:tab/>
        <w:t xml:space="preserve">2020 год </w:t>
      </w:r>
    </w:p>
    <w:p w:rsidR="006E78D4" w:rsidRDefault="002C31BC">
      <w:pPr>
        <w:spacing w:after="0" w:line="259" w:lineRule="auto"/>
        <w:ind w:left="180" w:firstLine="0"/>
        <w:jc w:val="left"/>
      </w:pPr>
      <w:r>
        <w:rPr>
          <w:color w:val="0070C0"/>
        </w:rPr>
        <w:t xml:space="preserve"> </w:t>
      </w:r>
    </w:p>
    <w:p w:rsidR="006E78D4" w:rsidRDefault="002C31BC">
      <w:pPr>
        <w:spacing w:after="0" w:line="259" w:lineRule="auto"/>
        <w:ind w:left="0" w:right="460" w:firstLine="0"/>
        <w:jc w:val="right"/>
      </w:pPr>
      <w:r>
        <w:rPr>
          <w:rFonts w:ascii="Calibri" w:eastAsia="Calibri" w:hAnsi="Calibri" w:cs="Calibri"/>
          <w:noProof/>
          <w:sz w:val="22"/>
        </w:rPr>
        <w:lastRenderedPageBreak/>
        <mc:AlternateContent>
          <mc:Choice Requires="wpg">
            <w:drawing>
              <wp:inline distT="0" distB="0" distL="0" distR="0">
                <wp:extent cx="9657462" cy="2746375"/>
                <wp:effectExtent l="0" t="0" r="0" b="0"/>
                <wp:docPr id="206016" name="Group 206016"/>
                <wp:cNvGraphicFramePr/>
                <a:graphic xmlns:a="http://schemas.openxmlformats.org/drawingml/2006/main">
                  <a:graphicData uri="http://schemas.microsoft.com/office/word/2010/wordprocessingGroup">
                    <wpg:wgp>
                      <wpg:cNvGrpSpPr/>
                      <wpg:grpSpPr>
                        <a:xfrm>
                          <a:off x="0" y="0"/>
                          <a:ext cx="9657462" cy="2746375"/>
                          <a:chOff x="0" y="0"/>
                          <a:chExt cx="9657462" cy="2746375"/>
                        </a:xfrm>
                      </wpg:grpSpPr>
                      <pic:pic xmlns:pic="http://schemas.openxmlformats.org/drawingml/2006/picture">
                        <pic:nvPicPr>
                          <pic:cNvPr id="3450" name="Picture 3450"/>
                          <pic:cNvPicPr/>
                        </pic:nvPicPr>
                        <pic:blipFill>
                          <a:blip r:embed="rId44"/>
                          <a:stretch>
                            <a:fillRect/>
                          </a:stretch>
                        </pic:blipFill>
                        <pic:spPr>
                          <a:xfrm>
                            <a:off x="0" y="14605"/>
                            <a:ext cx="4812030" cy="2731770"/>
                          </a:xfrm>
                          <a:prstGeom prst="rect">
                            <a:avLst/>
                          </a:prstGeom>
                        </pic:spPr>
                      </pic:pic>
                      <pic:pic xmlns:pic="http://schemas.openxmlformats.org/drawingml/2006/picture">
                        <pic:nvPicPr>
                          <pic:cNvPr id="3452" name="Picture 3452"/>
                          <pic:cNvPicPr/>
                        </pic:nvPicPr>
                        <pic:blipFill>
                          <a:blip r:embed="rId45"/>
                          <a:stretch>
                            <a:fillRect/>
                          </a:stretch>
                        </pic:blipFill>
                        <pic:spPr>
                          <a:xfrm>
                            <a:off x="4812665" y="0"/>
                            <a:ext cx="4844797" cy="2746375"/>
                          </a:xfrm>
                          <a:prstGeom prst="rect">
                            <a:avLst/>
                          </a:prstGeom>
                        </pic:spPr>
                      </pic:pic>
                    </wpg:wgp>
                  </a:graphicData>
                </a:graphic>
              </wp:inline>
            </w:drawing>
          </mc:Choice>
          <mc:Fallback xmlns:a="http://schemas.openxmlformats.org/drawingml/2006/main">
            <w:pict>
              <v:group id="Group 206016" style="width:760.43pt;height:216.25pt;mso-position-horizontal-relative:char;mso-position-vertical-relative:line" coordsize="96574,27463">
                <v:shape id="Picture 3450" style="position:absolute;width:48120;height:27317;left:0;top:146;" filled="f">
                  <v:imagedata r:id="rId46"/>
                </v:shape>
                <v:shape id="Picture 3452" style="position:absolute;width:48447;height:27463;left:48126;top:0;" filled="f">
                  <v:imagedata r:id="rId47"/>
                </v:shape>
              </v:group>
            </w:pict>
          </mc:Fallback>
        </mc:AlternateContent>
      </w:r>
      <w:r>
        <w:rPr>
          <w:color w:val="0070C0"/>
        </w:rPr>
        <w:t xml:space="preserve"> </w:t>
      </w:r>
    </w:p>
    <w:p w:rsidR="006E78D4" w:rsidRDefault="002C31BC">
      <w:pPr>
        <w:ind w:left="189" w:right="3088" w:firstLine="3204"/>
      </w:pPr>
      <w:r>
        <w:t xml:space="preserve">Рис. 8. Доли производителей надстроек на рынке самосвалов РФ (на шасси КАМАЗ)* *По данным регистраций. </w:t>
      </w:r>
    </w:p>
    <w:p w:rsidR="006E78D4" w:rsidRDefault="002C31BC">
      <w:pPr>
        <w:spacing w:after="0" w:line="259" w:lineRule="auto"/>
        <w:ind w:left="180" w:firstLine="0"/>
        <w:jc w:val="left"/>
      </w:pPr>
      <w:r>
        <w:t xml:space="preserve"> </w:t>
      </w:r>
    </w:p>
    <w:p w:rsidR="006E78D4" w:rsidRDefault="002C31BC">
      <w:pPr>
        <w:ind w:left="199" w:right="333"/>
      </w:pPr>
      <w:r>
        <w:t xml:space="preserve">Доля НЕФАЗ на рынке самосвалов на шасси КАМАЗ в России по итогам 2020 года выросла и составила 80%.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2D56DD" w:rsidRDefault="002D56DD">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pStyle w:val="3"/>
        <w:spacing w:after="2" w:line="259" w:lineRule="auto"/>
        <w:ind w:left="190"/>
      </w:pPr>
      <w:r>
        <w:rPr>
          <w:color w:val="0070C0"/>
        </w:rPr>
        <w:t xml:space="preserve">Рынок автобусов большого класса </w:t>
      </w:r>
    </w:p>
    <w:p w:rsidR="006E78D4" w:rsidRDefault="002C31BC">
      <w:pPr>
        <w:spacing w:after="0" w:line="259" w:lineRule="auto"/>
        <w:ind w:left="180" w:firstLine="0"/>
        <w:jc w:val="left"/>
      </w:pPr>
      <w:r>
        <w:rPr>
          <w:color w:val="0070C0"/>
          <w:sz w:val="32"/>
        </w:rPr>
        <w:t xml:space="preserve"> </w:t>
      </w:r>
    </w:p>
    <w:p w:rsidR="006E78D4" w:rsidRDefault="002C31BC">
      <w:pPr>
        <w:pStyle w:val="4"/>
        <w:tabs>
          <w:tab w:val="center" w:pos="2591"/>
          <w:tab w:val="center" w:pos="10317"/>
        </w:tabs>
        <w:ind w:left="0" w:firstLine="0"/>
      </w:pPr>
      <w:r>
        <w:rPr>
          <w:rFonts w:ascii="Calibri" w:eastAsia="Calibri" w:hAnsi="Calibri" w:cs="Calibri"/>
          <w:b w:val="0"/>
          <w:sz w:val="22"/>
        </w:rPr>
        <w:tab/>
      </w:r>
      <w:r>
        <w:t xml:space="preserve">2019 год </w:t>
      </w:r>
      <w:r>
        <w:tab/>
        <w:t xml:space="preserve">                                                                                    2020 год </w:t>
      </w:r>
    </w:p>
    <w:p w:rsidR="006E78D4" w:rsidRDefault="002C31BC">
      <w:pPr>
        <w:spacing w:after="0" w:line="259" w:lineRule="auto"/>
        <w:ind w:left="4779" w:firstLine="0"/>
        <w:jc w:val="center"/>
      </w:pPr>
      <w:r>
        <w:rPr>
          <w:rFonts w:ascii="Times New Roman" w:eastAsia="Times New Roman" w:hAnsi="Times New Roman" w:cs="Times New Roman"/>
          <w:b/>
        </w:rPr>
        <w:t xml:space="preserve"> </w:t>
      </w:r>
    </w:p>
    <w:p w:rsidR="006E78D4" w:rsidRDefault="002C31BC">
      <w:pPr>
        <w:spacing w:after="25" w:line="259" w:lineRule="auto"/>
        <w:ind w:left="4779" w:firstLine="0"/>
        <w:jc w:val="center"/>
      </w:pPr>
      <w:r>
        <w:rPr>
          <w:rFonts w:ascii="Times New Roman" w:eastAsia="Times New Roman" w:hAnsi="Times New Roman" w:cs="Times New Roman"/>
          <w:b/>
        </w:rPr>
        <w:t xml:space="preserve"> </w:t>
      </w:r>
    </w:p>
    <w:p w:rsidR="006E78D4" w:rsidRDefault="002C31BC">
      <w:pPr>
        <w:spacing w:after="0" w:line="259" w:lineRule="auto"/>
        <w:ind w:left="0" w:right="1657" w:firstLine="0"/>
        <w:jc w:val="right"/>
      </w:pPr>
      <w:r>
        <w:rPr>
          <w:rFonts w:ascii="Calibri" w:eastAsia="Calibri" w:hAnsi="Calibri" w:cs="Calibri"/>
          <w:noProof/>
          <w:sz w:val="22"/>
        </w:rPr>
        <w:lastRenderedPageBreak/>
        <mc:AlternateContent>
          <mc:Choice Requires="wpg">
            <w:drawing>
              <wp:inline distT="0" distB="0" distL="0" distR="0">
                <wp:extent cx="8883650" cy="2729958"/>
                <wp:effectExtent l="0" t="0" r="0" b="0"/>
                <wp:docPr id="206859" name="Group 206859"/>
                <wp:cNvGraphicFramePr/>
                <a:graphic xmlns:a="http://schemas.openxmlformats.org/drawingml/2006/main">
                  <a:graphicData uri="http://schemas.microsoft.com/office/word/2010/wordprocessingGroup">
                    <wpg:wgp>
                      <wpg:cNvGrpSpPr/>
                      <wpg:grpSpPr>
                        <a:xfrm>
                          <a:off x="0" y="0"/>
                          <a:ext cx="8883650" cy="2729958"/>
                          <a:chOff x="0" y="0"/>
                          <a:chExt cx="8883650" cy="2729958"/>
                        </a:xfrm>
                      </wpg:grpSpPr>
                      <wps:wsp>
                        <wps:cNvPr id="3470" name="Rectangle 3470"/>
                        <wps:cNvSpPr/>
                        <wps:spPr>
                          <a:xfrm>
                            <a:off x="4432427" y="2505578"/>
                            <a:ext cx="67395" cy="298426"/>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color w:val="ED7D31"/>
                                  <w:sz w:val="32"/>
                                </w:rPr>
                                <w:t xml:space="preserve"> </w:t>
                              </w:r>
                            </w:p>
                          </w:txbxContent>
                        </wps:txbx>
                        <wps:bodyPr horzOverflow="overflow" vert="horz" lIns="0" tIns="0" rIns="0" bIns="0" rtlCol="0">
                          <a:noAutofit/>
                        </wps:bodyPr>
                      </wps:wsp>
                      <pic:pic xmlns:pic="http://schemas.openxmlformats.org/drawingml/2006/picture">
                        <pic:nvPicPr>
                          <pic:cNvPr id="3502" name="Picture 3502"/>
                          <pic:cNvPicPr/>
                        </pic:nvPicPr>
                        <pic:blipFill>
                          <a:blip r:embed="rId48"/>
                          <a:stretch>
                            <a:fillRect/>
                          </a:stretch>
                        </pic:blipFill>
                        <pic:spPr>
                          <a:xfrm>
                            <a:off x="0" y="165100"/>
                            <a:ext cx="4432300" cy="2520950"/>
                          </a:xfrm>
                          <a:prstGeom prst="rect">
                            <a:avLst/>
                          </a:prstGeom>
                        </pic:spPr>
                      </pic:pic>
                      <pic:pic xmlns:pic="http://schemas.openxmlformats.org/drawingml/2006/picture">
                        <pic:nvPicPr>
                          <pic:cNvPr id="3504" name="Picture 3504"/>
                          <pic:cNvPicPr/>
                        </pic:nvPicPr>
                        <pic:blipFill>
                          <a:blip r:embed="rId49"/>
                          <a:stretch>
                            <a:fillRect/>
                          </a:stretch>
                        </pic:blipFill>
                        <pic:spPr>
                          <a:xfrm>
                            <a:off x="4483100" y="0"/>
                            <a:ext cx="4400550" cy="2685415"/>
                          </a:xfrm>
                          <a:prstGeom prst="rect">
                            <a:avLst/>
                          </a:prstGeom>
                        </pic:spPr>
                      </pic:pic>
                    </wpg:wgp>
                  </a:graphicData>
                </a:graphic>
              </wp:inline>
            </w:drawing>
          </mc:Choice>
          <mc:Fallback>
            <w:pict>
              <v:group id="Group 206859" o:spid="_x0000_s1308" style="width:699.5pt;height:214.95pt;mso-position-horizontal-relative:char;mso-position-vertical-relative:line" coordsize="88836,27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">
                <v:rect id="Rectangle 3470" o:spid="_x0000_s1309" style="position:absolute;left:44324;top:25055;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color w:val="ED7D31"/>
                            <w:sz w:val="32"/>
                          </w:rPr>
                          <w:t xml:space="preserve"> </w:t>
                        </w:r>
                      </w:p>
                    </w:txbxContent>
                  </v:textbox>
                </v:rect>
                <v:shape id="Picture 3502" o:spid="_x0000_s1310" type="#_x0000_t75" style="position:absolute;top:1651;width:44323;height:2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">
                  <v:imagedata r:id="rId50" o:title=""/>
                </v:shape>
                <v:shape id="Picture 3504" o:spid="_x0000_s1311" type="#_x0000_t75" style="position:absolute;left:44831;width:44005;height:26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">
                  <v:imagedata r:id="rId51" o:title=""/>
                </v:shape>
                <w10:anchorlock/>
              </v:group>
            </w:pict>
          </mc:Fallback>
        </mc:AlternateContent>
      </w:r>
      <w:r>
        <w:rPr>
          <w:color w:val="ED7D31"/>
          <w:sz w:val="32"/>
        </w:rPr>
        <w:t xml:space="preserve"> </w:t>
      </w:r>
    </w:p>
    <w:p w:rsidR="006E78D4" w:rsidRDefault="002C31BC">
      <w:pPr>
        <w:spacing w:after="0" w:line="259" w:lineRule="auto"/>
        <w:ind w:left="180" w:firstLine="0"/>
        <w:jc w:val="left"/>
      </w:pPr>
      <w:r>
        <w:t xml:space="preserve"> </w:t>
      </w:r>
    </w:p>
    <w:p w:rsidR="006E78D4" w:rsidRDefault="002C31BC">
      <w:pPr>
        <w:spacing w:after="0" w:line="265" w:lineRule="auto"/>
        <w:ind w:left="706" w:right="496"/>
        <w:jc w:val="center"/>
      </w:pPr>
      <w:r>
        <w:t xml:space="preserve">Рис.9 Автобусы большого класса по производителям* </w:t>
      </w:r>
    </w:p>
    <w:p w:rsidR="006E78D4" w:rsidRDefault="002C31BC">
      <w:pPr>
        <w:spacing w:after="0" w:line="259" w:lineRule="auto"/>
        <w:ind w:left="180" w:firstLine="0"/>
        <w:jc w:val="left"/>
      </w:pPr>
      <w:r>
        <w:t xml:space="preserve"> </w:t>
      </w:r>
    </w:p>
    <w:p w:rsidR="006E78D4" w:rsidRDefault="002C31BC">
      <w:pPr>
        <w:spacing w:after="14" w:line="259" w:lineRule="auto"/>
        <w:ind w:left="180" w:firstLine="0"/>
        <w:jc w:val="left"/>
      </w:pPr>
      <w:r>
        <w:rPr>
          <w:rFonts w:ascii="Times New Roman" w:eastAsia="Times New Roman" w:hAnsi="Times New Roman" w:cs="Times New Roman"/>
        </w:rPr>
        <w:t xml:space="preserve"> </w:t>
      </w:r>
    </w:p>
    <w:p w:rsidR="006E78D4" w:rsidRDefault="002C31BC">
      <w:pPr>
        <w:ind w:left="550" w:right="333"/>
      </w:pPr>
      <w:r>
        <w:t xml:space="preserve">*По данным регистраций. </w:t>
      </w:r>
    </w:p>
    <w:p w:rsidR="006E78D4" w:rsidRDefault="002C31BC">
      <w:pPr>
        <w:spacing w:after="0" w:line="259" w:lineRule="auto"/>
        <w:ind w:left="540" w:firstLine="0"/>
        <w:jc w:val="left"/>
      </w:pPr>
      <w:r>
        <w:t xml:space="preserve"> </w:t>
      </w:r>
    </w:p>
    <w:p w:rsidR="006E78D4" w:rsidRDefault="002C31BC">
      <w:pPr>
        <w:spacing w:after="0" w:line="267" w:lineRule="auto"/>
        <w:ind w:left="550"/>
        <w:jc w:val="left"/>
      </w:pPr>
      <w:r>
        <w:rPr>
          <w:color w:val="0070C0"/>
        </w:rPr>
        <w:t xml:space="preserve">Доля НЕФАЗ по итогам 2020 года составила 32% (+3% к уровню 2019 года). </w:t>
      </w:r>
    </w:p>
    <w:p w:rsidR="006E78D4" w:rsidRDefault="002C31BC">
      <w:pPr>
        <w:ind w:left="550" w:right="333"/>
      </w:pPr>
      <w:r>
        <w:t xml:space="preserve">ЛИАЗ (входит в «Группу ГАЗ») по итогам 2020 года занял 37% доли рынка (+13% по сравнению с 2019 годом). </w:t>
      </w:r>
    </w:p>
    <w:p w:rsidR="006E78D4" w:rsidRDefault="002C31BC">
      <w:pPr>
        <w:ind w:left="550" w:right="333"/>
      </w:pPr>
      <w:r>
        <w:t xml:space="preserve">Доля автобусов МАЗ по итогам 2020 года составила 10% (+4% к уровню 2019 года).  </w:t>
      </w:r>
    </w:p>
    <w:p w:rsidR="006E78D4" w:rsidRDefault="002C31BC">
      <w:pPr>
        <w:ind w:left="550" w:right="333"/>
      </w:pPr>
      <w:r>
        <w:t xml:space="preserve">Доля автобусов Volgabus по итогам 2020 года составила 6% (-3% по сравнению с 2019 годом). </w:t>
      </w:r>
    </w:p>
    <w:p w:rsidR="006E78D4" w:rsidRDefault="002C31BC">
      <w:pPr>
        <w:ind w:left="550" w:right="333"/>
      </w:pPr>
      <w:r>
        <w:t xml:space="preserve">Доля автобусов импортного производства по итогам 2020 года снизилась на 17% и составила 15%. </w:t>
      </w:r>
    </w:p>
    <w:p w:rsidR="006E78D4" w:rsidRDefault="002C31BC">
      <w:pPr>
        <w:spacing w:after="0" w:line="259" w:lineRule="auto"/>
        <w:ind w:left="540" w:firstLine="0"/>
        <w:jc w:val="left"/>
      </w:pPr>
      <w:r>
        <w:t xml:space="preserve"> </w:t>
      </w:r>
    </w:p>
    <w:p w:rsidR="006E78D4" w:rsidRDefault="002C31BC">
      <w:pPr>
        <w:spacing w:after="0" w:line="259" w:lineRule="auto"/>
        <w:ind w:left="540" w:firstLine="0"/>
        <w:jc w:val="left"/>
      </w:pPr>
      <w:r>
        <w:t xml:space="preserve"> </w:t>
      </w:r>
    </w:p>
    <w:p w:rsidR="006E78D4" w:rsidRDefault="002C31BC">
      <w:pPr>
        <w:spacing w:after="0" w:line="259" w:lineRule="auto"/>
        <w:ind w:left="180" w:firstLine="0"/>
        <w:jc w:val="left"/>
      </w:pPr>
      <w:r>
        <w:t xml:space="preserve"> </w:t>
      </w:r>
    </w:p>
    <w:p w:rsidR="006E78D4" w:rsidRDefault="002C31BC">
      <w:pPr>
        <w:pStyle w:val="3"/>
        <w:spacing w:after="2" w:line="259" w:lineRule="auto"/>
        <w:ind w:left="550"/>
      </w:pPr>
      <w:r>
        <w:rPr>
          <w:color w:val="0070C0"/>
        </w:rPr>
        <w:t xml:space="preserve">Рынок автоцистерн </w:t>
      </w:r>
    </w:p>
    <w:p w:rsidR="006E78D4" w:rsidRDefault="002C31BC">
      <w:pPr>
        <w:spacing w:after="0" w:line="259" w:lineRule="auto"/>
        <w:ind w:left="4361" w:firstLine="0"/>
        <w:jc w:val="left"/>
      </w:pPr>
      <w:r>
        <w:t xml:space="preserve"> </w:t>
      </w:r>
      <w:r>
        <w:tab/>
        <w:t xml:space="preserve"> </w:t>
      </w:r>
    </w:p>
    <w:p w:rsidR="006E78D4" w:rsidRDefault="002C31BC">
      <w:pPr>
        <w:numPr>
          <w:ilvl w:val="0"/>
          <w:numId w:val="10"/>
        </w:numPr>
        <w:ind w:left="8497" w:right="333" w:hanging="561"/>
      </w:pPr>
      <w:r>
        <w:t xml:space="preserve">год </w:t>
      </w:r>
      <w:r>
        <w:tab/>
        <w:t xml:space="preserve"> </w:t>
      </w:r>
    </w:p>
    <w:p w:rsidR="006E78D4" w:rsidRDefault="002C31BC">
      <w:pPr>
        <w:spacing w:after="0" w:line="259" w:lineRule="auto"/>
        <w:ind w:left="12393" w:firstLine="0"/>
        <w:jc w:val="left"/>
      </w:pPr>
      <w:r>
        <w:t xml:space="preserve"> </w:t>
      </w:r>
    </w:p>
    <w:p w:rsidR="006E78D4" w:rsidRDefault="002C31BC">
      <w:pPr>
        <w:numPr>
          <w:ilvl w:val="0"/>
          <w:numId w:val="10"/>
        </w:numPr>
        <w:ind w:left="8497" w:right="333" w:hanging="561"/>
      </w:pPr>
      <w:r>
        <w:t xml:space="preserve">год </w:t>
      </w:r>
    </w:p>
    <w:p w:rsidR="006E78D4" w:rsidRDefault="002C31BC">
      <w:pPr>
        <w:spacing w:after="0" w:line="259" w:lineRule="auto"/>
        <w:ind w:left="0" w:right="657" w:firstLine="0"/>
        <w:jc w:val="right"/>
      </w:pPr>
      <w:r>
        <w:rPr>
          <w:rFonts w:ascii="Calibri" w:eastAsia="Calibri" w:hAnsi="Calibri" w:cs="Calibri"/>
          <w:noProof/>
          <w:sz w:val="22"/>
        </w:rPr>
        <w:lastRenderedPageBreak/>
        <mc:AlternateContent>
          <mc:Choice Requires="wpg">
            <w:drawing>
              <wp:inline distT="0" distB="0" distL="0" distR="0">
                <wp:extent cx="9289161" cy="2900680"/>
                <wp:effectExtent l="0" t="0" r="0" b="0"/>
                <wp:docPr id="206811" name="Group 206811"/>
                <wp:cNvGraphicFramePr/>
                <a:graphic xmlns:a="http://schemas.openxmlformats.org/drawingml/2006/main">
                  <a:graphicData uri="http://schemas.microsoft.com/office/word/2010/wordprocessingGroup">
                    <wpg:wgp>
                      <wpg:cNvGrpSpPr/>
                      <wpg:grpSpPr>
                        <a:xfrm>
                          <a:off x="0" y="0"/>
                          <a:ext cx="9289161" cy="2900680"/>
                          <a:chOff x="0" y="0"/>
                          <a:chExt cx="9289161" cy="2900680"/>
                        </a:xfrm>
                      </wpg:grpSpPr>
                      <pic:pic xmlns:pic="http://schemas.openxmlformats.org/drawingml/2006/picture">
                        <pic:nvPicPr>
                          <pic:cNvPr id="3540" name="Picture 3540"/>
                          <pic:cNvPicPr/>
                        </pic:nvPicPr>
                        <pic:blipFill>
                          <a:blip r:embed="rId52"/>
                          <a:stretch>
                            <a:fillRect/>
                          </a:stretch>
                        </pic:blipFill>
                        <pic:spPr>
                          <a:xfrm>
                            <a:off x="0" y="5080"/>
                            <a:ext cx="4616450" cy="2893695"/>
                          </a:xfrm>
                          <a:prstGeom prst="rect">
                            <a:avLst/>
                          </a:prstGeom>
                        </pic:spPr>
                      </pic:pic>
                      <pic:pic xmlns:pic="http://schemas.openxmlformats.org/drawingml/2006/picture">
                        <pic:nvPicPr>
                          <pic:cNvPr id="3542" name="Picture 3542"/>
                          <pic:cNvPicPr/>
                        </pic:nvPicPr>
                        <pic:blipFill>
                          <a:blip r:embed="rId53"/>
                          <a:stretch>
                            <a:fillRect/>
                          </a:stretch>
                        </pic:blipFill>
                        <pic:spPr>
                          <a:xfrm>
                            <a:off x="4616450" y="0"/>
                            <a:ext cx="4672711" cy="2900680"/>
                          </a:xfrm>
                          <a:prstGeom prst="rect">
                            <a:avLst/>
                          </a:prstGeom>
                        </pic:spPr>
                      </pic:pic>
                    </wpg:wgp>
                  </a:graphicData>
                </a:graphic>
              </wp:inline>
            </w:drawing>
          </mc:Choice>
          <mc:Fallback xmlns:a="http://schemas.openxmlformats.org/drawingml/2006/main">
            <w:pict>
              <v:group id="Group 206811" style="width:731.43pt;height:228.4pt;mso-position-horizontal-relative:char;mso-position-vertical-relative:line" coordsize="92891,29006">
                <v:shape id="Picture 3540" style="position:absolute;width:46164;height:28936;left:0;top:50;" filled="f">
                  <v:imagedata r:id="rId54"/>
                </v:shape>
                <v:shape id="Picture 3542" style="position:absolute;width:46727;height:29006;left:46164;top:0;" filled="f">
                  <v:imagedata r:id="rId55"/>
                </v:shape>
              </v:group>
            </w:pict>
          </mc:Fallback>
        </mc:AlternateContent>
      </w: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55" w:line="265" w:lineRule="auto"/>
        <w:ind w:left="706" w:right="857"/>
        <w:jc w:val="center"/>
      </w:pPr>
      <w:r>
        <w:t xml:space="preserve">Рис. 10. Доли производителей надстроек на рынке автоцистерн РФ*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spacing w:after="0" w:line="259" w:lineRule="auto"/>
        <w:ind w:left="540" w:firstLine="0"/>
        <w:jc w:val="left"/>
      </w:pPr>
      <w:r>
        <w:rPr>
          <w:color w:val="0070C0"/>
          <w:sz w:val="32"/>
        </w:rPr>
        <w:t xml:space="preserve"> </w:t>
      </w:r>
    </w:p>
    <w:p w:rsidR="006E78D4" w:rsidRDefault="002C31BC">
      <w:pPr>
        <w:pStyle w:val="4"/>
        <w:spacing w:after="226"/>
        <w:ind w:left="550"/>
      </w:pPr>
      <w:r>
        <w:rPr>
          <w:rFonts w:ascii="Segoe UI" w:eastAsia="Segoe UI" w:hAnsi="Segoe UI" w:cs="Segoe UI"/>
          <w:b w:val="0"/>
          <w:sz w:val="28"/>
        </w:rPr>
        <w:lastRenderedPageBreak/>
        <w:t xml:space="preserve">                                           2019                                                                                              2020 </w:t>
      </w:r>
    </w:p>
    <w:p w:rsidR="006E78D4" w:rsidRDefault="002C31BC">
      <w:pPr>
        <w:spacing w:after="0" w:line="259" w:lineRule="auto"/>
        <w:ind w:left="0" w:right="407" w:firstLine="0"/>
        <w:jc w:val="right"/>
      </w:pPr>
      <w:r>
        <w:rPr>
          <w:rFonts w:ascii="Calibri" w:eastAsia="Calibri" w:hAnsi="Calibri" w:cs="Calibri"/>
          <w:noProof/>
          <w:sz w:val="22"/>
        </w:rPr>
        <mc:AlternateContent>
          <mc:Choice Requires="wpg">
            <w:drawing>
              <wp:inline distT="0" distB="0" distL="0" distR="0">
                <wp:extent cx="9340596" cy="2908300"/>
                <wp:effectExtent l="0" t="0" r="0" b="0"/>
                <wp:docPr id="207874" name="Group 207874"/>
                <wp:cNvGraphicFramePr/>
                <a:graphic xmlns:a="http://schemas.openxmlformats.org/drawingml/2006/main">
                  <a:graphicData uri="http://schemas.microsoft.com/office/word/2010/wordprocessingGroup">
                    <wpg:wgp>
                      <wpg:cNvGrpSpPr/>
                      <wpg:grpSpPr>
                        <a:xfrm>
                          <a:off x="0" y="0"/>
                          <a:ext cx="9340596" cy="2908300"/>
                          <a:chOff x="0" y="0"/>
                          <a:chExt cx="9340596" cy="2908300"/>
                        </a:xfrm>
                      </wpg:grpSpPr>
                      <pic:pic xmlns:pic="http://schemas.openxmlformats.org/drawingml/2006/picture">
                        <pic:nvPicPr>
                          <pic:cNvPr id="3572" name="Picture 3572"/>
                          <pic:cNvPicPr/>
                        </pic:nvPicPr>
                        <pic:blipFill>
                          <a:blip r:embed="rId56"/>
                          <a:stretch>
                            <a:fillRect/>
                          </a:stretch>
                        </pic:blipFill>
                        <pic:spPr>
                          <a:xfrm>
                            <a:off x="0" y="0"/>
                            <a:ext cx="4489450" cy="2908300"/>
                          </a:xfrm>
                          <a:prstGeom prst="rect">
                            <a:avLst/>
                          </a:prstGeom>
                        </pic:spPr>
                      </pic:pic>
                      <pic:pic xmlns:pic="http://schemas.openxmlformats.org/drawingml/2006/picture">
                        <pic:nvPicPr>
                          <pic:cNvPr id="3574" name="Picture 3574"/>
                          <pic:cNvPicPr/>
                        </pic:nvPicPr>
                        <pic:blipFill>
                          <a:blip r:embed="rId57"/>
                          <a:stretch>
                            <a:fillRect/>
                          </a:stretch>
                        </pic:blipFill>
                        <pic:spPr>
                          <a:xfrm>
                            <a:off x="4495800" y="0"/>
                            <a:ext cx="4844796" cy="2908300"/>
                          </a:xfrm>
                          <a:prstGeom prst="rect">
                            <a:avLst/>
                          </a:prstGeom>
                        </pic:spPr>
                      </pic:pic>
                    </wpg:wgp>
                  </a:graphicData>
                </a:graphic>
              </wp:inline>
            </w:drawing>
          </mc:Choice>
          <mc:Fallback xmlns:a="http://schemas.openxmlformats.org/drawingml/2006/main">
            <w:pict>
              <v:group id="Group 207874" style="width:735.48pt;height:229pt;mso-position-horizontal-relative:char;mso-position-vertical-relative:line" coordsize="93405,29083">
                <v:shape id="Picture 3572" style="position:absolute;width:44894;height:29083;left:0;top:0;" filled="f">
                  <v:imagedata r:id="rId58"/>
                </v:shape>
                <v:shape id="Picture 3574" style="position:absolute;width:48447;height:29083;left:44958;top:0;" filled="f">
                  <v:imagedata r:id="rId59"/>
                </v:shape>
              </v:group>
            </w:pict>
          </mc:Fallback>
        </mc:AlternateContent>
      </w:r>
      <w:r>
        <w:rPr>
          <w:color w:val="0070C0"/>
          <w:sz w:val="44"/>
        </w:rPr>
        <w:t xml:space="preserve"> </w:t>
      </w:r>
    </w:p>
    <w:p w:rsidR="006E78D4" w:rsidRDefault="002C31BC">
      <w:pPr>
        <w:spacing w:after="0" w:line="265" w:lineRule="auto"/>
        <w:ind w:left="706" w:right="850"/>
        <w:jc w:val="center"/>
      </w:pPr>
      <w:r>
        <w:t xml:space="preserve">Рис. 11. Доли производителей надстроек на рынке автоцистерн РФ (на шасси КАМАЗ)*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ind w:left="199" w:right="333"/>
      </w:pPr>
      <w:r>
        <w:t xml:space="preserve">*По данным регистраций. </w:t>
      </w:r>
    </w:p>
    <w:p w:rsidR="006E78D4" w:rsidRDefault="002C31BC">
      <w:pPr>
        <w:spacing w:after="0" w:line="259" w:lineRule="auto"/>
        <w:ind w:left="888" w:firstLine="0"/>
        <w:jc w:val="left"/>
      </w:pPr>
      <w:r>
        <w:t xml:space="preserve"> </w:t>
      </w:r>
    </w:p>
    <w:p w:rsidR="006E78D4" w:rsidRDefault="002C31BC">
      <w:pPr>
        <w:ind w:left="898" w:right="333"/>
      </w:pPr>
      <w:r>
        <w:t xml:space="preserve">Доля ПАО «НЕФАЗ» на шасси КАМАЗ по итогам 2020 года составила 6% (-2% по сравнению с 2019 годом). </w:t>
      </w: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2D56DD" w:rsidRDefault="002D56DD">
      <w:pPr>
        <w:spacing w:after="0" w:line="259" w:lineRule="auto"/>
        <w:ind w:left="888" w:firstLine="0"/>
        <w:jc w:val="left"/>
      </w:pPr>
    </w:p>
    <w:p w:rsidR="006E78D4" w:rsidRDefault="002C31BC">
      <w:pPr>
        <w:spacing w:after="0" w:line="259" w:lineRule="auto"/>
        <w:ind w:left="888" w:firstLine="0"/>
        <w:jc w:val="left"/>
      </w:pPr>
      <w:r>
        <w:t xml:space="preserve"> </w:t>
      </w:r>
    </w:p>
    <w:p w:rsidR="006E78D4" w:rsidRDefault="002C31BC">
      <w:pPr>
        <w:pStyle w:val="3"/>
        <w:spacing w:after="115" w:line="259" w:lineRule="auto"/>
        <w:ind w:left="669"/>
      </w:pPr>
      <w:r>
        <w:rPr>
          <w:color w:val="0070C0"/>
        </w:rPr>
        <w:t xml:space="preserve">Рынок вахтовых автобусов и ГПА </w:t>
      </w:r>
    </w:p>
    <w:p w:rsidR="006E78D4" w:rsidRDefault="002C31BC">
      <w:pPr>
        <w:spacing w:after="171"/>
        <w:ind w:left="684" w:right="333"/>
      </w:pPr>
      <w:r>
        <w:t xml:space="preserve">                                       2019 год                                                                                                        2020 год </w:t>
      </w:r>
    </w:p>
    <w:p w:rsidR="006E78D4" w:rsidRDefault="002C31BC">
      <w:pPr>
        <w:spacing w:after="0" w:line="259" w:lineRule="auto"/>
        <w:ind w:left="0" w:right="1214" w:firstLine="0"/>
        <w:jc w:val="right"/>
      </w:pPr>
      <w:r>
        <w:rPr>
          <w:rFonts w:ascii="Calibri" w:eastAsia="Calibri" w:hAnsi="Calibri" w:cs="Calibri"/>
          <w:noProof/>
          <w:sz w:val="22"/>
        </w:rPr>
        <w:lastRenderedPageBreak/>
        <mc:AlternateContent>
          <mc:Choice Requires="wpg">
            <w:drawing>
              <wp:inline distT="0" distB="0" distL="0" distR="0">
                <wp:extent cx="8846693" cy="3579669"/>
                <wp:effectExtent l="0" t="0" r="0" b="0"/>
                <wp:docPr id="207126" name="Group 207126"/>
                <wp:cNvGraphicFramePr/>
                <a:graphic xmlns:a="http://schemas.openxmlformats.org/drawingml/2006/main">
                  <a:graphicData uri="http://schemas.microsoft.com/office/word/2010/wordprocessingGroup">
                    <wpg:wgp>
                      <wpg:cNvGrpSpPr/>
                      <wpg:grpSpPr>
                        <a:xfrm>
                          <a:off x="0" y="0"/>
                          <a:ext cx="8846693" cy="3579669"/>
                          <a:chOff x="0" y="0"/>
                          <a:chExt cx="8846693" cy="3579669"/>
                        </a:xfrm>
                      </wpg:grpSpPr>
                      <wps:wsp>
                        <wps:cNvPr id="3591" name="Rectangle 3591"/>
                        <wps:cNvSpPr/>
                        <wps:spPr>
                          <a:xfrm>
                            <a:off x="4464050" y="3405105"/>
                            <a:ext cx="64979" cy="232170"/>
                          </a:xfrm>
                          <a:prstGeom prst="rect">
                            <a:avLst/>
                          </a:prstGeom>
                          <a:ln>
                            <a:noFill/>
                          </a:ln>
                        </wps:spPr>
                        <wps:txbx>
                          <w:txbxContent>
                            <w:p w:rsidR="002C31BC" w:rsidRDefault="002C31BC">
                              <w:pPr>
                                <w:spacing w:after="160" w:line="259" w:lineRule="auto"/>
                                <w:ind w:left="0" w:firstLine="0"/>
                                <w:jc w:val="left"/>
                              </w:pPr>
                              <w:r>
                                <w:rPr>
                                  <w:color w:val="0070C0"/>
                                  <w:sz w:val="28"/>
                                </w:rPr>
                                <w:t xml:space="preserve"> </w:t>
                              </w:r>
                            </w:p>
                          </w:txbxContent>
                        </wps:txbx>
                        <wps:bodyPr horzOverflow="overflow" vert="horz" lIns="0" tIns="0" rIns="0" bIns="0" rtlCol="0">
                          <a:noAutofit/>
                        </wps:bodyPr>
                      </wps:wsp>
                      <pic:pic xmlns:pic="http://schemas.openxmlformats.org/drawingml/2006/picture">
                        <pic:nvPicPr>
                          <pic:cNvPr id="3614" name="Picture 3614"/>
                          <pic:cNvPicPr/>
                        </pic:nvPicPr>
                        <pic:blipFill>
                          <a:blip r:embed="rId60"/>
                          <a:stretch>
                            <a:fillRect/>
                          </a:stretch>
                        </pic:blipFill>
                        <pic:spPr>
                          <a:xfrm>
                            <a:off x="0" y="0"/>
                            <a:ext cx="4463542" cy="3534410"/>
                          </a:xfrm>
                          <a:prstGeom prst="rect">
                            <a:avLst/>
                          </a:prstGeom>
                        </pic:spPr>
                      </pic:pic>
                      <pic:pic xmlns:pic="http://schemas.openxmlformats.org/drawingml/2006/picture">
                        <pic:nvPicPr>
                          <pic:cNvPr id="3616" name="Picture 3616"/>
                          <pic:cNvPicPr/>
                        </pic:nvPicPr>
                        <pic:blipFill>
                          <a:blip r:embed="rId61"/>
                          <a:stretch>
                            <a:fillRect/>
                          </a:stretch>
                        </pic:blipFill>
                        <pic:spPr>
                          <a:xfrm>
                            <a:off x="4512818" y="3175"/>
                            <a:ext cx="4333875" cy="3531235"/>
                          </a:xfrm>
                          <a:prstGeom prst="rect">
                            <a:avLst/>
                          </a:prstGeom>
                        </pic:spPr>
                      </pic:pic>
                    </wpg:wgp>
                  </a:graphicData>
                </a:graphic>
              </wp:inline>
            </w:drawing>
          </mc:Choice>
          <mc:Fallback>
            <w:pict>
              <v:group id="Group 207126" o:spid="_x0000_s1312" style="width:696.6pt;height:281.85pt;mso-position-horizontal-relative:char;mso-position-vertical-relative:line" coordsize="88466,35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">
                <v:rect id="Rectangle 3591" o:spid="_x0000_s1313" style="position:absolute;left:44640;top:34051;width:650;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rsidR="002C31BC" w:rsidRDefault="002C31BC">
                        <w:pPr>
                          <w:spacing w:after="160" w:line="259" w:lineRule="auto"/>
                          <w:ind w:left="0" w:firstLine="0"/>
                          <w:jc w:val="left"/>
                        </w:pPr>
                        <w:r>
                          <w:rPr>
                            <w:color w:val="0070C0"/>
                            <w:sz w:val="28"/>
                          </w:rPr>
                          <w:t xml:space="preserve"> </w:t>
                        </w:r>
                      </w:p>
                    </w:txbxContent>
                  </v:textbox>
                </v:rect>
                <v:shape id="Picture 3614" o:spid="_x0000_s1314" type="#_x0000_t75" style="position:absolute;width:44635;height:35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">
                  <v:imagedata r:id="rId62" o:title=""/>
                </v:shape>
                <v:shape id="Picture 3616" o:spid="_x0000_s1315" type="#_x0000_t75" style="position:absolute;left:45128;top:31;width:43338;height:35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">
                  <v:imagedata r:id="rId63" o:title=""/>
                </v:shape>
                <w10:anchorlock/>
              </v:group>
            </w:pict>
          </mc:Fallback>
        </mc:AlternateContent>
      </w:r>
      <w:r>
        <w:rPr>
          <w:color w:val="0070C0"/>
          <w:sz w:val="28"/>
        </w:rPr>
        <w:t xml:space="preserve"> </w:t>
      </w:r>
    </w:p>
    <w:p w:rsidR="006E78D4" w:rsidRDefault="002C31BC">
      <w:pPr>
        <w:spacing w:after="0" w:line="265" w:lineRule="auto"/>
        <w:ind w:left="706" w:right="858"/>
        <w:jc w:val="center"/>
      </w:pPr>
      <w:r>
        <w:t xml:space="preserve">Рис. 12. Доли производителей надстроек на рынке вахтовых автобусов РФ* </w:t>
      </w:r>
    </w:p>
    <w:p w:rsidR="006E78D4" w:rsidRDefault="002C31BC">
      <w:pPr>
        <w:spacing w:after="0" w:line="259" w:lineRule="auto"/>
        <w:ind w:left="180" w:firstLine="0"/>
        <w:jc w:val="left"/>
      </w:pPr>
      <w:r>
        <w:t xml:space="preserve"> </w:t>
      </w:r>
    </w:p>
    <w:p w:rsidR="006E78D4" w:rsidRDefault="002C31BC">
      <w:pPr>
        <w:ind w:left="199" w:right="333"/>
      </w:pPr>
      <w:r>
        <w:t xml:space="preserve">*По данным регистраций. </w:t>
      </w:r>
    </w:p>
    <w:p w:rsidR="006E78D4" w:rsidRDefault="002C31BC">
      <w:pPr>
        <w:spacing w:after="0" w:line="259" w:lineRule="auto"/>
        <w:ind w:left="180" w:firstLine="0"/>
        <w:jc w:val="left"/>
      </w:pPr>
      <w:r>
        <w:t xml:space="preserve"> </w:t>
      </w:r>
    </w:p>
    <w:p w:rsidR="006E78D4" w:rsidRDefault="002C31BC">
      <w:pPr>
        <w:spacing w:after="26"/>
        <w:ind w:left="199" w:right="333"/>
      </w:pPr>
      <w:r>
        <w:t xml:space="preserve">На рынке вахтовых автобусов основными конкурентами являются: АЗ УРАЛ, МИЗАТЕФ, Автофургон (Чувашия), Завод Промавто, УралСпецТранс, АвтоСпецВан. Импорт вахтовых автобусов на шасси грузовых автомобилей отсутствует. </w:t>
      </w:r>
    </w:p>
    <w:p w:rsidR="006E78D4" w:rsidRDefault="002C31BC">
      <w:pPr>
        <w:spacing w:after="26" w:line="267" w:lineRule="auto"/>
        <w:ind w:left="175"/>
        <w:jc w:val="left"/>
        <w:rPr>
          <w:color w:val="0070C0"/>
        </w:rPr>
      </w:pPr>
      <w:r>
        <w:rPr>
          <w:color w:val="0070C0"/>
        </w:rPr>
        <w:t xml:space="preserve">Регистрации вахтовых автобусов и ГПА НЕФАЗ по итогам 2020 года составили 155 штук (-16% к уровню 2019 года). На рынке производителей вахтовых салонов доля ПАО «НЕФАЗ» за 2020 год снизилась с 19 до 14%. </w:t>
      </w:r>
    </w:p>
    <w:p w:rsidR="002D56DD" w:rsidRDefault="002D56DD">
      <w:pPr>
        <w:spacing w:after="26" w:line="267" w:lineRule="auto"/>
        <w:ind w:left="175"/>
        <w:jc w:val="left"/>
        <w:rPr>
          <w:color w:val="0070C0"/>
        </w:rPr>
      </w:pPr>
    </w:p>
    <w:p w:rsidR="002D56DD" w:rsidRDefault="002D56DD">
      <w:pPr>
        <w:spacing w:after="26" w:line="267" w:lineRule="auto"/>
        <w:ind w:left="175"/>
        <w:jc w:val="left"/>
      </w:pPr>
    </w:p>
    <w:p w:rsidR="006E78D4" w:rsidRDefault="002C31BC">
      <w:pPr>
        <w:spacing w:after="21" w:line="259" w:lineRule="auto"/>
        <w:ind w:left="180" w:firstLine="0"/>
        <w:jc w:val="left"/>
      </w:pPr>
      <w:r>
        <w:rPr>
          <w:color w:val="0070C0"/>
        </w:rPr>
        <w:t xml:space="preserve"> </w:t>
      </w:r>
    </w:p>
    <w:p w:rsidR="006E78D4" w:rsidRDefault="002C31BC">
      <w:pPr>
        <w:spacing w:after="0" w:line="259" w:lineRule="auto"/>
        <w:ind w:left="180" w:firstLine="0"/>
        <w:jc w:val="left"/>
      </w:pPr>
      <w:r>
        <w:rPr>
          <w:color w:val="0070C0"/>
        </w:rPr>
        <w:t xml:space="preserve"> </w:t>
      </w:r>
    </w:p>
    <w:p w:rsidR="006E78D4" w:rsidRDefault="002C31BC">
      <w:pPr>
        <w:ind w:left="1803" w:right="333"/>
      </w:pPr>
      <w:r>
        <w:t>2019 год                                                                                                                                                              2020 год</w:t>
      </w:r>
      <w:r>
        <w:rPr>
          <w:color w:val="0070C0"/>
        </w:rPr>
        <w:t xml:space="preserve"> </w:t>
      </w:r>
    </w:p>
    <w:p w:rsidR="006E78D4" w:rsidRDefault="002C31BC">
      <w:pPr>
        <w:spacing w:after="0" w:line="259" w:lineRule="auto"/>
        <w:ind w:left="0" w:right="635" w:firstLine="0"/>
        <w:jc w:val="right"/>
      </w:pPr>
      <w:r>
        <w:rPr>
          <w:rFonts w:ascii="Calibri" w:eastAsia="Calibri" w:hAnsi="Calibri" w:cs="Calibri"/>
          <w:noProof/>
          <w:sz w:val="22"/>
        </w:rPr>
        <w:lastRenderedPageBreak/>
        <mc:AlternateContent>
          <mc:Choice Requires="wpg">
            <w:drawing>
              <wp:inline distT="0" distB="0" distL="0" distR="0">
                <wp:extent cx="9547098" cy="3544465"/>
                <wp:effectExtent l="0" t="0" r="0" b="0"/>
                <wp:docPr id="207033" name="Group 207033"/>
                <wp:cNvGraphicFramePr/>
                <a:graphic xmlns:a="http://schemas.openxmlformats.org/drawingml/2006/main">
                  <a:graphicData uri="http://schemas.microsoft.com/office/word/2010/wordprocessingGroup">
                    <wpg:wgp>
                      <wpg:cNvGrpSpPr/>
                      <wpg:grpSpPr>
                        <a:xfrm>
                          <a:off x="0" y="0"/>
                          <a:ext cx="9547098" cy="3544465"/>
                          <a:chOff x="0" y="0"/>
                          <a:chExt cx="9547098" cy="3544465"/>
                        </a:xfrm>
                      </wpg:grpSpPr>
                      <wps:wsp>
                        <wps:cNvPr id="3629" name="Rectangle 3629"/>
                        <wps:cNvSpPr/>
                        <wps:spPr>
                          <a:xfrm>
                            <a:off x="4693031" y="3395265"/>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654" name="Picture 3654"/>
                          <pic:cNvPicPr/>
                        </pic:nvPicPr>
                        <pic:blipFill>
                          <a:blip r:embed="rId64"/>
                          <a:stretch>
                            <a:fillRect/>
                          </a:stretch>
                        </pic:blipFill>
                        <pic:spPr>
                          <a:xfrm>
                            <a:off x="0" y="0"/>
                            <a:ext cx="4692142" cy="3502025"/>
                          </a:xfrm>
                          <a:prstGeom prst="rect">
                            <a:avLst/>
                          </a:prstGeom>
                        </pic:spPr>
                      </pic:pic>
                      <pic:pic xmlns:pic="http://schemas.openxmlformats.org/drawingml/2006/picture">
                        <pic:nvPicPr>
                          <pic:cNvPr id="3656" name="Picture 3656"/>
                          <pic:cNvPicPr/>
                        </pic:nvPicPr>
                        <pic:blipFill>
                          <a:blip r:embed="rId65"/>
                          <a:stretch>
                            <a:fillRect/>
                          </a:stretch>
                        </pic:blipFill>
                        <pic:spPr>
                          <a:xfrm>
                            <a:off x="4734433" y="38100"/>
                            <a:ext cx="4812665" cy="3459226"/>
                          </a:xfrm>
                          <a:prstGeom prst="rect">
                            <a:avLst/>
                          </a:prstGeom>
                        </pic:spPr>
                      </pic:pic>
                    </wpg:wgp>
                  </a:graphicData>
                </a:graphic>
              </wp:inline>
            </w:drawing>
          </mc:Choice>
          <mc:Fallback>
            <w:pict>
              <v:group id="Group 207033" o:spid="_x0000_s1316" style="width:751.75pt;height:279.1pt;mso-position-horizontal-relative:char;mso-position-vertical-relative:line" coordsize="95470,35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">
                <v:rect id="Rectangle 3629" o:spid="_x0000_s1317" style="position:absolute;left:46930;top:33952;width:555;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s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U3hskxQAAAN0AAAAP&#10;AAAAAAAAAAAAAAAAAAcCAABkcnMvZG93bnJldi54bWxQSwUGAAAAAAMAAwC3AAAA+QIAAAAA&#10;" filled="f" stroked="f">
                  <v:textbox inset="0,0,0,0">
                    <w:txbxContent>
                      <w:p w:rsidR="002C31BC" w:rsidRDefault="002C31BC">
                        <w:pPr>
                          <w:spacing w:after="160" w:line="259" w:lineRule="auto"/>
                          <w:ind w:left="0" w:firstLine="0"/>
                          <w:jc w:val="left"/>
                        </w:pPr>
                        <w:r>
                          <w:t xml:space="preserve"> </w:t>
                        </w:r>
                      </w:p>
                    </w:txbxContent>
                  </v:textbox>
                </v:rect>
                <v:shape id="Picture 3654" o:spid="_x0000_s1318" type="#_x0000_t75" style="position:absolute;width:46921;height:35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">
                  <v:imagedata r:id="rId66" o:title=""/>
                </v:shape>
                <v:shape id="Picture 3656" o:spid="_x0000_s1319" type="#_x0000_t75" style="position:absolute;left:47344;top:381;width:48126;height:3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">
                  <v:imagedata r:id="rId67" o:title=""/>
                </v:shape>
                <w10:anchorlock/>
              </v:group>
            </w:pict>
          </mc:Fallback>
        </mc:AlternateContent>
      </w:r>
      <w:r>
        <w:t xml:space="preserve"> </w:t>
      </w:r>
    </w:p>
    <w:p w:rsidR="006E78D4" w:rsidRDefault="002C31BC">
      <w:pPr>
        <w:spacing w:after="0" w:line="265" w:lineRule="auto"/>
        <w:ind w:left="706" w:right="853"/>
        <w:jc w:val="center"/>
      </w:pPr>
      <w:r>
        <w:t xml:space="preserve">Рис. 13. Доли производителей надстроек на рынке вахтовых автобусов РФ </w:t>
      </w:r>
    </w:p>
    <w:p w:rsidR="006E78D4" w:rsidRDefault="002C31BC">
      <w:pPr>
        <w:spacing w:after="21" w:line="259" w:lineRule="auto"/>
        <w:ind w:left="180" w:firstLine="0"/>
        <w:jc w:val="left"/>
      </w:pPr>
      <w:r>
        <w:t xml:space="preserve"> </w:t>
      </w:r>
    </w:p>
    <w:p w:rsidR="006E78D4" w:rsidRDefault="002C31BC">
      <w:pPr>
        <w:ind w:left="199" w:right="333"/>
      </w:pPr>
      <w:r>
        <w:t xml:space="preserve">*По данным регистраций. </w:t>
      </w:r>
    </w:p>
    <w:p w:rsidR="006E78D4" w:rsidRDefault="002C31BC">
      <w:pPr>
        <w:spacing w:after="0" w:line="259" w:lineRule="auto"/>
        <w:ind w:left="180" w:firstLine="0"/>
        <w:jc w:val="left"/>
      </w:pPr>
      <w:r>
        <w:t xml:space="preserve"> </w:t>
      </w:r>
    </w:p>
    <w:p w:rsidR="006E78D4" w:rsidRDefault="002C31BC">
      <w:pPr>
        <w:ind w:left="199" w:right="333"/>
      </w:pPr>
      <w:r>
        <w:t xml:space="preserve">Доля ПАО «НЕФАЗ» на шасси КАМАЗ по итогам 2020 года составила 23% (-8% по сравнению с 2019 годом).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2D56DD" w:rsidRDefault="002D56DD">
      <w:pPr>
        <w:spacing w:after="0" w:line="259" w:lineRule="auto"/>
        <w:ind w:left="180" w:firstLine="0"/>
        <w:jc w:val="left"/>
      </w:pPr>
    </w:p>
    <w:p w:rsidR="002D56DD" w:rsidRDefault="002D56DD">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spacing w:after="0" w:line="259" w:lineRule="auto"/>
        <w:ind w:left="190"/>
        <w:jc w:val="left"/>
      </w:pPr>
      <w:r>
        <w:rPr>
          <w:color w:val="0070C0"/>
          <w:sz w:val="28"/>
        </w:rPr>
        <w:t xml:space="preserve">Рынок транспортной прицепной техники </w:t>
      </w:r>
    </w:p>
    <w:p w:rsidR="006E78D4" w:rsidRDefault="002C31BC">
      <w:pPr>
        <w:spacing w:after="0" w:line="259" w:lineRule="auto"/>
        <w:ind w:left="180" w:firstLine="0"/>
        <w:jc w:val="left"/>
      </w:pPr>
      <w:r>
        <w:t xml:space="preserve"> </w:t>
      </w:r>
    </w:p>
    <w:p w:rsidR="006E78D4" w:rsidRDefault="002C31BC">
      <w:pPr>
        <w:spacing w:after="98"/>
        <w:ind w:left="199" w:right="333"/>
      </w:pPr>
      <w:r>
        <w:lastRenderedPageBreak/>
        <w:t xml:space="preserve">                              2019 год                                                                                                                                  2020 год </w:t>
      </w:r>
    </w:p>
    <w:p w:rsidR="006E78D4" w:rsidRDefault="002C31BC">
      <w:pPr>
        <w:spacing w:after="60" w:line="265" w:lineRule="auto"/>
        <w:ind w:left="11476" w:right="931"/>
        <w:jc w:val="left"/>
      </w:pPr>
      <w:r>
        <w:rPr>
          <w:rFonts w:ascii="Arial" w:eastAsia="Arial" w:hAnsi="Arial" w:cs="Arial"/>
          <w:b/>
          <w:sz w:val="18"/>
        </w:rPr>
        <w:t xml:space="preserve">НЕФАЗ; 2426; </w:t>
      </w:r>
    </w:p>
    <w:p w:rsidR="006E78D4" w:rsidRDefault="002C31BC">
      <w:pPr>
        <w:tabs>
          <w:tab w:val="center" w:pos="2255"/>
          <w:tab w:val="center" w:pos="4350"/>
          <w:tab w:val="center" w:pos="10275"/>
          <w:tab w:val="center" w:pos="12076"/>
        </w:tabs>
        <w:spacing w:after="62" w:line="265"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6025007</wp:posOffset>
                </wp:positionH>
                <wp:positionV relativeFrom="paragraph">
                  <wp:posOffset>71927</wp:posOffset>
                </wp:positionV>
                <wp:extent cx="2690501" cy="2215197"/>
                <wp:effectExtent l="0" t="0" r="0" b="0"/>
                <wp:wrapSquare wrapText="bothSides"/>
                <wp:docPr id="207332" name="Group 207332"/>
                <wp:cNvGraphicFramePr/>
                <a:graphic xmlns:a="http://schemas.openxmlformats.org/drawingml/2006/main">
                  <a:graphicData uri="http://schemas.microsoft.com/office/word/2010/wordprocessingGroup">
                    <wpg:wgp>
                      <wpg:cNvGrpSpPr/>
                      <wpg:grpSpPr>
                        <a:xfrm>
                          <a:off x="0" y="0"/>
                          <a:ext cx="2690501" cy="2215197"/>
                          <a:chOff x="0" y="0"/>
                          <a:chExt cx="2690501" cy="2215197"/>
                        </a:xfrm>
                      </wpg:grpSpPr>
                      <pic:pic xmlns:pic="http://schemas.openxmlformats.org/drawingml/2006/picture">
                        <pic:nvPicPr>
                          <pic:cNvPr id="3817" name="Picture 3817"/>
                          <pic:cNvPicPr/>
                        </pic:nvPicPr>
                        <pic:blipFill>
                          <a:blip r:embed="rId68"/>
                          <a:stretch>
                            <a:fillRect/>
                          </a:stretch>
                        </pic:blipFill>
                        <pic:spPr>
                          <a:xfrm>
                            <a:off x="339217" y="226873"/>
                            <a:ext cx="2052066" cy="1232167"/>
                          </a:xfrm>
                          <a:prstGeom prst="rect">
                            <a:avLst/>
                          </a:prstGeom>
                        </pic:spPr>
                      </pic:pic>
                      <wps:wsp>
                        <wps:cNvPr id="3818" name="Shape 3818"/>
                        <wps:cNvSpPr/>
                        <wps:spPr>
                          <a:xfrm>
                            <a:off x="1608963" y="56070"/>
                            <a:ext cx="0" cy="228600"/>
                          </a:xfrm>
                          <a:custGeom>
                            <a:avLst/>
                            <a:gdLst/>
                            <a:ahLst/>
                            <a:cxnLst/>
                            <a:rect l="0" t="0" r="0" b="0"/>
                            <a:pathLst>
                              <a:path h="228600">
                                <a:moveTo>
                                  <a:pt x="0" y="22860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19" name="Shape 3819"/>
                        <wps:cNvSpPr/>
                        <wps:spPr>
                          <a:xfrm>
                            <a:off x="2145919" y="248094"/>
                            <a:ext cx="89535" cy="199390"/>
                          </a:xfrm>
                          <a:custGeom>
                            <a:avLst/>
                            <a:gdLst/>
                            <a:ahLst/>
                            <a:cxnLst/>
                            <a:rect l="0" t="0" r="0" b="0"/>
                            <a:pathLst>
                              <a:path w="89535" h="199390">
                                <a:moveTo>
                                  <a:pt x="0" y="199390"/>
                                </a:moveTo>
                                <a:lnTo>
                                  <a:pt x="32766" y="0"/>
                                </a:lnTo>
                                <a:lnTo>
                                  <a:pt x="8953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0" name="Shape 3820"/>
                        <wps:cNvSpPr/>
                        <wps:spPr>
                          <a:xfrm>
                            <a:off x="2324862" y="704405"/>
                            <a:ext cx="321056" cy="299339"/>
                          </a:xfrm>
                          <a:custGeom>
                            <a:avLst/>
                            <a:gdLst/>
                            <a:ahLst/>
                            <a:cxnLst/>
                            <a:rect l="0" t="0" r="0" b="0"/>
                            <a:pathLst>
                              <a:path w="321056" h="299339">
                                <a:moveTo>
                                  <a:pt x="0" y="299339"/>
                                </a:moveTo>
                                <a:lnTo>
                                  <a:pt x="263779" y="0"/>
                                </a:lnTo>
                                <a:lnTo>
                                  <a:pt x="321056"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1" name="Shape 3821"/>
                        <wps:cNvSpPr/>
                        <wps:spPr>
                          <a:xfrm>
                            <a:off x="2003552" y="1158557"/>
                            <a:ext cx="345440" cy="123698"/>
                          </a:xfrm>
                          <a:custGeom>
                            <a:avLst/>
                            <a:gdLst/>
                            <a:ahLst/>
                            <a:cxnLst/>
                            <a:rect l="0" t="0" r="0" b="0"/>
                            <a:pathLst>
                              <a:path w="345440" h="123698">
                                <a:moveTo>
                                  <a:pt x="0" y="123698"/>
                                </a:moveTo>
                                <a:lnTo>
                                  <a:pt x="287910" y="0"/>
                                </a:lnTo>
                                <a:lnTo>
                                  <a:pt x="3454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2" name="Shape 3822"/>
                        <wps:cNvSpPr/>
                        <wps:spPr>
                          <a:xfrm>
                            <a:off x="1724152" y="1367091"/>
                            <a:ext cx="411861" cy="7112"/>
                          </a:xfrm>
                          <a:custGeom>
                            <a:avLst/>
                            <a:gdLst/>
                            <a:ahLst/>
                            <a:cxnLst/>
                            <a:rect l="0" t="0" r="0" b="0"/>
                            <a:pathLst>
                              <a:path w="411861" h="7112">
                                <a:moveTo>
                                  <a:pt x="0" y="0"/>
                                </a:moveTo>
                                <a:lnTo>
                                  <a:pt x="355473" y="7112"/>
                                </a:lnTo>
                                <a:lnTo>
                                  <a:pt x="411861" y="7112"/>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3" name="Shape 3823"/>
                        <wps:cNvSpPr/>
                        <wps:spPr>
                          <a:xfrm>
                            <a:off x="1480312" y="1397825"/>
                            <a:ext cx="443738" cy="234061"/>
                          </a:xfrm>
                          <a:custGeom>
                            <a:avLst/>
                            <a:gdLst/>
                            <a:ahLst/>
                            <a:cxnLst/>
                            <a:rect l="0" t="0" r="0" b="0"/>
                            <a:pathLst>
                              <a:path w="443738" h="234061">
                                <a:moveTo>
                                  <a:pt x="0" y="0"/>
                                </a:moveTo>
                                <a:lnTo>
                                  <a:pt x="385953" y="234061"/>
                                </a:lnTo>
                                <a:lnTo>
                                  <a:pt x="443738" y="23406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4" name="Shape 3824"/>
                        <wps:cNvSpPr/>
                        <wps:spPr>
                          <a:xfrm>
                            <a:off x="1240536" y="1396937"/>
                            <a:ext cx="149860" cy="497205"/>
                          </a:xfrm>
                          <a:custGeom>
                            <a:avLst/>
                            <a:gdLst/>
                            <a:ahLst/>
                            <a:cxnLst/>
                            <a:rect l="0" t="0" r="0" b="0"/>
                            <a:pathLst>
                              <a:path w="149860" h="497205">
                                <a:moveTo>
                                  <a:pt x="0" y="0"/>
                                </a:moveTo>
                                <a:lnTo>
                                  <a:pt x="92328" y="497205"/>
                                </a:lnTo>
                                <a:lnTo>
                                  <a:pt x="149860" y="49720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5" name="Shape 3825"/>
                        <wps:cNvSpPr/>
                        <wps:spPr>
                          <a:xfrm>
                            <a:off x="1023366" y="1367091"/>
                            <a:ext cx="214884" cy="844677"/>
                          </a:xfrm>
                          <a:custGeom>
                            <a:avLst/>
                            <a:gdLst/>
                            <a:ahLst/>
                            <a:cxnLst/>
                            <a:rect l="0" t="0" r="0" b="0"/>
                            <a:pathLst>
                              <a:path w="214884" h="844677">
                                <a:moveTo>
                                  <a:pt x="0" y="0"/>
                                </a:moveTo>
                                <a:lnTo>
                                  <a:pt x="157099" y="844677"/>
                                </a:lnTo>
                                <a:lnTo>
                                  <a:pt x="214884" y="84467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6" name="Shape 3826"/>
                        <wps:cNvSpPr/>
                        <wps:spPr>
                          <a:xfrm>
                            <a:off x="838835" y="1320609"/>
                            <a:ext cx="0" cy="894588"/>
                          </a:xfrm>
                          <a:custGeom>
                            <a:avLst/>
                            <a:gdLst/>
                            <a:ahLst/>
                            <a:cxnLst/>
                            <a:rect l="0" t="0" r="0" b="0"/>
                            <a:pathLst>
                              <a:path h="894588">
                                <a:moveTo>
                                  <a:pt x="0" y="0"/>
                                </a:moveTo>
                                <a:lnTo>
                                  <a:pt x="0" y="89458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7" name="Shape 3827"/>
                        <wps:cNvSpPr/>
                        <wps:spPr>
                          <a:xfrm>
                            <a:off x="353441" y="1261173"/>
                            <a:ext cx="336042" cy="838327"/>
                          </a:xfrm>
                          <a:custGeom>
                            <a:avLst/>
                            <a:gdLst/>
                            <a:ahLst/>
                            <a:cxnLst/>
                            <a:rect l="0" t="0" r="0" b="0"/>
                            <a:pathLst>
                              <a:path w="336042" h="838327">
                                <a:moveTo>
                                  <a:pt x="336042" y="0"/>
                                </a:moveTo>
                                <a:lnTo>
                                  <a:pt x="57404" y="838327"/>
                                </a:lnTo>
                                <a:lnTo>
                                  <a:pt x="0" y="83832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8" name="Shape 3828"/>
                        <wps:cNvSpPr/>
                        <wps:spPr>
                          <a:xfrm>
                            <a:off x="0" y="1196022"/>
                            <a:ext cx="576834" cy="693547"/>
                          </a:xfrm>
                          <a:custGeom>
                            <a:avLst/>
                            <a:gdLst/>
                            <a:ahLst/>
                            <a:cxnLst/>
                            <a:rect l="0" t="0" r="0" b="0"/>
                            <a:pathLst>
                              <a:path w="576834" h="693547">
                                <a:moveTo>
                                  <a:pt x="576834" y="0"/>
                                </a:moveTo>
                                <a:lnTo>
                                  <a:pt x="57277" y="693547"/>
                                </a:lnTo>
                                <a:lnTo>
                                  <a:pt x="0" y="69354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29" name="Shape 3829"/>
                        <wps:cNvSpPr/>
                        <wps:spPr>
                          <a:xfrm>
                            <a:off x="74168" y="1132903"/>
                            <a:ext cx="424942" cy="398018"/>
                          </a:xfrm>
                          <a:custGeom>
                            <a:avLst/>
                            <a:gdLst/>
                            <a:ahLst/>
                            <a:cxnLst/>
                            <a:rect l="0" t="0" r="0" b="0"/>
                            <a:pathLst>
                              <a:path w="424942" h="398018">
                                <a:moveTo>
                                  <a:pt x="424942" y="0"/>
                                </a:moveTo>
                                <a:lnTo>
                                  <a:pt x="57785" y="398018"/>
                                </a:lnTo>
                                <a:lnTo>
                                  <a:pt x="0" y="39801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30" name="Shape 3830"/>
                        <wps:cNvSpPr/>
                        <wps:spPr>
                          <a:xfrm>
                            <a:off x="31242" y="1075880"/>
                            <a:ext cx="418084" cy="201803"/>
                          </a:xfrm>
                          <a:custGeom>
                            <a:avLst/>
                            <a:gdLst/>
                            <a:ahLst/>
                            <a:cxnLst/>
                            <a:rect l="0" t="0" r="0" b="0"/>
                            <a:pathLst>
                              <a:path w="418084" h="201803">
                                <a:moveTo>
                                  <a:pt x="418084" y="0"/>
                                </a:moveTo>
                                <a:lnTo>
                                  <a:pt x="56515" y="201803"/>
                                </a:lnTo>
                                <a:lnTo>
                                  <a:pt x="0" y="201803"/>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31" name="Shape 3831"/>
                        <wps:cNvSpPr/>
                        <wps:spPr>
                          <a:xfrm>
                            <a:off x="107950" y="781748"/>
                            <a:ext cx="309245" cy="239776"/>
                          </a:xfrm>
                          <a:custGeom>
                            <a:avLst/>
                            <a:gdLst/>
                            <a:ahLst/>
                            <a:cxnLst/>
                            <a:rect l="0" t="0" r="0" b="0"/>
                            <a:pathLst>
                              <a:path w="309245" h="239776">
                                <a:moveTo>
                                  <a:pt x="309245" y="239776"/>
                                </a:moveTo>
                                <a:lnTo>
                                  <a:pt x="57531"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32" name="Shape 3832"/>
                        <wps:cNvSpPr/>
                        <wps:spPr>
                          <a:xfrm>
                            <a:off x="72390" y="532447"/>
                            <a:ext cx="325882" cy="436499"/>
                          </a:xfrm>
                          <a:custGeom>
                            <a:avLst/>
                            <a:gdLst/>
                            <a:ahLst/>
                            <a:cxnLst/>
                            <a:rect l="0" t="0" r="0" b="0"/>
                            <a:pathLst>
                              <a:path w="325882" h="436499">
                                <a:moveTo>
                                  <a:pt x="325882" y="436499"/>
                                </a:moveTo>
                                <a:lnTo>
                                  <a:pt x="56515"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833" name="Shape 3833"/>
                        <wps:cNvSpPr/>
                        <wps:spPr>
                          <a:xfrm>
                            <a:off x="632079" y="102298"/>
                            <a:ext cx="38862" cy="302133"/>
                          </a:xfrm>
                          <a:custGeom>
                            <a:avLst/>
                            <a:gdLst/>
                            <a:ahLst/>
                            <a:cxnLst/>
                            <a:rect l="0" t="0" r="0" b="0"/>
                            <a:pathLst>
                              <a:path w="38862" h="302133">
                                <a:moveTo>
                                  <a:pt x="38862" y="302133"/>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7212" name="Rectangle 207212"/>
                        <wps:cNvSpPr/>
                        <wps:spPr>
                          <a:xfrm>
                            <a:off x="2465451" y="1403604"/>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4</w:t>
                              </w:r>
                            </w:p>
                          </w:txbxContent>
                        </wps:txbx>
                        <wps:bodyPr horzOverflow="overflow" vert="horz" lIns="0" tIns="0" rIns="0" bIns="0" rtlCol="0">
                          <a:noAutofit/>
                        </wps:bodyPr>
                      </wps:wsp>
                      <wps:wsp>
                        <wps:cNvPr id="207213" name="Rectangle 207213"/>
                        <wps:cNvSpPr/>
                        <wps:spPr>
                          <a:xfrm>
                            <a:off x="2529459" y="1403604"/>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3859" name="Rectangle 3859"/>
                        <wps:cNvSpPr/>
                        <wps:spPr>
                          <a:xfrm>
                            <a:off x="1945513" y="1528572"/>
                            <a:ext cx="89982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GRUNWALD</w:t>
                              </w:r>
                            </w:p>
                          </w:txbxContent>
                        </wps:txbx>
                        <wps:bodyPr horzOverflow="overflow" vert="horz" lIns="0" tIns="0" rIns="0" bIns="0" rtlCol="0">
                          <a:noAutofit/>
                        </wps:bodyPr>
                      </wps:wsp>
                      <wps:wsp>
                        <wps:cNvPr id="3860" name="Rectangle 3860"/>
                        <wps:cNvSpPr/>
                        <wps:spPr>
                          <a:xfrm>
                            <a:off x="2622169" y="1528572"/>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3861" name="Rectangle 3861"/>
                        <wps:cNvSpPr/>
                        <wps:spPr>
                          <a:xfrm>
                            <a:off x="2091817" y="1661160"/>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860</w:t>
                              </w:r>
                            </w:p>
                          </w:txbxContent>
                        </wps:txbx>
                        <wps:bodyPr horzOverflow="overflow" vert="horz" lIns="0" tIns="0" rIns="0" bIns="0" rtlCol="0">
                          <a:noAutofit/>
                        </wps:bodyPr>
                      </wps:wsp>
                      <wps:wsp>
                        <wps:cNvPr id="3862" name="Rectangle 3862"/>
                        <wps:cNvSpPr/>
                        <wps:spPr>
                          <a:xfrm>
                            <a:off x="2283841" y="1661160"/>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220" name="Rectangle 207220"/>
                        <wps:cNvSpPr/>
                        <wps:spPr>
                          <a:xfrm>
                            <a:off x="2352421" y="1661160"/>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3</w:t>
                              </w:r>
                            </w:p>
                          </w:txbxContent>
                        </wps:txbx>
                        <wps:bodyPr horzOverflow="overflow" vert="horz" lIns="0" tIns="0" rIns="0" bIns="0" rtlCol="0">
                          <a:noAutofit/>
                        </wps:bodyPr>
                      </wps:wsp>
                      <wps:wsp>
                        <wps:cNvPr id="207221" name="Rectangle 207221"/>
                        <wps:cNvSpPr/>
                        <wps:spPr>
                          <a:xfrm>
                            <a:off x="2416429" y="1661160"/>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3864" name="Rectangle 3864"/>
                        <wps:cNvSpPr/>
                        <wps:spPr>
                          <a:xfrm>
                            <a:off x="1412113" y="1811182"/>
                            <a:ext cx="311943"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ТСП</w:t>
                              </w:r>
                            </w:p>
                          </w:txbxContent>
                        </wps:txbx>
                        <wps:bodyPr horzOverflow="overflow" vert="horz" lIns="0" tIns="0" rIns="0" bIns="0" rtlCol="0">
                          <a:noAutofit/>
                        </wps:bodyPr>
                      </wps:wsp>
                      <wps:wsp>
                        <wps:cNvPr id="3865" name="Rectangle 3865"/>
                        <wps:cNvSpPr/>
                        <wps:spPr>
                          <a:xfrm>
                            <a:off x="1646809" y="179095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3866" name="Rectangle 3866"/>
                        <wps:cNvSpPr/>
                        <wps:spPr>
                          <a:xfrm>
                            <a:off x="1716913" y="1790954"/>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837</w:t>
                              </w:r>
                            </w:p>
                          </w:txbxContent>
                        </wps:txbx>
                        <wps:bodyPr horzOverflow="overflow" vert="horz" lIns="0" tIns="0" rIns="0" bIns="0" rtlCol="0">
                          <a:noAutofit/>
                        </wps:bodyPr>
                      </wps:wsp>
                      <wps:wsp>
                        <wps:cNvPr id="3867" name="Rectangle 3867"/>
                        <wps:cNvSpPr/>
                        <wps:spPr>
                          <a:xfrm>
                            <a:off x="1908937" y="179095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224" name="Rectangle 207224"/>
                        <wps:cNvSpPr/>
                        <wps:spPr>
                          <a:xfrm>
                            <a:off x="1977517" y="1790954"/>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3</w:t>
                              </w:r>
                            </w:p>
                          </w:txbxContent>
                        </wps:txbx>
                        <wps:bodyPr horzOverflow="overflow" vert="horz" lIns="0" tIns="0" rIns="0" bIns="0" rtlCol="0">
                          <a:noAutofit/>
                        </wps:bodyPr>
                      </wps:wsp>
                      <wps:wsp>
                        <wps:cNvPr id="207225" name="Rectangle 207225"/>
                        <wps:cNvSpPr/>
                        <wps:spPr>
                          <a:xfrm>
                            <a:off x="2041525" y="1790954"/>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207180" name="Rectangle 207180"/>
                        <wps:cNvSpPr/>
                        <wps:spPr>
                          <a:xfrm>
                            <a:off x="386207" y="0"/>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29</w:t>
                              </w:r>
                            </w:p>
                          </w:txbxContent>
                        </wps:txbx>
                        <wps:bodyPr horzOverflow="overflow" vert="horz" lIns="0" tIns="0" rIns="0" bIns="0" rtlCol="0">
                          <a:noAutofit/>
                        </wps:bodyPr>
                      </wps:wsp>
                      <wps:wsp>
                        <wps:cNvPr id="207181" name="Rectangle 207181"/>
                        <wps:cNvSpPr/>
                        <wps:spPr>
                          <a:xfrm>
                            <a:off x="514223" y="0"/>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g:wgp>
                  </a:graphicData>
                </a:graphic>
              </wp:anchor>
            </w:drawing>
          </mc:Choice>
          <mc:Fallback>
            <w:pict>
              <v:group id="Group 207332" o:spid="_x0000_s1320" style="position:absolute;margin-left:474.4pt;margin-top:5.65pt;width:211.85pt;height:174.4pt;z-index:251667456;mso-position-horizontal-relative:text;mso-position-vertical-relative:text" coordsize="26905,22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">
                <v:shape id="Picture 3817" o:spid="_x0000_s1321" type="#_x0000_t75" style="position:absolute;left:3392;top:2268;width:20520;height:12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">
                  <v:imagedata r:id="rId69" o:title=""/>
                </v:shape>
                <v:shape id="Shape 3818" o:spid="_x0000_s1322" style="position:absolute;left:16089;top:560;width:0;height:2286;visibility:visible;mso-wrap-style:square;v-text-anchor:top" coordsize="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" path="m,228600l,e" filled="f">
                  <v:path arrowok="t" textboxrect="0,0,0,228600"/>
                </v:shape>
                <v:shape id="Shape 3819" o:spid="_x0000_s1323" style="position:absolute;left:21459;top:2480;width:895;height:1994;visibility:visible;mso-wrap-style:square;v-text-anchor:top" coordsize="8953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" path="m,199390l32766,,89535,e" filled="f">
                  <v:path arrowok="t" textboxrect="0,0,89535,199390"/>
                </v:shape>
                <v:shape id="Shape 3820" o:spid="_x0000_s1324" style="position:absolute;left:23248;top:7044;width:3211;height:2993;visibility:visible;mso-wrap-style:square;v-text-anchor:top" coordsize="321056,29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" path="m,299339l263779,r57277,e" filled="f">
                  <v:path arrowok="t" textboxrect="0,0,321056,299339"/>
                </v:shape>
                <v:shape id="Shape 3821" o:spid="_x0000_s1325" style="position:absolute;left:20035;top:11585;width:3454;height:1237;visibility:visible;mso-wrap-style:square;v-text-anchor:top" coordsize="345440,12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" path="m,123698l287910,r57530,e" filled="f">
                  <v:path arrowok="t" textboxrect="0,0,345440,123698"/>
                </v:shape>
                <v:shape id="Shape 3822" o:spid="_x0000_s1326" style="position:absolute;left:17241;top:13670;width:4119;height:72;visibility:visible;mso-wrap-style:square;v-text-anchor:top" coordsize="411861,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" path="m,l355473,7112r56388,e" filled="f">
                  <v:path arrowok="t" textboxrect="0,0,411861,7112"/>
                </v:shape>
                <v:shape id="Shape 3823" o:spid="_x0000_s1327" style="position:absolute;left:14803;top:13978;width:4437;height:2340;visibility:visible;mso-wrap-style:square;v-text-anchor:top" coordsize="443738,23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" path="m,l385953,234061r57785,e" filled="f">
                  <v:path arrowok="t" textboxrect="0,0,443738,234061"/>
                </v:shape>
                <v:shape id="Shape 3824" o:spid="_x0000_s1328" style="position:absolute;left:12405;top:13969;width:1498;height:4972;visibility:visible;mso-wrap-style:square;v-text-anchor:top" coordsize="14986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" path="m,l92328,497205r57532,e" filled="f">
                  <v:path arrowok="t" textboxrect="0,0,149860,497205"/>
                </v:shape>
                <v:shape id="Shape 3825" o:spid="_x0000_s1329" style="position:absolute;left:10233;top:13670;width:2149;height:8447;visibility:visible;mso-wrap-style:square;v-text-anchor:top" coordsize="214884,84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" path="m,l157099,844677r57785,e" filled="f">
                  <v:path arrowok="t" textboxrect="0,0,214884,844677"/>
                </v:shape>
                <v:shape id="Shape 3826" o:spid="_x0000_s1330" style="position:absolute;left:8388;top:13206;width:0;height:8945;visibility:visible;mso-wrap-style:square;v-text-anchor:top" coordsize="0,8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" path="m,l,894588e" filled="f">
                  <v:path arrowok="t" textboxrect="0,0,0,894588"/>
                </v:shape>
                <v:shape id="Shape 3827" o:spid="_x0000_s1331" style="position:absolute;left:3534;top:12611;width:3360;height:8384;visibility:visible;mso-wrap-style:square;v-text-anchor:top" coordsize="336042,83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" path="m336042,l57404,838327,,838327e" filled="f">
                  <v:path arrowok="t" textboxrect="0,0,336042,838327"/>
                </v:shape>
                <v:shape id="Shape 3828" o:spid="_x0000_s1332" style="position:absolute;top:11960;width:5768;height:6935;visibility:visible;mso-wrap-style:square;v-text-anchor:top" coordsize="576834,69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" path="m576834,l57277,693547,,693547e" filled="f">
                  <v:path arrowok="t" textboxrect="0,0,576834,693547"/>
                </v:shape>
                <v:shape id="Shape 3829" o:spid="_x0000_s1333" style="position:absolute;left:741;top:11329;width:4250;height:3980;visibility:visible;mso-wrap-style:square;v-text-anchor:top" coordsize="424942,39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" path="m424942,l57785,398018,,398018e" filled="f">
                  <v:path arrowok="t" textboxrect="0,0,424942,398018"/>
                </v:shape>
                <v:shape id="Shape 3830" o:spid="_x0000_s1334" style="position:absolute;left:312;top:10758;width:4181;height:2018;visibility:visible;mso-wrap-style:square;v-text-anchor:top" coordsize="418084,20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" path="m418084,l56515,201803,,201803e" filled="f">
                  <v:path arrowok="t" textboxrect="0,0,418084,201803"/>
                </v:shape>
                <v:shape id="Shape 3831" o:spid="_x0000_s1335" style="position:absolute;left:1079;top:7817;width:3092;height:2398;visibility:visible;mso-wrap-style:square;v-text-anchor:top" coordsize="309245,239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" path="m309245,239776l57531,,,e" filled="f">
                  <v:path arrowok="t" textboxrect="0,0,309245,239776"/>
                </v:shape>
                <v:shape id="Shape 3832" o:spid="_x0000_s1336" style="position:absolute;left:723;top:5324;width:3259;height:4365;visibility:visible;mso-wrap-style:square;v-text-anchor:top" coordsize="325882,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" path="m325882,436499l56515,,,e" filled="f">
                  <v:path arrowok="t" textboxrect="0,0,325882,436499"/>
                </v:shape>
                <v:shape id="Shape 3833" o:spid="_x0000_s1337" style="position:absolute;left:6320;top:1022;width:389;height:3022;visibility:visible;mso-wrap-style:square;v-text-anchor:top" coordsize="38862,30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" path="m38862,302133l,e" filled="f">
                  <v:path arrowok="t" textboxrect="0,0,38862,302133"/>
                </v:shape>
                <v:rect id="Rectangle 207212" o:spid="_x0000_s1338" style="position:absolute;left:24654;top:14036;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4</w:t>
                        </w:r>
                      </w:p>
                    </w:txbxContent>
                  </v:textbox>
                </v:rect>
                <v:rect id="Rectangle 207213" o:spid="_x0000_s1339" style="position:absolute;left:25294;top:14036;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3859" o:spid="_x0000_s1340" style="position:absolute;left:19455;top:15285;width:899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GRUNWALD</w:t>
                        </w:r>
                      </w:p>
                    </w:txbxContent>
                  </v:textbox>
                </v:rect>
                <v:rect id="Rectangle 3860" o:spid="_x0000_s1341" style="position:absolute;left:26221;top:15285;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3861" o:spid="_x0000_s1342" style="position:absolute;left:20918;top:16611;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860</w:t>
                        </w:r>
                      </w:p>
                    </w:txbxContent>
                  </v:textbox>
                </v:rect>
                <v:rect id="Rectangle 3862" o:spid="_x0000_s1343" style="position:absolute;left:22838;top:16611;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220" o:spid="_x0000_s1344" style="position:absolute;left:23524;top:16611;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3</w:t>
                        </w:r>
                      </w:p>
                    </w:txbxContent>
                  </v:textbox>
                </v:rect>
                <v:rect id="Rectangle 207221" o:spid="_x0000_s1345" style="position:absolute;left:24164;top:16611;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3864" o:spid="_x0000_s1346" style="position:absolute;left:14121;top:18111;width:311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ТСП</w:t>
                        </w:r>
                      </w:p>
                    </w:txbxContent>
                  </v:textbox>
                </v:rect>
                <v:rect id="Rectangle 3865" o:spid="_x0000_s1347" style="position:absolute;left:16468;top:17909;width:90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M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wnow+4vQlPQM6uAAAA//8DAFBLAQItABQABgAIAAAAIQDb4fbL7gAAAIUBAAATAAAAAAAA&#10;AAAAAAAAAAAAAABbQ29udGVudF9UeXBlc10ueG1sUEsBAi0AFAAGAAgAAAAhAFr0LFu/AAAAFQEA&#10;AAsAAAAAAAAAAAAAAAAAHwEAAF9yZWxzLy5yZWxzUEsBAi0AFAAGAAgAAAAhAMOsMyr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3866" o:spid="_x0000_s1348" style="position:absolute;left:17169;top:17909;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837</w:t>
                        </w:r>
                      </w:p>
                    </w:txbxContent>
                  </v:textbox>
                </v:rect>
                <v:rect id="Rectangle 3867" o:spid="_x0000_s1349" style="position:absolute;left:19089;top:17909;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jG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FwyCMb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224" o:spid="_x0000_s1350" style="position:absolute;left:19775;top:17909;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3</w:t>
                        </w:r>
                      </w:p>
                    </w:txbxContent>
                  </v:textbox>
                </v:rect>
                <v:rect id="Rectangle 207225" o:spid="_x0000_s1351" style="position:absolute;left:20415;top:17909;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207180" o:spid="_x0000_s1352" style="position:absolute;left:3862;width:169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29</w:t>
                        </w:r>
                      </w:p>
                    </w:txbxContent>
                  </v:textbox>
                </v:rect>
                <v:rect id="Rectangle 207181" o:spid="_x0000_s1353" style="position:absolute;left:5142;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927608</wp:posOffset>
                </wp:positionH>
                <wp:positionV relativeFrom="paragraph">
                  <wp:posOffset>244965</wp:posOffset>
                </wp:positionV>
                <wp:extent cx="3219354" cy="2155444"/>
                <wp:effectExtent l="0" t="0" r="0" b="0"/>
                <wp:wrapSquare wrapText="bothSides"/>
                <wp:docPr id="207331" name="Group 207331"/>
                <wp:cNvGraphicFramePr/>
                <a:graphic xmlns:a="http://schemas.openxmlformats.org/drawingml/2006/main">
                  <a:graphicData uri="http://schemas.microsoft.com/office/word/2010/wordprocessingGroup">
                    <wpg:wgp>
                      <wpg:cNvGrpSpPr/>
                      <wpg:grpSpPr>
                        <a:xfrm>
                          <a:off x="0" y="0"/>
                          <a:ext cx="3219354" cy="2155444"/>
                          <a:chOff x="0" y="0"/>
                          <a:chExt cx="3219354" cy="2155444"/>
                        </a:xfrm>
                      </wpg:grpSpPr>
                      <pic:pic xmlns:pic="http://schemas.openxmlformats.org/drawingml/2006/picture">
                        <pic:nvPicPr>
                          <pic:cNvPr id="3720" name="Picture 3720"/>
                          <pic:cNvPicPr/>
                        </pic:nvPicPr>
                        <pic:blipFill>
                          <a:blip r:embed="rId70"/>
                          <a:stretch>
                            <a:fillRect/>
                          </a:stretch>
                        </pic:blipFill>
                        <pic:spPr>
                          <a:xfrm>
                            <a:off x="262636" y="258064"/>
                            <a:ext cx="2579370" cy="1398270"/>
                          </a:xfrm>
                          <a:prstGeom prst="rect">
                            <a:avLst/>
                          </a:prstGeom>
                        </pic:spPr>
                      </pic:pic>
                      <wps:wsp>
                        <wps:cNvPr id="3721" name="Shape 3721"/>
                        <wps:cNvSpPr/>
                        <wps:spPr>
                          <a:xfrm>
                            <a:off x="1825371" y="33528"/>
                            <a:ext cx="0" cy="255651"/>
                          </a:xfrm>
                          <a:custGeom>
                            <a:avLst/>
                            <a:gdLst/>
                            <a:ahLst/>
                            <a:cxnLst/>
                            <a:rect l="0" t="0" r="0" b="0"/>
                            <a:pathLst>
                              <a:path h="255651">
                                <a:moveTo>
                                  <a:pt x="0" y="255651"/>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2" name="Shape 3722"/>
                        <wps:cNvSpPr/>
                        <wps:spPr>
                          <a:xfrm>
                            <a:off x="2449449" y="33528"/>
                            <a:ext cx="392557" cy="430022"/>
                          </a:xfrm>
                          <a:custGeom>
                            <a:avLst/>
                            <a:gdLst/>
                            <a:ahLst/>
                            <a:cxnLst/>
                            <a:rect l="0" t="0" r="0" b="0"/>
                            <a:pathLst>
                              <a:path w="392557" h="430022">
                                <a:moveTo>
                                  <a:pt x="0" y="430022"/>
                                </a:moveTo>
                                <a:lnTo>
                                  <a:pt x="335407" y="0"/>
                                </a:lnTo>
                                <a:lnTo>
                                  <a:pt x="392557"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3" name="Shape 3723"/>
                        <wps:cNvSpPr/>
                        <wps:spPr>
                          <a:xfrm>
                            <a:off x="2730373" y="486156"/>
                            <a:ext cx="258191" cy="563880"/>
                          </a:xfrm>
                          <a:custGeom>
                            <a:avLst/>
                            <a:gdLst/>
                            <a:ahLst/>
                            <a:cxnLst/>
                            <a:rect l="0" t="0" r="0" b="0"/>
                            <a:pathLst>
                              <a:path w="258191" h="563880">
                                <a:moveTo>
                                  <a:pt x="0" y="563880"/>
                                </a:moveTo>
                                <a:lnTo>
                                  <a:pt x="200787" y="0"/>
                                </a:lnTo>
                                <a:lnTo>
                                  <a:pt x="25819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4" name="Shape 3724"/>
                        <wps:cNvSpPr/>
                        <wps:spPr>
                          <a:xfrm>
                            <a:off x="2087118" y="1285367"/>
                            <a:ext cx="591439" cy="284480"/>
                          </a:xfrm>
                          <a:custGeom>
                            <a:avLst/>
                            <a:gdLst/>
                            <a:ahLst/>
                            <a:cxnLst/>
                            <a:rect l="0" t="0" r="0" b="0"/>
                            <a:pathLst>
                              <a:path w="591439" h="284480">
                                <a:moveTo>
                                  <a:pt x="0" y="284480"/>
                                </a:moveTo>
                                <a:lnTo>
                                  <a:pt x="534670" y="0"/>
                                </a:lnTo>
                                <a:lnTo>
                                  <a:pt x="591439"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5" name="Shape 3725"/>
                        <wps:cNvSpPr/>
                        <wps:spPr>
                          <a:xfrm>
                            <a:off x="1804416" y="1619758"/>
                            <a:ext cx="796544" cy="13716"/>
                          </a:xfrm>
                          <a:custGeom>
                            <a:avLst/>
                            <a:gdLst/>
                            <a:ahLst/>
                            <a:cxnLst/>
                            <a:rect l="0" t="0" r="0" b="0"/>
                            <a:pathLst>
                              <a:path w="796544" h="13716">
                                <a:moveTo>
                                  <a:pt x="0" y="0"/>
                                </a:moveTo>
                                <a:lnTo>
                                  <a:pt x="739648" y="13716"/>
                                </a:lnTo>
                                <a:lnTo>
                                  <a:pt x="796544" y="1371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6" name="Shape 3726"/>
                        <wps:cNvSpPr/>
                        <wps:spPr>
                          <a:xfrm>
                            <a:off x="1595374" y="1632585"/>
                            <a:ext cx="871601" cy="361696"/>
                          </a:xfrm>
                          <a:custGeom>
                            <a:avLst/>
                            <a:gdLst/>
                            <a:ahLst/>
                            <a:cxnLst/>
                            <a:rect l="0" t="0" r="0" b="0"/>
                            <a:pathLst>
                              <a:path w="871601" h="361696">
                                <a:moveTo>
                                  <a:pt x="0" y="0"/>
                                </a:moveTo>
                                <a:lnTo>
                                  <a:pt x="814578" y="361696"/>
                                </a:lnTo>
                                <a:lnTo>
                                  <a:pt x="871601" y="36169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7" name="Shape 3727"/>
                        <wps:cNvSpPr/>
                        <wps:spPr>
                          <a:xfrm>
                            <a:off x="1251077" y="1615186"/>
                            <a:ext cx="90043" cy="540258"/>
                          </a:xfrm>
                          <a:custGeom>
                            <a:avLst/>
                            <a:gdLst/>
                            <a:ahLst/>
                            <a:cxnLst/>
                            <a:rect l="0" t="0" r="0" b="0"/>
                            <a:pathLst>
                              <a:path w="90043" h="540258">
                                <a:moveTo>
                                  <a:pt x="0" y="0"/>
                                </a:moveTo>
                                <a:lnTo>
                                  <a:pt x="32639" y="540258"/>
                                </a:lnTo>
                                <a:lnTo>
                                  <a:pt x="90043" y="54025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8" name="Shape 3728"/>
                        <wps:cNvSpPr/>
                        <wps:spPr>
                          <a:xfrm>
                            <a:off x="886968" y="1530604"/>
                            <a:ext cx="0" cy="544703"/>
                          </a:xfrm>
                          <a:custGeom>
                            <a:avLst/>
                            <a:gdLst/>
                            <a:ahLst/>
                            <a:cxnLst/>
                            <a:rect l="0" t="0" r="0" b="0"/>
                            <a:pathLst>
                              <a:path h="544703">
                                <a:moveTo>
                                  <a:pt x="0" y="0"/>
                                </a:moveTo>
                                <a:lnTo>
                                  <a:pt x="0" y="544703"/>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29" name="Shape 3729"/>
                        <wps:cNvSpPr/>
                        <wps:spPr>
                          <a:xfrm>
                            <a:off x="288925" y="1440561"/>
                            <a:ext cx="398526" cy="653288"/>
                          </a:xfrm>
                          <a:custGeom>
                            <a:avLst/>
                            <a:gdLst/>
                            <a:ahLst/>
                            <a:cxnLst/>
                            <a:rect l="0" t="0" r="0" b="0"/>
                            <a:pathLst>
                              <a:path w="398526" h="653288">
                                <a:moveTo>
                                  <a:pt x="398526" y="0"/>
                                </a:moveTo>
                                <a:lnTo>
                                  <a:pt x="57531" y="653288"/>
                                </a:lnTo>
                                <a:lnTo>
                                  <a:pt x="0" y="65328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0" name="Shape 3730"/>
                        <wps:cNvSpPr/>
                        <wps:spPr>
                          <a:xfrm>
                            <a:off x="104267" y="1358646"/>
                            <a:ext cx="458978" cy="404622"/>
                          </a:xfrm>
                          <a:custGeom>
                            <a:avLst/>
                            <a:gdLst/>
                            <a:ahLst/>
                            <a:cxnLst/>
                            <a:rect l="0" t="0" r="0" b="0"/>
                            <a:pathLst>
                              <a:path w="458978" h="404622">
                                <a:moveTo>
                                  <a:pt x="458978" y="0"/>
                                </a:moveTo>
                                <a:lnTo>
                                  <a:pt x="57785" y="404622"/>
                                </a:lnTo>
                                <a:lnTo>
                                  <a:pt x="0" y="404622"/>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1" name="Shape 3731"/>
                        <wps:cNvSpPr/>
                        <wps:spPr>
                          <a:xfrm>
                            <a:off x="18923" y="1271143"/>
                            <a:ext cx="452882" cy="116459"/>
                          </a:xfrm>
                          <a:custGeom>
                            <a:avLst/>
                            <a:gdLst/>
                            <a:ahLst/>
                            <a:cxnLst/>
                            <a:rect l="0" t="0" r="0" b="0"/>
                            <a:pathLst>
                              <a:path w="452882" h="116459">
                                <a:moveTo>
                                  <a:pt x="452882" y="0"/>
                                </a:moveTo>
                                <a:lnTo>
                                  <a:pt x="57785" y="116459"/>
                                </a:lnTo>
                                <a:lnTo>
                                  <a:pt x="0" y="11645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2" name="Shape 3732"/>
                        <wps:cNvSpPr/>
                        <wps:spPr>
                          <a:xfrm>
                            <a:off x="67183" y="1085342"/>
                            <a:ext cx="346837" cy="98425"/>
                          </a:xfrm>
                          <a:custGeom>
                            <a:avLst/>
                            <a:gdLst/>
                            <a:ahLst/>
                            <a:cxnLst/>
                            <a:rect l="0" t="0" r="0" b="0"/>
                            <a:pathLst>
                              <a:path w="346837" h="98425">
                                <a:moveTo>
                                  <a:pt x="346837" y="98425"/>
                                </a:moveTo>
                                <a:lnTo>
                                  <a:pt x="56769"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3" name="Shape 3733"/>
                        <wps:cNvSpPr/>
                        <wps:spPr>
                          <a:xfrm>
                            <a:off x="22352" y="651510"/>
                            <a:ext cx="364109" cy="460883"/>
                          </a:xfrm>
                          <a:custGeom>
                            <a:avLst/>
                            <a:gdLst/>
                            <a:ahLst/>
                            <a:cxnLst/>
                            <a:rect l="0" t="0" r="0" b="0"/>
                            <a:pathLst>
                              <a:path w="364109" h="460883">
                                <a:moveTo>
                                  <a:pt x="364109" y="460883"/>
                                </a:moveTo>
                                <a:lnTo>
                                  <a:pt x="57404"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4" name="Shape 3734"/>
                        <wps:cNvSpPr/>
                        <wps:spPr>
                          <a:xfrm>
                            <a:off x="0" y="331724"/>
                            <a:ext cx="378460" cy="722630"/>
                          </a:xfrm>
                          <a:custGeom>
                            <a:avLst/>
                            <a:gdLst/>
                            <a:ahLst/>
                            <a:cxnLst/>
                            <a:rect l="0" t="0" r="0" b="0"/>
                            <a:pathLst>
                              <a:path w="378460" h="722630">
                                <a:moveTo>
                                  <a:pt x="378460" y="722630"/>
                                </a:moveTo>
                                <a:lnTo>
                                  <a:pt x="56896"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35" name="Shape 3735"/>
                        <wps:cNvSpPr/>
                        <wps:spPr>
                          <a:xfrm>
                            <a:off x="637286" y="0"/>
                            <a:ext cx="117094" cy="417830"/>
                          </a:xfrm>
                          <a:custGeom>
                            <a:avLst/>
                            <a:gdLst/>
                            <a:ahLst/>
                            <a:cxnLst/>
                            <a:rect l="0" t="0" r="0" b="0"/>
                            <a:pathLst>
                              <a:path w="117094" h="417830">
                                <a:moveTo>
                                  <a:pt x="117094" y="417830"/>
                                </a:moveTo>
                                <a:lnTo>
                                  <a:pt x="56642"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766" name="Rectangle 3766"/>
                        <wps:cNvSpPr/>
                        <wps:spPr>
                          <a:xfrm>
                            <a:off x="2488311" y="1911322"/>
                            <a:ext cx="311943"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ТСП</w:t>
                              </w:r>
                            </w:p>
                          </w:txbxContent>
                        </wps:txbx>
                        <wps:bodyPr horzOverflow="overflow" vert="horz" lIns="0" tIns="0" rIns="0" bIns="0" rtlCol="0">
                          <a:noAutofit/>
                        </wps:bodyPr>
                      </wps:wsp>
                      <wps:wsp>
                        <wps:cNvPr id="3767" name="Rectangle 3767"/>
                        <wps:cNvSpPr/>
                        <wps:spPr>
                          <a:xfrm>
                            <a:off x="2723007" y="189109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3768" name="Rectangle 3768"/>
                        <wps:cNvSpPr/>
                        <wps:spPr>
                          <a:xfrm>
                            <a:off x="2793111" y="1891094"/>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665</w:t>
                              </w:r>
                            </w:p>
                          </w:txbxContent>
                        </wps:txbx>
                        <wps:bodyPr horzOverflow="overflow" vert="horz" lIns="0" tIns="0" rIns="0" bIns="0" rtlCol="0">
                          <a:noAutofit/>
                        </wps:bodyPr>
                      </wps:wsp>
                      <wps:wsp>
                        <wps:cNvPr id="3769" name="Rectangle 3769"/>
                        <wps:cNvSpPr/>
                        <wps:spPr>
                          <a:xfrm>
                            <a:off x="2985135" y="189109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230" name="Rectangle 207230"/>
                        <wps:cNvSpPr/>
                        <wps:spPr>
                          <a:xfrm>
                            <a:off x="3053715" y="1891094"/>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2</w:t>
                              </w:r>
                            </w:p>
                          </w:txbxContent>
                        </wps:txbx>
                        <wps:bodyPr horzOverflow="overflow" vert="horz" lIns="0" tIns="0" rIns="0" bIns="0" rtlCol="0">
                          <a:noAutofit/>
                        </wps:bodyPr>
                      </wps:wsp>
                      <wps:wsp>
                        <wps:cNvPr id="207231" name="Rectangle 207231"/>
                        <wps:cNvSpPr/>
                        <wps:spPr>
                          <a:xfrm>
                            <a:off x="3117723" y="1891094"/>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g:wgp>
                  </a:graphicData>
                </a:graphic>
              </wp:anchor>
            </w:drawing>
          </mc:Choice>
          <mc:Fallback>
            <w:pict>
              <v:group id="Group 207331" o:spid="_x0000_s1354" style="position:absolute;margin-left:73.05pt;margin-top:19.3pt;width:253.5pt;height:169.7pt;z-index:251668480;mso-position-horizontal-relative:text;mso-position-vertical-relative:text" coordsize="32193,21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">
                <v:shape id="Picture 3720" o:spid="_x0000_s1355" type="#_x0000_t75" style="position:absolute;left:2626;top:2580;width:25794;height:13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">
                  <v:imagedata r:id="rId71" o:title=""/>
                </v:shape>
                <v:shape id="Shape 3721" o:spid="_x0000_s1356" style="position:absolute;left:18253;top:335;width:0;height:2556;visibility:visible;mso-wrap-style:square;v-text-anchor:top" coordsize="0,2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" path="m,255651l,e" filled="f">
                  <v:path arrowok="t" textboxrect="0,0,0,255651"/>
                </v:shape>
                <v:shape id="Shape 3722" o:spid="_x0000_s1357" style="position:absolute;left:24494;top:335;width:3926;height:4300;visibility:visible;mso-wrap-style:square;v-text-anchor:top" coordsize="392557,43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" path="m,430022l335407,r57150,e" filled="f">
                  <v:path arrowok="t" textboxrect="0,0,392557,430022"/>
                </v:shape>
                <v:shape id="Shape 3723" o:spid="_x0000_s1358" style="position:absolute;left:27303;top:4861;width:2582;height:5639;visibility:visible;mso-wrap-style:square;v-text-anchor:top" coordsize="258191,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" path="m,563880l200787,r57404,e" filled="f">
                  <v:path arrowok="t" textboxrect="0,0,258191,563880"/>
                </v:shape>
                <v:shape id="Shape 3724" o:spid="_x0000_s1359" style="position:absolute;left:20871;top:12853;width:5914;height:2845;visibility:visible;mso-wrap-style:square;v-text-anchor:top" coordsize="591439,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" path="m,284480l534670,r56769,e" filled="f">
                  <v:path arrowok="t" textboxrect="0,0,591439,284480"/>
                </v:shape>
                <v:shape id="Shape 3725" o:spid="_x0000_s1360" style="position:absolute;left:18044;top:16197;width:7965;height:137;visibility:visible;mso-wrap-style:square;v-text-anchor:top" coordsize="7965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" path="m,l739648,13716r56896,e" filled="f">
                  <v:path arrowok="t" textboxrect="0,0,796544,13716"/>
                </v:shape>
                <v:shape id="Shape 3726" o:spid="_x0000_s1361" style="position:absolute;left:15953;top:16325;width:8716;height:3617;visibility:visible;mso-wrap-style:square;v-text-anchor:top" coordsize="871601,36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" path="m,l814578,361696r57023,e" filled="f">
                  <v:path arrowok="t" textboxrect="0,0,871601,361696"/>
                </v:shape>
                <v:shape id="Shape 3727" o:spid="_x0000_s1362" style="position:absolute;left:12510;top:16151;width:901;height:5403;visibility:visible;mso-wrap-style:square;v-text-anchor:top" coordsize="90043,54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" path="m,l32639,540258r57404,e" filled="f">
                  <v:path arrowok="t" textboxrect="0,0,90043,540258"/>
                </v:shape>
                <v:shape id="Shape 3728" o:spid="_x0000_s1363" style="position:absolute;left:8869;top:15306;width:0;height:5447;visibility:visible;mso-wrap-style:square;v-text-anchor:top" coordsize="0,54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" path="m,l,544703e" filled="f">
                  <v:path arrowok="t" textboxrect="0,0,0,544703"/>
                </v:shape>
                <v:shape id="Shape 3729" o:spid="_x0000_s1364" style="position:absolute;left:2889;top:14405;width:3985;height:6533;visibility:visible;mso-wrap-style:square;v-text-anchor:top" coordsize="398526,65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" path="m398526,l57531,653288,,653288e" filled="f">
                  <v:path arrowok="t" textboxrect="0,0,398526,653288"/>
                </v:shape>
                <v:shape id="Shape 3730" o:spid="_x0000_s1365" style="position:absolute;left:1042;top:13586;width:4590;height:4046;visibility:visible;mso-wrap-style:square;v-text-anchor:top" coordsize="458978,4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" path="m458978,l57785,404622,,404622e" filled="f">
                  <v:path arrowok="t" textboxrect="0,0,458978,404622"/>
                </v:shape>
                <v:shape id="Shape 3731" o:spid="_x0000_s1366" style="position:absolute;left:189;top:12711;width:4529;height:1165;visibility:visible;mso-wrap-style:square;v-text-anchor:top" coordsize="452882,1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" path="m452882,l57785,116459,,116459e" filled="f">
                  <v:path arrowok="t" textboxrect="0,0,452882,116459"/>
                </v:shape>
                <v:shape id="Shape 3732" o:spid="_x0000_s1367" style="position:absolute;left:671;top:10853;width:3469;height:984;visibility:visible;mso-wrap-style:square;v-text-anchor:top" coordsize="346837,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" path="m346837,98425l56769,,,e" filled="f">
                  <v:path arrowok="t" textboxrect="0,0,346837,98425"/>
                </v:shape>
                <v:shape id="Shape 3733" o:spid="_x0000_s1368" style="position:absolute;left:223;top:6515;width:3641;height:4608;visibility:visible;mso-wrap-style:square;v-text-anchor:top" coordsize="364109,46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" path="m364109,460883l57404,,,e" filled="f">
                  <v:path arrowok="t" textboxrect="0,0,364109,460883"/>
                </v:shape>
                <v:shape id="Shape 3734" o:spid="_x0000_s1369" style="position:absolute;top:3317;width:3784;height:7226;visibility:visible;mso-wrap-style:square;v-text-anchor:top" coordsize="37846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" path="m378460,722630l56896,,,e" filled="f">
                  <v:path arrowok="t" textboxrect="0,0,378460,722630"/>
                </v:shape>
                <v:shape id="Shape 3735" o:spid="_x0000_s1370" style="position:absolute;left:6372;width:1171;height:4178;visibility:visible;mso-wrap-style:square;v-text-anchor:top" coordsize="117094,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" path="m117094,417830l56642,,,e" filled="f">
                  <v:path arrowok="t" textboxrect="0,0,117094,417830"/>
                </v:shape>
                <v:rect id="Rectangle 3766" o:spid="_x0000_s1371" style="position:absolute;left:24883;top:19113;width:311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ТСП</w:t>
                        </w:r>
                      </w:p>
                    </w:txbxContent>
                  </v:textbox>
                </v:rect>
                <v:rect id="Rectangle 3767" o:spid="_x0000_s1372" style="position:absolute;left:27230;top:18910;width:90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3768" o:spid="_x0000_s1373" style="position:absolute;left:27931;top:18910;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18"/>
                          </w:rPr>
                          <w:t>665</w:t>
                        </w:r>
                      </w:p>
                    </w:txbxContent>
                  </v:textbox>
                </v:rect>
                <v:rect id="Rectangle 3769" o:spid="_x0000_s1374" style="position:absolute;left:29851;top:18910;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230" o:spid="_x0000_s1375" style="position:absolute;left:30537;top:18910;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2</w:t>
                        </w:r>
                      </w:p>
                    </w:txbxContent>
                  </v:textbox>
                </v:rect>
                <v:rect id="Rectangle 207231" o:spid="_x0000_s1376" style="position:absolute;left:31177;top:18910;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w10:wrap type="square"/>
              </v:group>
            </w:pict>
          </mc:Fallback>
        </mc:AlternateContent>
      </w:r>
      <w:r>
        <w:rPr>
          <w:rFonts w:ascii="Calibri" w:eastAsia="Calibri" w:hAnsi="Calibri" w:cs="Calibri"/>
          <w:sz w:val="22"/>
        </w:rPr>
        <w:tab/>
      </w:r>
      <w:r>
        <w:rPr>
          <w:rFonts w:ascii="Arial" w:eastAsia="Arial" w:hAnsi="Arial" w:cs="Arial"/>
          <w:b/>
          <w:sz w:val="28"/>
          <w:vertAlign w:val="subscript"/>
        </w:rPr>
        <w:t>Другие</w:t>
      </w:r>
      <w:r>
        <w:rPr>
          <w:rFonts w:ascii="Arial" w:eastAsia="Arial" w:hAnsi="Arial" w:cs="Arial"/>
          <w:b/>
          <w:sz w:val="18"/>
        </w:rPr>
        <w:t xml:space="preserve">; 7362; </w:t>
      </w:r>
      <w:r>
        <w:rPr>
          <w:rFonts w:ascii="Arial" w:eastAsia="Arial" w:hAnsi="Arial" w:cs="Arial"/>
          <w:b/>
          <w:sz w:val="18"/>
        </w:rPr>
        <w:tab/>
      </w:r>
      <w:r>
        <w:rPr>
          <w:rFonts w:ascii="Arial" w:eastAsia="Arial" w:hAnsi="Arial" w:cs="Arial"/>
          <w:b/>
          <w:sz w:val="28"/>
          <w:vertAlign w:val="subscript"/>
        </w:rPr>
        <w:t>НЕФАЗ</w:t>
      </w:r>
      <w:r>
        <w:rPr>
          <w:rFonts w:ascii="Arial" w:eastAsia="Arial" w:hAnsi="Arial" w:cs="Arial"/>
          <w:b/>
          <w:sz w:val="18"/>
        </w:rPr>
        <w:t xml:space="preserve">; 2350; </w:t>
      </w:r>
      <w:r>
        <w:rPr>
          <w:rFonts w:ascii="Arial" w:eastAsia="Arial" w:hAnsi="Arial" w:cs="Arial"/>
          <w:b/>
          <w:sz w:val="18"/>
        </w:rPr>
        <w:tab/>
        <w:t xml:space="preserve">Другие; 7502; </w:t>
      </w:r>
      <w:r>
        <w:rPr>
          <w:rFonts w:ascii="Arial" w:eastAsia="Arial" w:hAnsi="Arial" w:cs="Arial"/>
          <w:b/>
          <w:sz w:val="18"/>
        </w:rPr>
        <w:tab/>
        <w:t>9%</w:t>
      </w:r>
    </w:p>
    <w:p w:rsidR="006E78D4" w:rsidRDefault="002C31BC">
      <w:pPr>
        <w:tabs>
          <w:tab w:val="center" w:pos="2257"/>
          <w:tab w:val="center" w:pos="4351"/>
          <w:tab w:val="center" w:pos="6654"/>
          <w:tab w:val="center" w:pos="13727"/>
        </w:tabs>
        <w:spacing w:after="86" w:line="265" w:lineRule="auto"/>
        <w:ind w:left="0" w:firstLine="0"/>
        <w:jc w:val="left"/>
      </w:pPr>
      <w:r>
        <w:rPr>
          <w:rFonts w:ascii="Calibri" w:eastAsia="Calibri" w:hAnsi="Calibri" w:cs="Calibri"/>
          <w:sz w:val="22"/>
        </w:rPr>
        <w:tab/>
      </w:r>
      <w:r>
        <w:rPr>
          <w:rFonts w:ascii="Arial" w:eastAsia="Arial" w:hAnsi="Arial" w:cs="Arial"/>
          <w:b/>
          <w:sz w:val="18"/>
        </w:rPr>
        <w:t>28%</w:t>
      </w:r>
      <w:r>
        <w:rPr>
          <w:rFonts w:ascii="Arial" w:eastAsia="Arial" w:hAnsi="Arial" w:cs="Arial"/>
          <w:b/>
          <w:sz w:val="18"/>
        </w:rPr>
        <w:tab/>
        <w:t>9%</w:t>
      </w:r>
      <w:r>
        <w:rPr>
          <w:rFonts w:ascii="Arial" w:eastAsia="Arial" w:hAnsi="Arial" w:cs="Arial"/>
          <w:b/>
          <w:sz w:val="18"/>
        </w:rPr>
        <w:tab/>
        <w:t xml:space="preserve">SCHMITZ; 3760; </w:t>
      </w:r>
      <w:r>
        <w:rPr>
          <w:rFonts w:ascii="Arial" w:eastAsia="Arial" w:hAnsi="Arial" w:cs="Arial"/>
          <w:b/>
          <w:sz w:val="18"/>
        </w:rPr>
        <w:tab/>
        <w:t xml:space="preserve">SCHMITZ; 3794; </w:t>
      </w:r>
    </w:p>
    <w:p w:rsidR="006E78D4" w:rsidRDefault="002C31BC">
      <w:pPr>
        <w:tabs>
          <w:tab w:val="center" w:pos="6655"/>
          <w:tab w:val="center" w:pos="13728"/>
        </w:tabs>
        <w:spacing w:after="94" w:line="265" w:lineRule="auto"/>
        <w:ind w:left="0" w:firstLine="0"/>
        <w:jc w:val="left"/>
      </w:pPr>
      <w:r>
        <w:rPr>
          <w:rFonts w:ascii="Calibri" w:eastAsia="Calibri" w:hAnsi="Calibri" w:cs="Calibri"/>
          <w:sz w:val="22"/>
        </w:rPr>
        <w:tab/>
      </w:r>
      <w:r>
        <w:rPr>
          <w:rFonts w:ascii="Arial" w:eastAsia="Arial" w:hAnsi="Arial" w:cs="Arial"/>
          <w:b/>
          <w:sz w:val="18"/>
        </w:rPr>
        <w:t>14%</w:t>
      </w:r>
      <w:r>
        <w:rPr>
          <w:rFonts w:ascii="Arial" w:eastAsia="Arial" w:hAnsi="Arial" w:cs="Arial"/>
          <w:b/>
          <w:sz w:val="18"/>
        </w:rPr>
        <w:tab/>
        <w:t>15%</w:t>
      </w:r>
    </w:p>
    <w:p w:rsidR="006E78D4" w:rsidRDefault="002C31BC">
      <w:pPr>
        <w:spacing w:after="103" w:line="265" w:lineRule="auto"/>
        <w:ind w:left="255" w:right="931"/>
        <w:jc w:val="left"/>
      </w:pPr>
      <w:r>
        <w:rPr>
          <w:rFonts w:ascii="Arial" w:eastAsia="Arial" w:hAnsi="Arial" w:cs="Arial"/>
          <w:b/>
          <w:sz w:val="18"/>
        </w:rPr>
        <w:t>МАЗ; 423; 2%МАЗ; 416; 2%</w:t>
      </w:r>
    </w:p>
    <w:p w:rsidR="006E78D4" w:rsidRDefault="002C31BC">
      <w:pPr>
        <w:spacing w:after="0" w:line="259" w:lineRule="auto"/>
        <w:ind w:right="1011"/>
        <w:jc w:val="right"/>
      </w:pPr>
      <w:r>
        <w:rPr>
          <w:rFonts w:ascii="Arial" w:eastAsia="Arial" w:hAnsi="Arial" w:cs="Arial"/>
          <w:b/>
          <w:sz w:val="18"/>
        </w:rPr>
        <w:t xml:space="preserve">ТОНАР; 2868; </w:t>
      </w:r>
      <w:r>
        <w:rPr>
          <w:rFonts w:ascii="Arial" w:eastAsia="Arial" w:hAnsi="Arial" w:cs="Arial"/>
          <w:b/>
          <w:sz w:val="28"/>
          <w:vertAlign w:val="subscript"/>
        </w:rPr>
        <w:t>ТОНАР</w:t>
      </w:r>
      <w:r>
        <w:rPr>
          <w:rFonts w:ascii="Arial" w:eastAsia="Arial" w:hAnsi="Arial" w:cs="Arial"/>
          <w:b/>
          <w:sz w:val="18"/>
        </w:rPr>
        <w:t xml:space="preserve">; 3547; </w:t>
      </w:r>
    </w:p>
    <w:p w:rsidR="006E78D4" w:rsidRDefault="002C31BC">
      <w:pPr>
        <w:tabs>
          <w:tab w:val="center" w:pos="3611"/>
          <w:tab w:val="center" w:pos="9024"/>
          <w:tab w:val="center" w:pos="14289"/>
        </w:tabs>
        <w:spacing w:after="2" w:line="265" w:lineRule="auto"/>
        <w:ind w:left="0" w:firstLine="0"/>
        <w:jc w:val="left"/>
      </w:pPr>
      <w:r>
        <w:rPr>
          <w:rFonts w:ascii="Calibri" w:eastAsia="Calibri" w:hAnsi="Calibri" w:cs="Calibri"/>
          <w:sz w:val="22"/>
        </w:rPr>
        <w:tab/>
      </w:r>
      <w:r>
        <w:rPr>
          <w:rFonts w:ascii="Arial" w:eastAsia="Arial" w:hAnsi="Arial" w:cs="Arial"/>
          <w:b/>
          <w:sz w:val="28"/>
          <w:vertAlign w:val="subscript"/>
        </w:rPr>
        <w:t>Планета</w:t>
      </w:r>
      <w:r>
        <w:rPr>
          <w:rFonts w:ascii="Arial" w:eastAsia="Arial" w:hAnsi="Arial" w:cs="Arial"/>
          <w:b/>
          <w:sz w:val="18"/>
        </w:rPr>
        <w:t>; 387; 11%</w:t>
      </w:r>
      <w:r>
        <w:rPr>
          <w:rFonts w:ascii="Arial" w:eastAsia="Arial" w:hAnsi="Arial" w:cs="Arial"/>
          <w:b/>
          <w:sz w:val="18"/>
        </w:rPr>
        <w:tab/>
        <w:t xml:space="preserve">Планета; 442; </w:t>
      </w:r>
      <w:r>
        <w:rPr>
          <w:rFonts w:ascii="Arial" w:eastAsia="Arial" w:hAnsi="Arial" w:cs="Arial"/>
          <w:b/>
          <w:sz w:val="18"/>
        </w:rPr>
        <w:tab/>
        <w:t>14%</w:t>
      </w:r>
    </w:p>
    <w:p w:rsidR="006E78D4" w:rsidRDefault="002C31BC">
      <w:pPr>
        <w:spacing w:after="153" w:line="265" w:lineRule="auto"/>
        <w:ind w:left="728" w:right="2189"/>
        <w:jc w:val="left"/>
      </w:pPr>
      <w:r>
        <w:rPr>
          <w:rFonts w:ascii="Arial" w:eastAsia="Arial" w:hAnsi="Arial" w:cs="Arial"/>
          <w:b/>
          <w:sz w:val="18"/>
        </w:rPr>
        <w:t>1%2%</w:t>
      </w:r>
    </w:p>
    <w:p w:rsidR="006E78D4" w:rsidRDefault="002C31BC">
      <w:pPr>
        <w:tabs>
          <w:tab w:val="center" w:pos="6608"/>
          <w:tab w:val="center" w:pos="13831"/>
        </w:tabs>
        <w:spacing w:after="83" w:line="259" w:lineRule="auto"/>
        <w:ind w:left="0" w:firstLine="0"/>
        <w:jc w:val="left"/>
      </w:pPr>
      <w:r>
        <w:rPr>
          <w:rFonts w:ascii="Calibri" w:eastAsia="Calibri" w:hAnsi="Calibri" w:cs="Calibri"/>
          <w:sz w:val="22"/>
        </w:rPr>
        <w:tab/>
      </w:r>
      <w:r>
        <w:rPr>
          <w:rFonts w:ascii="Arial" w:eastAsia="Arial" w:hAnsi="Arial" w:cs="Arial"/>
          <w:b/>
          <w:sz w:val="18"/>
        </w:rPr>
        <w:t xml:space="preserve">KRONE; 2108; </w:t>
      </w:r>
      <w:r>
        <w:rPr>
          <w:rFonts w:ascii="Arial" w:eastAsia="Arial" w:hAnsi="Arial" w:cs="Arial"/>
          <w:b/>
          <w:sz w:val="18"/>
        </w:rPr>
        <w:tab/>
        <w:t xml:space="preserve">KRONE; 1437; </w:t>
      </w:r>
    </w:p>
    <w:p w:rsidR="006E78D4" w:rsidRDefault="002C31BC">
      <w:pPr>
        <w:tabs>
          <w:tab w:val="center" w:pos="3490"/>
          <w:tab w:val="center" w:pos="11095"/>
        </w:tabs>
        <w:spacing w:after="2" w:line="265" w:lineRule="auto"/>
        <w:ind w:left="0" w:firstLine="0"/>
        <w:jc w:val="left"/>
      </w:pPr>
      <w:r>
        <w:rPr>
          <w:rFonts w:ascii="Calibri" w:eastAsia="Calibri" w:hAnsi="Calibri" w:cs="Calibri"/>
          <w:sz w:val="22"/>
        </w:rPr>
        <w:tab/>
      </w:r>
      <w:r>
        <w:rPr>
          <w:rFonts w:ascii="Arial" w:eastAsia="Arial" w:hAnsi="Arial" w:cs="Arial"/>
          <w:b/>
          <w:sz w:val="18"/>
        </w:rPr>
        <w:t>ЦТТМ; 604; 2%8%</w:t>
      </w:r>
      <w:r>
        <w:rPr>
          <w:rFonts w:ascii="Arial" w:eastAsia="Arial" w:hAnsi="Arial" w:cs="Arial"/>
          <w:b/>
          <w:sz w:val="18"/>
        </w:rPr>
        <w:tab/>
        <w:t>ЦТТМ; 449; 2%6%</w:t>
      </w:r>
    </w:p>
    <w:p w:rsidR="006E78D4" w:rsidRDefault="002C31BC">
      <w:pPr>
        <w:spacing w:after="2" w:line="265" w:lineRule="auto"/>
        <w:ind w:left="5709" w:right="931" w:firstLine="6353"/>
        <w:jc w:val="left"/>
      </w:pPr>
      <w:r>
        <w:rPr>
          <w:rFonts w:ascii="Arial" w:eastAsia="Arial" w:hAnsi="Arial" w:cs="Arial"/>
          <w:b/>
          <w:sz w:val="18"/>
        </w:rPr>
        <w:t xml:space="preserve">KOEGEL; 928; KOEGEL; 1214; </w:t>
      </w:r>
    </w:p>
    <w:p w:rsidR="006E78D4" w:rsidRDefault="002C31BC">
      <w:pPr>
        <w:tabs>
          <w:tab w:val="center" w:pos="843"/>
          <w:tab w:val="center" w:pos="6377"/>
          <w:tab w:val="center" w:pos="8974"/>
        </w:tabs>
        <w:spacing w:after="45" w:line="265" w:lineRule="auto"/>
        <w:ind w:left="0" w:firstLine="0"/>
        <w:jc w:val="left"/>
      </w:pPr>
      <w:r>
        <w:rPr>
          <w:rFonts w:ascii="Calibri" w:eastAsia="Calibri" w:hAnsi="Calibri" w:cs="Calibri"/>
          <w:sz w:val="22"/>
        </w:rPr>
        <w:tab/>
      </w:r>
      <w:r>
        <w:rPr>
          <w:rFonts w:ascii="Arial" w:eastAsia="Arial" w:hAnsi="Arial" w:cs="Arial"/>
          <w:b/>
          <w:sz w:val="18"/>
        </w:rPr>
        <w:t xml:space="preserve">НовосибАРЗ; </w:t>
      </w:r>
      <w:r>
        <w:rPr>
          <w:rFonts w:ascii="Arial" w:eastAsia="Arial" w:hAnsi="Arial" w:cs="Arial"/>
          <w:b/>
          <w:sz w:val="18"/>
        </w:rPr>
        <w:tab/>
        <w:t>5%</w:t>
      </w:r>
      <w:r>
        <w:rPr>
          <w:rFonts w:ascii="Arial" w:eastAsia="Arial" w:hAnsi="Arial" w:cs="Arial"/>
          <w:b/>
          <w:sz w:val="18"/>
        </w:rPr>
        <w:tab/>
        <w:t xml:space="preserve">НовосибАРЗ; </w:t>
      </w:r>
    </w:p>
    <w:p w:rsidR="006E78D4" w:rsidRDefault="002C31BC">
      <w:pPr>
        <w:spacing w:after="2" w:line="265" w:lineRule="auto"/>
        <w:ind w:left="521" w:right="2189"/>
        <w:jc w:val="left"/>
      </w:pPr>
      <w:r>
        <w:rPr>
          <w:rFonts w:ascii="Arial" w:eastAsia="Arial" w:hAnsi="Arial" w:cs="Arial"/>
          <w:b/>
          <w:sz w:val="18"/>
        </w:rPr>
        <w:t>623; 2%514; 2%</w:t>
      </w:r>
    </w:p>
    <w:p w:rsidR="006E78D4" w:rsidRDefault="002C31BC">
      <w:pPr>
        <w:spacing w:after="2" w:line="265" w:lineRule="auto"/>
        <w:ind w:left="5600" w:right="2189"/>
        <w:jc w:val="left"/>
      </w:pPr>
      <w:r>
        <w:rPr>
          <w:rFonts w:ascii="Arial" w:eastAsia="Arial" w:hAnsi="Arial" w:cs="Arial"/>
          <w:b/>
          <w:sz w:val="18"/>
        </w:rPr>
        <w:t xml:space="preserve">GRUNWALD; </w:t>
      </w:r>
    </w:p>
    <w:p w:rsidR="006E78D4" w:rsidRDefault="002C31BC">
      <w:pPr>
        <w:tabs>
          <w:tab w:val="center" w:pos="911"/>
          <w:tab w:val="center" w:pos="6156"/>
          <w:tab w:val="center" w:pos="8790"/>
        </w:tabs>
        <w:spacing w:after="33" w:line="265" w:lineRule="auto"/>
        <w:ind w:left="0" w:firstLine="0"/>
        <w:jc w:val="left"/>
      </w:pPr>
      <w:r>
        <w:rPr>
          <w:rFonts w:ascii="Calibri" w:eastAsia="Calibri" w:hAnsi="Calibri" w:cs="Calibri"/>
          <w:sz w:val="22"/>
        </w:rPr>
        <w:tab/>
      </w:r>
      <w:r>
        <w:rPr>
          <w:rFonts w:ascii="Arial" w:eastAsia="Arial" w:hAnsi="Arial" w:cs="Arial"/>
          <w:b/>
          <w:sz w:val="28"/>
          <w:vertAlign w:val="subscript"/>
        </w:rPr>
        <w:t>НОВТРАК</w:t>
      </w:r>
      <w:r>
        <w:rPr>
          <w:rFonts w:ascii="Arial" w:eastAsia="Arial" w:hAnsi="Arial" w:cs="Arial"/>
          <w:b/>
          <w:sz w:val="18"/>
        </w:rPr>
        <w:t xml:space="preserve">; 663; </w:t>
      </w:r>
      <w:r>
        <w:rPr>
          <w:rFonts w:ascii="Arial" w:eastAsia="Arial" w:hAnsi="Arial" w:cs="Arial"/>
          <w:b/>
          <w:sz w:val="18"/>
        </w:rPr>
        <w:tab/>
        <w:t>601; 2%</w:t>
      </w:r>
      <w:r>
        <w:rPr>
          <w:rFonts w:ascii="Arial" w:eastAsia="Arial" w:hAnsi="Arial" w:cs="Arial"/>
          <w:b/>
          <w:sz w:val="18"/>
        </w:rPr>
        <w:tab/>
        <w:t xml:space="preserve">НОВТРАК; 611; </w:t>
      </w:r>
    </w:p>
    <w:p w:rsidR="006E78D4" w:rsidRDefault="002C31BC">
      <w:pPr>
        <w:spacing w:after="483" w:line="265" w:lineRule="auto"/>
        <w:ind w:left="792" w:right="931"/>
        <w:jc w:val="left"/>
      </w:pPr>
      <w:r>
        <w:rPr>
          <w:rFonts w:ascii="Arial" w:eastAsia="Arial" w:hAnsi="Arial" w:cs="Arial"/>
          <w:b/>
          <w:sz w:val="18"/>
        </w:rPr>
        <w:t xml:space="preserve">2%2%ЧМЗАП; 672; </w:t>
      </w:r>
    </w:p>
    <w:p w:rsidR="006E78D4" w:rsidRPr="003F1CA4" w:rsidRDefault="002C31BC">
      <w:pPr>
        <w:tabs>
          <w:tab w:val="center" w:pos="2884"/>
          <w:tab w:val="center" w:pos="7871"/>
          <w:tab w:val="center" w:pos="9459"/>
          <w:tab w:val="center" w:pos="11381"/>
          <w:tab w:val="center" w:pos="15449"/>
        </w:tabs>
        <w:spacing w:after="514" w:line="265" w:lineRule="auto"/>
        <w:ind w:left="0" w:firstLine="0"/>
        <w:jc w:val="left"/>
        <w:rPr>
          <w:lang w:val="en-US"/>
        </w:rPr>
      </w:pPr>
      <w:r>
        <w:rPr>
          <w:rFonts w:ascii="Calibri" w:eastAsia="Calibri" w:hAnsi="Calibri" w:cs="Calibri"/>
          <w:sz w:val="22"/>
        </w:rPr>
        <w:tab/>
      </w:r>
      <w:r>
        <w:rPr>
          <w:rFonts w:ascii="Arial" w:eastAsia="Arial" w:hAnsi="Arial" w:cs="Arial"/>
          <w:b/>
          <w:sz w:val="18"/>
        </w:rPr>
        <w:t>ЧМЗАП</w:t>
      </w:r>
      <w:r w:rsidRPr="003F1CA4">
        <w:rPr>
          <w:rFonts w:ascii="Arial" w:eastAsia="Arial" w:hAnsi="Arial" w:cs="Arial"/>
          <w:b/>
          <w:sz w:val="18"/>
          <w:lang w:val="en-US"/>
        </w:rPr>
        <w:t>2%; 646; WIELTON4%; 1026; KAESSBOHRER; 1417; 5%</w:t>
      </w:r>
      <w:r w:rsidRPr="003F1CA4">
        <w:rPr>
          <w:rFonts w:ascii="Arial" w:eastAsia="Arial" w:hAnsi="Arial" w:cs="Arial"/>
          <w:b/>
          <w:sz w:val="18"/>
          <w:lang w:val="en-US"/>
        </w:rPr>
        <w:tab/>
      </w:r>
      <w:r w:rsidRPr="003F1CA4">
        <w:rPr>
          <w:sz w:val="28"/>
          <w:lang w:val="en-US"/>
        </w:rPr>
        <w:t xml:space="preserve"> </w:t>
      </w:r>
      <w:r w:rsidRPr="003F1CA4">
        <w:rPr>
          <w:sz w:val="28"/>
          <w:lang w:val="en-US"/>
        </w:rPr>
        <w:tab/>
      </w:r>
      <w:r w:rsidRPr="003F1CA4">
        <w:rPr>
          <w:rFonts w:ascii="Arial" w:eastAsia="Arial" w:hAnsi="Arial" w:cs="Arial"/>
          <w:b/>
          <w:sz w:val="18"/>
          <w:lang w:val="en-US"/>
        </w:rPr>
        <w:t>3%</w:t>
      </w:r>
      <w:r w:rsidRPr="003F1CA4">
        <w:rPr>
          <w:rFonts w:ascii="Arial" w:eastAsia="Arial" w:hAnsi="Arial" w:cs="Arial"/>
          <w:b/>
          <w:sz w:val="18"/>
          <w:lang w:val="en-US"/>
        </w:rPr>
        <w:tab/>
        <w:t>WIELTON3% ; 724; KAESSBOHRER; 767; 3%</w:t>
      </w:r>
      <w:r w:rsidRPr="003F1CA4">
        <w:rPr>
          <w:rFonts w:ascii="Arial" w:eastAsia="Arial" w:hAnsi="Arial" w:cs="Arial"/>
          <w:b/>
          <w:sz w:val="18"/>
          <w:lang w:val="en-US"/>
        </w:rPr>
        <w:tab/>
      </w:r>
      <w:r w:rsidRPr="003F1CA4">
        <w:rPr>
          <w:sz w:val="28"/>
          <w:lang w:val="en-US"/>
        </w:rPr>
        <w:t xml:space="preserve"> </w:t>
      </w:r>
    </w:p>
    <w:p w:rsidR="006E78D4" w:rsidRDefault="002C31BC">
      <w:pPr>
        <w:spacing w:after="0" w:line="265" w:lineRule="auto"/>
        <w:ind w:left="706" w:right="855"/>
        <w:jc w:val="center"/>
      </w:pPr>
      <w:r>
        <w:t xml:space="preserve">Рис. 14. Доли марок на рынке транспортной прицепной техники РФ*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ind w:left="199" w:right="333"/>
      </w:pPr>
      <w:r>
        <w:t>*По данным регистраций новой</w:t>
      </w:r>
      <w:r>
        <w:rPr>
          <w:vertAlign w:val="superscript"/>
        </w:rPr>
        <w:footnoteReference w:id="3"/>
      </w:r>
      <w:r>
        <w:t xml:space="preserve"> прицепной техники. </w:t>
      </w:r>
    </w:p>
    <w:p w:rsidR="006E78D4" w:rsidRDefault="002C31BC">
      <w:pPr>
        <w:ind w:left="199" w:right="333"/>
      </w:pPr>
      <w:r>
        <w:t xml:space="preserve">Доли с округлением значений. </w:t>
      </w:r>
    </w:p>
    <w:p w:rsidR="006E78D4" w:rsidRDefault="002C31BC">
      <w:pPr>
        <w:ind w:left="199" w:right="333"/>
      </w:pPr>
      <w:r>
        <w:t xml:space="preserve">Представлены все виды прицепной техники, кроме ёмкостно-наливной прицепной техники. </w:t>
      </w:r>
    </w:p>
    <w:p w:rsidR="006E78D4" w:rsidRDefault="002C31BC">
      <w:pPr>
        <w:spacing w:after="0" w:line="259" w:lineRule="auto"/>
        <w:ind w:left="180" w:firstLine="0"/>
        <w:jc w:val="left"/>
      </w:pPr>
      <w:r>
        <w:t xml:space="preserve"> </w:t>
      </w:r>
    </w:p>
    <w:p w:rsidR="006E78D4" w:rsidRDefault="002C31BC">
      <w:pPr>
        <w:ind w:left="189" w:right="333" w:firstLine="566"/>
      </w:pPr>
      <w:r>
        <w:t xml:space="preserve">Основными конкурентами Общества на российском рынке транспортной прицепной техники являются: производители стран дальнего зарубежья, импортирующие в страну и (или) осуществляющие сборку в России (SCHMITZ, KRONE, KOEGEL, KAESSBOHRER, </w:t>
      </w:r>
      <w:r>
        <w:lastRenderedPageBreak/>
        <w:t xml:space="preserve">WIELTON и другие), ООО МЗ «Тонар», ООО «Грюнвальд» (марка GRUNWALD), ЗАО «Новтрак», ООО «Планета», ОАО «МАЗ». Доля ПАО «НЕФАЗ» по итогам 2020 года сохранилась на уровне 2019 года и составила 9%. </w:t>
      </w:r>
    </w:p>
    <w:p w:rsidR="006E78D4" w:rsidRDefault="002C31BC">
      <w:pPr>
        <w:spacing w:after="0" w:line="259" w:lineRule="auto"/>
        <w:ind w:left="746" w:firstLine="0"/>
        <w:jc w:val="left"/>
      </w:pPr>
      <w:r>
        <w:rPr>
          <w:rFonts w:ascii="Times New Roman" w:eastAsia="Times New Roman" w:hAnsi="Times New Roman" w:cs="Times New Roman"/>
          <w:b/>
        </w:rPr>
        <w:t xml:space="preserve"> </w:t>
      </w:r>
    </w:p>
    <w:p w:rsidR="006E78D4" w:rsidRDefault="002C31BC">
      <w:pPr>
        <w:spacing w:after="0" w:line="259" w:lineRule="auto"/>
        <w:ind w:left="746" w:firstLine="0"/>
        <w:jc w:val="left"/>
        <w:rPr>
          <w:rFonts w:ascii="Times New Roman" w:eastAsia="Times New Roman" w:hAnsi="Times New Roman" w:cs="Times New Roman"/>
          <w:b/>
        </w:rPr>
      </w:pPr>
      <w:r>
        <w:rPr>
          <w:rFonts w:ascii="Times New Roman" w:eastAsia="Times New Roman" w:hAnsi="Times New Roman" w:cs="Times New Roman"/>
          <w:b/>
        </w:rPr>
        <w:t xml:space="preserve"> </w:t>
      </w: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rPr>
          <w:rFonts w:ascii="Times New Roman" w:eastAsia="Times New Roman" w:hAnsi="Times New Roman" w:cs="Times New Roman"/>
          <w:b/>
        </w:rPr>
      </w:pPr>
    </w:p>
    <w:p w:rsidR="002D56DD" w:rsidRDefault="002D56DD">
      <w:pPr>
        <w:spacing w:after="0" w:line="259" w:lineRule="auto"/>
        <w:ind w:left="746" w:firstLine="0"/>
        <w:jc w:val="left"/>
      </w:pPr>
    </w:p>
    <w:p w:rsidR="006E78D4" w:rsidRDefault="002C31BC">
      <w:pPr>
        <w:spacing w:after="10" w:line="259" w:lineRule="auto"/>
        <w:ind w:left="746" w:firstLine="0"/>
        <w:jc w:val="left"/>
      </w:pPr>
      <w:r>
        <w:rPr>
          <w:rFonts w:ascii="Times New Roman" w:eastAsia="Times New Roman" w:hAnsi="Times New Roman" w:cs="Times New Roman"/>
          <w:b/>
        </w:rPr>
        <w:t xml:space="preserve"> </w:t>
      </w:r>
    </w:p>
    <w:p w:rsidR="006E78D4" w:rsidRDefault="002C31BC">
      <w:pPr>
        <w:spacing w:after="656" w:line="265" w:lineRule="auto"/>
        <w:ind w:left="706" w:right="850"/>
        <w:jc w:val="center"/>
      </w:pPr>
      <w:r>
        <w:t xml:space="preserve">2019 год                                                                                                               2020 год </w:t>
      </w:r>
    </w:p>
    <w:p w:rsidR="006E78D4" w:rsidRDefault="002C31BC">
      <w:pPr>
        <w:tabs>
          <w:tab w:val="center" w:pos="1750"/>
          <w:tab w:val="center" w:pos="3800"/>
          <w:tab w:val="center" w:pos="5516"/>
        </w:tabs>
        <w:spacing w:after="61" w:line="265" w:lineRule="auto"/>
        <w:ind w:left="0" w:firstLine="0"/>
        <w:jc w:val="left"/>
      </w:pPr>
      <w:r>
        <w:rPr>
          <w:rFonts w:ascii="Calibri" w:eastAsia="Calibri" w:hAnsi="Calibri" w:cs="Calibri"/>
          <w:sz w:val="22"/>
        </w:rPr>
        <w:lastRenderedPageBreak/>
        <w:tab/>
      </w:r>
      <w:r>
        <w:rPr>
          <w:rFonts w:ascii="Arial" w:eastAsia="Arial" w:hAnsi="Arial" w:cs="Arial"/>
          <w:b/>
          <w:sz w:val="18"/>
        </w:rPr>
        <w:t>NURSAN; 102; 4%</w:t>
      </w:r>
      <w:r>
        <w:rPr>
          <w:rFonts w:ascii="Arial" w:eastAsia="Arial" w:hAnsi="Arial" w:cs="Arial"/>
          <w:b/>
          <w:sz w:val="18"/>
        </w:rPr>
        <w:tab/>
        <w:t>Прочие; 425; 14%</w:t>
      </w:r>
      <w:r>
        <w:rPr>
          <w:rFonts w:ascii="Arial" w:eastAsia="Arial" w:hAnsi="Arial" w:cs="Arial"/>
          <w:b/>
          <w:sz w:val="18"/>
        </w:rPr>
        <w:tab/>
        <w:t xml:space="preserve">НЕФАЗ; 81; </w:t>
      </w:r>
    </w:p>
    <w:p w:rsidR="006E78D4" w:rsidRDefault="002C31BC">
      <w:pPr>
        <w:spacing w:after="0" w:line="265" w:lineRule="auto"/>
        <w:ind w:left="5325"/>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541630</wp:posOffset>
                </wp:positionH>
                <wp:positionV relativeFrom="paragraph">
                  <wp:posOffset>25625</wp:posOffset>
                </wp:positionV>
                <wp:extent cx="8313197" cy="2282444"/>
                <wp:effectExtent l="0" t="0" r="0" b="0"/>
                <wp:wrapSquare wrapText="bothSides"/>
                <wp:docPr id="207544" name="Group 207544"/>
                <wp:cNvGraphicFramePr/>
                <a:graphic xmlns:a="http://schemas.openxmlformats.org/drawingml/2006/main">
                  <a:graphicData uri="http://schemas.microsoft.com/office/word/2010/wordprocessingGroup">
                    <wpg:wgp>
                      <wpg:cNvGrpSpPr/>
                      <wpg:grpSpPr>
                        <a:xfrm>
                          <a:off x="0" y="0"/>
                          <a:ext cx="8313197" cy="2282444"/>
                          <a:chOff x="0" y="0"/>
                          <a:chExt cx="8313197" cy="2282444"/>
                        </a:xfrm>
                      </wpg:grpSpPr>
                      <pic:pic xmlns:pic="http://schemas.openxmlformats.org/drawingml/2006/picture">
                        <pic:nvPicPr>
                          <pic:cNvPr id="4018" name="Picture 4018"/>
                          <pic:cNvPicPr/>
                        </pic:nvPicPr>
                        <pic:blipFill>
                          <a:blip r:embed="rId72"/>
                          <a:stretch>
                            <a:fillRect/>
                          </a:stretch>
                        </pic:blipFill>
                        <pic:spPr>
                          <a:xfrm>
                            <a:off x="887882" y="372110"/>
                            <a:ext cx="2285238" cy="1600962"/>
                          </a:xfrm>
                          <a:prstGeom prst="rect">
                            <a:avLst/>
                          </a:prstGeom>
                        </pic:spPr>
                      </pic:pic>
                      <wps:wsp>
                        <wps:cNvPr id="4019" name="Shape 4019"/>
                        <wps:cNvSpPr/>
                        <wps:spPr>
                          <a:xfrm>
                            <a:off x="2113559" y="0"/>
                            <a:ext cx="504698" cy="520827"/>
                          </a:xfrm>
                          <a:custGeom>
                            <a:avLst/>
                            <a:gdLst/>
                            <a:ahLst/>
                            <a:cxnLst/>
                            <a:rect l="0" t="0" r="0" b="0"/>
                            <a:pathLst>
                              <a:path w="504698" h="520827">
                                <a:moveTo>
                                  <a:pt x="0" y="520827"/>
                                </a:moveTo>
                                <a:lnTo>
                                  <a:pt x="447675" y="0"/>
                                </a:lnTo>
                                <a:lnTo>
                                  <a:pt x="50469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0" name="Shape 4020"/>
                        <wps:cNvSpPr/>
                        <wps:spPr>
                          <a:xfrm>
                            <a:off x="2858414" y="1589151"/>
                            <a:ext cx="62103" cy="433451"/>
                          </a:xfrm>
                          <a:custGeom>
                            <a:avLst/>
                            <a:gdLst/>
                            <a:ahLst/>
                            <a:cxnLst/>
                            <a:rect l="0" t="0" r="0" b="0"/>
                            <a:pathLst>
                              <a:path w="62103" h="433451">
                                <a:moveTo>
                                  <a:pt x="0" y="0"/>
                                </a:moveTo>
                                <a:lnTo>
                                  <a:pt x="4572" y="433451"/>
                                </a:lnTo>
                                <a:lnTo>
                                  <a:pt x="62103" y="43345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1" name="Shape 4021"/>
                        <wps:cNvSpPr/>
                        <wps:spPr>
                          <a:xfrm>
                            <a:off x="1823745" y="1769364"/>
                            <a:ext cx="0" cy="325247"/>
                          </a:xfrm>
                          <a:custGeom>
                            <a:avLst/>
                            <a:gdLst/>
                            <a:ahLst/>
                            <a:cxnLst/>
                            <a:rect l="0" t="0" r="0" b="0"/>
                            <a:pathLst>
                              <a:path h="325247">
                                <a:moveTo>
                                  <a:pt x="0" y="0"/>
                                </a:moveTo>
                                <a:lnTo>
                                  <a:pt x="0" y="32524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2" name="Shape 4022"/>
                        <wps:cNvSpPr/>
                        <wps:spPr>
                          <a:xfrm>
                            <a:off x="913028" y="1494028"/>
                            <a:ext cx="160909" cy="783844"/>
                          </a:xfrm>
                          <a:custGeom>
                            <a:avLst/>
                            <a:gdLst/>
                            <a:ahLst/>
                            <a:cxnLst/>
                            <a:rect l="0" t="0" r="0" b="0"/>
                            <a:pathLst>
                              <a:path w="160909" h="783844">
                                <a:moveTo>
                                  <a:pt x="160909" y="0"/>
                                </a:moveTo>
                                <a:lnTo>
                                  <a:pt x="57150" y="783844"/>
                                </a:lnTo>
                                <a:lnTo>
                                  <a:pt x="0" y="783844"/>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3" name="Shape 4023"/>
                        <wps:cNvSpPr/>
                        <wps:spPr>
                          <a:xfrm>
                            <a:off x="804697" y="997458"/>
                            <a:ext cx="121285" cy="454787"/>
                          </a:xfrm>
                          <a:custGeom>
                            <a:avLst/>
                            <a:gdLst/>
                            <a:ahLst/>
                            <a:cxnLst/>
                            <a:rect l="0" t="0" r="0" b="0"/>
                            <a:pathLst>
                              <a:path w="121285" h="454787">
                                <a:moveTo>
                                  <a:pt x="121285" y="0"/>
                                </a:moveTo>
                                <a:lnTo>
                                  <a:pt x="57277" y="454787"/>
                                </a:lnTo>
                                <a:lnTo>
                                  <a:pt x="0" y="45478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4" name="Shape 4024"/>
                        <wps:cNvSpPr/>
                        <wps:spPr>
                          <a:xfrm>
                            <a:off x="849274" y="614299"/>
                            <a:ext cx="185928" cy="200025"/>
                          </a:xfrm>
                          <a:custGeom>
                            <a:avLst/>
                            <a:gdLst/>
                            <a:ahLst/>
                            <a:cxnLst/>
                            <a:rect l="0" t="0" r="0" b="0"/>
                            <a:pathLst>
                              <a:path w="185928" h="200025">
                                <a:moveTo>
                                  <a:pt x="185928" y="200025"/>
                                </a:moveTo>
                                <a:lnTo>
                                  <a:pt x="56896"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5" name="Shape 4025"/>
                        <wps:cNvSpPr/>
                        <wps:spPr>
                          <a:xfrm>
                            <a:off x="940333" y="214503"/>
                            <a:ext cx="229616" cy="498856"/>
                          </a:xfrm>
                          <a:custGeom>
                            <a:avLst/>
                            <a:gdLst/>
                            <a:ahLst/>
                            <a:cxnLst/>
                            <a:rect l="0" t="0" r="0" b="0"/>
                            <a:pathLst>
                              <a:path w="229616" h="498856">
                                <a:moveTo>
                                  <a:pt x="229616" y="498856"/>
                                </a:moveTo>
                                <a:lnTo>
                                  <a:pt x="57277"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26" name="Shape 4026"/>
                        <wps:cNvSpPr/>
                        <wps:spPr>
                          <a:xfrm>
                            <a:off x="1610131" y="172847"/>
                            <a:ext cx="0" cy="384937"/>
                          </a:xfrm>
                          <a:custGeom>
                            <a:avLst/>
                            <a:gdLst/>
                            <a:ahLst/>
                            <a:cxnLst/>
                            <a:rect l="0" t="0" r="0" b="0"/>
                            <a:pathLst>
                              <a:path h="384937">
                                <a:moveTo>
                                  <a:pt x="0" y="38493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7283" name="Rectangle 207283"/>
                        <wps:cNvSpPr/>
                        <wps:spPr>
                          <a:xfrm>
                            <a:off x="2878861" y="29146"/>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3</w:t>
                              </w:r>
                            </w:p>
                          </w:txbxContent>
                        </wps:txbx>
                        <wps:bodyPr horzOverflow="overflow" vert="horz" lIns="0" tIns="0" rIns="0" bIns="0" rtlCol="0">
                          <a:noAutofit/>
                        </wps:bodyPr>
                      </wps:wsp>
                      <wps:wsp>
                        <wps:cNvPr id="207284" name="Rectangle 207284"/>
                        <wps:cNvSpPr/>
                        <wps:spPr>
                          <a:xfrm>
                            <a:off x="2942869" y="29146"/>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32" name="Rectangle 4032"/>
                        <wps:cNvSpPr/>
                        <wps:spPr>
                          <a:xfrm>
                            <a:off x="3041930" y="535531"/>
                            <a:ext cx="747629"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СЕСПЕЛЬ</w:t>
                              </w:r>
                            </w:p>
                          </w:txbxContent>
                        </wps:txbx>
                        <wps:bodyPr horzOverflow="overflow" vert="horz" lIns="0" tIns="0" rIns="0" bIns="0" rtlCol="0">
                          <a:noAutofit/>
                        </wps:bodyPr>
                      </wps:wsp>
                      <wps:wsp>
                        <wps:cNvPr id="4033" name="Rectangle 4033"/>
                        <wps:cNvSpPr/>
                        <wps:spPr>
                          <a:xfrm>
                            <a:off x="3604286" y="515303"/>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34" name="Rectangle 4034"/>
                        <wps:cNvSpPr/>
                        <wps:spPr>
                          <a:xfrm>
                            <a:off x="3674389" y="515303"/>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822</w:t>
                              </w:r>
                            </w:p>
                          </w:txbxContent>
                        </wps:txbx>
                        <wps:bodyPr horzOverflow="overflow" vert="horz" lIns="0" tIns="0" rIns="0" bIns="0" rtlCol="0">
                          <a:noAutofit/>
                        </wps:bodyPr>
                      </wps:wsp>
                      <wps:wsp>
                        <wps:cNvPr id="4035" name="Rectangle 4035"/>
                        <wps:cNvSpPr/>
                        <wps:spPr>
                          <a:xfrm>
                            <a:off x="3866413" y="515303"/>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42" name="Rectangle 4042"/>
                        <wps:cNvSpPr/>
                        <wps:spPr>
                          <a:xfrm>
                            <a:off x="1566316" y="2002126"/>
                            <a:ext cx="390841"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ГРАЗ</w:t>
                              </w:r>
                            </w:p>
                          </w:txbxContent>
                        </wps:txbx>
                        <wps:bodyPr horzOverflow="overflow" vert="horz" lIns="0" tIns="0" rIns="0" bIns="0" rtlCol="0">
                          <a:noAutofit/>
                        </wps:bodyPr>
                      </wps:wsp>
                      <wps:wsp>
                        <wps:cNvPr id="4043" name="Rectangle 4043"/>
                        <wps:cNvSpPr/>
                        <wps:spPr>
                          <a:xfrm>
                            <a:off x="1860449" y="1981898"/>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44" name="Rectangle 4044"/>
                        <wps:cNvSpPr/>
                        <wps:spPr>
                          <a:xfrm>
                            <a:off x="1930552" y="1981898"/>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419</w:t>
                              </w:r>
                            </w:p>
                          </w:txbxContent>
                        </wps:txbx>
                        <wps:bodyPr horzOverflow="overflow" vert="horz" lIns="0" tIns="0" rIns="0" bIns="0" rtlCol="0">
                          <a:noAutofit/>
                        </wps:bodyPr>
                      </wps:wsp>
                      <wps:wsp>
                        <wps:cNvPr id="4045" name="Rectangle 4045"/>
                        <wps:cNvSpPr/>
                        <wps:spPr>
                          <a:xfrm>
                            <a:off x="2122576" y="1981898"/>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311" name="Rectangle 207311"/>
                        <wps:cNvSpPr/>
                        <wps:spPr>
                          <a:xfrm>
                            <a:off x="1749196" y="2114487"/>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14</w:t>
                              </w:r>
                            </w:p>
                          </w:txbxContent>
                        </wps:txbx>
                        <wps:bodyPr horzOverflow="overflow" vert="horz" lIns="0" tIns="0" rIns="0" bIns="0" rtlCol="0">
                          <a:noAutofit/>
                        </wps:bodyPr>
                      </wps:wsp>
                      <wps:wsp>
                        <wps:cNvPr id="207312" name="Rectangle 207312"/>
                        <wps:cNvSpPr/>
                        <wps:spPr>
                          <a:xfrm>
                            <a:off x="1877213" y="2114487"/>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47" name="Rectangle 4047"/>
                        <wps:cNvSpPr/>
                        <wps:spPr>
                          <a:xfrm>
                            <a:off x="231953" y="2002762"/>
                            <a:ext cx="297805"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УСТ</w:t>
                              </w:r>
                            </w:p>
                          </w:txbxContent>
                        </wps:txbx>
                        <wps:bodyPr horzOverflow="overflow" vert="horz" lIns="0" tIns="0" rIns="0" bIns="0" rtlCol="0">
                          <a:noAutofit/>
                        </wps:bodyPr>
                      </wps:wsp>
                      <wps:wsp>
                        <wps:cNvPr id="4048" name="Rectangle 4048"/>
                        <wps:cNvSpPr/>
                        <wps:spPr>
                          <a:xfrm>
                            <a:off x="455955" y="198253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49" name="Rectangle 4049"/>
                        <wps:cNvSpPr/>
                        <wps:spPr>
                          <a:xfrm>
                            <a:off x="524535" y="1982534"/>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308</w:t>
                              </w:r>
                            </w:p>
                          </w:txbxContent>
                        </wps:txbx>
                        <wps:bodyPr horzOverflow="overflow" vert="horz" lIns="0" tIns="0" rIns="0" bIns="0" rtlCol="0">
                          <a:noAutofit/>
                        </wps:bodyPr>
                      </wps:wsp>
                      <wps:wsp>
                        <wps:cNvPr id="4050" name="Rectangle 4050"/>
                        <wps:cNvSpPr/>
                        <wps:spPr>
                          <a:xfrm>
                            <a:off x="716559" y="1982534"/>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309" name="Rectangle 207309"/>
                        <wps:cNvSpPr/>
                        <wps:spPr>
                          <a:xfrm>
                            <a:off x="785520" y="1982534"/>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10</w:t>
                              </w:r>
                            </w:p>
                          </w:txbxContent>
                        </wps:txbx>
                        <wps:bodyPr horzOverflow="overflow" vert="horz" lIns="0" tIns="0" rIns="0" bIns="0" rtlCol="0">
                          <a:noAutofit/>
                        </wps:bodyPr>
                      </wps:wsp>
                      <wps:wsp>
                        <wps:cNvPr id="207310" name="Rectangle 207310"/>
                        <wps:cNvSpPr/>
                        <wps:spPr>
                          <a:xfrm>
                            <a:off x="913536" y="1982534"/>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52" name="Rectangle 4052"/>
                        <wps:cNvSpPr/>
                        <wps:spPr>
                          <a:xfrm>
                            <a:off x="0" y="1175195"/>
                            <a:ext cx="732301"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FOXTANK</w:t>
                              </w:r>
                            </w:p>
                          </w:txbxContent>
                        </wps:txbx>
                        <wps:bodyPr horzOverflow="overflow" vert="horz" lIns="0" tIns="0" rIns="0" bIns="0" rtlCol="0">
                          <a:noAutofit/>
                        </wps:bodyPr>
                      </wps:wsp>
                      <wps:wsp>
                        <wps:cNvPr id="4053" name="Rectangle 4053"/>
                        <wps:cNvSpPr/>
                        <wps:spPr>
                          <a:xfrm>
                            <a:off x="550189" y="1175195"/>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54" name="Rectangle 4054"/>
                        <wps:cNvSpPr/>
                        <wps:spPr>
                          <a:xfrm>
                            <a:off x="621817" y="1175195"/>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223</w:t>
                              </w:r>
                            </w:p>
                          </w:txbxContent>
                        </wps:txbx>
                        <wps:bodyPr horzOverflow="overflow" vert="horz" lIns="0" tIns="0" rIns="0" bIns="0" rtlCol="0">
                          <a:noAutofit/>
                        </wps:bodyPr>
                      </wps:wsp>
                      <wps:wsp>
                        <wps:cNvPr id="4055" name="Rectangle 4055"/>
                        <wps:cNvSpPr/>
                        <wps:spPr>
                          <a:xfrm>
                            <a:off x="813841" y="1175195"/>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300" name="Rectangle 207300"/>
                        <wps:cNvSpPr/>
                        <wps:spPr>
                          <a:xfrm>
                            <a:off x="408432" y="1307783"/>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207299" name="Rectangle 207299"/>
                        <wps:cNvSpPr/>
                        <wps:spPr>
                          <a:xfrm>
                            <a:off x="344424" y="1307783"/>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8</w:t>
                              </w:r>
                            </w:p>
                          </w:txbxContent>
                        </wps:txbx>
                        <wps:bodyPr horzOverflow="overflow" vert="horz" lIns="0" tIns="0" rIns="0" bIns="0" rtlCol="0">
                          <a:noAutofit/>
                        </wps:bodyPr>
                      </wps:wsp>
                      <wps:wsp>
                        <wps:cNvPr id="4057" name="Rectangle 4057"/>
                        <wps:cNvSpPr/>
                        <wps:spPr>
                          <a:xfrm>
                            <a:off x="137770" y="530958"/>
                            <a:ext cx="520513"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КАПРИ</w:t>
                              </w:r>
                            </w:p>
                          </w:txbxContent>
                        </wps:txbx>
                        <wps:bodyPr horzOverflow="overflow" vert="horz" lIns="0" tIns="0" rIns="0" bIns="0" rtlCol="0">
                          <a:noAutofit/>
                        </wps:bodyPr>
                      </wps:wsp>
                      <wps:wsp>
                        <wps:cNvPr id="4058" name="Rectangle 4058"/>
                        <wps:cNvSpPr/>
                        <wps:spPr>
                          <a:xfrm>
                            <a:off x="529488" y="510730"/>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59" name="Rectangle 4059"/>
                        <wps:cNvSpPr/>
                        <wps:spPr>
                          <a:xfrm>
                            <a:off x="601116" y="510730"/>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127</w:t>
                              </w:r>
                            </w:p>
                          </w:txbxContent>
                        </wps:txbx>
                        <wps:bodyPr horzOverflow="overflow" vert="horz" lIns="0" tIns="0" rIns="0" bIns="0" rtlCol="0">
                          <a:noAutofit/>
                        </wps:bodyPr>
                      </wps:wsp>
                      <wps:wsp>
                        <wps:cNvPr id="4060" name="Rectangle 4060"/>
                        <wps:cNvSpPr/>
                        <wps:spPr>
                          <a:xfrm>
                            <a:off x="793140" y="510730"/>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294" name="Rectangle 207294"/>
                        <wps:cNvSpPr/>
                        <wps:spPr>
                          <a:xfrm>
                            <a:off x="467004" y="643572"/>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207293" name="Rectangle 207293"/>
                        <wps:cNvSpPr/>
                        <wps:spPr>
                          <a:xfrm>
                            <a:off x="402996" y="643572"/>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4</w:t>
                              </w:r>
                            </w:p>
                          </w:txbxContent>
                        </wps:txbx>
                        <wps:bodyPr horzOverflow="overflow" vert="horz" lIns="0" tIns="0" rIns="0" bIns="0" rtlCol="0">
                          <a:noAutofit/>
                        </wps:bodyPr>
                      </wps:wsp>
                      <pic:pic xmlns:pic="http://schemas.openxmlformats.org/drawingml/2006/picture">
                        <pic:nvPicPr>
                          <pic:cNvPr id="4073" name="Picture 4073"/>
                          <pic:cNvPicPr/>
                        </pic:nvPicPr>
                        <pic:blipFill>
                          <a:blip r:embed="rId73"/>
                          <a:stretch>
                            <a:fillRect/>
                          </a:stretch>
                        </pic:blipFill>
                        <pic:spPr>
                          <a:xfrm>
                            <a:off x="5220615" y="567182"/>
                            <a:ext cx="2495550" cy="1445514"/>
                          </a:xfrm>
                          <a:prstGeom prst="rect">
                            <a:avLst/>
                          </a:prstGeom>
                        </pic:spPr>
                      </pic:pic>
                      <wps:wsp>
                        <wps:cNvPr id="4074" name="Shape 4074"/>
                        <wps:cNvSpPr/>
                        <wps:spPr>
                          <a:xfrm>
                            <a:off x="6490488" y="158877"/>
                            <a:ext cx="330073" cy="439166"/>
                          </a:xfrm>
                          <a:custGeom>
                            <a:avLst/>
                            <a:gdLst/>
                            <a:ahLst/>
                            <a:cxnLst/>
                            <a:rect l="0" t="0" r="0" b="0"/>
                            <a:pathLst>
                              <a:path w="330073" h="439166">
                                <a:moveTo>
                                  <a:pt x="0" y="439166"/>
                                </a:moveTo>
                                <a:lnTo>
                                  <a:pt x="272414" y="0"/>
                                </a:lnTo>
                                <a:lnTo>
                                  <a:pt x="330073"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75" name="Shape 4075"/>
                        <wps:cNvSpPr/>
                        <wps:spPr>
                          <a:xfrm>
                            <a:off x="7282078" y="614299"/>
                            <a:ext cx="762" cy="131445"/>
                          </a:xfrm>
                          <a:custGeom>
                            <a:avLst/>
                            <a:gdLst/>
                            <a:ahLst/>
                            <a:cxnLst/>
                            <a:rect l="0" t="0" r="0" b="0"/>
                            <a:pathLst>
                              <a:path w="762" h="131445">
                                <a:moveTo>
                                  <a:pt x="0" y="131445"/>
                                </a:moveTo>
                                <a:lnTo>
                                  <a:pt x="762"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76" name="Shape 4076"/>
                        <wps:cNvSpPr/>
                        <wps:spPr>
                          <a:xfrm>
                            <a:off x="6413017" y="1969770"/>
                            <a:ext cx="0" cy="312674"/>
                          </a:xfrm>
                          <a:custGeom>
                            <a:avLst/>
                            <a:gdLst/>
                            <a:ahLst/>
                            <a:cxnLst/>
                            <a:rect l="0" t="0" r="0" b="0"/>
                            <a:pathLst>
                              <a:path h="312674">
                                <a:moveTo>
                                  <a:pt x="0" y="0"/>
                                </a:moveTo>
                                <a:lnTo>
                                  <a:pt x="0" y="312674"/>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77" name="Shape 4077"/>
                        <wps:cNvSpPr/>
                        <wps:spPr>
                          <a:xfrm>
                            <a:off x="5128793" y="1695704"/>
                            <a:ext cx="342646" cy="451993"/>
                          </a:xfrm>
                          <a:custGeom>
                            <a:avLst/>
                            <a:gdLst/>
                            <a:ahLst/>
                            <a:cxnLst/>
                            <a:rect l="0" t="0" r="0" b="0"/>
                            <a:pathLst>
                              <a:path w="342646" h="451993">
                                <a:moveTo>
                                  <a:pt x="342646" y="0"/>
                                </a:moveTo>
                                <a:lnTo>
                                  <a:pt x="56769" y="451993"/>
                                </a:lnTo>
                                <a:lnTo>
                                  <a:pt x="0" y="451993"/>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78" name="Shape 4078"/>
                        <wps:cNvSpPr/>
                        <wps:spPr>
                          <a:xfrm>
                            <a:off x="5263794" y="1094867"/>
                            <a:ext cx="4191" cy="453898"/>
                          </a:xfrm>
                          <a:custGeom>
                            <a:avLst/>
                            <a:gdLst/>
                            <a:ahLst/>
                            <a:cxnLst/>
                            <a:rect l="0" t="0" r="0" b="0"/>
                            <a:pathLst>
                              <a:path w="4191" h="453898">
                                <a:moveTo>
                                  <a:pt x="4191" y="0"/>
                                </a:moveTo>
                                <a:lnTo>
                                  <a:pt x="0" y="45389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79" name="Shape 4079"/>
                        <wps:cNvSpPr/>
                        <wps:spPr>
                          <a:xfrm>
                            <a:off x="5129682" y="691134"/>
                            <a:ext cx="309753" cy="177673"/>
                          </a:xfrm>
                          <a:custGeom>
                            <a:avLst/>
                            <a:gdLst/>
                            <a:ahLst/>
                            <a:cxnLst/>
                            <a:rect l="0" t="0" r="0" b="0"/>
                            <a:pathLst>
                              <a:path w="309753" h="177673">
                                <a:moveTo>
                                  <a:pt x="309753" y="177673"/>
                                </a:moveTo>
                                <a:lnTo>
                                  <a:pt x="57404"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80" name="Shape 4080"/>
                        <wps:cNvSpPr/>
                        <wps:spPr>
                          <a:xfrm>
                            <a:off x="5123841" y="436753"/>
                            <a:ext cx="432054" cy="358521"/>
                          </a:xfrm>
                          <a:custGeom>
                            <a:avLst/>
                            <a:gdLst/>
                            <a:ahLst/>
                            <a:cxnLst/>
                            <a:rect l="0" t="0" r="0" b="0"/>
                            <a:pathLst>
                              <a:path w="432054" h="358521">
                                <a:moveTo>
                                  <a:pt x="432054" y="358521"/>
                                </a:moveTo>
                                <a:lnTo>
                                  <a:pt x="57150"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81" name="Shape 4081"/>
                        <wps:cNvSpPr/>
                        <wps:spPr>
                          <a:xfrm>
                            <a:off x="6003569" y="235458"/>
                            <a:ext cx="0" cy="406527"/>
                          </a:xfrm>
                          <a:custGeom>
                            <a:avLst/>
                            <a:gdLst/>
                            <a:ahLst/>
                            <a:cxnLst/>
                            <a:rect l="0" t="0" r="0" b="0"/>
                            <a:pathLst>
                              <a:path h="406527">
                                <a:moveTo>
                                  <a:pt x="0" y="40652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7289" name="Rectangle 207289"/>
                        <wps:cNvSpPr/>
                        <wps:spPr>
                          <a:xfrm>
                            <a:off x="7082053" y="187896"/>
                            <a:ext cx="8454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w:t>
                              </w:r>
                            </w:p>
                          </w:txbxContent>
                        </wps:txbx>
                        <wps:bodyPr horzOverflow="overflow" vert="horz" lIns="0" tIns="0" rIns="0" bIns="0" rtlCol="0">
                          <a:noAutofit/>
                        </wps:bodyPr>
                      </wps:wsp>
                      <wps:wsp>
                        <wps:cNvPr id="207290" name="Rectangle 207290"/>
                        <wps:cNvSpPr/>
                        <wps:spPr>
                          <a:xfrm>
                            <a:off x="7146061" y="187896"/>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87" name="Rectangle 4087"/>
                        <wps:cNvSpPr/>
                        <wps:spPr>
                          <a:xfrm>
                            <a:off x="7368565" y="384908"/>
                            <a:ext cx="747630"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СЕСПЕЛЬ</w:t>
                              </w:r>
                            </w:p>
                          </w:txbxContent>
                        </wps:txbx>
                        <wps:bodyPr horzOverflow="overflow" vert="horz" lIns="0" tIns="0" rIns="0" bIns="0" rtlCol="0">
                          <a:noAutofit/>
                        </wps:bodyPr>
                      </wps:wsp>
                      <wps:wsp>
                        <wps:cNvPr id="4088" name="Rectangle 4088"/>
                        <wps:cNvSpPr/>
                        <wps:spPr>
                          <a:xfrm>
                            <a:off x="7930922" y="364680"/>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89" name="Rectangle 4089"/>
                        <wps:cNvSpPr/>
                        <wps:spPr>
                          <a:xfrm>
                            <a:off x="8001026" y="364680"/>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729</w:t>
                              </w:r>
                            </w:p>
                          </w:txbxContent>
                        </wps:txbx>
                        <wps:bodyPr horzOverflow="overflow" vert="horz" lIns="0" tIns="0" rIns="0" bIns="0" rtlCol="0">
                          <a:noAutofit/>
                        </wps:bodyPr>
                      </wps:wsp>
                      <wps:wsp>
                        <wps:cNvPr id="4090" name="Rectangle 4090"/>
                        <wps:cNvSpPr/>
                        <wps:spPr>
                          <a:xfrm>
                            <a:off x="8193050" y="364680"/>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291" name="Rectangle 207291"/>
                        <wps:cNvSpPr/>
                        <wps:spPr>
                          <a:xfrm>
                            <a:off x="7687081" y="497269"/>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26</w:t>
                              </w:r>
                            </w:p>
                          </w:txbxContent>
                        </wps:txbx>
                        <wps:bodyPr horzOverflow="overflow" vert="horz" lIns="0" tIns="0" rIns="0" bIns="0" rtlCol="0">
                          <a:noAutofit/>
                        </wps:bodyPr>
                      </wps:wsp>
                      <wps:wsp>
                        <wps:cNvPr id="207292" name="Rectangle 207292"/>
                        <wps:cNvSpPr/>
                        <wps:spPr>
                          <a:xfrm>
                            <a:off x="7815098" y="497269"/>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92" name="Rectangle 4092"/>
                        <wps:cNvSpPr/>
                        <wps:spPr>
                          <a:xfrm>
                            <a:off x="7813574" y="1436941"/>
                            <a:ext cx="572504"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BONUM</w:t>
                              </w:r>
                            </w:p>
                          </w:txbxContent>
                        </wps:txbx>
                        <wps:bodyPr horzOverflow="overflow" vert="horz" lIns="0" tIns="0" rIns="0" bIns="0" rtlCol="0">
                          <a:noAutofit/>
                        </wps:bodyPr>
                      </wps:wsp>
                      <wps:wsp>
                        <wps:cNvPr id="4093" name="Rectangle 4093"/>
                        <wps:cNvSpPr/>
                        <wps:spPr>
                          <a:xfrm>
                            <a:off x="8244865" y="1436941"/>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94" name="Rectangle 4094"/>
                        <wps:cNvSpPr/>
                        <wps:spPr>
                          <a:xfrm>
                            <a:off x="7804429" y="1569529"/>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444</w:t>
                              </w:r>
                            </w:p>
                          </w:txbxContent>
                        </wps:txbx>
                        <wps:bodyPr horzOverflow="overflow" vert="horz" lIns="0" tIns="0" rIns="0" bIns="0" rtlCol="0">
                          <a:noAutofit/>
                        </wps:bodyPr>
                      </wps:wsp>
                      <wps:wsp>
                        <wps:cNvPr id="4095" name="Rectangle 4095"/>
                        <wps:cNvSpPr/>
                        <wps:spPr>
                          <a:xfrm>
                            <a:off x="7996453" y="1569529"/>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303" name="Rectangle 207303"/>
                        <wps:cNvSpPr/>
                        <wps:spPr>
                          <a:xfrm>
                            <a:off x="8065034" y="1569529"/>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16</w:t>
                              </w:r>
                            </w:p>
                          </w:txbxContent>
                        </wps:txbx>
                        <wps:bodyPr horzOverflow="overflow" vert="horz" lIns="0" tIns="0" rIns="0" bIns="0" rtlCol="0">
                          <a:noAutofit/>
                        </wps:bodyPr>
                      </wps:wsp>
                      <wps:wsp>
                        <wps:cNvPr id="207304" name="Rectangle 207304"/>
                        <wps:cNvSpPr/>
                        <wps:spPr>
                          <a:xfrm>
                            <a:off x="8193050" y="1569529"/>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s:wsp>
                        <wps:cNvPr id="4097" name="Rectangle 4097"/>
                        <wps:cNvSpPr/>
                        <wps:spPr>
                          <a:xfrm>
                            <a:off x="6481216" y="2171037"/>
                            <a:ext cx="390841" cy="14288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ГРАЗ</w:t>
                              </w:r>
                            </w:p>
                          </w:txbxContent>
                        </wps:txbx>
                        <wps:bodyPr horzOverflow="overflow" vert="horz" lIns="0" tIns="0" rIns="0" bIns="0" rtlCol="0">
                          <a:noAutofit/>
                        </wps:bodyPr>
                      </wps:wsp>
                      <wps:wsp>
                        <wps:cNvPr id="4098" name="Rectangle 4098"/>
                        <wps:cNvSpPr/>
                        <wps:spPr>
                          <a:xfrm>
                            <a:off x="6775349" y="2150809"/>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4099" name="Rectangle 4099"/>
                        <wps:cNvSpPr/>
                        <wps:spPr>
                          <a:xfrm>
                            <a:off x="6845452" y="2150809"/>
                            <a:ext cx="254807"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414</w:t>
                              </w:r>
                            </w:p>
                          </w:txbxContent>
                        </wps:txbx>
                        <wps:bodyPr horzOverflow="overflow" vert="horz" lIns="0" tIns="0" rIns="0" bIns="0" rtlCol="0">
                          <a:noAutofit/>
                        </wps:bodyPr>
                      </wps:wsp>
                      <wps:wsp>
                        <wps:cNvPr id="4100" name="Rectangle 4100"/>
                        <wps:cNvSpPr/>
                        <wps:spPr>
                          <a:xfrm>
                            <a:off x="7037477" y="2150809"/>
                            <a:ext cx="90882"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 xml:space="preserve">; </w:t>
                              </w:r>
                            </w:p>
                          </w:txbxContent>
                        </wps:txbx>
                        <wps:bodyPr horzOverflow="overflow" vert="horz" lIns="0" tIns="0" rIns="0" bIns="0" rtlCol="0">
                          <a:noAutofit/>
                        </wps:bodyPr>
                      </wps:wsp>
                      <wps:wsp>
                        <wps:cNvPr id="207313" name="Rectangle 207313"/>
                        <wps:cNvSpPr/>
                        <wps:spPr>
                          <a:xfrm>
                            <a:off x="7106056" y="2150809"/>
                            <a:ext cx="169676"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15</w:t>
                              </w:r>
                            </w:p>
                          </w:txbxContent>
                        </wps:txbx>
                        <wps:bodyPr horzOverflow="overflow" vert="horz" lIns="0" tIns="0" rIns="0" bIns="0" rtlCol="0">
                          <a:noAutofit/>
                        </wps:bodyPr>
                      </wps:wsp>
                      <wps:wsp>
                        <wps:cNvPr id="207314" name="Rectangle 207314"/>
                        <wps:cNvSpPr/>
                        <wps:spPr>
                          <a:xfrm>
                            <a:off x="7234073" y="2150809"/>
                            <a:ext cx="135169" cy="169501"/>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18"/>
                                </w:rPr>
                                <w:t>%</w:t>
                              </w:r>
                            </w:p>
                          </w:txbxContent>
                        </wps:txbx>
                        <wps:bodyPr horzOverflow="overflow" vert="horz" lIns="0" tIns="0" rIns="0" bIns="0" rtlCol="0">
                          <a:noAutofit/>
                        </wps:bodyPr>
                      </wps:wsp>
                    </wpg:wgp>
                  </a:graphicData>
                </a:graphic>
              </wp:anchor>
            </w:drawing>
          </mc:Choice>
          <mc:Fallback>
            <w:pict>
              <v:group id="Group 207544" o:spid="_x0000_s1377" style="position:absolute;left:0;text-align:left;margin-left:42.65pt;margin-top:2pt;width:654.6pt;height:179.7pt;z-index:251669504;mso-position-horizontal-relative:text;mso-position-vertical-relative:text" coordsize="83131,22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">
                <v:shape id="Picture 4018" o:spid="_x0000_s1378" type="#_x0000_t75" style="position:absolute;left:8878;top:3721;width:22853;height:16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">
                  <v:imagedata r:id="rId74" o:title=""/>
                </v:shape>
                <v:shape id="Shape 4019" o:spid="_x0000_s1379" style="position:absolute;left:21135;width:5047;height:5208;visibility:visible;mso-wrap-style:square;v-text-anchor:top" coordsize="504698,52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" path="m,520827l447675,r57023,e" filled="f">
                  <v:path arrowok="t" textboxrect="0,0,504698,520827"/>
                </v:shape>
                <v:shape id="Shape 4020" o:spid="_x0000_s1380" style="position:absolute;left:28584;top:15891;width:621;height:4335;visibility:visible;mso-wrap-style:square;v-text-anchor:top" coordsize="62103,43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" path="m,l4572,433451r57531,e" filled="f">
                  <v:path arrowok="t" textboxrect="0,0,62103,433451"/>
                </v:shape>
                <v:shape id="Shape 4021" o:spid="_x0000_s1381" style="position:absolute;left:18237;top:17693;width:0;height:3253;visibility:visible;mso-wrap-style:square;v-text-anchor:top" coordsize="0,32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" path="m,l,325247e" filled="f">
                  <v:path arrowok="t" textboxrect="0,0,0,325247"/>
                </v:shape>
                <v:shape id="Shape 4022" o:spid="_x0000_s1382" style="position:absolute;left:9130;top:14940;width:1609;height:7838;visibility:visible;mso-wrap-style:square;v-text-anchor:top" coordsize="160909,783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" path="m160909,l57150,783844,,783844e" filled="f">
                  <v:path arrowok="t" textboxrect="0,0,160909,783844"/>
                </v:shape>
                <v:shape id="Shape 4023" o:spid="_x0000_s1383" style="position:absolute;left:8046;top:9974;width:1213;height:4548;visibility:visible;mso-wrap-style:square;v-text-anchor:top" coordsize="121285,45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" path="m121285,l57277,454787,,454787e" filled="f">
                  <v:path arrowok="t" textboxrect="0,0,121285,454787"/>
                </v:shape>
                <v:shape id="Shape 4024" o:spid="_x0000_s1384" style="position:absolute;left:8492;top:6142;width:1860;height:2001;visibility:visible;mso-wrap-style:square;v-text-anchor:top" coordsize="185928,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" path="m185928,200025l56896,,,e" filled="f">
                  <v:path arrowok="t" textboxrect="0,0,185928,200025"/>
                </v:shape>
                <v:shape id="Shape 4025" o:spid="_x0000_s1385" style="position:absolute;left:9403;top:2145;width:2296;height:4988;visibility:visible;mso-wrap-style:square;v-text-anchor:top" coordsize="229616,49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" path="m229616,498856l57277,,,e" filled="f">
                  <v:path arrowok="t" textboxrect="0,0,229616,498856"/>
                </v:shape>
                <v:shape id="Shape 4026" o:spid="_x0000_s1386" style="position:absolute;left:16101;top:1728;width:0;height:3849;visibility:visible;mso-wrap-style:square;v-text-anchor:top" coordsize="0,384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" path="m,384937l,e" filled="f">
                  <v:path arrowok="t" textboxrect="0,0,0,384937"/>
                </v:shape>
                <v:rect id="Rectangle 207283" o:spid="_x0000_s1387" style="position:absolute;left:28788;top:291;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3</w:t>
                        </w:r>
                      </w:p>
                    </w:txbxContent>
                  </v:textbox>
                </v:rect>
                <v:rect id="Rectangle 207284" o:spid="_x0000_s1388" style="position:absolute;left:29428;top:291;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32" o:spid="_x0000_s1389" style="position:absolute;left:30419;top:5355;width:747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9zrxwAAAN0AAAAPAAAAZHJzL2Rvd25yZXYueG1sRI9Ba8JA&#10;FITvgv9heUJvutEW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HPn3Ov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СЕСПЕЛЬ</w:t>
                        </w:r>
                      </w:p>
                    </w:txbxContent>
                  </v:textbox>
                </v:rect>
                <v:rect id="Rectangle 4033" o:spid="_x0000_s1390" style="position:absolute;left:36042;top:5153;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3lwxQAAAN0AAAAPAAAAZHJzL2Rvd25yZXYueG1sRI9Pi8Iw&#10;FMTvwn6H8Ba8aboq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Acq3l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34" o:spid="_x0000_s1391" style="position:absolute;left:36743;top:5153;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822</w:t>
                        </w:r>
                      </w:p>
                    </w:txbxContent>
                  </v:textbox>
                </v:rect>
                <v:rect id="Rectangle 4035" o:spid="_x0000_s1392" style="position:absolute;left:38664;top:5153;width:90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42" o:spid="_x0000_s1393" style="position:absolute;left:15663;top:20021;width:390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WxQAAAN0AAAAPAAAAZHJzL2Rvd25yZXYueG1sRI9Pi8Iw&#10;FMTvgt8hvAVvmq6I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Ar4a+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ГРАЗ</w:t>
                        </w:r>
                      </w:p>
                    </w:txbxContent>
                  </v:textbox>
                </v:rect>
                <v:rect id="Rectangle 4043" o:spid="_x0000_s1394" style="position:absolute;left:18604;top:19818;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oNxwAAAN0AAAAPAAAAZHJzL2Rvd25yZXYueG1sRI9Ba8JA&#10;FITvgv9heYXedNMq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EStCg3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44" o:spid="_x0000_s1395" style="position:absolute;left:19305;top:19818;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419</w:t>
                        </w:r>
                      </w:p>
                    </w:txbxContent>
                  </v:textbox>
                </v:rect>
                <v:rect id="Rectangle 4045" o:spid="_x0000_s1396" style="position:absolute;left:21225;top:19818;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ixQAAAN0AAAAPAAAAZHJzL2Rvd25yZXYueG1sRI9Pi8Iw&#10;FMTvwn6H8Ba8abqi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kCDfi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311" o:spid="_x0000_s1397" style="position:absolute;left:17491;top:21144;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14</w:t>
                        </w:r>
                      </w:p>
                    </w:txbxContent>
                  </v:textbox>
                </v:rect>
                <v:rect id="Rectangle 207312" o:spid="_x0000_s1398" style="position:absolute;left:18772;top:21144;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47" o:spid="_x0000_s1399" style="position:absolute;left:2319;top:20027;width:297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wO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O5YMD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УСТ</w:t>
                        </w:r>
                      </w:p>
                    </w:txbxContent>
                  </v:textbox>
                </v:rect>
                <v:rect id="Rectangle 4048" o:spid="_x0000_s1400" style="position:absolute;left:4559;top:19825;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49" o:spid="_x0000_s1401" style="position:absolute;left:5245;top:19825;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3nxQAAAN0AAAAPAAAAZHJzL2Rvd25yZXYueG1sRI9Pi8Iw&#10;FMTvwn6H8Ba8aarI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AlRT3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308</w:t>
                        </w:r>
                      </w:p>
                    </w:txbxContent>
                  </v:textbox>
                </v:rect>
                <v:rect id="Rectangle 4050" o:spid="_x0000_s1402" style="position:absolute;left:7165;top:19825;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KnwgAAAN0AAAAPAAAAZHJzL2Rvd25yZXYueG1sRE/LisIw&#10;FN0L/kO4gjtNHXT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xpgKn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309" o:spid="_x0000_s1403" style="position:absolute;left:7855;top:19825;width:169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10</w:t>
                        </w:r>
                      </w:p>
                    </w:txbxContent>
                  </v:textbox>
                </v:rect>
                <v:rect id="Rectangle 207310" o:spid="_x0000_s1404" style="position:absolute;left:9135;top:19825;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52" o:spid="_x0000_s1405" style="position:absolute;top:11751;width:73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lLxwAAAN0AAAAPAAAAZHJzL2Rvd25yZXYueG1sRI9Ba8JA&#10;FITvgv9heUJvulFa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K44OUv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FOXTANK</w:t>
                        </w:r>
                      </w:p>
                    </w:txbxContent>
                  </v:textbox>
                </v:rect>
                <v:rect id="Rectangle 4053" o:spid="_x0000_s1406" style="position:absolute;left:5501;top:11751;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54" o:spid="_x0000_s1407" style="position:absolute;left:6218;top:11751;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SkxQAAAN0AAAAPAAAAZHJzL2Rvd25yZXYueG1sRI9Pi8Iw&#10;FMTvwn6H8Ba8abqi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OnQSk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223</w:t>
                        </w:r>
                      </w:p>
                    </w:txbxContent>
                  </v:textbox>
                </v:rect>
                <v:rect id="Rectangle 4055" o:spid="_x0000_s1408" style="position:absolute;left:8138;top:11751;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E/xwAAAN0AAAAPAAAAZHJzL2Rvd25yZXYueG1sRI9Ba8JA&#10;FITvgv9heYXedNOi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CHRoT/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300" o:spid="_x0000_s1409" style="position:absolute;left:4084;top:13077;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207299" o:spid="_x0000_s1410" style="position:absolute;left:3444;top:13077;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8</w:t>
                        </w:r>
                      </w:p>
                    </w:txbxContent>
                  </v:textbox>
                </v:rect>
                <v:rect id="Rectangle 4057" o:spid="_x0000_s1411" style="position:absolute;left:1377;top:5309;width:520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TxwAAAN0AAAAPAAAAZHJzL2Rvd25yZXYueG1sRI9Pa8JA&#10;FMTvBb/D8oTe6qZS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L5PmtP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КАПРИ</w:t>
                        </w:r>
                      </w:p>
                    </w:txbxContent>
                  </v:textbox>
                </v:rect>
                <v:rect id="Rectangle 4058" o:spid="_x0000_s1412" style="position:absolute;left:5294;top:5107;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6hwgAAAN0AAAAPAAAAZHJzL2Rvd25yZXYueG1sRE/LisIw&#10;FN0L/kO4gjtNHXT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P0A6h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59" o:spid="_x0000_s1413" style="position:absolute;left:6011;top:5107;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s6xgAAAN0AAAAPAAAAZHJzL2Rvd25yZXYueG1sRI9Pa8JA&#10;FMTvQr/D8gredNOi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oJyrO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127</w:t>
                        </w:r>
                      </w:p>
                    </w:txbxContent>
                  </v:textbox>
                </v:rect>
                <v:rect id="Rectangle 4060" o:spid="_x0000_s1414" style="position:absolute;left:7931;top:5107;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axAAAAN0AAAAPAAAAZHJzL2Rvd25yZXYueG1sRE9Na8JA&#10;EL0X/A/LCL3VTUuR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P/KyBr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294" o:spid="_x0000_s1415" style="position:absolute;left:4670;top:6435;width:13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207293" o:spid="_x0000_s1416" style="position:absolute;left:4029;top:6435;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4</w:t>
                        </w:r>
                      </w:p>
                    </w:txbxContent>
                  </v:textbox>
                </v:rect>
                <v:shape id="Picture 4073" o:spid="_x0000_s1417" type="#_x0000_t75" style="position:absolute;left:52206;top:5671;width:24955;height:1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">
                  <v:imagedata r:id="rId75" o:title=""/>
                </v:shape>
                <v:shape id="Shape 4074" o:spid="_x0000_s1418" style="position:absolute;left:64904;top:1588;width:3301;height:4392;visibility:visible;mso-wrap-style:square;v-text-anchor:top" coordsize="330073,43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" path="m,439166l272414,r57659,e" filled="f">
                  <v:path arrowok="t" textboxrect="0,0,330073,439166"/>
                </v:shape>
                <v:shape id="Shape 4075" o:spid="_x0000_s1419" style="position:absolute;left:72820;top:6142;width:8;height:1315;visibility:visible;mso-wrap-style:square;v-text-anchor:top" coordsize="762,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" path="m,131445l762,e" filled="f">
                  <v:path arrowok="t" textboxrect="0,0,762,131445"/>
                </v:shape>
                <v:shape id="Shape 4076" o:spid="_x0000_s1420" style="position:absolute;left:64130;top:19697;width:0;height:3127;visibility:visible;mso-wrap-style:square;v-text-anchor:top" coordsize="0,31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" path="m,l,312674e" filled="f">
                  <v:path arrowok="t" textboxrect="0,0,0,312674"/>
                </v:shape>
                <v:shape id="Shape 4077" o:spid="_x0000_s1421" style="position:absolute;left:51287;top:16957;width:3427;height:4519;visibility:visible;mso-wrap-style:square;v-text-anchor:top" coordsize="342646,4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" path="m342646,l56769,451993,,451993e" filled="f">
                  <v:path arrowok="t" textboxrect="0,0,342646,451993"/>
                </v:shape>
                <v:shape id="Shape 4078" o:spid="_x0000_s1422" style="position:absolute;left:52637;top:10948;width:42;height:4539;visibility:visible;mso-wrap-style:square;v-text-anchor:top" coordsize="4191,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" path="m4191,l,453898e" filled="f">
                  <v:path arrowok="t" textboxrect="0,0,4191,453898"/>
                </v:shape>
                <v:shape id="Shape 4079" o:spid="_x0000_s1423" style="position:absolute;left:51296;top:6911;width:3098;height:1777;visibility:visible;mso-wrap-style:square;v-text-anchor:top" coordsize="309753,17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" path="m309753,177673l57404,,,e" filled="f">
                  <v:path arrowok="t" textboxrect="0,0,309753,177673"/>
                </v:shape>
                <v:shape id="Shape 4080" o:spid="_x0000_s1424" style="position:absolute;left:51238;top:4367;width:4320;height:3585;visibility:visible;mso-wrap-style:square;v-text-anchor:top" coordsize="432054,35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" path="m432054,358521l57150,,,e" filled="f">
                  <v:path arrowok="t" textboxrect="0,0,432054,358521"/>
                </v:shape>
                <v:shape id="Shape 4081" o:spid="_x0000_s1425" style="position:absolute;left:60035;top:2354;width:0;height:4065;visibility:visible;mso-wrap-style:square;v-text-anchor:top" coordsize="0,40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" path="m,406527l,e" filled="f">
                  <v:path arrowok="t" textboxrect="0,0,0,406527"/>
                </v:shape>
                <v:rect id="Rectangle 207289" o:spid="_x0000_s1426" style="position:absolute;left:70820;top:1878;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1</w:t>
                        </w:r>
                      </w:p>
                    </w:txbxContent>
                  </v:textbox>
                </v:rect>
                <v:rect id="Rectangle 207290" o:spid="_x0000_s1427" style="position:absolute;left:71460;top:1878;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87" o:spid="_x0000_s1428" style="position:absolute;left:73685;top:3849;width:7476;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aUxwAAAN0AAAAPAAAAZHJzL2Rvd25yZXYueG1sRI9Pa8JA&#10;FMTvBb/D8oTe6qZS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MAvtpT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СЕСПЕЛЬ</w:t>
                        </w:r>
                      </w:p>
                    </w:txbxContent>
                  </v:textbox>
                </v:rect>
                <v:rect id="Rectangle 4088" o:spid="_x0000_s1429" style="position:absolute;left:79309;top:3646;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LmwwAAAN0AAAAPAAAAZHJzL2Rvd25yZXYueG1sRE/Pa8Iw&#10;FL4P/B/CG3ib6caQ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sbAi5s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89" o:spid="_x0000_s1430" style="position:absolute;left:80010;top:3646;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9xgAAAN0AAAAPAAAAZHJzL2Rvd25yZXYueG1sRI9Pa8JA&#10;FMTvhX6H5RV6q5uWIk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3vyHf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729</w:t>
                        </w:r>
                      </w:p>
                    </w:txbxContent>
                  </v:textbox>
                </v:rect>
                <v:rect id="Rectangle 4090" o:spid="_x0000_s1431" style="position:absolute;left:81930;top:3646;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7g9wwAAAN0AAAAPAAAAZHJzL2Rvd25yZXYueG1sRE/Pa8Iw&#10;FL4P/B/CG3ib6c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yh+4Pc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291" o:spid="_x0000_s1432" style="position:absolute;left:76870;top:4972;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26</w:t>
                        </w:r>
                      </w:p>
                    </w:txbxContent>
                  </v:textbox>
                </v:rect>
                <v:rect id="Rectangle 207292" o:spid="_x0000_s1433" style="position:absolute;left:78150;top:4972;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92" o:spid="_x0000_s1434" style="position:absolute;left:78135;top:14369;width:572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PRxQAAAN0AAAAPAAAAZHJzL2Rvd25yZXYueG1sRI9Pi8Iw&#10;FMTvwn6H8Ba8aaos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VgYPR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BONUM</w:t>
                        </w:r>
                      </w:p>
                    </w:txbxContent>
                  </v:textbox>
                </v:rect>
                <v:rect id="Rectangle 4093" o:spid="_x0000_s1435" style="position:absolute;left:82448;top:14369;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ZKxgAAAN0AAAAPAAAAZHJzL2Rvd25yZXYueG1sRI9Pa8JA&#10;FMTvQr/D8gredNMq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Os0mS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94" o:spid="_x0000_s1436" style="position:absolute;left:78044;top:15695;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4+xQAAAN0AAAAPAAAAZHJzL2Rvd25yZXYueG1sRI9Pi8Iw&#10;FMTvwn6H8Ba8aarI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C1JL4+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18"/>
                          </w:rPr>
                          <w:t>444</w:t>
                        </w:r>
                      </w:p>
                    </w:txbxContent>
                  </v:textbox>
                </v:rect>
                <v:rect id="Rectangle 4095" o:spid="_x0000_s1437" style="position:absolute;left:79964;top:15695;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ulxgAAAN0AAAAPAAAAZHJzL2Rvd25yZXYueG1sRI9Pa8JA&#10;FMTvQr/D8gredNOi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2mgbp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303" o:spid="_x0000_s1438" style="position:absolute;left:80650;top:1569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Arial" w:eastAsia="Arial" w:hAnsi="Arial" w:cs="Arial"/>
                            <w:b/>
                            <w:sz w:val="18"/>
                          </w:rPr>
                          <w:t>16</w:t>
                        </w:r>
                      </w:p>
                    </w:txbxContent>
                  </v:textbox>
                </v:rect>
                <v:rect id="Rectangle 207304" o:spid="_x0000_s1439" style="position:absolute;left:81930;top:15695;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v:rect id="Rectangle 4097" o:spid="_x0000_s1440" style="position:absolute;left:64812;top:21710;width:390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iBJxgAAAN0AAAAPAAAAZHJzL2Rvd25yZXYueG1sRI9Pa8JA&#10;FMTvQr/D8gredNMi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RfYgS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ГРАЗ</w:t>
                        </w:r>
                      </w:p>
                    </w:txbxContent>
                  </v:textbox>
                </v:rect>
                <v:rect id="Rectangle 4098" o:spid="_x0000_s1441" style="position:absolute;left:67753;top:21508;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bQ7wwAAAN0AAAAPAAAAZHJzL2Rvd25yZXYueG1sRE/Pa8Iw&#10;FL4P/B/CG3ib6c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NGm0O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4099" o:spid="_x0000_s1442" style="position:absolute;left:68454;top:21508;width:2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GgxgAAAN0AAAAPAAAAZHJzL2Rvd25yZXYueG1sRI9Ba8JA&#10;FITvQv/D8gRvurGU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WyURo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18"/>
                          </w:rPr>
                          <w:t>414</w:t>
                        </w:r>
                      </w:p>
                    </w:txbxContent>
                  </v:textbox>
                </v:rect>
                <v:rect id="Rectangle 4100" o:spid="_x0000_s1443" style="position:absolute;left:70374;top:21508;width:90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InxAAAAN0AAAAPAAAAZHJzL2Rvd25yZXYueG1sRE9Na8JA&#10;EL0X/A/LFHqrG0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FT0Iif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sz w:val="18"/>
                          </w:rPr>
                          <w:t xml:space="preserve">; </w:t>
                        </w:r>
                      </w:p>
                    </w:txbxContent>
                  </v:textbox>
                </v:rect>
                <v:rect id="Rectangle 207313" o:spid="_x0000_s1444" style="position:absolute;left:71060;top:21508;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18"/>
                          </w:rPr>
                          <w:t>15</w:t>
                        </w:r>
                      </w:p>
                    </w:txbxContent>
                  </v:textbox>
                </v:rect>
                <v:rect id="Rectangle 207314" o:spid="_x0000_s1445" style="position:absolute;left:72340;top:21508;width:13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18"/>
                          </w:rPr>
                          <w:t>%</w:t>
                        </w:r>
                      </w:p>
                    </w:txbxContent>
                  </v:textbox>
                </v:rect>
                <w10:wrap type="square"/>
              </v:group>
            </w:pict>
          </mc:Fallback>
        </mc:AlternateContent>
      </w:r>
      <w:r>
        <w:rPr>
          <w:rFonts w:ascii="Arial" w:eastAsia="Arial" w:hAnsi="Arial" w:cs="Arial"/>
          <w:b/>
          <w:sz w:val="18"/>
        </w:rPr>
        <w:t>Прочие; 417; 15%</w:t>
      </w:r>
    </w:p>
    <w:p w:rsidR="006E78D4" w:rsidRDefault="002C31BC">
      <w:pPr>
        <w:tabs>
          <w:tab w:val="center" w:pos="8536"/>
          <w:tab w:val="center" w:pos="12135"/>
        </w:tabs>
        <w:spacing w:after="686" w:line="265" w:lineRule="auto"/>
        <w:ind w:left="0" w:firstLine="0"/>
        <w:jc w:val="left"/>
      </w:pPr>
      <w:r>
        <w:rPr>
          <w:rFonts w:ascii="Calibri" w:eastAsia="Calibri" w:hAnsi="Calibri" w:cs="Calibri"/>
          <w:sz w:val="22"/>
        </w:rPr>
        <w:tab/>
      </w:r>
      <w:r>
        <w:rPr>
          <w:rFonts w:ascii="Arial" w:eastAsia="Arial" w:hAnsi="Arial" w:cs="Arial"/>
          <w:b/>
          <w:sz w:val="18"/>
        </w:rPr>
        <w:t>NURSAN; 51; 2%</w:t>
      </w:r>
      <w:r>
        <w:rPr>
          <w:rFonts w:ascii="Arial" w:eastAsia="Arial" w:hAnsi="Arial" w:cs="Arial"/>
          <w:b/>
          <w:sz w:val="18"/>
        </w:rPr>
        <w:tab/>
        <w:t xml:space="preserve">НЕФАЗ; 18; </w:t>
      </w:r>
    </w:p>
    <w:p w:rsidR="006E78D4" w:rsidRDefault="002C31BC">
      <w:pPr>
        <w:tabs>
          <w:tab w:val="center" w:pos="6323"/>
          <w:tab w:val="center" w:pos="8358"/>
        </w:tabs>
        <w:spacing w:after="0" w:line="265" w:lineRule="auto"/>
        <w:ind w:left="0" w:firstLine="0"/>
        <w:jc w:val="left"/>
      </w:pPr>
      <w:r>
        <w:rPr>
          <w:rFonts w:ascii="Calibri" w:eastAsia="Calibri" w:hAnsi="Calibri" w:cs="Calibri"/>
          <w:sz w:val="22"/>
        </w:rPr>
        <w:tab/>
      </w:r>
      <w:r>
        <w:rPr>
          <w:rFonts w:ascii="Arial" w:eastAsia="Arial" w:hAnsi="Arial" w:cs="Arial"/>
          <w:b/>
          <w:sz w:val="18"/>
        </w:rPr>
        <w:t>28%</w:t>
      </w:r>
      <w:r>
        <w:rPr>
          <w:rFonts w:ascii="Arial" w:eastAsia="Arial" w:hAnsi="Arial" w:cs="Arial"/>
          <w:b/>
          <w:sz w:val="18"/>
        </w:rPr>
        <w:tab/>
        <w:t xml:space="preserve">КАПРИ; 105; </w:t>
      </w:r>
    </w:p>
    <w:p w:rsidR="006E78D4" w:rsidRDefault="002C31BC">
      <w:pPr>
        <w:spacing w:after="630" w:line="265" w:lineRule="auto"/>
        <w:ind w:left="5325" w:right="4509"/>
        <w:jc w:val="center"/>
      </w:pPr>
      <w:r>
        <w:rPr>
          <w:rFonts w:ascii="Arial" w:eastAsia="Arial" w:hAnsi="Arial" w:cs="Arial"/>
          <w:b/>
          <w:sz w:val="18"/>
        </w:rPr>
        <w:t>4%</w:t>
      </w:r>
    </w:p>
    <w:p w:rsidR="006E78D4" w:rsidRDefault="002C31BC">
      <w:pPr>
        <w:spacing w:after="528" w:line="265" w:lineRule="auto"/>
        <w:ind w:left="5325" w:right="4612"/>
        <w:jc w:val="center"/>
      </w:pPr>
      <w:r>
        <w:rPr>
          <w:rFonts w:ascii="Arial" w:eastAsia="Arial" w:hAnsi="Arial" w:cs="Arial"/>
          <w:b/>
          <w:sz w:val="18"/>
        </w:rPr>
        <w:t>FOXTANK; 284; 10%</w:t>
      </w:r>
    </w:p>
    <w:p w:rsidR="006E78D4" w:rsidRDefault="002C31BC">
      <w:pPr>
        <w:spacing w:after="2" w:line="265" w:lineRule="auto"/>
        <w:ind w:left="5639" w:right="931"/>
        <w:jc w:val="left"/>
      </w:pPr>
      <w:r>
        <w:rPr>
          <w:rFonts w:ascii="Arial" w:eastAsia="Arial" w:hAnsi="Arial" w:cs="Arial"/>
          <w:b/>
          <w:sz w:val="18"/>
        </w:rPr>
        <w:t xml:space="preserve">BONUM; 436; </w:t>
      </w:r>
    </w:p>
    <w:p w:rsidR="006E78D4" w:rsidRDefault="002C31BC">
      <w:pPr>
        <w:tabs>
          <w:tab w:val="center" w:pos="6206"/>
          <w:tab w:val="center" w:pos="8504"/>
        </w:tabs>
        <w:spacing w:after="549" w:line="265" w:lineRule="auto"/>
        <w:ind w:left="0" w:firstLine="0"/>
        <w:jc w:val="left"/>
      </w:pPr>
      <w:r>
        <w:rPr>
          <w:rFonts w:ascii="Calibri" w:eastAsia="Calibri" w:hAnsi="Calibri" w:cs="Calibri"/>
          <w:sz w:val="22"/>
        </w:rPr>
        <w:tab/>
      </w:r>
      <w:r>
        <w:rPr>
          <w:rFonts w:ascii="Arial" w:eastAsia="Arial" w:hAnsi="Arial" w:cs="Arial"/>
          <w:b/>
          <w:sz w:val="18"/>
        </w:rPr>
        <w:t>15%</w:t>
      </w:r>
      <w:r>
        <w:rPr>
          <w:rFonts w:ascii="Arial" w:eastAsia="Arial" w:hAnsi="Arial" w:cs="Arial"/>
          <w:b/>
          <w:sz w:val="18"/>
        </w:rPr>
        <w:tab/>
        <w:t>УСТ; 299; 11%</w:t>
      </w:r>
    </w:p>
    <w:p w:rsidR="006E78D4" w:rsidRDefault="002C31BC">
      <w:pPr>
        <w:spacing w:after="0" w:line="259" w:lineRule="auto"/>
        <w:ind w:left="0" w:right="1426" w:firstLine="0"/>
        <w:jc w:val="right"/>
      </w:pPr>
      <w:r>
        <w:rPr>
          <w:color w:val="0070C0"/>
          <w:sz w:val="28"/>
        </w:rPr>
        <w:t xml:space="preserve"> </w:t>
      </w:r>
      <w:r>
        <w:rPr>
          <w:color w:val="0070C0"/>
          <w:sz w:val="28"/>
        </w:rPr>
        <w:tab/>
        <w:t xml:space="preserve"> </w:t>
      </w:r>
    </w:p>
    <w:p w:rsidR="006E78D4" w:rsidRDefault="002C31BC">
      <w:pPr>
        <w:spacing w:after="0" w:line="265" w:lineRule="auto"/>
        <w:ind w:left="706" w:right="361"/>
        <w:jc w:val="center"/>
      </w:pPr>
      <w:r>
        <w:t>Рис. 15. Рынок ёмкостно-наливной прицепной техники РФ*</w:t>
      </w:r>
      <w:r>
        <w:rPr>
          <w:sz w:val="28"/>
        </w:rPr>
        <w:t xml:space="preserve"> </w:t>
      </w:r>
    </w:p>
    <w:p w:rsidR="006E78D4" w:rsidRDefault="002C31BC">
      <w:pPr>
        <w:spacing w:after="0" w:line="259" w:lineRule="auto"/>
        <w:ind w:left="180" w:firstLine="0"/>
        <w:jc w:val="left"/>
      </w:pPr>
      <w:r>
        <w:t xml:space="preserve"> </w:t>
      </w:r>
    </w:p>
    <w:p w:rsidR="006E78D4" w:rsidRDefault="002C31BC">
      <w:pPr>
        <w:ind w:left="550" w:right="333"/>
      </w:pPr>
      <w:r>
        <w:t xml:space="preserve">*По данным регистраций новой прицепной техники для перевозки нефтепродуктов. </w:t>
      </w:r>
    </w:p>
    <w:p w:rsidR="006E78D4" w:rsidRDefault="002C31BC">
      <w:pPr>
        <w:spacing w:after="0" w:line="259" w:lineRule="auto"/>
        <w:ind w:left="540" w:firstLine="0"/>
        <w:jc w:val="left"/>
      </w:pPr>
      <w:r>
        <w:t xml:space="preserve"> </w:t>
      </w:r>
    </w:p>
    <w:p w:rsidR="006E78D4" w:rsidRDefault="002C31BC">
      <w:pPr>
        <w:ind w:left="550" w:right="333"/>
      </w:pPr>
      <w:r>
        <w:t xml:space="preserve">На рынке ёмкостно-наливной прицепной техники для нефтепродуктов основными конкурентами Общества являются: ЗАО «Чебоксарское Предприятие «СЕСПЕЛЬ», АО «Завод Граз», ООО «Урал СТ», ООО «ФоксТанк Моторс», иностранные производители стран дальнего зарубежья. Доля ПАО «НЕФАЗ» по итогам 2020 года составила 1% (-2% к уровню 2019 года). </w:t>
      </w:r>
    </w:p>
    <w:p w:rsidR="006E78D4" w:rsidRDefault="002C31BC">
      <w:pPr>
        <w:spacing w:after="0" w:line="259" w:lineRule="auto"/>
        <w:ind w:left="540" w:firstLine="0"/>
        <w:jc w:val="left"/>
      </w:pPr>
      <w:r>
        <w:t xml:space="preserve"> </w:t>
      </w:r>
    </w:p>
    <w:p w:rsidR="006E78D4" w:rsidRDefault="002C31BC">
      <w:pPr>
        <w:spacing w:after="0" w:line="259" w:lineRule="auto"/>
        <w:ind w:left="540" w:firstLine="0"/>
        <w:jc w:val="left"/>
      </w:pPr>
      <w:r>
        <w:t xml:space="preserve">  </w:t>
      </w:r>
    </w:p>
    <w:p w:rsidR="006E78D4" w:rsidRDefault="007F5830" w:rsidP="007F5830">
      <w:pPr>
        <w:pStyle w:val="1"/>
        <w:ind w:left="439" w:firstLine="0"/>
      </w:pPr>
      <w:r>
        <w:t>4.</w:t>
      </w:r>
      <w:r w:rsidR="002C31BC">
        <w:t xml:space="preserve">Приоритетные направления деятельности Общества </w:t>
      </w:r>
    </w:p>
    <w:p w:rsidR="006E78D4" w:rsidRDefault="002C31BC" w:rsidP="002D56DD">
      <w:pPr>
        <w:ind w:left="142" w:right="333" w:firstLine="284"/>
      </w:pPr>
      <w:r>
        <w:t xml:space="preserve">Приоритетными направлениями деятельности Общества являются следующие направления, связанные с основными видами деятельности: </w:t>
      </w:r>
    </w:p>
    <w:p w:rsidR="006E78D4" w:rsidRDefault="002C31BC" w:rsidP="002D56DD">
      <w:pPr>
        <w:spacing w:after="4" w:line="247" w:lineRule="auto"/>
        <w:ind w:left="142" w:right="686" w:firstLine="284"/>
        <w:jc w:val="left"/>
      </w:pPr>
      <w:r>
        <w:lastRenderedPageBreak/>
        <w:t xml:space="preserve">производство самосвальных установок, вахтовых салонов, корпусов цистерн, пассажирских автобусов большого и малого классов, прицепной транспортной техники, ёмкостно-наливной прицепной техники, с/х техники, запасных частей. Основным рынком сбыта продукции ПАО «НЕФАЗ» является Российская Федерация. </w:t>
      </w:r>
    </w:p>
    <w:p w:rsidR="006E78D4" w:rsidRDefault="002C31BC">
      <w:pPr>
        <w:spacing w:after="158" w:line="259" w:lineRule="auto"/>
        <w:ind w:left="674" w:firstLine="0"/>
        <w:jc w:val="left"/>
      </w:pPr>
      <w:r>
        <w:t xml:space="preserve"> </w:t>
      </w:r>
    </w:p>
    <w:p w:rsidR="006E78D4" w:rsidRPr="003F1CA4" w:rsidRDefault="002C31BC">
      <w:pPr>
        <w:pStyle w:val="2"/>
        <w:tabs>
          <w:tab w:val="center" w:pos="2496"/>
        </w:tabs>
        <w:ind w:left="0" w:firstLine="0"/>
      </w:pPr>
      <w:r>
        <w:t>4.1</w:t>
      </w:r>
      <w:r>
        <w:rPr>
          <w:rFonts w:ascii="Arial" w:eastAsia="Arial" w:hAnsi="Arial" w:cs="Arial"/>
        </w:rPr>
        <w:t xml:space="preserve"> </w:t>
      </w:r>
      <w:r>
        <w:rPr>
          <w:rFonts w:ascii="Arial" w:eastAsia="Arial" w:hAnsi="Arial" w:cs="Arial"/>
        </w:rPr>
        <w:tab/>
      </w:r>
      <w:r>
        <w:t xml:space="preserve">Продуктовая стратегия </w:t>
      </w:r>
    </w:p>
    <w:p w:rsidR="006E78D4" w:rsidRDefault="002C31BC">
      <w:pPr>
        <w:spacing w:after="38"/>
        <w:ind w:left="189" w:right="333" w:firstLine="708"/>
      </w:pPr>
      <w:r>
        <w:t xml:space="preserve">В целях создания конкурентоспособной продукции за счет улучшения потребительских свойств автомобилей, выполнения возрастающих требований законодательства, предъявляемого к автомобилям, повышения рентабельности выпускаемой продукции за счет модернизации и оптимизации технологических процессов в 2020 году выполнены опытно-конструкторские работы по следующим направлениям:  </w:t>
      </w:r>
    </w:p>
    <w:p w:rsidR="006E78D4" w:rsidRDefault="002C31BC">
      <w:pPr>
        <w:spacing w:after="35" w:line="259" w:lineRule="auto"/>
        <w:ind w:left="888" w:firstLine="0"/>
        <w:jc w:val="left"/>
      </w:pPr>
      <w:r>
        <w:t xml:space="preserve"> </w:t>
      </w:r>
    </w:p>
    <w:p w:rsidR="006E78D4" w:rsidRDefault="002C31BC">
      <w:pPr>
        <w:spacing w:after="90"/>
        <w:ind w:left="898" w:right="333"/>
      </w:pPr>
      <w:r>
        <w:t xml:space="preserve">Автобусы и специализированные пассажирские транспортные средства </w:t>
      </w:r>
    </w:p>
    <w:p w:rsidR="006E78D4" w:rsidRDefault="002C31BC">
      <w:pPr>
        <w:numPr>
          <w:ilvl w:val="0"/>
          <w:numId w:val="11"/>
        </w:numPr>
        <w:spacing w:after="90"/>
        <w:ind w:right="333" w:hanging="708"/>
      </w:pPr>
      <w:r>
        <w:t xml:space="preserve">Автобус НЕФАЗ-5299-40-57 - городской  низкопольный (газовый),дв. Weiсhai, EBS, шириной 2550 мм; </w:t>
      </w:r>
    </w:p>
    <w:p w:rsidR="006E78D4" w:rsidRDefault="002C31BC">
      <w:pPr>
        <w:numPr>
          <w:ilvl w:val="0"/>
          <w:numId w:val="11"/>
        </w:numPr>
        <w:spacing w:after="87"/>
        <w:ind w:right="333" w:hanging="708"/>
      </w:pPr>
      <w:r>
        <w:t xml:space="preserve">Автобус НЕФАЗ-5299-40-52 - городской  низкопольный (дизельный),EBS, шириной 2550 мм; </w:t>
      </w:r>
    </w:p>
    <w:p w:rsidR="006E78D4" w:rsidRDefault="002C31BC">
      <w:pPr>
        <w:numPr>
          <w:ilvl w:val="0"/>
          <w:numId w:val="11"/>
        </w:numPr>
        <w:spacing w:after="90"/>
        <w:ind w:right="333" w:hanging="708"/>
      </w:pPr>
      <w:r>
        <w:t xml:space="preserve">Автобус КАМАЗ -6299-0000040-52- городской низкопольный сочленённый дизельный (НИОКР);  </w:t>
      </w:r>
    </w:p>
    <w:p w:rsidR="006E78D4" w:rsidRDefault="002C31BC">
      <w:pPr>
        <w:numPr>
          <w:ilvl w:val="0"/>
          <w:numId w:val="11"/>
        </w:numPr>
        <w:spacing w:after="73"/>
        <w:ind w:right="333" w:hanging="708"/>
      </w:pPr>
      <w:r>
        <w:t xml:space="preserve">Электробус КАМАЗ -6292-0000010 - городской  низкопольный сочленённый (НИОКР); </w:t>
      </w:r>
    </w:p>
    <w:p w:rsidR="006E78D4" w:rsidRDefault="002C31BC">
      <w:pPr>
        <w:numPr>
          <w:ilvl w:val="0"/>
          <w:numId w:val="11"/>
        </w:numPr>
        <w:spacing w:after="231"/>
        <w:ind w:right="333" w:hanging="708"/>
      </w:pPr>
      <w:r>
        <w:t xml:space="preserve">Электробус КАМАЗ-6282-0000015 - городской  низкопольный (2550) с местом инструктора по ТЗ ГУП «Мосгортранс»; </w:t>
      </w:r>
    </w:p>
    <w:p w:rsidR="006E78D4" w:rsidRDefault="002C31BC">
      <w:pPr>
        <w:spacing w:after="37" w:line="259" w:lineRule="auto"/>
        <w:ind w:left="888" w:firstLine="0"/>
        <w:jc w:val="left"/>
      </w:pPr>
      <w:r>
        <w:t xml:space="preserve"> </w:t>
      </w:r>
    </w:p>
    <w:p w:rsidR="006E78D4" w:rsidRDefault="002C31BC">
      <w:pPr>
        <w:spacing w:after="87"/>
        <w:ind w:left="898" w:right="333"/>
      </w:pPr>
      <w:r>
        <w:t xml:space="preserve">Самосвальная техника, прицепы и полуприцепы бортовые, автомобили бортовые. </w:t>
      </w:r>
    </w:p>
    <w:p w:rsidR="006E78D4" w:rsidRDefault="002C31BC">
      <w:pPr>
        <w:numPr>
          <w:ilvl w:val="0"/>
          <w:numId w:val="12"/>
        </w:numPr>
        <w:spacing w:after="53" w:line="267" w:lineRule="auto"/>
        <w:ind w:right="314" w:hanging="370"/>
        <w:jc w:val="left"/>
      </w:pPr>
      <w:r>
        <w:rPr>
          <w:color w:val="171717"/>
        </w:rPr>
        <w:t xml:space="preserve">Автосамосвалы 65115 с гидрооборудованием HYVA 65115-0006018-50, 65115-0006018-А5(48), 65115-0776018-50; </w:t>
      </w:r>
    </w:p>
    <w:p w:rsidR="006E78D4" w:rsidRDefault="002C31BC">
      <w:pPr>
        <w:numPr>
          <w:ilvl w:val="0"/>
          <w:numId w:val="12"/>
        </w:numPr>
        <w:spacing w:after="53" w:line="267" w:lineRule="auto"/>
        <w:ind w:right="314" w:hanging="370"/>
        <w:jc w:val="left"/>
      </w:pPr>
      <w:r>
        <w:rPr>
          <w:color w:val="171717"/>
        </w:rPr>
        <w:t xml:space="preserve">Автосамосвалы 6520 с гидрооборудованием HYVA6520-0006016-53 и 6520-0026016-53; </w:t>
      </w:r>
    </w:p>
    <w:p w:rsidR="006E78D4" w:rsidRDefault="002C31BC">
      <w:pPr>
        <w:numPr>
          <w:ilvl w:val="0"/>
          <w:numId w:val="12"/>
        </w:numPr>
        <w:spacing w:after="53" w:line="267" w:lineRule="auto"/>
        <w:ind w:right="314" w:hanging="370"/>
        <w:jc w:val="left"/>
      </w:pPr>
      <w:r>
        <w:rPr>
          <w:color w:val="171717"/>
        </w:rPr>
        <w:t xml:space="preserve">Прицеп 8560-0144083-02 самосвальный для перевозки различных сельскохозяйственных грузов (объем 20 куб.м., внутренние размеры 5476х2416х1540 мм, оси Fuwa, рессорная подвеска, двускатная ошиновка); </w:t>
      </w:r>
    </w:p>
    <w:p w:rsidR="006E78D4" w:rsidRDefault="002C31BC">
      <w:pPr>
        <w:numPr>
          <w:ilvl w:val="0"/>
          <w:numId w:val="12"/>
        </w:numPr>
        <w:spacing w:after="27" w:line="267" w:lineRule="auto"/>
        <w:ind w:right="314" w:hanging="370"/>
        <w:jc w:val="left"/>
      </w:pPr>
      <w:r>
        <w:rPr>
          <w:color w:val="171717"/>
        </w:rPr>
        <w:t xml:space="preserve">Прицеп 8560-0840560-06 самосвальный для перевозки различных сельскохозяйственных грузов (объем 21 куб.м., внутренние размеры </w:t>
      </w:r>
    </w:p>
    <w:p w:rsidR="006E78D4" w:rsidRDefault="002C31BC">
      <w:pPr>
        <w:spacing w:after="53" w:line="267" w:lineRule="auto"/>
        <w:ind w:left="1260" w:right="314" w:firstLine="0"/>
        <w:jc w:val="left"/>
      </w:pPr>
      <w:r>
        <w:rPr>
          <w:color w:val="171717"/>
        </w:rPr>
        <w:t xml:space="preserve">6110х2430х1400 мм, оси Fuwa, рессорная подвеска, двускатная ошиновка); </w:t>
      </w:r>
    </w:p>
    <w:p w:rsidR="006E78D4" w:rsidRDefault="002C31BC">
      <w:pPr>
        <w:numPr>
          <w:ilvl w:val="0"/>
          <w:numId w:val="12"/>
        </w:numPr>
        <w:spacing w:after="53" w:line="267" w:lineRule="auto"/>
        <w:ind w:right="314" w:hanging="370"/>
        <w:jc w:val="left"/>
      </w:pPr>
      <w:r>
        <w:rPr>
          <w:color w:val="171717"/>
        </w:rPr>
        <w:t xml:space="preserve">Полуприцеп магистральный 93341-0600210-08 (Lowcost, 13,6 м, 3 оси, с кониками, осиValx, диск. тормоза, + 3 модификации: 933410600212-08, осиValx, бараб. тормоза, 93341-0300210-08 SAF, 93341-0400210-08 BPW); </w:t>
      </w:r>
    </w:p>
    <w:p w:rsidR="006E78D4" w:rsidRDefault="002C31BC">
      <w:pPr>
        <w:numPr>
          <w:ilvl w:val="0"/>
          <w:numId w:val="12"/>
        </w:numPr>
        <w:spacing w:after="53" w:line="267" w:lineRule="auto"/>
        <w:ind w:right="314" w:hanging="370"/>
        <w:jc w:val="left"/>
      </w:pPr>
      <w:r>
        <w:rPr>
          <w:color w:val="171717"/>
        </w:rPr>
        <w:t xml:space="preserve">Полуприцеп магистральный 93348-0600213-16 (Lowcost, 16,5 м, 4 оси с вынесенной передней осью, с кониками, оси Valx, диск. тормоза, + 3 модификации: 93348-0600210-16, оси Valx, бараб. тормоза, 93348-0300213-16 SAF, 93348-0400213-16 BPW); </w:t>
      </w:r>
    </w:p>
    <w:p w:rsidR="006E78D4" w:rsidRDefault="002C31BC">
      <w:pPr>
        <w:numPr>
          <w:ilvl w:val="0"/>
          <w:numId w:val="12"/>
        </w:numPr>
        <w:spacing w:after="53" w:line="267" w:lineRule="auto"/>
        <w:ind w:right="314" w:hanging="370"/>
        <w:jc w:val="left"/>
      </w:pPr>
      <w:r>
        <w:rPr>
          <w:color w:val="171717"/>
        </w:rPr>
        <w:lastRenderedPageBreak/>
        <w:t xml:space="preserve">Полуприцеп магистральный 93348-0600210-08 (Lowcost, 13,6 м, 4 оси с вынесенной передней осью, с кониками, оси Valx, диск. тормоза, + 3 модификации: 93348-0600212-08, оси Valx, бараб. тормоза, 93348-0300210-08 SAF, 93348-0400210-08 BPW); </w:t>
      </w:r>
    </w:p>
    <w:p w:rsidR="006E78D4" w:rsidRDefault="002C31BC">
      <w:pPr>
        <w:numPr>
          <w:ilvl w:val="0"/>
          <w:numId w:val="12"/>
        </w:numPr>
        <w:spacing w:after="53" w:line="267" w:lineRule="auto"/>
        <w:ind w:right="314" w:hanging="370"/>
        <w:jc w:val="left"/>
      </w:pPr>
      <w:r>
        <w:rPr>
          <w:color w:val="171717"/>
        </w:rPr>
        <w:t xml:space="preserve">Полуприцеп магистральный 93348-0600214-16 (Lowcost, 16,5 м, 4 оси, с кониками, оси Valx, диск. тормоза, + 3 модификации: 933480600212-16, оси Valx, бараб. тормоза, 93348-0300214-16 SAF, 93348-0400214-16 BPW); </w:t>
      </w:r>
    </w:p>
    <w:p w:rsidR="006E78D4" w:rsidRDefault="002C31BC">
      <w:pPr>
        <w:numPr>
          <w:ilvl w:val="0"/>
          <w:numId w:val="12"/>
        </w:numPr>
        <w:spacing w:after="53" w:line="267" w:lineRule="auto"/>
        <w:ind w:right="314" w:hanging="370"/>
        <w:jc w:val="left"/>
      </w:pPr>
      <w:r>
        <w:rPr>
          <w:color w:val="171717"/>
        </w:rPr>
        <w:t xml:space="preserve">Полуприцеп магистральный 93341-0600211-08 (Lowcost, 13,6 м, 3 оси, без коников, оси Valx, диск. тормоза, + 3 модификации: 933410600213-08,оси Valx, бараб. тормоза, 93341-0300211-08 SAF, 93341-0400211-08 BPW); </w:t>
      </w:r>
    </w:p>
    <w:p w:rsidR="006E78D4" w:rsidRDefault="002C31BC">
      <w:pPr>
        <w:numPr>
          <w:ilvl w:val="0"/>
          <w:numId w:val="12"/>
        </w:numPr>
        <w:spacing w:after="53" w:line="267" w:lineRule="auto"/>
        <w:ind w:right="314" w:hanging="370"/>
        <w:jc w:val="left"/>
      </w:pPr>
      <w:r>
        <w:rPr>
          <w:color w:val="171717"/>
        </w:rPr>
        <w:t xml:space="preserve">Полуприцеп магистральный 93348-0600215-16 (Lowcost, 16,5 м, 4 оси, без коников, оси Valx, диск. тормоза, + 3 модификации: 933480600217-16, оси Valx, бараб. тормоза, 93348-0300215-16 SAF, 93348-0400215-16 BPW); </w:t>
      </w:r>
    </w:p>
    <w:p w:rsidR="006E78D4" w:rsidRDefault="002C31BC">
      <w:pPr>
        <w:numPr>
          <w:ilvl w:val="0"/>
          <w:numId w:val="12"/>
        </w:numPr>
        <w:spacing w:after="13" w:line="267" w:lineRule="auto"/>
        <w:ind w:right="314" w:hanging="370"/>
        <w:jc w:val="left"/>
      </w:pPr>
      <w:r>
        <w:rPr>
          <w:color w:val="171717"/>
        </w:rPr>
        <w:t xml:space="preserve">Полуприцеп магистральный 93348-0600216-16 (Premium, 16,5 м, 4 оси с вынесенной передней осью, с кониками, оси Valx, диск. </w:t>
      </w:r>
    </w:p>
    <w:p w:rsidR="006E78D4" w:rsidRDefault="002C31BC">
      <w:pPr>
        <w:spacing w:after="53" w:line="267" w:lineRule="auto"/>
        <w:ind w:left="1260" w:right="314" w:firstLine="0"/>
        <w:jc w:val="left"/>
      </w:pPr>
      <w:r>
        <w:rPr>
          <w:color w:val="171717"/>
        </w:rPr>
        <w:t xml:space="preserve">тормоза, + 3 модификации: 93348-0600218-16, оси Valx, бараб. тормоза, 93348-0300216-16 SAF, 93348-0400216-16 BPW); </w:t>
      </w:r>
    </w:p>
    <w:p w:rsidR="006E78D4" w:rsidRDefault="002C31BC">
      <w:pPr>
        <w:numPr>
          <w:ilvl w:val="0"/>
          <w:numId w:val="12"/>
        </w:numPr>
        <w:spacing w:after="219" w:line="267" w:lineRule="auto"/>
        <w:ind w:right="314" w:hanging="370"/>
        <w:jc w:val="left"/>
      </w:pPr>
      <w:r>
        <w:rPr>
          <w:color w:val="171717"/>
        </w:rPr>
        <w:t xml:space="preserve">Полуприцеп магистральный 93348-0600211-08 (Premium, 13,6 м, 4 оси с вынесенной передней осью, с кониками, оси Valx, диск. тормоза, + 3 модификации: 93348-0600213-08, оси Valx, бараб. тормоза, 93348-0300211-08 SAF, 93348-0400211-08 BPW). </w:t>
      </w:r>
    </w:p>
    <w:p w:rsidR="006E78D4" w:rsidRDefault="002C31BC">
      <w:pPr>
        <w:spacing w:after="88"/>
        <w:ind w:left="898" w:right="333"/>
      </w:pPr>
      <w:r>
        <w:t xml:space="preserve">Автоцистерны, прицепы-цистерны и полуприцепы-цистерны.  </w:t>
      </w:r>
    </w:p>
    <w:p w:rsidR="006E78D4" w:rsidRDefault="002C31BC">
      <w:pPr>
        <w:spacing w:after="38"/>
        <w:ind w:left="189" w:right="333" w:firstLine="708"/>
      </w:pPr>
      <w:r>
        <w:t>1.</w:t>
      </w:r>
      <w:r>
        <w:rPr>
          <w:rFonts w:ascii="Arial" w:eastAsia="Arial" w:hAnsi="Arial" w:cs="Arial"/>
        </w:rPr>
        <w:t xml:space="preserve"> </w:t>
      </w:r>
      <w:r>
        <w:t xml:space="preserve">Полуприцеп-цистерна НЕФАЗ-96895-0202434 ЭП 617 (для светлых нефтепродуктов, 3-х-осная, объёмом 30 куб. м, в алюминиевом исп., с осями BPW, дисковые тормоза, с системой АКДТ (автоматизированный контроль движения топлива)). </w:t>
      </w:r>
    </w:p>
    <w:p w:rsidR="006E78D4" w:rsidRDefault="002C31BC">
      <w:pPr>
        <w:spacing w:after="37"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5" w:line="259" w:lineRule="auto"/>
        <w:ind w:left="888" w:firstLine="0"/>
        <w:jc w:val="left"/>
      </w:pPr>
      <w:r>
        <w:t xml:space="preserve"> </w:t>
      </w:r>
    </w:p>
    <w:p w:rsidR="006E78D4" w:rsidRDefault="002C31BC">
      <w:pPr>
        <w:spacing w:after="38" w:line="259" w:lineRule="auto"/>
        <w:ind w:left="888" w:firstLine="0"/>
        <w:jc w:val="left"/>
      </w:pPr>
      <w:r>
        <w:t xml:space="preserve"> </w:t>
      </w:r>
    </w:p>
    <w:p w:rsidR="006E78D4" w:rsidRDefault="002C31BC">
      <w:pPr>
        <w:spacing w:after="35"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7" w:line="259" w:lineRule="auto"/>
        <w:ind w:left="180" w:firstLine="0"/>
        <w:jc w:val="left"/>
      </w:pPr>
      <w:r>
        <w:t xml:space="preserve"> </w:t>
      </w:r>
    </w:p>
    <w:p w:rsidR="007F5830" w:rsidRDefault="007F5830">
      <w:pPr>
        <w:spacing w:after="37" w:line="259" w:lineRule="auto"/>
        <w:ind w:left="180" w:firstLine="0"/>
        <w:jc w:val="left"/>
      </w:pPr>
    </w:p>
    <w:p w:rsidR="006E78D4" w:rsidRDefault="002C31BC">
      <w:pPr>
        <w:spacing w:after="0" w:line="259" w:lineRule="auto"/>
        <w:ind w:left="888" w:firstLine="0"/>
        <w:jc w:val="left"/>
      </w:pPr>
      <w:r>
        <w:t xml:space="preserve"> </w:t>
      </w:r>
    </w:p>
    <w:p w:rsidR="006E78D4" w:rsidRDefault="002C31BC">
      <w:pPr>
        <w:spacing w:after="0" w:line="265" w:lineRule="auto"/>
        <w:ind w:left="706" w:right="289"/>
        <w:jc w:val="center"/>
      </w:pPr>
      <w:r>
        <w:t xml:space="preserve">Текущий модельный ряд техники НЕФАЗ </w:t>
      </w:r>
    </w:p>
    <w:p w:rsidR="006E78D4" w:rsidRDefault="002C31BC">
      <w:pPr>
        <w:spacing w:after="0" w:line="259" w:lineRule="auto"/>
        <w:ind w:left="0" w:right="88" w:firstLine="0"/>
        <w:jc w:val="center"/>
      </w:pPr>
      <w:r>
        <w:rPr>
          <w:color w:val="FF0000"/>
        </w:rPr>
        <w:t xml:space="preserve"> </w:t>
      </w:r>
    </w:p>
    <w:p w:rsidR="006E78D4" w:rsidRDefault="002C31BC">
      <w:pPr>
        <w:spacing w:after="82" w:line="259" w:lineRule="auto"/>
        <w:ind w:left="151" w:firstLine="0"/>
        <w:jc w:val="left"/>
      </w:pPr>
      <w:r>
        <w:rPr>
          <w:rFonts w:ascii="Calibri" w:eastAsia="Calibri" w:hAnsi="Calibri" w:cs="Calibri"/>
          <w:noProof/>
          <w:sz w:val="22"/>
        </w:rPr>
        <mc:AlternateContent>
          <mc:Choice Requires="wpg">
            <w:drawing>
              <wp:inline distT="0" distB="0" distL="0" distR="0">
                <wp:extent cx="9816084" cy="18288"/>
                <wp:effectExtent l="0" t="0" r="0" b="0"/>
                <wp:docPr id="208127" name="Group 208127"/>
                <wp:cNvGraphicFramePr/>
                <a:graphic xmlns:a="http://schemas.openxmlformats.org/drawingml/2006/main">
                  <a:graphicData uri="http://schemas.microsoft.com/office/word/2010/wordprocessingGroup">
                    <wpg:wgp>
                      <wpg:cNvGrpSpPr/>
                      <wpg:grpSpPr>
                        <a:xfrm>
                          <a:off x="0" y="0"/>
                          <a:ext cx="9816084" cy="18288"/>
                          <a:chOff x="0" y="0"/>
                          <a:chExt cx="9816084" cy="18288"/>
                        </a:xfrm>
                      </wpg:grpSpPr>
                      <wps:wsp>
                        <wps:cNvPr id="281019" name="Shape 281019"/>
                        <wps:cNvSpPr/>
                        <wps:spPr>
                          <a:xfrm>
                            <a:off x="0" y="0"/>
                            <a:ext cx="9816084" cy="18288"/>
                          </a:xfrm>
                          <a:custGeom>
                            <a:avLst/>
                            <a:gdLst/>
                            <a:ahLst/>
                            <a:cxnLst/>
                            <a:rect l="0" t="0" r="0" b="0"/>
                            <a:pathLst>
                              <a:path w="9816084" h="18288">
                                <a:moveTo>
                                  <a:pt x="0" y="0"/>
                                </a:moveTo>
                                <a:lnTo>
                                  <a:pt x="9816084" y="0"/>
                                </a:lnTo>
                                <a:lnTo>
                                  <a:pt x="98160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127" style="width:772.92pt;height:1.44pt;mso-position-horizontal-relative:char;mso-position-vertical-relative:line" coordsize="98160,182">
                <v:shape id="Shape 281020" style="position:absolute;width:98160;height:182;left:0;top:0;" coordsize="9816084,18288" path="m0,0l9816084,0l9816084,18288l0,18288l0,0">
                  <v:stroke weight="0pt" endcap="flat" joinstyle="miter" miterlimit="10" on="false" color="#000000" opacity="0"/>
                  <v:fill on="true" color="#000000"/>
                </v:shape>
              </v:group>
            </w:pict>
          </mc:Fallback>
        </mc:AlternateConten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64" w:right="215"/>
        <w:jc w:val="center"/>
      </w:pPr>
      <w:r>
        <w:rPr>
          <w:color w:val="0088CE"/>
        </w:rPr>
        <w:t xml:space="preserve">НЕФАЗ производит более 40 модификаций самосвальных установок.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0" w:right="88" w:firstLine="0"/>
        <w:jc w:val="center"/>
      </w:pPr>
      <w:r>
        <w:rPr>
          <w:color w:val="0088CE"/>
        </w:rPr>
        <w:lastRenderedPageBreak/>
        <w:t xml:space="preserve"> </w:t>
      </w:r>
    </w:p>
    <w:p w:rsidR="006E78D4" w:rsidRPr="002C31BC" w:rsidRDefault="002C31BC">
      <w:pPr>
        <w:spacing w:after="0" w:line="259" w:lineRule="auto"/>
        <w:ind w:left="2509" w:firstLine="0"/>
        <w:jc w:val="left"/>
        <w:rPr>
          <w:lang w:val="en-US"/>
        </w:rPr>
      </w:pPr>
      <w:r>
        <w:rPr>
          <w:noProof/>
        </w:rPr>
        <w:drawing>
          <wp:inline distT="0" distB="0" distL="0" distR="0">
            <wp:extent cx="6816090" cy="1112520"/>
            <wp:effectExtent l="0" t="0" r="0" b="0"/>
            <wp:docPr id="4789" name="Picture 4789"/>
            <wp:cNvGraphicFramePr/>
            <a:graphic xmlns:a="http://schemas.openxmlformats.org/drawingml/2006/main">
              <a:graphicData uri="http://schemas.openxmlformats.org/drawingml/2006/picture">
                <pic:pic xmlns:pic="http://schemas.openxmlformats.org/drawingml/2006/picture">
                  <pic:nvPicPr>
                    <pic:cNvPr id="4789" name="Picture 4789"/>
                    <pic:cNvPicPr/>
                  </pic:nvPicPr>
                  <pic:blipFill>
                    <a:blip r:embed="rId76"/>
                    <a:stretch>
                      <a:fillRect/>
                    </a:stretch>
                  </pic:blipFill>
                  <pic:spPr>
                    <a:xfrm>
                      <a:off x="0" y="0"/>
                      <a:ext cx="6816090" cy="1112520"/>
                    </a:xfrm>
                    <a:prstGeom prst="rect">
                      <a:avLst/>
                    </a:prstGeom>
                  </pic:spPr>
                </pic:pic>
              </a:graphicData>
            </a:graphic>
          </wp:inline>
        </w:drawing>
      </w:r>
      <w:r w:rsidRPr="002C31BC">
        <w:rPr>
          <w:lang w:val="en-US"/>
        </w:rPr>
        <w:t xml:space="preserve"> </w:t>
      </w:r>
    </w:p>
    <w:p w:rsidR="006E78D4" w:rsidRPr="002C31BC" w:rsidRDefault="002C31BC">
      <w:pPr>
        <w:tabs>
          <w:tab w:val="center" w:pos="3958"/>
          <w:tab w:val="center" w:pos="5408"/>
          <w:tab w:val="center" w:pos="7497"/>
          <w:tab w:val="center" w:pos="9657"/>
          <w:tab w:val="center" w:pos="11420"/>
        </w:tabs>
        <w:spacing w:after="12"/>
        <w:ind w:left="0" w:firstLine="0"/>
        <w:jc w:val="left"/>
        <w:rPr>
          <w:lang w:val="en-US"/>
        </w:rPr>
      </w:pPr>
      <w:r w:rsidRPr="002C31BC">
        <w:rPr>
          <w:rFonts w:ascii="Calibri" w:eastAsia="Calibri" w:hAnsi="Calibri" w:cs="Calibri"/>
          <w:sz w:val="22"/>
          <w:lang w:val="en-US"/>
        </w:rPr>
        <w:tab/>
      </w:r>
      <w:r>
        <w:rPr>
          <w:color w:val="231F20"/>
        </w:rPr>
        <w:t>КАМАЗ</w:t>
      </w:r>
      <w:r w:rsidRPr="002C31BC">
        <w:rPr>
          <w:color w:val="0088CE"/>
          <w:lang w:val="en-US"/>
        </w:rPr>
        <w:t xml:space="preserve">-6520  </w:t>
      </w:r>
      <w:r w:rsidRPr="002C31BC">
        <w:rPr>
          <w:color w:val="0088CE"/>
          <w:lang w:val="en-US"/>
        </w:rPr>
        <w:tab/>
        <w:t xml:space="preserve"> </w:t>
      </w:r>
      <w:r w:rsidRPr="002C31BC">
        <w:rPr>
          <w:color w:val="0088CE"/>
          <w:lang w:val="en-US"/>
        </w:rPr>
        <w:tab/>
      </w:r>
      <w:r>
        <w:rPr>
          <w:color w:val="231F20"/>
        </w:rPr>
        <w:t>Самосвал</w:t>
      </w:r>
      <w:r w:rsidRPr="002C31BC">
        <w:rPr>
          <w:color w:val="231F20"/>
          <w:lang w:val="en-US"/>
        </w:rPr>
        <w:t xml:space="preserve">MERCEDES BENZ  </w:t>
      </w:r>
      <w:r w:rsidRPr="002C31BC">
        <w:rPr>
          <w:color w:val="231F20"/>
          <w:lang w:val="en-US"/>
        </w:rPr>
        <w:tab/>
        <w:t xml:space="preserve"> </w:t>
      </w:r>
      <w:r w:rsidRPr="002C31BC">
        <w:rPr>
          <w:color w:val="231F20"/>
          <w:lang w:val="en-US"/>
        </w:rPr>
        <w:tab/>
      </w:r>
      <w:r>
        <w:rPr>
          <w:color w:val="231F20"/>
        </w:rPr>
        <w:t>КАМАЗ</w:t>
      </w:r>
      <w:r w:rsidRPr="002C31BC">
        <w:rPr>
          <w:color w:val="0088CE"/>
          <w:lang w:val="en-US"/>
        </w:rPr>
        <w:t>-65207-01-S5</w:t>
      </w:r>
      <w:r w:rsidRPr="002C31BC">
        <w:rPr>
          <w:color w:val="231F20"/>
          <w:lang w:val="en-US"/>
        </w:rPr>
        <w:t xml:space="preserve"> </w:t>
      </w:r>
    </w:p>
    <w:p w:rsidR="006E78D4" w:rsidRPr="002C31BC" w:rsidRDefault="002C31BC">
      <w:pPr>
        <w:spacing w:after="0" w:line="259" w:lineRule="auto"/>
        <w:ind w:left="64" w:right="1054"/>
        <w:jc w:val="center"/>
        <w:rPr>
          <w:lang w:val="en-US"/>
        </w:rPr>
      </w:pPr>
      <w:r w:rsidRPr="002C31BC">
        <w:rPr>
          <w:color w:val="0088CE"/>
          <w:lang w:val="en-US"/>
        </w:rPr>
        <w:t xml:space="preserve">    ACTROS 3336K </w:t>
      </w:r>
    </w:p>
    <w:p w:rsidR="006E78D4" w:rsidRDefault="002C31BC">
      <w:pPr>
        <w:spacing w:after="13"/>
        <w:ind w:left="197"/>
        <w:jc w:val="left"/>
      </w:pPr>
      <w:r>
        <w:rPr>
          <w:color w:val="0088CE"/>
        </w:rPr>
        <w:t xml:space="preserve">__________________________________________________________________________________________________________________________________________________________ </w:t>
      </w:r>
    </w:p>
    <w:p w:rsidR="006E78D4" w:rsidRDefault="002C31BC">
      <w:pPr>
        <w:spacing w:after="0" w:line="259" w:lineRule="auto"/>
        <w:ind w:left="180" w:firstLine="0"/>
        <w:jc w:val="left"/>
      </w:pPr>
      <w:r>
        <w:rPr>
          <w:color w:val="0088CE"/>
        </w:rPr>
        <w:t xml:space="preserve"> </w:t>
      </w:r>
    </w:p>
    <w:tbl>
      <w:tblPr>
        <w:tblStyle w:val="TableGrid"/>
        <w:tblpPr w:vertAnchor="page" w:horzAnchor="page" w:tblpX="720" w:tblpY="8784"/>
        <w:tblOverlap w:val="never"/>
        <w:tblW w:w="16122" w:type="dxa"/>
        <w:tblInd w:w="0" w:type="dxa"/>
        <w:tblLook w:val="04A0" w:firstRow="1" w:lastRow="0" w:firstColumn="1" w:lastColumn="0" w:noHBand="0" w:noVBand="1"/>
      </w:tblPr>
      <w:tblGrid>
        <w:gridCol w:w="2832"/>
        <w:gridCol w:w="708"/>
        <w:gridCol w:w="2125"/>
        <w:gridCol w:w="665"/>
        <w:gridCol w:w="751"/>
        <w:gridCol w:w="6001"/>
        <w:gridCol w:w="3040"/>
      </w:tblGrid>
      <w:tr w:rsidR="006E78D4">
        <w:trPr>
          <w:trHeight w:val="277"/>
        </w:trPr>
        <w:tc>
          <w:tcPr>
            <w:tcW w:w="2832" w:type="dxa"/>
            <w:tcBorders>
              <w:top w:val="nil"/>
              <w:left w:val="nil"/>
              <w:bottom w:val="nil"/>
              <w:right w:val="nil"/>
            </w:tcBorders>
          </w:tcPr>
          <w:p w:rsidR="006E78D4" w:rsidRDefault="002C31BC">
            <w:pPr>
              <w:tabs>
                <w:tab w:val="center" w:pos="2124"/>
              </w:tabs>
              <w:spacing w:after="0" w:line="259" w:lineRule="auto"/>
              <w:ind w:left="0" w:firstLine="0"/>
              <w:jc w:val="left"/>
            </w:pPr>
            <w:r>
              <w:rPr>
                <w:color w:val="231F20"/>
              </w:rPr>
              <w:t xml:space="preserve">Вахтовый автобус </w:t>
            </w:r>
            <w:r>
              <w:rPr>
                <w:color w:val="231F20"/>
              </w:rPr>
              <w:tab/>
              <w:t xml:space="preserve"> </w:t>
            </w:r>
          </w:p>
        </w:tc>
        <w:tc>
          <w:tcPr>
            <w:tcW w:w="708" w:type="dxa"/>
            <w:tcBorders>
              <w:top w:val="nil"/>
              <w:left w:val="nil"/>
              <w:bottom w:val="nil"/>
              <w:right w:val="nil"/>
            </w:tcBorders>
          </w:tcPr>
          <w:p w:rsidR="006E78D4" w:rsidRDefault="002C31BC">
            <w:pPr>
              <w:spacing w:after="0" w:line="259" w:lineRule="auto"/>
              <w:ind w:left="0" w:firstLine="0"/>
              <w:jc w:val="left"/>
            </w:pPr>
            <w:r>
              <w:rPr>
                <w:color w:val="231F20"/>
              </w:rPr>
              <w:t xml:space="preserve"> </w:t>
            </w:r>
          </w:p>
        </w:tc>
        <w:tc>
          <w:tcPr>
            <w:tcW w:w="2125" w:type="dxa"/>
            <w:tcBorders>
              <w:top w:val="nil"/>
              <w:left w:val="nil"/>
              <w:bottom w:val="nil"/>
              <w:right w:val="nil"/>
            </w:tcBorders>
          </w:tcPr>
          <w:p w:rsidR="006E78D4" w:rsidRDefault="002C31BC">
            <w:pPr>
              <w:spacing w:after="0" w:line="259" w:lineRule="auto"/>
              <w:ind w:left="0" w:firstLine="0"/>
              <w:jc w:val="left"/>
            </w:pPr>
            <w:r>
              <w:rPr>
                <w:color w:val="231F20"/>
              </w:rPr>
              <w:t xml:space="preserve">Вахтовый автобус </w:t>
            </w:r>
          </w:p>
        </w:tc>
        <w:tc>
          <w:tcPr>
            <w:tcW w:w="665" w:type="dxa"/>
            <w:tcBorders>
              <w:top w:val="nil"/>
              <w:left w:val="nil"/>
              <w:bottom w:val="nil"/>
              <w:right w:val="nil"/>
            </w:tcBorders>
          </w:tcPr>
          <w:p w:rsidR="006E78D4" w:rsidRDefault="002C31BC">
            <w:pPr>
              <w:spacing w:after="0" w:line="259" w:lineRule="auto"/>
              <w:ind w:left="0" w:firstLine="0"/>
              <w:jc w:val="left"/>
            </w:pPr>
            <w:r>
              <w:rPr>
                <w:color w:val="231F20"/>
              </w:rPr>
              <w:t xml:space="preserve"> </w:t>
            </w:r>
          </w:p>
        </w:tc>
        <w:tc>
          <w:tcPr>
            <w:tcW w:w="751" w:type="dxa"/>
            <w:tcBorders>
              <w:top w:val="nil"/>
              <w:left w:val="nil"/>
              <w:bottom w:val="nil"/>
              <w:right w:val="nil"/>
            </w:tcBorders>
          </w:tcPr>
          <w:p w:rsidR="006E78D4" w:rsidRDefault="002C31BC">
            <w:pPr>
              <w:spacing w:after="0" w:line="259" w:lineRule="auto"/>
              <w:ind w:left="43" w:firstLine="0"/>
              <w:jc w:val="left"/>
            </w:pPr>
            <w:r>
              <w:rPr>
                <w:color w:val="231F20"/>
              </w:rPr>
              <w:t xml:space="preserve"> </w:t>
            </w:r>
          </w:p>
        </w:tc>
        <w:tc>
          <w:tcPr>
            <w:tcW w:w="6001" w:type="dxa"/>
            <w:tcBorders>
              <w:top w:val="nil"/>
              <w:left w:val="nil"/>
              <w:bottom w:val="nil"/>
              <w:right w:val="nil"/>
            </w:tcBorders>
          </w:tcPr>
          <w:p w:rsidR="006E78D4" w:rsidRDefault="002C31BC">
            <w:pPr>
              <w:spacing w:after="0" w:line="259" w:lineRule="auto"/>
              <w:ind w:left="0" w:firstLine="0"/>
              <w:jc w:val="left"/>
            </w:pPr>
            <w:r>
              <w:rPr>
                <w:color w:val="231F20"/>
              </w:rPr>
              <w:t xml:space="preserve">          </w:t>
            </w:r>
            <w:r w:rsidR="007F5830">
              <w:rPr>
                <w:color w:val="231F20"/>
              </w:rPr>
              <w:t xml:space="preserve">             </w:t>
            </w:r>
            <w:r>
              <w:rPr>
                <w:color w:val="231F20"/>
              </w:rPr>
              <w:t xml:space="preserve">Вахтовый </w:t>
            </w:r>
          </w:p>
        </w:tc>
        <w:tc>
          <w:tcPr>
            <w:tcW w:w="3040" w:type="dxa"/>
            <w:tcBorders>
              <w:top w:val="nil"/>
              <w:left w:val="nil"/>
              <w:bottom w:val="nil"/>
              <w:right w:val="nil"/>
            </w:tcBorders>
          </w:tcPr>
          <w:p w:rsidR="006E78D4" w:rsidRDefault="002C31BC" w:rsidP="007F5830">
            <w:pPr>
              <w:spacing w:after="0" w:line="259" w:lineRule="auto"/>
              <w:ind w:left="0" w:right="721" w:firstLine="0"/>
            </w:pPr>
            <w:r>
              <w:rPr>
                <w:color w:val="231F20"/>
              </w:rPr>
              <w:t xml:space="preserve">автобус           </w:t>
            </w:r>
          </w:p>
        </w:tc>
      </w:tr>
      <w:tr w:rsidR="006E78D4">
        <w:trPr>
          <w:trHeight w:val="277"/>
        </w:trPr>
        <w:tc>
          <w:tcPr>
            <w:tcW w:w="2832" w:type="dxa"/>
            <w:tcBorders>
              <w:top w:val="nil"/>
              <w:left w:val="nil"/>
              <w:bottom w:val="nil"/>
              <w:right w:val="nil"/>
            </w:tcBorders>
          </w:tcPr>
          <w:p w:rsidR="006E78D4" w:rsidRDefault="002C31BC">
            <w:pPr>
              <w:spacing w:after="0" w:line="259" w:lineRule="auto"/>
              <w:ind w:left="0" w:firstLine="0"/>
              <w:jc w:val="left"/>
            </w:pPr>
            <w:r>
              <w:rPr>
                <w:color w:val="231F20"/>
              </w:rPr>
              <w:t xml:space="preserve">Грузопассажирский </w:t>
            </w:r>
          </w:p>
        </w:tc>
        <w:tc>
          <w:tcPr>
            <w:tcW w:w="708" w:type="dxa"/>
            <w:tcBorders>
              <w:top w:val="nil"/>
              <w:left w:val="nil"/>
              <w:bottom w:val="nil"/>
              <w:right w:val="nil"/>
            </w:tcBorders>
          </w:tcPr>
          <w:p w:rsidR="006E78D4" w:rsidRDefault="006E78D4">
            <w:pPr>
              <w:spacing w:after="160" w:line="259" w:lineRule="auto"/>
              <w:ind w:left="0" w:firstLine="0"/>
              <w:jc w:val="left"/>
            </w:pPr>
          </w:p>
        </w:tc>
        <w:tc>
          <w:tcPr>
            <w:tcW w:w="2125" w:type="dxa"/>
            <w:tcBorders>
              <w:top w:val="nil"/>
              <w:left w:val="nil"/>
              <w:bottom w:val="nil"/>
              <w:right w:val="nil"/>
            </w:tcBorders>
          </w:tcPr>
          <w:p w:rsidR="006E78D4" w:rsidRDefault="006E78D4">
            <w:pPr>
              <w:spacing w:after="160" w:line="259" w:lineRule="auto"/>
              <w:ind w:left="0" w:firstLine="0"/>
              <w:jc w:val="left"/>
            </w:pPr>
          </w:p>
        </w:tc>
        <w:tc>
          <w:tcPr>
            <w:tcW w:w="665" w:type="dxa"/>
            <w:tcBorders>
              <w:top w:val="nil"/>
              <w:left w:val="nil"/>
              <w:bottom w:val="nil"/>
              <w:right w:val="nil"/>
            </w:tcBorders>
          </w:tcPr>
          <w:p w:rsidR="006E78D4" w:rsidRDefault="006E78D4">
            <w:pPr>
              <w:spacing w:after="160" w:line="259" w:lineRule="auto"/>
              <w:ind w:left="0" w:firstLine="0"/>
              <w:jc w:val="left"/>
            </w:pPr>
          </w:p>
        </w:tc>
        <w:tc>
          <w:tcPr>
            <w:tcW w:w="751" w:type="dxa"/>
            <w:tcBorders>
              <w:top w:val="nil"/>
              <w:left w:val="nil"/>
              <w:bottom w:val="nil"/>
              <w:right w:val="nil"/>
            </w:tcBorders>
          </w:tcPr>
          <w:p w:rsidR="006E78D4" w:rsidRDefault="006E78D4">
            <w:pPr>
              <w:spacing w:after="160" w:line="259" w:lineRule="auto"/>
              <w:ind w:left="0" w:firstLine="0"/>
              <w:jc w:val="left"/>
            </w:pPr>
          </w:p>
        </w:tc>
        <w:tc>
          <w:tcPr>
            <w:tcW w:w="6001" w:type="dxa"/>
            <w:tcBorders>
              <w:top w:val="nil"/>
              <w:left w:val="nil"/>
              <w:bottom w:val="nil"/>
              <w:right w:val="nil"/>
            </w:tcBorders>
          </w:tcPr>
          <w:p w:rsidR="006E78D4" w:rsidRDefault="006E78D4">
            <w:pPr>
              <w:spacing w:after="160" w:line="259" w:lineRule="auto"/>
              <w:ind w:left="0" w:firstLine="0"/>
              <w:jc w:val="left"/>
            </w:pPr>
          </w:p>
        </w:tc>
        <w:tc>
          <w:tcPr>
            <w:tcW w:w="3040" w:type="dxa"/>
            <w:tcBorders>
              <w:top w:val="nil"/>
              <w:left w:val="nil"/>
              <w:bottom w:val="nil"/>
              <w:right w:val="nil"/>
            </w:tcBorders>
          </w:tcPr>
          <w:p w:rsidR="006E78D4" w:rsidRDefault="002C31BC" w:rsidP="007F5830">
            <w:pPr>
              <w:spacing w:after="0" w:line="259" w:lineRule="auto"/>
            </w:pPr>
            <w:r>
              <w:rPr>
                <w:color w:val="231F20"/>
              </w:rPr>
              <w:t xml:space="preserve">автомобиль </w:t>
            </w:r>
          </w:p>
        </w:tc>
      </w:tr>
    </w:tbl>
    <w:p w:rsidR="006E78D4" w:rsidRDefault="002C31BC">
      <w:pPr>
        <w:spacing w:after="0" w:line="259" w:lineRule="auto"/>
        <w:ind w:left="2304" w:firstLine="0"/>
        <w:jc w:val="left"/>
      </w:pPr>
      <w:r>
        <w:rPr>
          <w:color w:val="0088CE"/>
        </w:rPr>
        <w:t xml:space="preserve"> </w:t>
      </w:r>
    </w:p>
    <w:p w:rsidR="006E78D4" w:rsidRDefault="002C31BC">
      <w:pPr>
        <w:spacing w:after="0" w:line="259" w:lineRule="auto"/>
        <w:ind w:left="64" w:right="212"/>
        <w:jc w:val="center"/>
      </w:pPr>
      <w:r>
        <w:rPr>
          <w:color w:val="0088CE"/>
        </w:rPr>
        <w:t xml:space="preserve">16 модификаций вахтовых автомобилей. </w:t>
      </w:r>
    </w:p>
    <w:p w:rsidR="006E78D4" w:rsidRDefault="002C31BC" w:rsidP="007F5830">
      <w:pPr>
        <w:spacing w:after="0" w:line="259" w:lineRule="auto"/>
        <w:ind w:left="180" w:firstLine="0"/>
        <w:jc w:val="left"/>
      </w:pPr>
      <w:r>
        <w:rPr>
          <w:color w:val="0088CE"/>
        </w:rPr>
        <w:t xml:space="preserve">  </w:t>
      </w:r>
      <w:r>
        <w:rPr>
          <w:color w:val="0088CE"/>
        </w:rPr>
        <w:tab/>
      </w:r>
      <w:r>
        <w:rPr>
          <w:noProof/>
        </w:rPr>
        <w:drawing>
          <wp:inline distT="0" distB="0" distL="0" distR="0">
            <wp:extent cx="1495425" cy="1140460"/>
            <wp:effectExtent l="0" t="0" r="0" b="0"/>
            <wp:docPr id="4793" name="Picture 4793"/>
            <wp:cNvGraphicFramePr/>
            <a:graphic xmlns:a="http://schemas.openxmlformats.org/drawingml/2006/main">
              <a:graphicData uri="http://schemas.openxmlformats.org/drawingml/2006/picture">
                <pic:pic xmlns:pic="http://schemas.openxmlformats.org/drawingml/2006/picture">
                  <pic:nvPicPr>
                    <pic:cNvPr id="4793" name="Picture 4793"/>
                    <pic:cNvPicPr/>
                  </pic:nvPicPr>
                  <pic:blipFill>
                    <a:blip r:embed="rId77"/>
                    <a:stretch>
                      <a:fillRect/>
                    </a:stretch>
                  </pic:blipFill>
                  <pic:spPr>
                    <a:xfrm>
                      <a:off x="0" y="0"/>
                      <a:ext cx="1495425" cy="1140460"/>
                    </a:xfrm>
                    <a:prstGeom prst="rect">
                      <a:avLst/>
                    </a:prstGeom>
                  </pic:spPr>
                </pic:pic>
              </a:graphicData>
            </a:graphic>
          </wp:inline>
        </w:drawing>
      </w:r>
      <w:r>
        <w:rPr>
          <w:rFonts w:ascii="Calibri" w:eastAsia="Calibri" w:hAnsi="Calibri" w:cs="Calibri"/>
          <w:sz w:val="22"/>
        </w:rPr>
        <w:tab/>
      </w:r>
      <w:r>
        <w:rPr>
          <w:noProof/>
        </w:rPr>
        <w:drawing>
          <wp:inline distT="0" distB="0" distL="0" distR="0">
            <wp:extent cx="1493520" cy="1122045"/>
            <wp:effectExtent l="0" t="0" r="0" b="0"/>
            <wp:docPr id="4698" name="Picture 4698"/>
            <wp:cNvGraphicFramePr/>
            <a:graphic xmlns:a="http://schemas.openxmlformats.org/drawingml/2006/main">
              <a:graphicData uri="http://schemas.openxmlformats.org/drawingml/2006/picture">
                <pic:pic xmlns:pic="http://schemas.openxmlformats.org/drawingml/2006/picture">
                  <pic:nvPicPr>
                    <pic:cNvPr id="4698" name="Picture 4698"/>
                    <pic:cNvPicPr/>
                  </pic:nvPicPr>
                  <pic:blipFill>
                    <a:blip r:embed="rId78"/>
                    <a:stretch>
                      <a:fillRect/>
                    </a:stretch>
                  </pic:blipFill>
                  <pic:spPr>
                    <a:xfrm>
                      <a:off x="0" y="0"/>
                      <a:ext cx="1493520" cy="1122045"/>
                    </a:xfrm>
                    <a:prstGeom prst="rect">
                      <a:avLst/>
                    </a:prstGeom>
                  </pic:spPr>
                </pic:pic>
              </a:graphicData>
            </a:graphic>
          </wp:inline>
        </w:drawing>
      </w:r>
      <w:r w:rsidR="007F5830">
        <w:rPr>
          <w:rFonts w:ascii="Calibri" w:eastAsia="Calibri" w:hAnsi="Calibri" w:cs="Calibri"/>
          <w:sz w:val="22"/>
        </w:rPr>
        <w:t xml:space="preserve">                                  </w:t>
      </w:r>
      <w:r w:rsidR="007F5830">
        <w:rPr>
          <w:noProof/>
        </w:rPr>
        <w:drawing>
          <wp:inline distT="0" distB="0" distL="0" distR="0" wp14:anchorId="51704B44" wp14:editId="5C045408">
            <wp:extent cx="4019550" cy="1078230"/>
            <wp:effectExtent l="0" t="0" r="0" b="0"/>
            <wp:docPr id="4791" name="Picture 4791"/>
            <wp:cNvGraphicFramePr/>
            <a:graphic xmlns:a="http://schemas.openxmlformats.org/drawingml/2006/main">
              <a:graphicData uri="http://schemas.openxmlformats.org/drawingml/2006/picture">
                <pic:pic xmlns:pic="http://schemas.openxmlformats.org/drawingml/2006/picture">
                  <pic:nvPicPr>
                    <pic:cNvPr id="4791" name="Picture 4791"/>
                    <pic:cNvPicPr/>
                  </pic:nvPicPr>
                  <pic:blipFill>
                    <a:blip r:embed="rId79"/>
                    <a:stretch>
                      <a:fillRect/>
                    </a:stretch>
                  </pic:blipFill>
                  <pic:spPr>
                    <a:xfrm>
                      <a:off x="0" y="0"/>
                      <a:ext cx="4019550" cy="1078230"/>
                    </a:xfrm>
                    <a:prstGeom prst="rect">
                      <a:avLst/>
                    </a:prstGeom>
                  </pic:spPr>
                </pic:pic>
              </a:graphicData>
            </a:graphic>
          </wp:inline>
        </w:drawing>
      </w:r>
    </w:p>
    <w:p w:rsidR="006E78D4" w:rsidRDefault="007F5830">
      <w:pPr>
        <w:tabs>
          <w:tab w:val="center" w:pos="2304"/>
          <w:tab w:val="center" w:pos="3012"/>
          <w:tab w:val="center" w:pos="8225"/>
        </w:tabs>
        <w:spacing w:before="85" w:after="13"/>
        <w:ind w:left="0" w:firstLine="0"/>
        <w:jc w:val="left"/>
      </w:pPr>
      <w:r>
        <w:rPr>
          <w:color w:val="0088CE"/>
        </w:rPr>
        <w:t xml:space="preserve">  </w:t>
      </w:r>
      <w:r w:rsidR="002C31BC">
        <w:rPr>
          <w:color w:val="0088CE"/>
        </w:rPr>
        <w:t>НЕФАЗ-42111</w:t>
      </w:r>
      <w:r>
        <w:rPr>
          <w:color w:val="0088CE"/>
        </w:rPr>
        <w:t xml:space="preserve">М </w:t>
      </w:r>
      <w:r>
        <w:rPr>
          <w:color w:val="0088CE"/>
        </w:rPr>
        <w:tab/>
        <w:t xml:space="preserve"> </w:t>
      </w:r>
      <w:r>
        <w:rPr>
          <w:color w:val="0088CE"/>
        </w:rPr>
        <w:tab/>
        <w:t xml:space="preserve">                    </w:t>
      </w:r>
      <w:r w:rsidR="002C31BC">
        <w:rPr>
          <w:color w:val="0088CE"/>
        </w:rPr>
        <w:t>НЕФАЗ-4208-25НЕФАЗ-42111-041</w:t>
      </w:r>
      <w:r>
        <w:rPr>
          <w:color w:val="0088CE"/>
        </w:rPr>
        <w:t xml:space="preserve">1-17     </w:t>
      </w:r>
      <w:r w:rsidR="002C31BC">
        <w:rPr>
          <w:color w:val="0088CE"/>
        </w:rPr>
        <w:t xml:space="preserve">НЕФАЗ-4208-34НЕФАЗ-4208-42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tabs>
          <w:tab w:val="center" w:pos="5241"/>
          <w:tab w:val="center" w:pos="12655"/>
        </w:tabs>
        <w:spacing w:after="0" w:line="259" w:lineRule="auto"/>
        <w:ind w:left="0" w:firstLine="0"/>
        <w:jc w:val="left"/>
      </w:pPr>
      <w:r>
        <w:rPr>
          <w:rFonts w:ascii="Calibri" w:eastAsia="Calibri" w:hAnsi="Calibri" w:cs="Calibri"/>
          <w:sz w:val="22"/>
        </w:rPr>
        <w:lastRenderedPageBreak/>
        <w:tab/>
      </w:r>
      <w:r>
        <w:rPr>
          <w:rFonts w:ascii="Calibri" w:eastAsia="Calibri" w:hAnsi="Calibri" w:cs="Calibri"/>
          <w:noProof/>
          <w:sz w:val="22"/>
        </w:rPr>
        <mc:AlternateContent>
          <mc:Choice Requires="wpg">
            <w:drawing>
              <wp:inline distT="0" distB="0" distL="0" distR="0">
                <wp:extent cx="6162421" cy="2099332"/>
                <wp:effectExtent l="0" t="0" r="0" b="0"/>
                <wp:docPr id="208692" name="Group 208692"/>
                <wp:cNvGraphicFramePr/>
                <a:graphic xmlns:a="http://schemas.openxmlformats.org/drawingml/2006/main">
                  <a:graphicData uri="http://schemas.microsoft.com/office/word/2010/wordprocessingGroup">
                    <wpg:wgp>
                      <wpg:cNvGrpSpPr/>
                      <wpg:grpSpPr>
                        <a:xfrm>
                          <a:off x="0" y="0"/>
                          <a:ext cx="6162421" cy="2099332"/>
                          <a:chOff x="0" y="0"/>
                          <a:chExt cx="6162421" cy="2099332"/>
                        </a:xfrm>
                      </wpg:grpSpPr>
                      <wps:wsp>
                        <wps:cNvPr id="4806" name="Rectangle 4806"/>
                        <wps:cNvSpPr/>
                        <wps:spPr>
                          <a:xfrm>
                            <a:off x="3094228" y="1950132"/>
                            <a:ext cx="55538" cy="198436"/>
                          </a:xfrm>
                          <a:prstGeom prst="rect">
                            <a:avLst/>
                          </a:prstGeom>
                          <a:ln>
                            <a:noFill/>
                          </a:ln>
                        </wps:spPr>
                        <wps:txbx>
                          <w:txbxContent>
                            <w:p w:rsidR="002C31BC" w:rsidRDefault="002C31BC">
                              <w:pPr>
                                <w:spacing w:after="160" w:line="259" w:lineRule="auto"/>
                                <w:ind w:left="0" w:firstLine="0"/>
                                <w:jc w:val="left"/>
                              </w:pPr>
                              <w:r>
                                <w:rPr>
                                  <w:color w:val="0088CE"/>
                                </w:rPr>
                                <w:t xml:space="preserve"> </w:t>
                              </w:r>
                            </w:p>
                          </w:txbxContent>
                        </wps:txbx>
                        <wps:bodyPr horzOverflow="overflow" vert="horz" lIns="0" tIns="0" rIns="0" bIns="0" rtlCol="0">
                          <a:noAutofit/>
                        </wps:bodyPr>
                      </wps:wsp>
                      <pic:pic xmlns:pic="http://schemas.openxmlformats.org/drawingml/2006/picture">
                        <pic:nvPicPr>
                          <pic:cNvPr id="4874" name="Picture 4874"/>
                          <pic:cNvPicPr/>
                        </pic:nvPicPr>
                        <pic:blipFill>
                          <a:blip r:embed="rId80"/>
                          <a:stretch>
                            <a:fillRect/>
                          </a:stretch>
                        </pic:blipFill>
                        <pic:spPr>
                          <a:xfrm>
                            <a:off x="0" y="2794"/>
                            <a:ext cx="3093720" cy="2056003"/>
                          </a:xfrm>
                          <a:prstGeom prst="rect">
                            <a:avLst/>
                          </a:prstGeom>
                        </pic:spPr>
                      </pic:pic>
                      <pic:pic xmlns:pic="http://schemas.openxmlformats.org/drawingml/2006/picture">
                        <pic:nvPicPr>
                          <pic:cNvPr id="4876" name="Picture 4876"/>
                          <pic:cNvPicPr/>
                        </pic:nvPicPr>
                        <pic:blipFill>
                          <a:blip r:embed="rId81"/>
                          <a:stretch>
                            <a:fillRect/>
                          </a:stretch>
                        </pic:blipFill>
                        <pic:spPr>
                          <a:xfrm>
                            <a:off x="3256915" y="0"/>
                            <a:ext cx="2905506" cy="2063115"/>
                          </a:xfrm>
                          <a:prstGeom prst="rect">
                            <a:avLst/>
                          </a:prstGeom>
                        </pic:spPr>
                      </pic:pic>
                    </wpg:wgp>
                  </a:graphicData>
                </a:graphic>
              </wp:inline>
            </w:drawing>
          </mc:Choice>
          <mc:Fallback>
            <w:pict>
              <v:group id="Group 208692" o:spid="_x0000_s1446" style="width:485.25pt;height:165.3pt;mso-position-horizontal-relative:char;mso-position-vertical-relative:line" coordsize="61624,20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">
                <v:rect id="Rectangle 4806" o:spid="_x0000_s1447" style="position:absolute;left:30942;top:19501;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lmxQAAAN0AAAAPAAAAZHJzL2Rvd25yZXYueG1sRI9Pi8Iw&#10;FMTvwn6H8Ba8aaqI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0rklmxQAAAN0AAAAP&#10;AAAAAAAAAAAAAAAAAAcCAABkcnMvZG93bnJldi54bWxQSwUGAAAAAAMAAwC3AAAA+QIAAAAA&#10;" filled="f" stroked="f">
                  <v:textbox inset="0,0,0,0">
                    <w:txbxContent>
                      <w:p w:rsidR="002C31BC" w:rsidRDefault="002C31BC">
                        <w:pPr>
                          <w:spacing w:after="160" w:line="259" w:lineRule="auto"/>
                          <w:ind w:left="0" w:firstLine="0"/>
                          <w:jc w:val="left"/>
                        </w:pPr>
                        <w:r>
                          <w:rPr>
                            <w:color w:val="0088CE"/>
                          </w:rPr>
                          <w:t xml:space="preserve"> </w:t>
                        </w:r>
                      </w:p>
                    </w:txbxContent>
                  </v:textbox>
                </v:rect>
                <v:shape id="Picture 4874" o:spid="_x0000_s1448" type="#_x0000_t75" style="position:absolute;top:27;width:30937;height:20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">
                  <v:imagedata r:id="rId82" o:title=""/>
                </v:shape>
                <v:shape id="Picture 4876" o:spid="_x0000_s1449" type="#_x0000_t75" style="position:absolute;left:32569;width:29055;height:20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">
                  <v:imagedata r:id="rId83" o:title=""/>
                </v:shape>
                <w10:anchorlock/>
              </v:group>
            </w:pict>
          </mc:Fallback>
        </mc:AlternateContent>
      </w:r>
      <w:r>
        <w:rPr>
          <w:color w:val="0088CE"/>
        </w:rPr>
        <w:t xml:space="preserve"> </w:t>
      </w:r>
      <w:r>
        <w:rPr>
          <w:color w:val="0088CE"/>
        </w:rPr>
        <w:tab/>
      </w:r>
      <w:r>
        <w:rPr>
          <w:noProof/>
        </w:rPr>
        <w:drawing>
          <wp:inline distT="0" distB="0" distL="0" distR="0">
            <wp:extent cx="2630043" cy="1975485"/>
            <wp:effectExtent l="0" t="0" r="0" b="0"/>
            <wp:docPr id="4878" name="Picture 4878"/>
            <wp:cNvGraphicFramePr/>
            <a:graphic xmlns:a="http://schemas.openxmlformats.org/drawingml/2006/main">
              <a:graphicData uri="http://schemas.openxmlformats.org/drawingml/2006/picture">
                <pic:pic xmlns:pic="http://schemas.openxmlformats.org/drawingml/2006/picture">
                  <pic:nvPicPr>
                    <pic:cNvPr id="4878" name="Picture 4878"/>
                    <pic:cNvPicPr/>
                  </pic:nvPicPr>
                  <pic:blipFill>
                    <a:blip r:embed="rId84"/>
                    <a:stretch>
                      <a:fillRect/>
                    </a:stretch>
                  </pic:blipFill>
                  <pic:spPr>
                    <a:xfrm>
                      <a:off x="0" y="0"/>
                      <a:ext cx="2630043" cy="1975485"/>
                    </a:xfrm>
                    <a:prstGeom prst="rect">
                      <a:avLst/>
                    </a:prstGeom>
                  </pic:spPr>
                </pic:pic>
              </a:graphicData>
            </a:graphic>
          </wp:inline>
        </w:drawing>
      </w:r>
      <w:r>
        <w:rPr>
          <w:color w:val="0088CE"/>
        </w:rPr>
        <w:t xml:space="preserve"> </w:t>
      </w:r>
    </w:p>
    <w:p w:rsidR="006E78D4" w:rsidRDefault="002C31BC">
      <w:pPr>
        <w:tabs>
          <w:tab w:val="center" w:pos="2748"/>
          <w:tab w:val="center" w:pos="7878"/>
          <w:tab w:val="center" w:pos="13007"/>
        </w:tabs>
        <w:spacing w:after="0" w:line="265" w:lineRule="auto"/>
        <w:ind w:left="0" w:firstLine="0"/>
        <w:jc w:val="left"/>
      </w:pPr>
      <w:r>
        <w:rPr>
          <w:rFonts w:ascii="Calibri" w:eastAsia="Calibri" w:hAnsi="Calibri" w:cs="Calibri"/>
          <w:sz w:val="22"/>
        </w:rPr>
        <w:tab/>
      </w:r>
      <w:r>
        <w:t xml:space="preserve">Грузопассажирский автобус </w:t>
      </w:r>
      <w:r>
        <w:tab/>
        <w:t xml:space="preserve">Грузопассажирский автобус </w:t>
      </w:r>
      <w:r>
        <w:tab/>
        <w:t xml:space="preserve">Грузопассажирский автобус </w:t>
      </w:r>
    </w:p>
    <w:p w:rsidR="006E78D4" w:rsidRDefault="002C31BC">
      <w:pPr>
        <w:tabs>
          <w:tab w:val="center" w:pos="2750"/>
          <w:tab w:val="center" w:pos="7880"/>
          <w:tab w:val="center" w:pos="13009"/>
        </w:tabs>
        <w:spacing w:after="0" w:line="259" w:lineRule="auto"/>
        <w:ind w:left="0" w:firstLine="0"/>
        <w:jc w:val="left"/>
      </w:pPr>
      <w:r>
        <w:rPr>
          <w:rFonts w:ascii="Calibri" w:eastAsia="Calibri" w:hAnsi="Calibri" w:cs="Calibri"/>
          <w:sz w:val="22"/>
        </w:rPr>
        <w:tab/>
      </w:r>
      <w:r>
        <w:rPr>
          <w:color w:val="0088CE"/>
        </w:rPr>
        <w:t xml:space="preserve">НЕФАЗ-4208-42 </w:t>
      </w:r>
      <w:r>
        <w:rPr>
          <w:color w:val="0088CE"/>
        </w:rPr>
        <w:tab/>
        <w:t xml:space="preserve">НЕФАЗ-42111-45 </w:t>
      </w:r>
      <w:r>
        <w:rPr>
          <w:color w:val="0088CE"/>
        </w:rPr>
        <w:tab/>
        <w:t xml:space="preserve">НЕФАЗ-42111-45 </w:t>
      </w:r>
    </w:p>
    <w:p w:rsidR="006E78D4" w:rsidRDefault="002C31BC">
      <w:pPr>
        <w:spacing w:after="0" w:line="259" w:lineRule="auto"/>
        <w:ind w:left="180" w:firstLine="0"/>
        <w:jc w:val="left"/>
      </w:pPr>
      <w:r>
        <w:rPr>
          <w:color w:val="0088CE"/>
        </w:rPr>
        <w:t xml:space="preserve"> </w:t>
      </w:r>
    </w:p>
    <w:p w:rsidR="006E78D4" w:rsidRDefault="002C31BC">
      <w:pPr>
        <w:spacing w:after="13"/>
        <w:ind w:left="197"/>
        <w:jc w:val="left"/>
      </w:pPr>
      <w:r>
        <w:rPr>
          <w:color w:val="0088CE"/>
        </w:rPr>
        <w:t xml:space="preserve">__________________________________________________________________________________________________________________________________________________________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64" w:right="212"/>
        <w:jc w:val="center"/>
      </w:pPr>
      <w:r>
        <w:rPr>
          <w:color w:val="0088CE"/>
        </w:rPr>
        <w:t xml:space="preserve">Самосвальные прицепы, полуприцепы НЕФАЗ имеют массу перевозимого груза от 26 т. до 33 т.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0" w:right="1202" w:firstLine="0"/>
        <w:jc w:val="right"/>
      </w:pPr>
      <w:r>
        <w:rPr>
          <w:noProof/>
        </w:rPr>
        <w:drawing>
          <wp:inline distT="0" distB="0" distL="0" distR="0">
            <wp:extent cx="8594725" cy="1640840"/>
            <wp:effectExtent l="0" t="0" r="0" b="0"/>
            <wp:docPr id="4880" name="Picture 4880"/>
            <wp:cNvGraphicFramePr/>
            <a:graphic xmlns:a="http://schemas.openxmlformats.org/drawingml/2006/main">
              <a:graphicData uri="http://schemas.openxmlformats.org/drawingml/2006/picture">
                <pic:pic xmlns:pic="http://schemas.openxmlformats.org/drawingml/2006/picture">
                  <pic:nvPicPr>
                    <pic:cNvPr id="4880" name="Picture 4880"/>
                    <pic:cNvPicPr/>
                  </pic:nvPicPr>
                  <pic:blipFill>
                    <a:blip r:embed="rId85"/>
                    <a:stretch>
                      <a:fillRect/>
                    </a:stretch>
                  </pic:blipFill>
                  <pic:spPr>
                    <a:xfrm>
                      <a:off x="0" y="0"/>
                      <a:ext cx="8594725" cy="1640840"/>
                    </a:xfrm>
                    <a:prstGeom prst="rect">
                      <a:avLst/>
                    </a:prstGeom>
                  </pic:spPr>
                </pic:pic>
              </a:graphicData>
            </a:graphic>
          </wp:inline>
        </w:drawing>
      </w:r>
      <w:r>
        <w:rPr>
          <w:color w:val="0088CE"/>
        </w:rPr>
        <w:t xml:space="preserve"> </w:t>
      </w:r>
    </w:p>
    <w:p w:rsidR="006E78D4" w:rsidRDefault="002C31BC">
      <w:pPr>
        <w:tabs>
          <w:tab w:val="center" w:pos="2742"/>
          <w:tab w:val="center" w:pos="7872"/>
          <w:tab w:val="center" w:pos="13001"/>
        </w:tabs>
        <w:spacing w:after="0" w:line="259" w:lineRule="auto"/>
        <w:ind w:left="0" w:firstLine="0"/>
        <w:jc w:val="left"/>
      </w:pPr>
      <w:r>
        <w:rPr>
          <w:rFonts w:ascii="Calibri" w:eastAsia="Calibri" w:hAnsi="Calibri" w:cs="Calibri"/>
          <w:sz w:val="22"/>
        </w:rPr>
        <w:tab/>
      </w:r>
      <w:r>
        <w:rPr>
          <w:color w:val="231F20"/>
        </w:rPr>
        <w:t>Самосвальный полуприцеп</w:t>
      </w:r>
      <w:r>
        <w:rPr>
          <w:color w:val="0088CE"/>
        </w:rPr>
        <w:t xml:space="preserve"> </w:t>
      </w:r>
      <w:r>
        <w:rPr>
          <w:color w:val="0088CE"/>
        </w:rPr>
        <w:tab/>
      </w:r>
      <w:r>
        <w:rPr>
          <w:color w:val="231F20"/>
        </w:rPr>
        <w:t>Самосвальный полуприцеп</w:t>
      </w:r>
      <w:r>
        <w:rPr>
          <w:color w:val="0088CE"/>
        </w:rPr>
        <w:t xml:space="preserve"> </w:t>
      </w:r>
      <w:r>
        <w:rPr>
          <w:color w:val="0088CE"/>
        </w:rPr>
        <w:tab/>
      </w:r>
      <w:r>
        <w:rPr>
          <w:color w:val="231F20"/>
        </w:rPr>
        <w:t>Самосвальный полуприцеп</w:t>
      </w:r>
      <w:r>
        <w:rPr>
          <w:color w:val="0088CE"/>
        </w:rPr>
        <w:t xml:space="preserve"> </w:t>
      </w:r>
    </w:p>
    <w:p w:rsidR="007F5830" w:rsidRDefault="002C31BC">
      <w:pPr>
        <w:spacing w:after="0" w:line="259" w:lineRule="auto"/>
        <w:ind w:left="64" w:right="202"/>
        <w:jc w:val="center"/>
        <w:rPr>
          <w:color w:val="0088CE"/>
        </w:rPr>
      </w:pPr>
      <w:r>
        <w:rPr>
          <w:color w:val="0088CE"/>
        </w:rPr>
        <w:t xml:space="preserve">НЕФАЗ-9509-16-30 </w:t>
      </w:r>
      <w:r>
        <w:rPr>
          <w:color w:val="0088CE"/>
        </w:rPr>
        <w:tab/>
        <w:t xml:space="preserve">НЕФАЗ-8560 </w:t>
      </w:r>
      <w:r>
        <w:rPr>
          <w:color w:val="0088CE"/>
        </w:rPr>
        <w:tab/>
        <w:t xml:space="preserve">НЕФАЗ-8560-04/05 </w:t>
      </w:r>
    </w:p>
    <w:p w:rsidR="007F5830" w:rsidRDefault="007F5830">
      <w:pPr>
        <w:spacing w:after="0" w:line="259" w:lineRule="auto"/>
        <w:ind w:left="64" w:right="202"/>
        <w:jc w:val="center"/>
        <w:rPr>
          <w:color w:val="0088CE"/>
        </w:rPr>
      </w:pPr>
    </w:p>
    <w:p w:rsidR="007F5830" w:rsidRDefault="007F5830">
      <w:pPr>
        <w:spacing w:after="0" w:line="259" w:lineRule="auto"/>
        <w:ind w:left="64" w:right="202"/>
        <w:jc w:val="center"/>
        <w:rPr>
          <w:color w:val="0088CE"/>
        </w:rPr>
      </w:pPr>
    </w:p>
    <w:p w:rsidR="007F5830" w:rsidRDefault="007F5830">
      <w:pPr>
        <w:spacing w:after="0" w:line="259" w:lineRule="auto"/>
        <w:ind w:left="64" w:right="202"/>
        <w:jc w:val="center"/>
        <w:rPr>
          <w:color w:val="0088CE"/>
        </w:rPr>
      </w:pPr>
    </w:p>
    <w:p w:rsidR="007F5830" w:rsidRDefault="007F5830">
      <w:pPr>
        <w:spacing w:after="0" w:line="259" w:lineRule="auto"/>
        <w:ind w:left="64" w:right="202"/>
        <w:jc w:val="center"/>
        <w:rPr>
          <w:color w:val="0088CE"/>
        </w:rPr>
      </w:pPr>
    </w:p>
    <w:p w:rsidR="007F5830" w:rsidRDefault="007F5830">
      <w:pPr>
        <w:spacing w:after="0" w:line="259" w:lineRule="auto"/>
        <w:ind w:left="64" w:right="202"/>
        <w:jc w:val="center"/>
        <w:rPr>
          <w:color w:val="0088CE"/>
        </w:rPr>
      </w:pPr>
    </w:p>
    <w:p w:rsidR="007F5830" w:rsidRDefault="007F5830">
      <w:pPr>
        <w:spacing w:after="0" w:line="259" w:lineRule="auto"/>
        <w:ind w:left="64" w:right="202"/>
        <w:jc w:val="center"/>
        <w:rPr>
          <w:color w:val="0088CE"/>
        </w:rPr>
      </w:pPr>
    </w:p>
    <w:p w:rsidR="006E78D4" w:rsidRDefault="002C31BC">
      <w:pPr>
        <w:spacing w:after="0" w:line="259" w:lineRule="auto"/>
        <w:ind w:left="64" w:right="202"/>
        <w:jc w:val="center"/>
      </w:pPr>
      <w:r>
        <w:rPr>
          <w:color w:val="0088CE"/>
        </w:rPr>
        <w:t xml:space="preserve">__________________________________________________________________________________________________________________________________________________________ </w:t>
      </w:r>
    </w:p>
    <w:p w:rsidR="006E78D4" w:rsidRDefault="002C31BC">
      <w:pPr>
        <w:spacing w:after="0" w:line="259" w:lineRule="auto"/>
        <w:ind w:left="180" w:firstLine="0"/>
        <w:jc w:val="left"/>
      </w:pPr>
      <w:r>
        <w:rPr>
          <w:color w:val="0088CE"/>
        </w:rPr>
        <w:lastRenderedPageBreak/>
        <w:t xml:space="preserve"> </w:t>
      </w:r>
    </w:p>
    <w:p w:rsidR="006E78D4" w:rsidRDefault="002C31BC">
      <w:pPr>
        <w:spacing w:after="13"/>
        <w:ind w:left="197"/>
        <w:jc w:val="left"/>
      </w:pPr>
      <w:r>
        <w:rPr>
          <w:color w:val="0088CE"/>
        </w:rPr>
        <w:t xml:space="preserve">Автоцистерны НЕФАЗ для перевозки светлых и тёмных нефтепродуктов, питьевой воды, технологической жидкости объёмом от 5,6 куб.м. до 16 куб.м.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0" w:right="2198" w:firstLine="0"/>
        <w:jc w:val="right"/>
      </w:pPr>
      <w:r>
        <w:rPr>
          <w:noProof/>
        </w:rPr>
        <w:drawing>
          <wp:inline distT="0" distB="0" distL="0" distR="0">
            <wp:extent cx="7324725" cy="1057250"/>
            <wp:effectExtent l="0" t="0" r="0" b="0"/>
            <wp:docPr id="4950" name="Picture 4950"/>
            <wp:cNvGraphicFramePr/>
            <a:graphic xmlns:a="http://schemas.openxmlformats.org/drawingml/2006/main">
              <a:graphicData uri="http://schemas.openxmlformats.org/drawingml/2006/picture">
                <pic:pic xmlns:pic="http://schemas.openxmlformats.org/drawingml/2006/picture">
                  <pic:nvPicPr>
                    <pic:cNvPr id="4950" name="Picture 4950"/>
                    <pic:cNvPicPr/>
                  </pic:nvPicPr>
                  <pic:blipFill>
                    <a:blip r:embed="rId86"/>
                    <a:stretch>
                      <a:fillRect/>
                    </a:stretch>
                  </pic:blipFill>
                  <pic:spPr>
                    <a:xfrm>
                      <a:off x="0" y="0"/>
                      <a:ext cx="7324725" cy="1057250"/>
                    </a:xfrm>
                    <a:prstGeom prst="rect">
                      <a:avLst/>
                    </a:prstGeom>
                  </pic:spPr>
                </pic:pic>
              </a:graphicData>
            </a:graphic>
          </wp:inline>
        </w:drawing>
      </w:r>
      <w:r>
        <w:rPr>
          <w:color w:val="0088CE"/>
        </w:rPr>
        <w:t xml:space="preserve"> </w:t>
      </w:r>
    </w:p>
    <w:p w:rsidR="006E78D4" w:rsidRDefault="002C31BC">
      <w:pPr>
        <w:tabs>
          <w:tab w:val="center" w:pos="2103"/>
          <w:tab w:val="center" w:pos="5951"/>
          <w:tab w:val="center" w:pos="9798"/>
          <w:tab w:val="center" w:pos="13646"/>
        </w:tabs>
        <w:spacing w:after="0" w:line="259" w:lineRule="auto"/>
        <w:ind w:left="0" w:firstLine="0"/>
        <w:jc w:val="left"/>
      </w:pPr>
      <w:r>
        <w:rPr>
          <w:rFonts w:ascii="Calibri" w:eastAsia="Calibri" w:hAnsi="Calibri" w:cs="Calibri"/>
          <w:sz w:val="22"/>
        </w:rPr>
        <w:tab/>
      </w:r>
      <w:r>
        <w:rPr>
          <w:color w:val="231F20"/>
        </w:rPr>
        <w:t xml:space="preserve">Автоцистерна </w:t>
      </w:r>
      <w:r>
        <w:rPr>
          <w:color w:val="231F20"/>
        </w:rPr>
        <w:tab/>
        <w:t xml:space="preserve">Автоцистерна </w:t>
      </w:r>
      <w:r>
        <w:rPr>
          <w:color w:val="231F20"/>
        </w:rPr>
        <w:tab/>
        <w:t xml:space="preserve">Автоцистерна </w:t>
      </w:r>
      <w:r>
        <w:rPr>
          <w:color w:val="231F20"/>
        </w:rPr>
        <w:tab/>
        <w:t xml:space="preserve">Автоцистерна </w:t>
      </w:r>
    </w:p>
    <w:p w:rsidR="006E78D4" w:rsidRDefault="002C31BC">
      <w:pPr>
        <w:tabs>
          <w:tab w:val="center" w:pos="2105"/>
          <w:tab w:val="center" w:pos="5951"/>
          <w:tab w:val="center" w:pos="9799"/>
          <w:tab w:val="center" w:pos="13646"/>
        </w:tabs>
        <w:spacing w:after="0" w:line="259" w:lineRule="auto"/>
        <w:ind w:left="0" w:firstLine="0"/>
        <w:jc w:val="left"/>
      </w:pPr>
      <w:r>
        <w:rPr>
          <w:rFonts w:ascii="Calibri" w:eastAsia="Calibri" w:hAnsi="Calibri" w:cs="Calibri"/>
          <w:sz w:val="22"/>
        </w:rPr>
        <w:tab/>
      </w:r>
      <w:r>
        <w:rPr>
          <w:color w:val="0088CE"/>
        </w:rPr>
        <w:t xml:space="preserve">НЕФАЗ-66069-01 </w:t>
      </w:r>
      <w:r>
        <w:rPr>
          <w:color w:val="0088CE"/>
        </w:rPr>
        <w:tab/>
        <w:t xml:space="preserve">НЕФАЗ-66062 </w:t>
      </w:r>
      <w:r>
        <w:rPr>
          <w:color w:val="0088CE"/>
        </w:rPr>
        <w:tab/>
        <w:t xml:space="preserve">НЕФАЗ-66064 </w:t>
      </w:r>
      <w:r>
        <w:rPr>
          <w:color w:val="0088CE"/>
        </w:rPr>
        <w:tab/>
        <w:t xml:space="preserve">НЕФАЗ-66052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0" w:right="88" w:firstLine="0"/>
        <w:jc w:val="center"/>
      </w:pPr>
      <w:r>
        <w:rPr>
          <w:color w:val="231F20"/>
        </w:rPr>
        <w:t xml:space="preserve"> </w:t>
      </w:r>
    </w:p>
    <w:p w:rsidR="006E78D4" w:rsidRDefault="002C31BC">
      <w:pPr>
        <w:spacing w:after="0" w:line="259" w:lineRule="auto"/>
        <w:ind w:left="0" w:right="100" w:firstLine="0"/>
        <w:jc w:val="center"/>
      </w:pPr>
      <w:r>
        <w:rPr>
          <w:noProof/>
        </w:rPr>
        <w:drawing>
          <wp:inline distT="0" distB="0" distL="0" distR="0">
            <wp:extent cx="4543172" cy="1369060"/>
            <wp:effectExtent l="0" t="0" r="0" b="0"/>
            <wp:docPr id="4952" name="Picture 4952"/>
            <wp:cNvGraphicFramePr/>
            <a:graphic xmlns:a="http://schemas.openxmlformats.org/drawingml/2006/main">
              <a:graphicData uri="http://schemas.openxmlformats.org/drawingml/2006/picture">
                <pic:pic xmlns:pic="http://schemas.openxmlformats.org/drawingml/2006/picture">
                  <pic:nvPicPr>
                    <pic:cNvPr id="4952" name="Picture 4952"/>
                    <pic:cNvPicPr/>
                  </pic:nvPicPr>
                  <pic:blipFill>
                    <a:blip r:embed="rId87"/>
                    <a:stretch>
                      <a:fillRect/>
                    </a:stretch>
                  </pic:blipFill>
                  <pic:spPr>
                    <a:xfrm>
                      <a:off x="0" y="0"/>
                      <a:ext cx="4543172" cy="1369060"/>
                    </a:xfrm>
                    <a:prstGeom prst="rect">
                      <a:avLst/>
                    </a:prstGeom>
                  </pic:spPr>
                </pic:pic>
              </a:graphicData>
            </a:graphic>
          </wp:inline>
        </w:drawing>
      </w:r>
      <w:r>
        <w:rPr>
          <w:color w:val="231F20"/>
        </w:rPr>
        <w:t xml:space="preserve"> </w:t>
      </w:r>
    </w:p>
    <w:p w:rsidR="006E78D4" w:rsidRDefault="002C31BC">
      <w:pPr>
        <w:tabs>
          <w:tab w:val="center" w:pos="4025"/>
          <w:tab w:val="center" w:pos="11721"/>
        </w:tabs>
        <w:spacing w:after="0" w:line="259" w:lineRule="auto"/>
        <w:ind w:left="0" w:firstLine="0"/>
        <w:jc w:val="left"/>
      </w:pPr>
      <w:r>
        <w:rPr>
          <w:rFonts w:ascii="Calibri" w:eastAsia="Calibri" w:hAnsi="Calibri" w:cs="Calibri"/>
          <w:sz w:val="22"/>
        </w:rPr>
        <w:tab/>
      </w:r>
      <w:r>
        <w:rPr>
          <w:color w:val="231F20"/>
        </w:rPr>
        <w:t>Автоцистерна</w:t>
      </w:r>
      <w:r>
        <w:rPr>
          <w:color w:val="0088CE"/>
        </w:rPr>
        <w:t xml:space="preserve"> </w:t>
      </w:r>
      <w:r>
        <w:rPr>
          <w:color w:val="0088CE"/>
        </w:rPr>
        <w:tab/>
      </w:r>
      <w:r>
        <w:rPr>
          <w:color w:val="231F20"/>
        </w:rPr>
        <w:t xml:space="preserve">Автоцистерна </w:t>
      </w:r>
    </w:p>
    <w:p w:rsidR="006E78D4" w:rsidRDefault="002C31BC">
      <w:pPr>
        <w:spacing w:after="0" w:line="259" w:lineRule="auto"/>
        <w:ind w:left="64" w:right="408"/>
        <w:jc w:val="center"/>
      </w:pPr>
      <w:r>
        <w:rPr>
          <w:color w:val="0088CE"/>
        </w:rPr>
        <w:t>НЕФАЗ-66064-А4</w:t>
      </w:r>
      <w:r>
        <w:rPr>
          <w:color w:val="231F20"/>
        </w:rPr>
        <w:t xml:space="preserve"> </w:t>
      </w:r>
      <w:r>
        <w:rPr>
          <w:color w:val="231F20"/>
        </w:rPr>
        <w:tab/>
      </w:r>
      <w:r>
        <w:rPr>
          <w:color w:val="0088CE"/>
        </w:rPr>
        <w:t>НЕФАЗ-66067</w:t>
      </w:r>
      <w:r>
        <w:rPr>
          <w:color w:val="231F20"/>
        </w:rPr>
        <w:t xml:space="preserve"> </w:t>
      </w:r>
      <w:r>
        <w:rPr>
          <w:color w:val="0088CE"/>
        </w:rPr>
        <w:t xml:space="preserve">__________________________________________________________________________________________________________________________________________________________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64" w:right="219"/>
        <w:jc w:val="center"/>
      </w:pPr>
      <w:r>
        <w:rPr>
          <w:color w:val="0088CE"/>
        </w:rPr>
        <w:t xml:space="preserve">Полуприцепы-цистерны для перевозки тёмных и светлых нефтепродуктов, из стали и алюминия, объёмом от 9,5 куб.м. до 38 куб.м.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0" w:right="532" w:firstLine="0"/>
        <w:jc w:val="right"/>
      </w:pPr>
      <w:r>
        <w:rPr>
          <w:noProof/>
        </w:rPr>
        <w:drawing>
          <wp:inline distT="0" distB="0" distL="0" distR="0">
            <wp:extent cx="9444355" cy="1333500"/>
            <wp:effectExtent l="0" t="0" r="0" b="0"/>
            <wp:docPr id="5028" name="Picture 5028"/>
            <wp:cNvGraphicFramePr/>
            <a:graphic xmlns:a="http://schemas.openxmlformats.org/drawingml/2006/main">
              <a:graphicData uri="http://schemas.openxmlformats.org/drawingml/2006/picture">
                <pic:pic xmlns:pic="http://schemas.openxmlformats.org/drawingml/2006/picture">
                  <pic:nvPicPr>
                    <pic:cNvPr id="5028" name="Picture 5028"/>
                    <pic:cNvPicPr/>
                  </pic:nvPicPr>
                  <pic:blipFill>
                    <a:blip r:embed="rId88"/>
                    <a:stretch>
                      <a:fillRect/>
                    </a:stretch>
                  </pic:blipFill>
                  <pic:spPr>
                    <a:xfrm>
                      <a:off x="0" y="0"/>
                      <a:ext cx="9444355" cy="1333500"/>
                    </a:xfrm>
                    <a:prstGeom prst="rect">
                      <a:avLst/>
                    </a:prstGeom>
                  </pic:spPr>
                </pic:pic>
              </a:graphicData>
            </a:graphic>
          </wp:inline>
        </w:drawing>
      </w:r>
      <w:r>
        <w:rPr>
          <w:color w:val="0088CE"/>
        </w:rPr>
        <w:t xml:space="preserve"> </w:t>
      </w:r>
    </w:p>
    <w:p w:rsidR="006E78D4" w:rsidRDefault="002C31BC">
      <w:pPr>
        <w:tabs>
          <w:tab w:val="center" w:pos="2103"/>
          <w:tab w:val="center" w:pos="5951"/>
          <w:tab w:val="center" w:pos="9799"/>
          <w:tab w:val="center" w:pos="13646"/>
        </w:tabs>
        <w:spacing w:after="0" w:line="259" w:lineRule="auto"/>
        <w:ind w:left="0" w:firstLine="0"/>
        <w:jc w:val="left"/>
      </w:pPr>
      <w:r>
        <w:rPr>
          <w:rFonts w:ascii="Calibri" w:eastAsia="Calibri" w:hAnsi="Calibri" w:cs="Calibri"/>
          <w:sz w:val="22"/>
        </w:rPr>
        <w:tab/>
      </w:r>
      <w:r>
        <w:rPr>
          <w:color w:val="231F20"/>
        </w:rPr>
        <w:t xml:space="preserve">Полуприцеп- цистерна </w:t>
      </w:r>
      <w:r>
        <w:rPr>
          <w:color w:val="231F20"/>
        </w:rPr>
        <w:tab/>
        <w:t xml:space="preserve">Полуприцеп- цистерна </w:t>
      </w:r>
      <w:r>
        <w:rPr>
          <w:color w:val="231F20"/>
        </w:rPr>
        <w:tab/>
        <w:t xml:space="preserve">Полуприцеп- цистерна </w:t>
      </w:r>
      <w:r>
        <w:rPr>
          <w:color w:val="231F20"/>
        </w:rPr>
        <w:tab/>
        <w:t xml:space="preserve">Полуприцеп- цистерна </w:t>
      </w:r>
    </w:p>
    <w:p w:rsidR="006E78D4" w:rsidRDefault="002C31BC">
      <w:pPr>
        <w:tabs>
          <w:tab w:val="center" w:pos="2103"/>
          <w:tab w:val="center" w:pos="5951"/>
          <w:tab w:val="center" w:pos="9799"/>
          <w:tab w:val="center" w:pos="13646"/>
        </w:tabs>
        <w:spacing w:after="0" w:line="259" w:lineRule="auto"/>
        <w:ind w:left="0" w:firstLine="0"/>
        <w:jc w:val="left"/>
      </w:pPr>
      <w:r>
        <w:rPr>
          <w:rFonts w:ascii="Calibri" w:eastAsia="Calibri" w:hAnsi="Calibri" w:cs="Calibri"/>
          <w:sz w:val="22"/>
        </w:rPr>
        <w:tab/>
      </w:r>
      <w:r>
        <w:rPr>
          <w:color w:val="0088CE"/>
        </w:rPr>
        <w:t xml:space="preserve">НЕФАЗ-96895 </w:t>
      </w:r>
      <w:r>
        <w:rPr>
          <w:color w:val="0088CE"/>
        </w:rPr>
        <w:tab/>
        <w:t xml:space="preserve">НЕФАЗ-96896 </w:t>
      </w:r>
      <w:r>
        <w:rPr>
          <w:color w:val="0088CE"/>
        </w:rPr>
        <w:tab/>
        <w:t xml:space="preserve">НЕФАЗ-96931-07 </w:t>
      </w:r>
      <w:r>
        <w:rPr>
          <w:color w:val="0088CE"/>
        </w:rPr>
        <w:tab/>
        <w:t xml:space="preserve">НЕФАЗ-96742 </w:t>
      </w:r>
    </w:p>
    <w:p w:rsidR="006E78D4" w:rsidRDefault="002C31BC">
      <w:pPr>
        <w:spacing w:after="0" w:line="259" w:lineRule="auto"/>
        <w:ind w:left="0" w:right="88" w:firstLine="0"/>
        <w:jc w:val="center"/>
      </w:pPr>
      <w:r>
        <w:rPr>
          <w:color w:val="0088CE"/>
        </w:rPr>
        <w:lastRenderedPageBreak/>
        <w:t xml:space="preserve"> </w:t>
      </w:r>
    </w:p>
    <w:p w:rsidR="006E78D4" w:rsidRDefault="002C31BC">
      <w:pPr>
        <w:spacing w:after="0" w:line="259" w:lineRule="auto"/>
        <w:ind w:left="0" w:right="88" w:firstLine="0"/>
        <w:jc w:val="center"/>
      </w:pPr>
      <w:r>
        <w:rPr>
          <w:color w:val="231F20"/>
        </w:rPr>
        <w:t xml:space="preserve"> </w:t>
      </w:r>
    </w:p>
    <w:p w:rsidR="006E78D4" w:rsidRDefault="002C31BC">
      <w:pPr>
        <w:spacing w:after="0" w:line="259" w:lineRule="auto"/>
        <w:ind w:left="0" w:right="88" w:firstLine="0"/>
        <w:jc w:val="center"/>
      </w:pPr>
      <w:r>
        <w:rPr>
          <w:color w:val="231F20"/>
        </w:rPr>
        <w:t xml:space="preserve"> </w:t>
      </w:r>
    </w:p>
    <w:p w:rsidR="006E78D4" w:rsidRDefault="002C31BC">
      <w:pPr>
        <w:spacing w:after="0" w:line="259" w:lineRule="auto"/>
        <w:ind w:left="2789" w:firstLine="0"/>
        <w:jc w:val="left"/>
      </w:pPr>
      <w:r>
        <w:rPr>
          <w:noProof/>
        </w:rPr>
        <w:drawing>
          <wp:inline distT="0" distB="0" distL="0" distR="0">
            <wp:extent cx="6450330" cy="2171446"/>
            <wp:effectExtent l="0" t="0" r="0" b="0"/>
            <wp:docPr id="5030" name="Picture 5030"/>
            <wp:cNvGraphicFramePr/>
            <a:graphic xmlns:a="http://schemas.openxmlformats.org/drawingml/2006/main">
              <a:graphicData uri="http://schemas.openxmlformats.org/drawingml/2006/picture">
                <pic:pic xmlns:pic="http://schemas.openxmlformats.org/drawingml/2006/picture">
                  <pic:nvPicPr>
                    <pic:cNvPr id="5030" name="Picture 5030"/>
                    <pic:cNvPicPr/>
                  </pic:nvPicPr>
                  <pic:blipFill>
                    <a:blip r:embed="rId89"/>
                    <a:stretch>
                      <a:fillRect/>
                    </a:stretch>
                  </pic:blipFill>
                  <pic:spPr>
                    <a:xfrm>
                      <a:off x="0" y="0"/>
                      <a:ext cx="6450330" cy="2171446"/>
                    </a:xfrm>
                    <a:prstGeom prst="rect">
                      <a:avLst/>
                    </a:prstGeom>
                  </pic:spPr>
                </pic:pic>
              </a:graphicData>
            </a:graphic>
          </wp:inline>
        </w:drawing>
      </w:r>
      <w:r>
        <w:rPr>
          <w:color w:val="231F20"/>
        </w:rPr>
        <w:t xml:space="preserve"> </w:t>
      </w:r>
    </w:p>
    <w:p w:rsidR="006E78D4" w:rsidRDefault="002C31BC">
      <w:pPr>
        <w:tabs>
          <w:tab w:val="center" w:pos="4025"/>
          <w:tab w:val="center" w:pos="11721"/>
        </w:tabs>
        <w:spacing w:after="0" w:line="259" w:lineRule="auto"/>
        <w:ind w:left="0" w:firstLine="0"/>
        <w:jc w:val="left"/>
      </w:pPr>
      <w:r>
        <w:rPr>
          <w:rFonts w:ascii="Calibri" w:eastAsia="Calibri" w:hAnsi="Calibri" w:cs="Calibri"/>
          <w:sz w:val="22"/>
        </w:rPr>
        <w:tab/>
      </w:r>
      <w:r>
        <w:rPr>
          <w:color w:val="231F20"/>
        </w:rPr>
        <w:t xml:space="preserve">Полуприцеп-цистерна </w:t>
      </w:r>
      <w:r>
        <w:rPr>
          <w:color w:val="231F20"/>
        </w:rPr>
        <w:tab/>
        <w:t xml:space="preserve">Полуприцеп-цистерна </w:t>
      </w:r>
    </w:p>
    <w:p w:rsidR="006E78D4" w:rsidRDefault="002C31BC">
      <w:pPr>
        <w:spacing w:after="0" w:line="259" w:lineRule="auto"/>
        <w:ind w:left="0" w:right="164" w:firstLine="0"/>
        <w:jc w:val="center"/>
      </w:pPr>
      <w:r>
        <w:rPr>
          <w:color w:val="0088CE"/>
        </w:rPr>
        <w:t>НЕФАЗ-96745</w:t>
      </w:r>
      <w:r>
        <w:rPr>
          <w:color w:val="231F20"/>
        </w:rPr>
        <w:t xml:space="preserve"> </w:t>
      </w:r>
      <w:r>
        <w:rPr>
          <w:color w:val="231F20"/>
        </w:rPr>
        <w:tab/>
      </w:r>
      <w:r>
        <w:rPr>
          <w:color w:val="0088CE"/>
        </w:rPr>
        <w:t>НЕФАЗ-96897</w:t>
      </w:r>
      <w:r>
        <w:rPr>
          <w:color w:val="231F20"/>
        </w:rPr>
        <w:t xml:space="preserve"> </w:t>
      </w:r>
      <w:r>
        <w:rPr>
          <w:color w:val="0070C0"/>
        </w:rPr>
        <w:t xml:space="preserve">__________________________________________________________________________________________________________________________________________________________ </w:t>
      </w:r>
    </w:p>
    <w:p w:rsidR="006E78D4" w:rsidRDefault="002C31BC">
      <w:pPr>
        <w:spacing w:after="13"/>
        <w:ind w:left="197"/>
        <w:jc w:val="left"/>
      </w:pPr>
      <w:r>
        <w:rPr>
          <w:color w:val="0088CE"/>
        </w:rPr>
        <w:t xml:space="preserve">Полуприцепы НЕФАЗ могут быть оборудованы пологом или тентом необходимой конфигурации или выполнены без бортов, стоек и настила пола.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0" w:right="618" w:firstLine="0"/>
        <w:jc w:val="right"/>
      </w:pPr>
      <w:r>
        <w:rPr>
          <w:noProof/>
        </w:rPr>
        <w:drawing>
          <wp:inline distT="0" distB="0" distL="0" distR="0">
            <wp:extent cx="9338564" cy="1440180"/>
            <wp:effectExtent l="0" t="0" r="0" b="0"/>
            <wp:docPr id="5105" name="Picture 5105"/>
            <wp:cNvGraphicFramePr/>
            <a:graphic xmlns:a="http://schemas.openxmlformats.org/drawingml/2006/main">
              <a:graphicData uri="http://schemas.openxmlformats.org/drawingml/2006/picture">
                <pic:pic xmlns:pic="http://schemas.openxmlformats.org/drawingml/2006/picture">
                  <pic:nvPicPr>
                    <pic:cNvPr id="5105" name="Picture 5105"/>
                    <pic:cNvPicPr/>
                  </pic:nvPicPr>
                  <pic:blipFill>
                    <a:blip r:embed="rId90"/>
                    <a:stretch>
                      <a:fillRect/>
                    </a:stretch>
                  </pic:blipFill>
                  <pic:spPr>
                    <a:xfrm>
                      <a:off x="0" y="0"/>
                      <a:ext cx="9338564" cy="1440180"/>
                    </a:xfrm>
                    <a:prstGeom prst="rect">
                      <a:avLst/>
                    </a:prstGeom>
                  </pic:spPr>
                </pic:pic>
              </a:graphicData>
            </a:graphic>
          </wp:inline>
        </w:drawing>
      </w:r>
      <w:r>
        <w:rPr>
          <w:color w:val="0088CE"/>
        </w:rPr>
        <w:t xml:space="preserve"> </w:t>
      </w:r>
    </w:p>
    <w:p w:rsidR="006E78D4" w:rsidRDefault="002C31BC">
      <w:pPr>
        <w:tabs>
          <w:tab w:val="center" w:pos="2102"/>
          <w:tab w:val="center" w:pos="5950"/>
          <w:tab w:val="center" w:pos="9797"/>
          <w:tab w:val="center" w:pos="13645"/>
        </w:tabs>
        <w:spacing w:after="0" w:line="259" w:lineRule="auto"/>
        <w:ind w:left="0" w:firstLine="0"/>
        <w:jc w:val="left"/>
      </w:pPr>
      <w:r>
        <w:rPr>
          <w:rFonts w:ascii="Calibri" w:eastAsia="Calibri" w:hAnsi="Calibri" w:cs="Calibri"/>
          <w:sz w:val="22"/>
        </w:rPr>
        <w:tab/>
      </w:r>
      <w:r>
        <w:rPr>
          <w:color w:val="231F20"/>
        </w:rPr>
        <w:t xml:space="preserve">Прицеп </w:t>
      </w:r>
      <w:r>
        <w:rPr>
          <w:color w:val="231F20"/>
        </w:rPr>
        <w:tab/>
        <w:t xml:space="preserve">Полуприцеп </w:t>
      </w:r>
      <w:r>
        <w:rPr>
          <w:color w:val="231F20"/>
        </w:rPr>
        <w:tab/>
        <w:t xml:space="preserve">Полуприцеп </w:t>
      </w:r>
      <w:r>
        <w:rPr>
          <w:color w:val="231F20"/>
        </w:rPr>
        <w:tab/>
        <w:t xml:space="preserve">Полуприцеп </w:t>
      </w:r>
    </w:p>
    <w:p w:rsidR="006E78D4" w:rsidRDefault="002C31BC">
      <w:pPr>
        <w:tabs>
          <w:tab w:val="center" w:pos="2104"/>
          <w:tab w:val="center" w:pos="5953"/>
          <w:tab w:val="center" w:pos="9799"/>
          <w:tab w:val="center" w:pos="13648"/>
        </w:tabs>
        <w:spacing w:after="0" w:line="259" w:lineRule="auto"/>
        <w:ind w:left="0" w:firstLine="0"/>
        <w:jc w:val="left"/>
      </w:pPr>
      <w:r>
        <w:rPr>
          <w:rFonts w:ascii="Calibri" w:eastAsia="Calibri" w:hAnsi="Calibri" w:cs="Calibri"/>
          <w:sz w:val="22"/>
        </w:rPr>
        <w:tab/>
      </w:r>
      <w:r>
        <w:rPr>
          <w:color w:val="0088CE"/>
        </w:rPr>
        <w:t xml:space="preserve">НЕФАЗ-8332 </w:t>
      </w:r>
      <w:r>
        <w:rPr>
          <w:color w:val="0088CE"/>
        </w:rPr>
        <w:tab/>
        <w:t xml:space="preserve">НЕФАЗ-93341-07 </w:t>
      </w:r>
      <w:r>
        <w:rPr>
          <w:color w:val="0088CE"/>
        </w:rPr>
        <w:tab/>
        <w:t xml:space="preserve">НЕФАЗ-9334 </w:t>
      </w:r>
      <w:r>
        <w:rPr>
          <w:color w:val="0088CE"/>
        </w:rPr>
        <w:tab/>
        <w:t xml:space="preserve">НЕФАЗ-93341-08 </w:t>
      </w:r>
    </w:p>
    <w:p w:rsidR="006E78D4" w:rsidRDefault="002C31BC">
      <w:pPr>
        <w:spacing w:after="16" w:line="259" w:lineRule="auto"/>
        <w:ind w:left="0" w:right="88" w:firstLine="0"/>
        <w:jc w:val="center"/>
      </w:pPr>
      <w:r>
        <w:rPr>
          <w:color w:val="0088CE"/>
        </w:rPr>
        <w:t xml:space="preserve"> </w:t>
      </w:r>
    </w:p>
    <w:p w:rsidR="00031840" w:rsidRDefault="00031840">
      <w:pPr>
        <w:spacing w:after="0" w:line="259" w:lineRule="auto"/>
        <w:ind w:right="155"/>
        <w:jc w:val="center"/>
        <w:rPr>
          <w:color w:val="C00000"/>
          <w:sz w:val="28"/>
        </w:rPr>
      </w:pPr>
    </w:p>
    <w:p w:rsidR="006E78D4" w:rsidRDefault="002C31BC">
      <w:pPr>
        <w:spacing w:after="0" w:line="259" w:lineRule="auto"/>
        <w:ind w:right="155"/>
        <w:jc w:val="center"/>
      </w:pPr>
      <w:r>
        <w:rPr>
          <w:color w:val="C00000"/>
          <w:sz w:val="28"/>
        </w:rPr>
        <w:t xml:space="preserve">Новинки модельного ряда </w:t>
      </w:r>
    </w:p>
    <w:p w:rsidR="006E78D4" w:rsidRDefault="002C31BC">
      <w:pPr>
        <w:spacing w:after="0" w:line="259" w:lineRule="auto"/>
        <w:ind w:left="0" w:right="163" w:firstLine="0"/>
        <w:jc w:val="center"/>
      </w:pPr>
      <w:r>
        <w:rPr>
          <w:color w:val="00B0F0"/>
        </w:rPr>
        <w:t xml:space="preserve">______________________________________________________________________ </w:t>
      </w:r>
    </w:p>
    <w:p w:rsidR="006E78D4" w:rsidRDefault="002C31BC">
      <w:pPr>
        <w:spacing w:after="0" w:line="259" w:lineRule="auto"/>
        <w:ind w:left="64" w:right="214"/>
        <w:jc w:val="center"/>
      </w:pPr>
      <w:r>
        <w:rPr>
          <w:color w:val="0088CE"/>
        </w:rPr>
        <w:t xml:space="preserve">В 2020 году разработаны и изготовлены самосвальные установки новой техники </w:t>
      </w:r>
    </w:p>
    <w:p w:rsidR="006E78D4" w:rsidRDefault="002C31BC">
      <w:pPr>
        <w:spacing w:after="0" w:line="259" w:lineRule="auto"/>
        <w:ind w:left="0" w:right="1098" w:firstLine="0"/>
        <w:jc w:val="right"/>
      </w:pPr>
      <w:r>
        <w:rPr>
          <w:noProof/>
        </w:rPr>
        <w:lastRenderedPageBreak/>
        <w:drawing>
          <wp:inline distT="0" distB="0" distL="0" distR="0">
            <wp:extent cx="8730615" cy="1781175"/>
            <wp:effectExtent l="0" t="0" r="0" b="0"/>
            <wp:docPr id="5107" name="Picture 5107"/>
            <wp:cNvGraphicFramePr/>
            <a:graphic xmlns:a="http://schemas.openxmlformats.org/drawingml/2006/main">
              <a:graphicData uri="http://schemas.openxmlformats.org/drawingml/2006/picture">
                <pic:pic xmlns:pic="http://schemas.openxmlformats.org/drawingml/2006/picture">
                  <pic:nvPicPr>
                    <pic:cNvPr id="5107" name="Picture 5107"/>
                    <pic:cNvPicPr/>
                  </pic:nvPicPr>
                  <pic:blipFill>
                    <a:blip r:embed="rId91"/>
                    <a:stretch>
                      <a:fillRect/>
                    </a:stretch>
                  </pic:blipFill>
                  <pic:spPr>
                    <a:xfrm>
                      <a:off x="0" y="0"/>
                      <a:ext cx="8730615" cy="1781175"/>
                    </a:xfrm>
                    <a:prstGeom prst="rect">
                      <a:avLst/>
                    </a:prstGeom>
                  </pic:spPr>
                </pic:pic>
              </a:graphicData>
            </a:graphic>
          </wp:inline>
        </w:drawing>
      </w:r>
      <w:r>
        <w:rPr>
          <w:color w:val="0088CE"/>
        </w:rPr>
        <w:t xml:space="preserve"> </w:t>
      </w:r>
    </w:p>
    <w:p w:rsidR="006E78D4" w:rsidRDefault="002C31BC">
      <w:pPr>
        <w:tabs>
          <w:tab w:val="center" w:pos="2103"/>
          <w:tab w:val="center" w:pos="5951"/>
          <w:tab w:val="center" w:pos="9799"/>
          <w:tab w:val="center" w:pos="13647"/>
        </w:tabs>
        <w:spacing w:after="13"/>
        <w:ind w:left="0" w:firstLine="0"/>
        <w:jc w:val="left"/>
      </w:pPr>
      <w:r>
        <w:rPr>
          <w:rFonts w:ascii="Calibri" w:eastAsia="Calibri" w:hAnsi="Calibri" w:cs="Calibri"/>
          <w:sz w:val="22"/>
        </w:rPr>
        <w:tab/>
      </w:r>
      <w:r>
        <w:rPr>
          <w:color w:val="231F20"/>
        </w:rPr>
        <w:t xml:space="preserve">ISUZU – </w:t>
      </w:r>
      <w:r>
        <w:rPr>
          <w:color w:val="0088CE"/>
        </w:rPr>
        <w:t xml:space="preserve">3340 </w:t>
      </w:r>
      <w:r>
        <w:rPr>
          <w:color w:val="0088CE"/>
        </w:rPr>
        <w:tab/>
      </w:r>
      <w:r>
        <w:rPr>
          <w:color w:val="231F20"/>
        </w:rPr>
        <w:t xml:space="preserve">КАМАЗ – </w:t>
      </w:r>
      <w:r>
        <w:rPr>
          <w:color w:val="0088CE"/>
        </w:rPr>
        <w:t xml:space="preserve">65115 </w:t>
      </w:r>
      <w:r>
        <w:rPr>
          <w:color w:val="0088CE"/>
        </w:rPr>
        <w:tab/>
      </w:r>
      <w:r>
        <w:rPr>
          <w:color w:val="231F20"/>
        </w:rPr>
        <w:t xml:space="preserve">КАМАЗ - </w:t>
      </w:r>
      <w:r>
        <w:rPr>
          <w:color w:val="0088CE"/>
        </w:rPr>
        <w:t xml:space="preserve">6520 «Люкс» </w:t>
      </w:r>
      <w:r>
        <w:rPr>
          <w:color w:val="0088CE"/>
        </w:rPr>
        <w:tab/>
      </w:r>
      <w:r>
        <w:rPr>
          <w:color w:val="231F20"/>
        </w:rPr>
        <w:t xml:space="preserve">КАМАЗ - </w:t>
      </w:r>
      <w:r>
        <w:rPr>
          <w:color w:val="0088CE"/>
        </w:rPr>
        <w:t xml:space="preserve">65201 «Люкс» </w:t>
      </w:r>
    </w:p>
    <w:p w:rsidR="006E78D4" w:rsidRDefault="002C31BC">
      <w:pPr>
        <w:spacing w:after="0" w:line="259" w:lineRule="auto"/>
        <w:ind w:left="0" w:right="88" w:firstLine="0"/>
        <w:jc w:val="center"/>
      </w:pPr>
      <w:r>
        <w:rPr>
          <w:color w:val="231F20"/>
        </w:rPr>
        <w:t xml:space="preserve"> </w:t>
      </w:r>
    </w:p>
    <w:p w:rsidR="006E78D4" w:rsidRDefault="002C31BC">
      <w:pPr>
        <w:spacing w:after="0" w:line="259" w:lineRule="auto"/>
        <w:ind w:left="0" w:right="88" w:firstLine="0"/>
        <w:jc w:val="center"/>
      </w:pPr>
      <w:r>
        <w:rPr>
          <w:color w:val="0088CE"/>
        </w:rPr>
        <w:t xml:space="preserve"> </w:t>
      </w:r>
    </w:p>
    <w:tbl>
      <w:tblPr>
        <w:tblStyle w:val="TableGrid"/>
        <w:tblW w:w="13386" w:type="dxa"/>
        <w:tblInd w:w="1187" w:type="dxa"/>
        <w:tblCellMar>
          <w:top w:w="86" w:type="dxa"/>
          <w:left w:w="136" w:type="dxa"/>
          <w:right w:w="73" w:type="dxa"/>
        </w:tblCellMar>
        <w:tblLook w:val="04A0" w:firstRow="1" w:lastRow="0" w:firstColumn="1" w:lastColumn="0" w:noHBand="0" w:noVBand="1"/>
      </w:tblPr>
      <w:tblGrid>
        <w:gridCol w:w="2674"/>
        <w:gridCol w:w="2679"/>
        <w:gridCol w:w="2677"/>
        <w:gridCol w:w="2679"/>
        <w:gridCol w:w="2677"/>
      </w:tblGrid>
      <w:tr w:rsidR="006E78D4">
        <w:trPr>
          <w:trHeight w:val="816"/>
        </w:trPr>
        <w:tc>
          <w:tcPr>
            <w:tcW w:w="2675"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firstLine="0"/>
              <w:jc w:val="center"/>
            </w:pP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right="63" w:firstLine="0"/>
              <w:jc w:val="center"/>
            </w:pPr>
            <w:r>
              <w:rPr>
                <w:color w:val="FFFFFF"/>
              </w:rPr>
              <w:t>ISUZU-3340</w:t>
            </w:r>
            <w:r>
              <w:rPr>
                <w:color w:val="C00000"/>
              </w:rPr>
              <w:t xml:space="preserve"> </w:t>
            </w:r>
          </w:p>
        </w:tc>
        <w:tc>
          <w:tcPr>
            <w:tcW w:w="2677"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right="64" w:firstLine="0"/>
              <w:jc w:val="center"/>
            </w:pPr>
            <w:r>
              <w:rPr>
                <w:color w:val="FFFFFF"/>
              </w:rPr>
              <w:t>КАМАЗ-65115</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40" w:firstLine="0"/>
              <w:jc w:val="left"/>
            </w:pPr>
            <w:r>
              <w:rPr>
                <w:color w:val="FFFFFF"/>
              </w:rPr>
              <w:t>КАМАЗ - 6520 «Люкс»</w:t>
            </w:r>
            <w:r>
              <w:rPr>
                <w:color w:val="C00000"/>
              </w:rPr>
              <w:t xml:space="preserve"> </w:t>
            </w:r>
          </w:p>
        </w:tc>
        <w:tc>
          <w:tcPr>
            <w:tcW w:w="2677"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88" w:firstLine="0"/>
              <w:jc w:val="left"/>
            </w:pPr>
            <w:r>
              <w:rPr>
                <w:color w:val="FFFFFF"/>
              </w:rPr>
              <w:t>КАМАЗ- 65201 «Люкс</w:t>
            </w:r>
            <w:r>
              <w:rPr>
                <w:color w:val="C00000"/>
              </w:rPr>
              <w:t xml:space="preserve"> </w:t>
            </w:r>
          </w:p>
        </w:tc>
      </w:tr>
      <w:tr w:rsidR="006E78D4">
        <w:trPr>
          <w:trHeight w:val="816"/>
        </w:trPr>
        <w:tc>
          <w:tcPr>
            <w:tcW w:w="26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rPr>
                <w:color w:val="231F20"/>
              </w:rPr>
              <w:t>Самосвальные платформы</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rPr>
                <w:color w:val="231F20"/>
              </w:rPr>
              <w:t>прямоугольного сечения</w:t>
            </w:r>
            <w:r>
              <w:rPr>
                <w:color w:val="C00000"/>
              </w:rPr>
              <w:t xml:space="preserve">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5" w:firstLine="0"/>
              <w:jc w:val="center"/>
            </w:pPr>
            <w:r>
              <w:rPr>
                <w:color w:val="231F20"/>
              </w:rPr>
              <w:t>овального сечения</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rPr>
                <w:color w:val="231F20"/>
              </w:rPr>
              <w:t>прямоугольного сечения</w:t>
            </w:r>
            <w:r>
              <w:rPr>
                <w:color w:val="C00000"/>
              </w:rPr>
              <w:t xml:space="preserve">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rPr>
                <w:color w:val="231F20"/>
              </w:rPr>
              <w:t>прямоугольного сечения</w:t>
            </w:r>
            <w:r>
              <w:rPr>
                <w:color w:val="C00000"/>
              </w:rPr>
              <w:t xml:space="preserve"> </w:t>
            </w:r>
          </w:p>
        </w:tc>
      </w:tr>
      <w:tr w:rsidR="006E78D4">
        <w:trPr>
          <w:trHeight w:val="819"/>
        </w:trPr>
        <w:tc>
          <w:tcPr>
            <w:tcW w:w="267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12" w:firstLine="0"/>
              <w:jc w:val="left"/>
            </w:pPr>
            <w:r>
              <w:rPr>
                <w:color w:val="231F20"/>
              </w:rPr>
              <w:t>Объем платформы, м3</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3" w:firstLine="0"/>
              <w:jc w:val="center"/>
            </w:pPr>
            <w:r>
              <w:t xml:space="preserve">20 </w:t>
            </w:r>
          </w:p>
        </w:tc>
        <w:tc>
          <w:tcPr>
            <w:tcW w:w="267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1" w:firstLine="0"/>
              <w:jc w:val="center"/>
            </w:pPr>
            <w:r>
              <w:t xml:space="preserve">10 </w:t>
            </w:r>
          </w:p>
        </w:tc>
        <w:tc>
          <w:tcPr>
            <w:tcW w:w="267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4" w:firstLine="0"/>
              <w:jc w:val="center"/>
            </w:pPr>
            <w:r>
              <w:t xml:space="preserve">16 </w:t>
            </w:r>
          </w:p>
        </w:tc>
        <w:tc>
          <w:tcPr>
            <w:tcW w:w="267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2" w:firstLine="0"/>
              <w:jc w:val="center"/>
            </w:pPr>
            <w:r>
              <w:t xml:space="preserve">20 </w:t>
            </w:r>
          </w:p>
        </w:tc>
      </w:tr>
      <w:tr w:rsidR="006E78D4">
        <w:trPr>
          <w:trHeight w:val="792"/>
        </w:trPr>
        <w:tc>
          <w:tcPr>
            <w:tcW w:w="26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left"/>
            </w:pPr>
            <w:r>
              <w:rPr>
                <w:color w:val="231F20"/>
              </w:rPr>
              <w:t>Снаряженная масса, кг</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3" w:firstLine="0"/>
              <w:jc w:val="center"/>
            </w:pPr>
            <w:r>
              <w:t xml:space="preserve">13 120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2" w:firstLine="0"/>
              <w:jc w:val="center"/>
            </w:pPr>
            <w:r>
              <w:t xml:space="preserve">10 050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5" w:firstLine="0"/>
              <w:jc w:val="center"/>
            </w:pPr>
            <w:r>
              <w:t xml:space="preserve">13 000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3" w:firstLine="0"/>
              <w:jc w:val="center"/>
            </w:pPr>
            <w:r>
              <w:t xml:space="preserve">15 500 </w:t>
            </w:r>
          </w:p>
        </w:tc>
      </w:tr>
      <w:tr w:rsidR="006E78D4">
        <w:trPr>
          <w:trHeight w:val="415"/>
        </w:trPr>
        <w:tc>
          <w:tcPr>
            <w:tcW w:w="267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5" w:firstLine="0"/>
              <w:jc w:val="center"/>
            </w:pPr>
            <w:r>
              <w:rPr>
                <w:color w:val="231F20"/>
              </w:rPr>
              <w:t>Полная масса, кг</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3" w:firstLine="0"/>
              <w:jc w:val="center"/>
            </w:pPr>
            <w:r>
              <w:t xml:space="preserve">33 000 </w:t>
            </w:r>
          </w:p>
        </w:tc>
        <w:tc>
          <w:tcPr>
            <w:tcW w:w="267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2" w:firstLine="0"/>
              <w:jc w:val="center"/>
            </w:pPr>
            <w:r>
              <w:t xml:space="preserve">26 500 </w:t>
            </w:r>
          </w:p>
        </w:tc>
        <w:tc>
          <w:tcPr>
            <w:tcW w:w="267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5" w:firstLine="0"/>
              <w:jc w:val="center"/>
            </w:pPr>
            <w:r>
              <w:t xml:space="preserve">35 000 </w:t>
            </w:r>
          </w:p>
        </w:tc>
        <w:tc>
          <w:tcPr>
            <w:tcW w:w="267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0" w:firstLine="0"/>
              <w:jc w:val="center"/>
            </w:pPr>
            <w:r>
              <w:t xml:space="preserve">44 000 </w:t>
            </w:r>
          </w:p>
        </w:tc>
      </w:tr>
      <w:tr w:rsidR="006E78D4">
        <w:trPr>
          <w:trHeight w:val="1220"/>
        </w:trPr>
        <w:tc>
          <w:tcPr>
            <w:tcW w:w="26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rPr>
                <w:color w:val="231F20"/>
              </w:rPr>
              <w:t>Варианты колесных формул</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4" w:firstLine="0"/>
              <w:jc w:val="center"/>
            </w:pPr>
            <w:r>
              <w:t xml:space="preserve">6х4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1" w:firstLine="0"/>
              <w:jc w:val="center"/>
            </w:pPr>
            <w:r>
              <w:t xml:space="preserve">6х6 </w:t>
            </w:r>
          </w:p>
        </w:tc>
        <w:tc>
          <w:tcPr>
            <w:tcW w:w="267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5" w:firstLine="0"/>
              <w:jc w:val="center"/>
            </w:pPr>
            <w:r>
              <w:t xml:space="preserve">6х4 </w:t>
            </w:r>
          </w:p>
        </w:tc>
        <w:tc>
          <w:tcPr>
            <w:tcW w:w="267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63" w:firstLine="0"/>
              <w:jc w:val="center"/>
            </w:pPr>
            <w:r>
              <w:t xml:space="preserve">8х4 </w:t>
            </w:r>
          </w:p>
        </w:tc>
      </w:tr>
      <w:tr w:rsidR="006E78D4">
        <w:trPr>
          <w:trHeight w:val="390"/>
        </w:trPr>
        <w:tc>
          <w:tcPr>
            <w:tcW w:w="267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3" w:firstLine="0"/>
              <w:jc w:val="center"/>
            </w:pPr>
            <w:r>
              <w:rPr>
                <w:color w:val="231F20"/>
              </w:rPr>
              <w:t>Двигатель:</w:t>
            </w:r>
            <w:r>
              <w:rPr>
                <w:color w:val="C00000"/>
              </w:rPr>
              <w:t xml:space="preserve"> </w:t>
            </w:r>
          </w:p>
        </w:tc>
        <w:tc>
          <w:tcPr>
            <w:tcW w:w="267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7" w:firstLine="0"/>
              <w:jc w:val="center"/>
            </w:pPr>
            <w:r>
              <w:rPr>
                <w:color w:val="231F20"/>
              </w:rPr>
              <w:t>Cummins ISG 12</w:t>
            </w:r>
            <w:r>
              <w:rPr>
                <w:color w:val="C00000"/>
              </w:rPr>
              <w:t xml:space="preserve"> </w:t>
            </w:r>
          </w:p>
        </w:tc>
        <w:tc>
          <w:tcPr>
            <w:tcW w:w="267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1" w:firstLine="0"/>
              <w:jc w:val="center"/>
            </w:pPr>
            <w:r>
              <w:rPr>
                <w:color w:val="231F20"/>
              </w:rPr>
              <w:t>Евро-5</w:t>
            </w:r>
            <w:r>
              <w:rPr>
                <w:color w:val="C00000"/>
              </w:rPr>
              <w:t xml:space="preserve"> </w:t>
            </w:r>
          </w:p>
        </w:tc>
        <w:tc>
          <w:tcPr>
            <w:tcW w:w="5356" w:type="dxa"/>
            <w:gridSpan w:val="2"/>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2" w:firstLine="0"/>
              <w:jc w:val="center"/>
            </w:pPr>
            <w:r>
              <w:rPr>
                <w:color w:val="231F20"/>
              </w:rPr>
              <w:t>KAMAZ V8-740.632</w:t>
            </w:r>
            <w:r>
              <w:rPr>
                <w:color w:val="C00000"/>
              </w:rPr>
              <w:t xml:space="preserve"> </w:t>
            </w:r>
          </w:p>
        </w:tc>
      </w:tr>
    </w:tbl>
    <w:p w:rsidR="006E78D4" w:rsidRDefault="002C31BC">
      <w:pPr>
        <w:spacing w:after="0" w:line="259" w:lineRule="auto"/>
        <w:ind w:left="7880" w:firstLine="0"/>
        <w:jc w:val="left"/>
      </w:pPr>
      <w:r>
        <w:rPr>
          <w:color w:val="5B9BD5"/>
        </w:rPr>
        <w:t xml:space="preserve"> </w:t>
      </w:r>
    </w:p>
    <w:p w:rsidR="006E78D4" w:rsidRDefault="002C31BC">
      <w:pPr>
        <w:spacing w:after="82" w:line="259" w:lineRule="auto"/>
        <w:ind w:left="151" w:firstLine="0"/>
        <w:jc w:val="left"/>
      </w:pPr>
      <w:r>
        <w:rPr>
          <w:rFonts w:ascii="Calibri" w:eastAsia="Calibri" w:hAnsi="Calibri" w:cs="Calibri"/>
          <w:noProof/>
          <w:sz w:val="22"/>
        </w:rPr>
        <mc:AlternateContent>
          <mc:Choice Requires="wpg">
            <w:drawing>
              <wp:inline distT="0" distB="0" distL="0" distR="0">
                <wp:extent cx="9816084" cy="18288"/>
                <wp:effectExtent l="0" t="0" r="0" b="0"/>
                <wp:docPr id="210064" name="Group 210064"/>
                <wp:cNvGraphicFramePr/>
                <a:graphic xmlns:a="http://schemas.openxmlformats.org/drawingml/2006/main">
                  <a:graphicData uri="http://schemas.microsoft.com/office/word/2010/wordprocessingGroup">
                    <wpg:wgp>
                      <wpg:cNvGrpSpPr/>
                      <wpg:grpSpPr>
                        <a:xfrm>
                          <a:off x="0" y="0"/>
                          <a:ext cx="9816084" cy="18288"/>
                          <a:chOff x="0" y="0"/>
                          <a:chExt cx="9816084" cy="18288"/>
                        </a:xfrm>
                      </wpg:grpSpPr>
                      <wps:wsp>
                        <wps:cNvPr id="281021" name="Shape 281021"/>
                        <wps:cNvSpPr/>
                        <wps:spPr>
                          <a:xfrm>
                            <a:off x="0" y="0"/>
                            <a:ext cx="9816084" cy="18288"/>
                          </a:xfrm>
                          <a:custGeom>
                            <a:avLst/>
                            <a:gdLst/>
                            <a:ahLst/>
                            <a:cxnLst/>
                            <a:rect l="0" t="0" r="0" b="0"/>
                            <a:pathLst>
                              <a:path w="9816084" h="18288">
                                <a:moveTo>
                                  <a:pt x="0" y="0"/>
                                </a:moveTo>
                                <a:lnTo>
                                  <a:pt x="9816084" y="0"/>
                                </a:lnTo>
                                <a:lnTo>
                                  <a:pt x="98160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0064" style="width:772.92pt;height:1.44pt;mso-position-horizontal-relative:char;mso-position-vertical-relative:line" coordsize="98160,182">
                <v:shape id="Shape 281022" style="position:absolute;width:98160;height:182;left:0;top:0;" coordsize="9816084,18288" path="m0,0l9816084,0l9816084,18288l0,18288l0,0">
                  <v:stroke weight="0pt" endcap="flat" joinstyle="miter" miterlimit="10" on="false" color="#000000" opacity="0"/>
                  <v:fill on="true" color="#000000"/>
                </v:shape>
              </v:group>
            </w:pict>
          </mc:Fallback>
        </mc:AlternateContent>
      </w:r>
    </w:p>
    <w:p w:rsidR="006E78D4" w:rsidRDefault="002C31BC">
      <w:pPr>
        <w:spacing w:after="0" w:line="259" w:lineRule="auto"/>
        <w:ind w:left="7880" w:firstLine="0"/>
        <w:jc w:val="left"/>
      </w:pPr>
      <w:r>
        <w:rPr>
          <w:color w:val="5B9BD5"/>
        </w:rPr>
        <w:t xml:space="preserve"> </w:t>
      </w:r>
    </w:p>
    <w:p w:rsidR="006E78D4" w:rsidRDefault="002C31BC">
      <w:pPr>
        <w:spacing w:after="13"/>
        <w:ind w:left="4357"/>
        <w:jc w:val="left"/>
      </w:pPr>
      <w:r>
        <w:rPr>
          <w:color w:val="0088CE"/>
        </w:rPr>
        <w:t xml:space="preserve">Разработаны и освоены новые модели полуприцепов и прицепов. </w:t>
      </w:r>
    </w:p>
    <w:p w:rsidR="006E78D4" w:rsidRDefault="002C31BC">
      <w:pPr>
        <w:tabs>
          <w:tab w:val="center" w:pos="4120"/>
          <w:tab w:val="center" w:pos="11755"/>
        </w:tabs>
        <w:spacing w:after="0" w:line="259" w:lineRule="auto"/>
        <w:ind w:left="0" w:firstLine="0"/>
        <w:jc w:val="left"/>
      </w:pPr>
      <w:r>
        <w:rPr>
          <w:rFonts w:ascii="Calibri" w:eastAsia="Calibri" w:hAnsi="Calibri" w:cs="Calibri"/>
          <w:sz w:val="22"/>
        </w:rPr>
        <w:lastRenderedPageBreak/>
        <w:tab/>
      </w:r>
      <w:r>
        <w:rPr>
          <w:noProof/>
        </w:rPr>
        <w:drawing>
          <wp:inline distT="0" distB="0" distL="0" distR="0">
            <wp:extent cx="3274060" cy="2033016"/>
            <wp:effectExtent l="0" t="0" r="0" b="0"/>
            <wp:docPr id="5405" name="Picture 5405"/>
            <wp:cNvGraphicFramePr/>
            <a:graphic xmlns:a="http://schemas.openxmlformats.org/drawingml/2006/main">
              <a:graphicData uri="http://schemas.openxmlformats.org/drawingml/2006/picture">
                <pic:pic xmlns:pic="http://schemas.openxmlformats.org/drawingml/2006/picture">
                  <pic:nvPicPr>
                    <pic:cNvPr id="5405" name="Picture 5405"/>
                    <pic:cNvPicPr/>
                  </pic:nvPicPr>
                  <pic:blipFill>
                    <a:blip r:embed="rId92"/>
                    <a:stretch>
                      <a:fillRect/>
                    </a:stretch>
                  </pic:blipFill>
                  <pic:spPr>
                    <a:xfrm>
                      <a:off x="0" y="0"/>
                      <a:ext cx="3274060" cy="2033016"/>
                    </a:xfrm>
                    <a:prstGeom prst="rect">
                      <a:avLst/>
                    </a:prstGeom>
                  </pic:spPr>
                </pic:pic>
              </a:graphicData>
            </a:graphic>
          </wp:inline>
        </w:drawing>
      </w:r>
      <w:r>
        <w:rPr>
          <w:color w:val="0088CE"/>
        </w:rPr>
        <w:t xml:space="preserve"> </w:t>
      </w:r>
      <w:r>
        <w:rPr>
          <w:color w:val="0088CE"/>
        </w:rPr>
        <w:tab/>
      </w:r>
      <w:r>
        <w:rPr>
          <w:noProof/>
        </w:rPr>
        <w:drawing>
          <wp:inline distT="0" distB="0" distL="0" distR="0">
            <wp:extent cx="4465828" cy="2033905"/>
            <wp:effectExtent l="0" t="0" r="0" b="0"/>
            <wp:docPr id="5407" name="Picture 5407"/>
            <wp:cNvGraphicFramePr/>
            <a:graphic xmlns:a="http://schemas.openxmlformats.org/drawingml/2006/main">
              <a:graphicData uri="http://schemas.openxmlformats.org/drawingml/2006/picture">
                <pic:pic xmlns:pic="http://schemas.openxmlformats.org/drawingml/2006/picture">
                  <pic:nvPicPr>
                    <pic:cNvPr id="5407" name="Picture 5407"/>
                    <pic:cNvPicPr/>
                  </pic:nvPicPr>
                  <pic:blipFill>
                    <a:blip r:embed="rId93"/>
                    <a:stretch>
                      <a:fillRect/>
                    </a:stretch>
                  </pic:blipFill>
                  <pic:spPr>
                    <a:xfrm>
                      <a:off x="0" y="0"/>
                      <a:ext cx="4465828" cy="2033905"/>
                    </a:xfrm>
                    <a:prstGeom prst="rect">
                      <a:avLst/>
                    </a:prstGeom>
                  </pic:spPr>
                </pic:pic>
              </a:graphicData>
            </a:graphic>
          </wp:inline>
        </w:drawing>
      </w:r>
      <w:r>
        <w:rPr>
          <w:color w:val="0088CE"/>
        </w:rPr>
        <w:t xml:space="preserve"> </w:t>
      </w:r>
    </w:p>
    <w:p w:rsidR="006E78D4" w:rsidRDefault="002C31BC">
      <w:pPr>
        <w:tabs>
          <w:tab w:val="center" w:pos="4026"/>
          <w:tab w:val="center" w:pos="11724"/>
        </w:tabs>
        <w:spacing w:after="12"/>
        <w:ind w:left="0" w:firstLine="0"/>
        <w:jc w:val="left"/>
      </w:pPr>
      <w:r>
        <w:rPr>
          <w:rFonts w:ascii="Calibri" w:eastAsia="Calibri" w:hAnsi="Calibri" w:cs="Calibri"/>
          <w:sz w:val="22"/>
        </w:rPr>
        <w:tab/>
      </w:r>
      <w:r>
        <w:rPr>
          <w:color w:val="231F20"/>
        </w:rPr>
        <w:t xml:space="preserve">Самосвальный полуприцеп </w:t>
      </w:r>
      <w:r>
        <w:rPr>
          <w:color w:val="231F20"/>
        </w:rPr>
        <w:tab/>
        <w:t xml:space="preserve">Полуприцеп – цистерна </w:t>
      </w:r>
    </w:p>
    <w:p w:rsidR="006E78D4" w:rsidRDefault="002C31BC">
      <w:pPr>
        <w:tabs>
          <w:tab w:val="center" w:pos="4029"/>
          <w:tab w:val="center" w:pos="11724"/>
        </w:tabs>
        <w:spacing w:after="13"/>
        <w:ind w:left="0" w:firstLine="0"/>
        <w:jc w:val="left"/>
      </w:pPr>
      <w:r>
        <w:rPr>
          <w:rFonts w:ascii="Calibri" w:eastAsia="Calibri" w:hAnsi="Calibri" w:cs="Calibri"/>
          <w:sz w:val="22"/>
        </w:rPr>
        <w:tab/>
      </w:r>
      <w:r>
        <w:rPr>
          <w:color w:val="0088CE"/>
        </w:rPr>
        <w:t xml:space="preserve">НЕФАЗ-95094 </w:t>
      </w:r>
      <w:r>
        <w:rPr>
          <w:color w:val="0088CE"/>
        </w:rPr>
        <w:tab/>
        <w:t xml:space="preserve">НЕФАЗ-96898 </w:t>
      </w:r>
    </w:p>
    <w:p w:rsidR="006E78D4" w:rsidRDefault="002C31BC">
      <w:pPr>
        <w:spacing w:after="0" w:line="259" w:lineRule="auto"/>
        <w:ind w:left="7880" w:firstLine="0"/>
        <w:jc w:val="left"/>
      </w:pPr>
      <w:r>
        <w:rPr>
          <w:color w:val="0088CE"/>
        </w:rPr>
        <w:t xml:space="preserve"> </w:t>
      </w:r>
    </w:p>
    <w:tbl>
      <w:tblPr>
        <w:tblStyle w:val="TableGrid"/>
        <w:tblW w:w="13207" w:type="dxa"/>
        <w:tblInd w:w="1276" w:type="dxa"/>
        <w:tblCellMar>
          <w:top w:w="86" w:type="dxa"/>
          <w:left w:w="115" w:type="dxa"/>
          <w:right w:w="115" w:type="dxa"/>
        </w:tblCellMar>
        <w:tblLook w:val="04A0" w:firstRow="1" w:lastRow="0" w:firstColumn="1" w:lastColumn="0" w:noHBand="0" w:noVBand="1"/>
      </w:tblPr>
      <w:tblGrid>
        <w:gridCol w:w="5075"/>
        <w:gridCol w:w="4067"/>
        <w:gridCol w:w="4065"/>
      </w:tblGrid>
      <w:tr w:rsidR="006E78D4">
        <w:trPr>
          <w:trHeight w:val="329"/>
        </w:trPr>
        <w:tc>
          <w:tcPr>
            <w:tcW w:w="5075"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62" w:firstLine="0"/>
              <w:jc w:val="center"/>
            </w:pPr>
            <w:r>
              <w:rPr>
                <w:color w:val="C00000"/>
              </w:rPr>
              <w:t xml:space="preserve"> </w:t>
            </w:r>
          </w:p>
        </w:tc>
        <w:tc>
          <w:tcPr>
            <w:tcW w:w="4067"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1" w:firstLine="0"/>
              <w:jc w:val="center"/>
            </w:pPr>
            <w:r>
              <w:rPr>
                <w:color w:val="FFFFFF"/>
              </w:rPr>
              <w:t xml:space="preserve">НЕФАЗ-95094 </w:t>
            </w:r>
          </w:p>
        </w:tc>
        <w:tc>
          <w:tcPr>
            <w:tcW w:w="4065"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right="3" w:firstLine="0"/>
              <w:jc w:val="center"/>
            </w:pPr>
            <w:r>
              <w:rPr>
                <w:color w:val="FFFFFF"/>
              </w:rPr>
              <w:t xml:space="preserve">НЕФАЗ-96898 </w:t>
            </w:r>
          </w:p>
        </w:tc>
      </w:tr>
      <w:tr w:rsidR="006E78D4">
        <w:trPr>
          <w:trHeight w:val="647"/>
        </w:trPr>
        <w:tc>
          <w:tcPr>
            <w:tcW w:w="50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4" w:firstLine="0"/>
              <w:jc w:val="center"/>
            </w:pPr>
            <w:r>
              <w:rPr>
                <w:color w:val="231F20"/>
              </w:rPr>
              <w:t xml:space="preserve">Объем цистерны, м3 </w:t>
            </w:r>
          </w:p>
          <w:p w:rsidR="006E78D4" w:rsidRDefault="002C31BC">
            <w:pPr>
              <w:spacing w:after="0" w:line="259" w:lineRule="auto"/>
              <w:ind w:left="62" w:firstLine="0"/>
              <w:jc w:val="center"/>
            </w:pPr>
            <w:r>
              <w:rPr>
                <w:color w:val="C00000"/>
              </w:rPr>
              <w:t xml:space="preserve"> </w:t>
            </w:r>
          </w:p>
        </w:tc>
        <w:tc>
          <w:tcPr>
            <w:tcW w:w="406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1" w:firstLine="0"/>
              <w:jc w:val="center"/>
            </w:pPr>
            <w:r>
              <w:t xml:space="preserve">- </w:t>
            </w:r>
          </w:p>
        </w:tc>
        <w:tc>
          <w:tcPr>
            <w:tcW w:w="406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2" w:firstLine="0"/>
              <w:jc w:val="center"/>
            </w:pPr>
            <w:r>
              <w:t xml:space="preserve">32 </w:t>
            </w:r>
          </w:p>
        </w:tc>
      </w:tr>
      <w:tr w:rsidR="006E78D4">
        <w:trPr>
          <w:trHeight w:val="650"/>
        </w:trPr>
        <w:tc>
          <w:tcPr>
            <w:tcW w:w="507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 w:firstLine="0"/>
              <w:jc w:val="center"/>
            </w:pPr>
            <w:r>
              <w:rPr>
                <w:color w:val="231F20"/>
              </w:rPr>
              <w:t xml:space="preserve">Снаряженная масса, кг </w:t>
            </w:r>
          </w:p>
          <w:p w:rsidR="006E78D4" w:rsidRDefault="002C31BC">
            <w:pPr>
              <w:spacing w:after="0" w:line="259" w:lineRule="auto"/>
              <w:ind w:left="62" w:firstLine="0"/>
              <w:jc w:val="center"/>
            </w:pPr>
            <w:r>
              <w:rPr>
                <w:color w:val="C00000"/>
              </w:rPr>
              <w:t xml:space="preserve"> </w:t>
            </w:r>
          </w:p>
        </w:tc>
        <w:tc>
          <w:tcPr>
            <w:tcW w:w="406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 w:firstLine="0"/>
              <w:jc w:val="center"/>
            </w:pPr>
            <w:r>
              <w:t xml:space="preserve">9060 </w:t>
            </w:r>
          </w:p>
        </w:tc>
        <w:tc>
          <w:tcPr>
            <w:tcW w:w="406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center"/>
            </w:pPr>
            <w:r>
              <w:t xml:space="preserve">8120 </w:t>
            </w:r>
          </w:p>
        </w:tc>
      </w:tr>
      <w:tr w:rsidR="006E78D4">
        <w:trPr>
          <w:trHeight w:val="646"/>
        </w:trPr>
        <w:tc>
          <w:tcPr>
            <w:tcW w:w="50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3" w:firstLine="0"/>
              <w:jc w:val="center"/>
            </w:pPr>
            <w:r>
              <w:t>Полная масса</w:t>
            </w:r>
            <w:r>
              <w:rPr>
                <w:color w:val="231F20"/>
              </w:rPr>
              <w:t xml:space="preserve">, кг </w:t>
            </w:r>
          </w:p>
          <w:p w:rsidR="006E78D4" w:rsidRDefault="002C31BC">
            <w:pPr>
              <w:spacing w:after="0" w:line="259" w:lineRule="auto"/>
              <w:ind w:left="62" w:firstLine="0"/>
              <w:jc w:val="center"/>
            </w:pPr>
            <w:r>
              <w:rPr>
                <w:color w:val="C00000"/>
              </w:rPr>
              <w:t xml:space="preserve"> </w:t>
            </w:r>
          </w:p>
        </w:tc>
        <w:tc>
          <w:tcPr>
            <w:tcW w:w="406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3" w:firstLine="0"/>
              <w:jc w:val="center"/>
            </w:pPr>
            <w:r>
              <w:t xml:space="preserve">38940 </w:t>
            </w:r>
          </w:p>
        </w:tc>
        <w:tc>
          <w:tcPr>
            <w:tcW w:w="406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t xml:space="preserve">35620 </w:t>
            </w:r>
          </w:p>
        </w:tc>
      </w:tr>
      <w:tr w:rsidR="006E78D4">
        <w:trPr>
          <w:trHeight w:val="611"/>
        </w:trPr>
        <w:tc>
          <w:tcPr>
            <w:tcW w:w="507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 w:firstLine="0"/>
              <w:jc w:val="center"/>
            </w:pPr>
            <w:r>
              <w:rPr>
                <w:color w:val="231F20"/>
              </w:rPr>
              <w:t xml:space="preserve">Количество осей/колес </w:t>
            </w:r>
          </w:p>
        </w:tc>
        <w:tc>
          <w:tcPr>
            <w:tcW w:w="406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 w:firstLine="0"/>
              <w:jc w:val="center"/>
            </w:pPr>
            <w:r>
              <w:t xml:space="preserve">4х8+1 </w:t>
            </w:r>
          </w:p>
        </w:tc>
        <w:tc>
          <w:tcPr>
            <w:tcW w:w="406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 w:firstLine="0"/>
              <w:jc w:val="center"/>
            </w:pPr>
            <w:r>
              <w:t xml:space="preserve">4х8 </w:t>
            </w:r>
          </w:p>
        </w:tc>
      </w:tr>
      <w:tr w:rsidR="006E78D4">
        <w:trPr>
          <w:trHeight w:val="647"/>
        </w:trPr>
        <w:tc>
          <w:tcPr>
            <w:tcW w:w="507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2" w:firstLine="0"/>
              <w:jc w:val="center"/>
            </w:pPr>
            <w:r>
              <w:rPr>
                <w:color w:val="231F20"/>
              </w:rPr>
              <w:t xml:space="preserve">Высота ССУ тягача </w:t>
            </w:r>
          </w:p>
          <w:p w:rsidR="006E78D4" w:rsidRDefault="002C31BC">
            <w:pPr>
              <w:spacing w:after="0" w:line="259" w:lineRule="auto"/>
              <w:ind w:left="62" w:firstLine="0"/>
              <w:jc w:val="center"/>
            </w:pPr>
            <w:r>
              <w:rPr>
                <w:color w:val="231F20"/>
              </w:rPr>
              <w:t xml:space="preserve"> </w:t>
            </w:r>
          </w:p>
        </w:tc>
        <w:tc>
          <w:tcPr>
            <w:tcW w:w="406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1" w:firstLine="0"/>
              <w:jc w:val="center"/>
            </w:pPr>
            <w:r>
              <w:t xml:space="preserve">1200 </w:t>
            </w:r>
          </w:p>
        </w:tc>
        <w:tc>
          <w:tcPr>
            <w:tcW w:w="406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t xml:space="preserve">1100-1250 </w:t>
            </w:r>
          </w:p>
        </w:tc>
      </w:tr>
    </w:tbl>
    <w:p w:rsidR="006E78D4" w:rsidRDefault="002C31BC">
      <w:pPr>
        <w:spacing w:after="0" w:line="259" w:lineRule="auto"/>
        <w:ind w:left="180" w:right="1431" w:firstLine="0"/>
        <w:jc w:val="left"/>
      </w:pPr>
      <w:r>
        <w:rPr>
          <w:color w:val="00B0F0"/>
        </w:rPr>
        <w:t xml:space="preserve"> </w:t>
      </w:r>
    </w:p>
    <w:p w:rsidR="006E78D4" w:rsidRDefault="002C31BC">
      <w:pPr>
        <w:spacing w:after="0" w:line="259" w:lineRule="auto"/>
        <w:ind w:left="180" w:firstLine="0"/>
        <w:jc w:val="left"/>
      </w:pPr>
      <w:r>
        <w:rPr>
          <w:color w:val="00B0F0"/>
        </w:rPr>
        <w:t xml:space="preserve"> </w:t>
      </w:r>
    </w:p>
    <w:p w:rsidR="006E78D4" w:rsidRDefault="002C31BC">
      <w:pPr>
        <w:spacing w:after="0" w:line="259" w:lineRule="auto"/>
        <w:ind w:left="0" w:right="3009" w:firstLine="0"/>
        <w:jc w:val="right"/>
      </w:pPr>
      <w:r>
        <w:rPr>
          <w:noProof/>
        </w:rPr>
        <w:lastRenderedPageBreak/>
        <w:drawing>
          <wp:inline distT="0" distB="0" distL="0" distR="0">
            <wp:extent cx="6299835" cy="1657350"/>
            <wp:effectExtent l="0" t="0" r="0" b="0"/>
            <wp:docPr id="5460" name="Picture 5460"/>
            <wp:cNvGraphicFramePr/>
            <a:graphic xmlns:a="http://schemas.openxmlformats.org/drawingml/2006/main">
              <a:graphicData uri="http://schemas.openxmlformats.org/drawingml/2006/picture">
                <pic:pic xmlns:pic="http://schemas.openxmlformats.org/drawingml/2006/picture">
                  <pic:nvPicPr>
                    <pic:cNvPr id="5460" name="Picture 5460"/>
                    <pic:cNvPicPr/>
                  </pic:nvPicPr>
                  <pic:blipFill>
                    <a:blip r:embed="rId94"/>
                    <a:stretch>
                      <a:fillRect/>
                    </a:stretch>
                  </pic:blipFill>
                  <pic:spPr>
                    <a:xfrm>
                      <a:off x="0" y="0"/>
                      <a:ext cx="6299835" cy="1657350"/>
                    </a:xfrm>
                    <a:prstGeom prst="rect">
                      <a:avLst/>
                    </a:prstGeom>
                  </pic:spPr>
                </pic:pic>
              </a:graphicData>
            </a:graphic>
          </wp:inline>
        </w:drawing>
      </w:r>
      <w:r>
        <w:rPr>
          <w:color w:val="231F20"/>
        </w:rPr>
        <w:t xml:space="preserve"> </w:t>
      </w:r>
    </w:p>
    <w:p w:rsidR="006E78D4" w:rsidRDefault="002C31BC">
      <w:pPr>
        <w:tabs>
          <w:tab w:val="center" w:pos="4027"/>
          <w:tab w:val="center" w:pos="11722"/>
        </w:tabs>
        <w:spacing w:after="12"/>
        <w:ind w:left="0" w:firstLine="0"/>
        <w:jc w:val="left"/>
      </w:pPr>
      <w:r>
        <w:rPr>
          <w:rFonts w:ascii="Calibri" w:eastAsia="Calibri" w:hAnsi="Calibri" w:cs="Calibri"/>
          <w:sz w:val="22"/>
        </w:rPr>
        <w:tab/>
      </w:r>
      <w:r>
        <w:rPr>
          <w:color w:val="231F20"/>
        </w:rPr>
        <w:t xml:space="preserve">Прицеп </w:t>
      </w:r>
      <w:r>
        <w:rPr>
          <w:color w:val="231F20"/>
        </w:rPr>
        <w:tab/>
        <w:t xml:space="preserve">Прицеп </w:t>
      </w:r>
    </w:p>
    <w:p w:rsidR="006E78D4" w:rsidRDefault="002C31BC">
      <w:pPr>
        <w:tabs>
          <w:tab w:val="center" w:pos="4027"/>
          <w:tab w:val="center" w:pos="11723"/>
        </w:tabs>
        <w:spacing w:after="0" w:line="259" w:lineRule="auto"/>
        <w:ind w:left="0" w:firstLine="0"/>
        <w:jc w:val="left"/>
      </w:pPr>
      <w:r>
        <w:rPr>
          <w:rFonts w:ascii="Calibri" w:eastAsia="Calibri" w:hAnsi="Calibri" w:cs="Calibri"/>
          <w:sz w:val="22"/>
        </w:rPr>
        <w:tab/>
      </w:r>
      <w:r>
        <w:rPr>
          <w:color w:val="0088CE"/>
        </w:rPr>
        <w:t>НЕФАЗ-8332</w:t>
      </w:r>
      <w:r>
        <w:rPr>
          <w:color w:val="231F20"/>
        </w:rPr>
        <w:t xml:space="preserve"> </w:t>
      </w:r>
      <w:r>
        <w:rPr>
          <w:color w:val="231F20"/>
        </w:rPr>
        <w:tab/>
      </w:r>
      <w:r>
        <w:rPr>
          <w:color w:val="0088CE"/>
        </w:rPr>
        <w:t>2ПТМ5- 0000011</w:t>
      </w:r>
      <w:r>
        <w:rPr>
          <w:color w:val="231F20"/>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rPr>
          <w:color w:val="0088CE"/>
        </w:rPr>
      </w:pPr>
      <w:r>
        <w:rPr>
          <w:color w:val="0088CE"/>
        </w:rPr>
        <w:t xml:space="preserve"> </w:t>
      </w: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rPr>
          <w:color w:val="0088CE"/>
        </w:rPr>
      </w:pPr>
    </w:p>
    <w:p w:rsidR="00031840" w:rsidRDefault="00031840">
      <w:pPr>
        <w:spacing w:after="0" w:line="259" w:lineRule="auto"/>
        <w:ind w:left="180" w:firstLine="0"/>
        <w:jc w:val="left"/>
      </w:pP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0" w:right="772" w:firstLine="0"/>
        <w:jc w:val="right"/>
      </w:pPr>
      <w:r>
        <w:rPr>
          <w:noProof/>
        </w:rPr>
        <w:lastRenderedPageBreak/>
        <w:drawing>
          <wp:inline distT="0" distB="0" distL="0" distR="0">
            <wp:extent cx="9135872" cy="1339850"/>
            <wp:effectExtent l="0" t="0" r="0" b="0"/>
            <wp:docPr id="5908" name="Picture 5908"/>
            <wp:cNvGraphicFramePr/>
            <a:graphic xmlns:a="http://schemas.openxmlformats.org/drawingml/2006/main">
              <a:graphicData uri="http://schemas.openxmlformats.org/drawingml/2006/picture">
                <pic:pic xmlns:pic="http://schemas.openxmlformats.org/drawingml/2006/picture">
                  <pic:nvPicPr>
                    <pic:cNvPr id="5908" name="Picture 5908"/>
                    <pic:cNvPicPr/>
                  </pic:nvPicPr>
                  <pic:blipFill>
                    <a:blip r:embed="rId95"/>
                    <a:stretch>
                      <a:fillRect/>
                    </a:stretch>
                  </pic:blipFill>
                  <pic:spPr>
                    <a:xfrm>
                      <a:off x="0" y="0"/>
                      <a:ext cx="9135872" cy="1339850"/>
                    </a:xfrm>
                    <a:prstGeom prst="rect">
                      <a:avLst/>
                    </a:prstGeom>
                  </pic:spPr>
                </pic:pic>
              </a:graphicData>
            </a:graphic>
          </wp:inline>
        </w:drawing>
      </w:r>
      <w:r>
        <w:rPr>
          <w:color w:val="0088CE"/>
        </w:rPr>
        <w:t xml:space="preserve"> </w:t>
      </w:r>
    </w:p>
    <w:p w:rsidR="006E78D4" w:rsidRDefault="002C31BC">
      <w:pPr>
        <w:tabs>
          <w:tab w:val="center" w:pos="2743"/>
          <w:tab w:val="center" w:pos="7872"/>
          <w:tab w:val="center" w:pos="13003"/>
        </w:tabs>
        <w:spacing w:after="12"/>
        <w:ind w:left="0" w:firstLine="0"/>
        <w:jc w:val="left"/>
      </w:pPr>
      <w:r>
        <w:rPr>
          <w:rFonts w:ascii="Calibri" w:eastAsia="Calibri" w:hAnsi="Calibri" w:cs="Calibri"/>
          <w:sz w:val="22"/>
        </w:rPr>
        <w:tab/>
      </w:r>
      <w:r>
        <w:rPr>
          <w:color w:val="231F20"/>
        </w:rPr>
        <w:t xml:space="preserve">Полуприцеп  </w:t>
      </w:r>
      <w:r>
        <w:rPr>
          <w:color w:val="231F20"/>
        </w:rPr>
        <w:tab/>
        <w:t xml:space="preserve">Полуприцеп </w:t>
      </w:r>
      <w:r>
        <w:rPr>
          <w:color w:val="231F20"/>
        </w:rPr>
        <w:tab/>
        <w:t xml:space="preserve">Полуприцеп – трал </w:t>
      </w:r>
    </w:p>
    <w:p w:rsidR="006E78D4" w:rsidRDefault="002C31BC">
      <w:pPr>
        <w:tabs>
          <w:tab w:val="center" w:pos="2745"/>
          <w:tab w:val="center" w:pos="7874"/>
          <w:tab w:val="center" w:pos="13005"/>
        </w:tabs>
        <w:spacing w:after="13"/>
        <w:ind w:left="0" w:firstLine="0"/>
        <w:jc w:val="left"/>
      </w:pPr>
      <w:r>
        <w:rPr>
          <w:rFonts w:ascii="Calibri" w:eastAsia="Calibri" w:hAnsi="Calibri" w:cs="Calibri"/>
          <w:sz w:val="22"/>
        </w:rPr>
        <w:tab/>
      </w:r>
      <w:r>
        <w:rPr>
          <w:color w:val="0088CE"/>
        </w:rPr>
        <w:t xml:space="preserve">НЕФАЗ-9509 </w:t>
      </w:r>
      <w:r>
        <w:rPr>
          <w:color w:val="0088CE"/>
        </w:rPr>
        <w:tab/>
        <w:t xml:space="preserve">НЕФАЗ-93341 </w:t>
      </w:r>
      <w:r>
        <w:rPr>
          <w:color w:val="0088CE"/>
        </w:rPr>
        <w:tab/>
        <w:t xml:space="preserve">НЕФАЗ-93344 </w:t>
      </w:r>
    </w:p>
    <w:p w:rsidR="006E78D4" w:rsidRDefault="002C31BC">
      <w:pPr>
        <w:spacing w:after="0" w:line="259" w:lineRule="auto"/>
        <w:ind w:left="180" w:firstLine="0"/>
        <w:jc w:val="left"/>
      </w:pPr>
      <w:r>
        <w:rPr>
          <w:color w:val="0088CE"/>
        </w:rPr>
        <w:t xml:space="preserve"> </w:t>
      </w:r>
    </w:p>
    <w:p w:rsidR="006E78D4" w:rsidRDefault="002C31BC">
      <w:pPr>
        <w:spacing w:after="0" w:line="259" w:lineRule="auto"/>
        <w:ind w:left="180" w:firstLine="0"/>
        <w:jc w:val="left"/>
      </w:pPr>
      <w:r>
        <w:t xml:space="preserve"> </w:t>
      </w:r>
    </w:p>
    <w:tbl>
      <w:tblPr>
        <w:tblStyle w:val="TableGrid"/>
        <w:tblW w:w="10713" w:type="dxa"/>
        <w:tblInd w:w="2524" w:type="dxa"/>
        <w:tblCellMar>
          <w:top w:w="86" w:type="dxa"/>
          <w:left w:w="107" w:type="dxa"/>
          <w:right w:w="115" w:type="dxa"/>
        </w:tblCellMar>
        <w:tblLook w:val="04A0" w:firstRow="1" w:lastRow="0" w:firstColumn="1" w:lastColumn="0" w:noHBand="0" w:noVBand="1"/>
      </w:tblPr>
      <w:tblGrid>
        <w:gridCol w:w="2797"/>
        <w:gridCol w:w="1537"/>
        <w:gridCol w:w="1595"/>
        <w:gridCol w:w="1559"/>
        <w:gridCol w:w="1524"/>
        <w:gridCol w:w="1701"/>
      </w:tblGrid>
      <w:tr w:rsidR="006E78D4">
        <w:trPr>
          <w:trHeight w:val="967"/>
        </w:trPr>
        <w:tc>
          <w:tcPr>
            <w:tcW w:w="2797"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firstLine="0"/>
              <w:jc w:val="left"/>
            </w:pPr>
            <w:r>
              <w:rPr>
                <w:color w:val="C00000"/>
              </w:rPr>
              <w:t xml:space="preserve"> </w:t>
            </w:r>
          </w:p>
        </w:tc>
        <w:tc>
          <w:tcPr>
            <w:tcW w:w="1537"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2" w:firstLine="0"/>
              <w:jc w:val="center"/>
            </w:pPr>
            <w:r>
              <w:rPr>
                <w:color w:val="FFFFFF"/>
              </w:rPr>
              <w:t>НЕФАЗ-</w:t>
            </w:r>
          </w:p>
          <w:p w:rsidR="006E78D4" w:rsidRDefault="002C31BC">
            <w:pPr>
              <w:spacing w:after="0" w:line="259" w:lineRule="auto"/>
              <w:ind w:left="1" w:firstLine="0"/>
              <w:jc w:val="center"/>
            </w:pPr>
            <w:r>
              <w:rPr>
                <w:color w:val="FFFFFF"/>
              </w:rPr>
              <w:t xml:space="preserve">9509  </w:t>
            </w:r>
          </w:p>
          <w:p w:rsidR="006E78D4" w:rsidRDefault="002C31BC">
            <w:pPr>
              <w:spacing w:after="0" w:line="259" w:lineRule="auto"/>
              <w:ind w:left="71" w:firstLine="0"/>
              <w:jc w:val="center"/>
            </w:pPr>
            <w:r>
              <w:rPr>
                <w:color w:val="FFFFFF"/>
              </w:rPr>
              <w:t xml:space="preserve"> </w:t>
            </w:r>
          </w:p>
        </w:tc>
        <w:tc>
          <w:tcPr>
            <w:tcW w:w="1595"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9" w:firstLine="0"/>
              <w:jc w:val="center"/>
            </w:pPr>
            <w:r>
              <w:rPr>
                <w:color w:val="FFFFFF"/>
              </w:rPr>
              <w:t>НЕФАЗ-</w:t>
            </w:r>
          </w:p>
          <w:p w:rsidR="006E78D4" w:rsidRDefault="002C31BC">
            <w:pPr>
              <w:spacing w:after="0" w:line="259" w:lineRule="auto"/>
              <w:ind w:left="8" w:firstLine="0"/>
              <w:jc w:val="center"/>
            </w:pPr>
            <w:r>
              <w:rPr>
                <w:color w:val="FFFFFF"/>
              </w:rPr>
              <w:t xml:space="preserve">93341 </w:t>
            </w:r>
          </w:p>
        </w:tc>
        <w:tc>
          <w:tcPr>
            <w:tcW w:w="1559"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4" w:firstLine="0"/>
              <w:jc w:val="center"/>
            </w:pPr>
            <w:r>
              <w:rPr>
                <w:color w:val="FFFFFF"/>
              </w:rPr>
              <w:t>НЕФАЗ-</w:t>
            </w:r>
          </w:p>
          <w:p w:rsidR="006E78D4" w:rsidRDefault="002C31BC">
            <w:pPr>
              <w:spacing w:after="0" w:line="259" w:lineRule="auto"/>
              <w:ind w:left="126" w:right="55" w:firstLine="0"/>
              <w:jc w:val="center"/>
            </w:pPr>
            <w:r>
              <w:rPr>
                <w:color w:val="FFFFFF"/>
              </w:rPr>
              <w:t xml:space="preserve">93344 трал </w:t>
            </w:r>
          </w:p>
        </w:tc>
        <w:tc>
          <w:tcPr>
            <w:tcW w:w="1524"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8" w:firstLine="0"/>
              <w:jc w:val="center"/>
            </w:pPr>
            <w:r>
              <w:rPr>
                <w:color w:val="FFFFFF"/>
              </w:rPr>
              <w:t>НЕФАЗ-</w:t>
            </w:r>
          </w:p>
          <w:p w:rsidR="006E78D4" w:rsidRDefault="002C31BC">
            <w:pPr>
              <w:spacing w:after="0" w:line="259" w:lineRule="auto"/>
              <w:ind w:left="7" w:firstLine="0"/>
              <w:jc w:val="center"/>
            </w:pPr>
            <w:r>
              <w:rPr>
                <w:color w:val="FFFFFF"/>
              </w:rPr>
              <w:t xml:space="preserve">8332 </w:t>
            </w:r>
          </w:p>
        </w:tc>
        <w:tc>
          <w:tcPr>
            <w:tcW w:w="1701"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12" w:firstLine="0"/>
              <w:jc w:val="center"/>
            </w:pPr>
            <w:r>
              <w:rPr>
                <w:color w:val="FFFFFF"/>
              </w:rPr>
              <w:t xml:space="preserve">2ПТМ5- </w:t>
            </w:r>
          </w:p>
          <w:p w:rsidR="006E78D4" w:rsidRDefault="002C31BC">
            <w:pPr>
              <w:spacing w:after="0" w:line="259" w:lineRule="auto"/>
              <w:ind w:left="11" w:firstLine="0"/>
              <w:jc w:val="center"/>
            </w:pPr>
            <w:r>
              <w:rPr>
                <w:color w:val="FFFFFF"/>
              </w:rPr>
              <w:t xml:space="preserve">0000011 </w:t>
            </w:r>
          </w:p>
        </w:tc>
      </w:tr>
      <w:tr w:rsidR="006E78D4">
        <w:trPr>
          <w:trHeight w:val="648"/>
        </w:trPr>
        <w:tc>
          <w:tcPr>
            <w:tcW w:w="279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left"/>
            </w:pPr>
            <w:r>
              <w:rPr>
                <w:color w:val="231F20"/>
              </w:rPr>
              <w:t xml:space="preserve">Объем, м3 </w:t>
            </w:r>
          </w:p>
          <w:p w:rsidR="006E78D4" w:rsidRDefault="002C31BC">
            <w:pPr>
              <w:spacing w:after="0" w:line="259" w:lineRule="auto"/>
              <w:ind w:left="0" w:firstLine="0"/>
              <w:jc w:val="left"/>
            </w:pPr>
            <w:r>
              <w:rPr>
                <w:color w:val="C00000"/>
              </w:rPr>
              <w:t xml:space="preserve"> </w:t>
            </w:r>
          </w:p>
        </w:tc>
        <w:tc>
          <w:tcPr>
            <w:tcW w:w="153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4" w:firstLine="0"/>
              <w:jc w:val="center"/>
            </w:pPr>
            <w:r>
              <w:t xml:space="preserve">30 </w:t>
            </w:r>
          </w:p>
        </w:tc>
        <w:tc>
          <w:tcPr>
            <w:tcW w:w="159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9" w:firstLine="0"/>
              <w:jc w:val="center"/>
            </w:pPr>
            <w:r>
              <w:t xml:space="preserve">84 </w:t>
            </w:r>
          </w:p>
        </w:tc>
        <w:tc>
          <w:tcPr>
            <w:tcW w:w="155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7" w:firstLine="0"/>
              <w:jc w:val="center"/>
            </w:pPr>
            <w:r>
              <w:t xml:space="preserve">- </w:t>
            </w:r>
          </w:p>
        </w:tc>
        <w:tc>
          <w:tcPr>
            <w:tcW w:w="1524"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firstLine="0"/>
              <w:jc w:val="center"/>
            </w:pPr>
            <w:r>
              <w:t xml:space="preserve">11 </w:t>
            </w:r>
          </w:p>
        </w:tc>
        <w:tc>
          <w:tcPr>
            <w:tcW w:w="1701"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12" w:firstLine="0"/>
              <w:jc w:val="center"/>
            </w:pPr>
            <w:r>
              <w:t xml:space="preserve">3,6-7,1 </w:t>
            </w:r>
          </w:p>
        </w:tc>
      </w:tr>
      <w:tr w:rsidR="006E78D4">
        <w:trPr>
          <w:trHeight w:val="650"/>
        </w:trPr>
        <w:tc>
          <w:tcPr>
            <w:tcW w:w="279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rPr>
                <w:color w:val="231F20"/>
              </w:rPr>
              <w:t xml:space="preserve">Снаряженная масса, кг </w:t>
            </w:r>
          </w:p>
          <w:p w:rsidR="006E78D4" w:rsidRDefault="002C31BC">
            <w:pPr>
              <w:spacing w:after="0" w:line="259" w:lineRule="auto"/>
              <w:ind w:left="0" w:firstLine="0"/>
              <w:jc w:val="left"/>
            </w:pPr>
            <w:r>
              <w:rPr>
                <w:color w:val="C00000"/>
              </w:rPr>
              <w:t xml:space="preserve"> </w:t>
            </w:r>
          </w:p>
        </w:tc>
        <w:tc>
          <w:tcPr>
            <w:tcW w:w="153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3" w:firstLine="0"/>
              <w:jc w:val="center"/>
            </w:pPr>
            <w:r>
              <w:t xml:space="preserve">8 080 </w:t>
            </w:r>
          </w:p>
        </w:tc>
        <w:tc>
          <w:tcPr>
            <w:tcW w:w="159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7" w:firstLine="0"/>
              <w:jc w:val="center"/>
            </w:pPr>
            <w:r>
              <w:t xml:space="preserve">8 100 </w:t>
            </w:r>
          </w:p>
        </w:tc>
        <w:tc>
          <w:tcPr>
            <w:tcW w:w="155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6" w:firstLine="0"/>
              <w:jc w:val="center"/>
            </w:pPr>
            <w:r>
              <w:t xml:space="preserve">10 840  </w:t>
            </w:r>
          </w:p>
        </w:tc>
        <w:tc>
          <w:tcPr>
            <w:tcW w:w="152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5" w:firstLine="0"/>
              <w:jc w:val="center"/>
            </w:pPr>
            <w:r>
              <w:t xml:space="preserve">3 490  </w:t>
            </w:r>
          </w:p>
        </w:tc>
        <w:tc>
          <w:tcPr>
            <w:tcW w:w="170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11" w:firstLine="0"/>
              <w:jc w:val="center"/>
            </w:pPr>
            <w:r>
              <w:t xml:space="preserve">3 490 </w:t>
            </w:r>
          </w:p>
        </w:tc>
      </w:tr>
      <w:tr w:rsidR="006E78D4">
        <w:trPr>
          <w:trHeight w:val="646"/>
        </w:trPr>
        <w:tc>
          <w:tcPr>
            <w:tcW w:w="279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left"/>
            </w:pPr>
            <w:r>
              <w:t xml:space="preserve">Грузоподъемность, кг. </w:t>
            </w:r>
          </w:p>
          <w:p w:rsidR="006E78D4" w:rsidRDefault="002C31BC">
            <w:pPr>
              <w:spacing w:after="0" w:line="259" w:lineRule="auto"/>
              <w:ind w:left="0" w:firstLine="0"/>
              <w:jc w:val="left"/>
            </w:pPr>
            <w:r>
              <w:rPr>
                <w:color w:val="C00000"/>
              </w:rPr>
              <w:t xml:space="preserve"> </w:t>
            </w:r>
          </w:p>
        </w:tc>
        <w:tc>
          <w:tcPr>
            <w:tcW w:w="153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1" w:firstLine="0"/>
              <w:jc w:val="center"/>
            </w:pPr>
            <w:r>
              <w:t xml:space="preserve">30 500-33 </w:t>
            </w:r>
          </w:p>
          <w:p w:rsidR="006E78D4" w:rsidRDefault="002C31BC">
            <w:pPr>
              <w:spacing w:after="0" w:line="259" w:lineRule="auto"/>
              <w:ind w:left="4" w:firstLine="0"/>
              <w:jc w:val="center"/>
            </w:pPr>
            <w:r>
              <w:t xml:space="preserve">600 </w:t>
            </w:r>
          </w:p>
        </w:tc>
        <w:tc>
          <w:tcPr>
            <w:tcW w:w="1595"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firstLine="0"/>
              <w:jc w:val="center"/>
            </w:pPr>
            <w:r>
              <w:t xml:space="preserve">30 400 </w:t>
            </w:r>
          </w:p>
        </w:tc>
        <w:tc>
          <w:tcPr>
            <w:tcW w:w="155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5" w:firstLine="0"/>
              <w:jc w:val="center"/>
            </w:pPr>
            <w:r>
              <w:t xml:space="preserve">40 000 </w:t>
            </w:r>
          </w:p>
        </w:tc>
        <w:tc>
          <w:tcPr>
            <w:tcW w:w="1524"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5" w:firstLine="0"/>
              <w:jc w:val="center"/>
            </w:pPr>
            <w:r>
              <w:t xml:space="preserve">16 000  </w:t>
            </w:r>
          </w:p>
        </w:tc>
        <w:tc>
          <w:tcPr>
            <w:tcW w:w="1701"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11" w:firstLine="0"/>
              <w:jc w:val="center"/>
            </w:pPr>
            <w:r>
              <w:t xml:space="preserve">5 000 </w:t>
            </w:r>
          </w:p>
        </w:tc>
      </w:tr>
      <w:tr w:rsidR="006E78D4">
        <w:trPr>
          <w:trHeight w:val="650"/>
        </w:trPr>
        <w:tc>
          <w:tcPr>
            <w:tcW w:w="279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rPr>
                <w:color w:val="231F20"/>
              </w:rPr>
              <w:t xml:space="preserve">Количество осей/колес </w:t>
            </w:r>
          </w:p>
          <w:p w:rsidR="006E78D4" w:rsidRDefault="002C31BC">
            <w:pPr>
              <w:spacing w:after="0" w:line="259" w:lineRule="auto"/>
              <w:ind w:left="0" w:firstLine="0"/>
              <w:jc w:val="left"/>
            </w:pPr>
            <w:r>
              <w:rPr>
                <w:color w:val="C00000"/>
              </w:rPr>
              <w:t xml:space="preserve"> </w:t>
            </w:r>
          </w:p>
        </w:tc>
        <w:tc>
          <w:tcPr>
            <w:tcW w:w="153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6" w:firstLine="0"/>
              <w:jc w:val="center"/>
            </w:pPr>
            <w:r>
              <w:t xml:space="preserve">3х6+1 </w:t>
            </w:r>
          </w:p>
        </w:tc>
        <w:tc>
          <w:tcPr>
            <w:tcW w:w="1595"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8" w:firstLine="0"/>
              <w:jc w:val="center"/>
            </w:pPr>
            <w:r>
              <w:t xml:space="preserve">3х6+1 </w:t>
            </w:r>
          </w:p>
        </w:tc>
        <w:tc>
          <w:tcPr>
            <w:tcW w:w="155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6" w:firstLine="0"/>
              <w:jc w:val="center"/>
            </w:pPr>
            <w:r>
              <w:t xml:space="preserve">4х16+1 </w:t>
            </w:r>
          </w:p>
        </w:tc>
        <w:tc>
          <w:tcPr>
            <w:tcW w:w="152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7" w:firstLine="0"/>
              <w:jc w:val="center"/>
            </w:pPr>
            <w:r>
              <w:t xml:space="preserve">2х8+1 </w:t>
            </w:r>
          </w:p>
        </w:tc>
        <w:tc>
          <w:tcPr>
            <w:tcW w:w="170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12" w:firstLine="0"/>
              <w:jc w:val="center"/>
            </w:pPr>
            <w:r>
              <w:t xml:space="preserve">2х4+1 </w:t>
            </w:r>
          </w:p>
        </w:tc>
      </w:tr>
    </w:tbl>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left="180" w:firstLine="0"/>
        <w:jc w:val="left"/>
      </w:pPr>
      <w:r>
        <w:rPr>
          <w:color w:val="A8A9AD"/>
        </w:rPr>
        <w:t xml:space="preserve"> </w:t>
      </w:r>
    </w:p>
    <w:p w:rsidR="006E78D4" w:rsidRDefault="002C31BC">
      <w:pPr>
        <w:spacing w:after="0" w:line="259" w:lineRule="auto"/>
        <w:ind w:right="155"/>
        <w:jc w:val="center"/>
      </w:pPr>
      <w:r>
        <w:rPr>
          <w:color w:val="C00000"/>
          <w:sz w:val="28"/>
        </w:rPr>
        <w:t xml:space="preserve">Новинки модельного ряда </w:t>
      </w:r>
    </w:p>
    <w:p w:rsidR="006E78D4" w:rsidRDefault="002C31BC">
      <w:pPr>
        <w:spacing w:after="0" w:line="259" w:lineRule="auto"/>
        <w:ind w:left="0" w:right="77" w:firstLine="0"/>
        <w:jc w:val="center"/>
      </w:pPr>
      <w:r>
        <w:rPr>
          <w:color w:val="C00000"/>
          <w:sz w:val="28"/>
        </w:rPr>
        <w:lastRenderedPageBreak/>
        <w:t xml:space="preserve"> </w:t>
      </w:r>
    </w:p>
    <w:p w:rsidR="006E78D4" w:rsidRDefault="002C31BC">
      <w:pPr>
        <w:spacing w:after="13"/>
        <w:ind w:left="197"/>
        <w:jc w:val="left"/>
      </w:pPr>
      <w:r>
        <w:rPr>
          <w:color w:val="0088CE"/>
        </w:rPr>
        <w:t xml:space="preserve">Разработаны и освоены новые модели полуприцепов и прицепов. </w:t>
      </w:r>
    </w:p>
    <w:p w:rsidR="006E78D4" w:rsidRDefault="002C31BC">
      <w:pPr>
        <w:spacing w:after="0" w:line="259" w:lineRule="auto"/>
        <w:ind w:left="0" w:right="77" w:firstLine="0"/>
        <w:jc w:val="center"/>
      </w:pPr>
      <w:r>
        <w:rPr>
          <w:color w:val="C00000"/>
          <w:sz w:val="28"/>
        </w:rPr>
        <w:t xml:space="preserve"> </w:t>
      </w:r>
    </w:p>
    <w:p w:rsidR="006E78D4" w:rsidRDefault="002C31BC">
      <w:pPr>
        <w:spacing w:after="0" w:line="259" w:lineRule="auto"/>
        <w:ind w:left="0" w:right="1361" w:firstLine="0"/>
        <w:jc w:val="right"/>
      </w:pPr>
      <w:r>
        <w:rPr>
          <w:noProof/>
        </w:rPr>
        <w:drawing>
          <wp:inline distT="0" distB="0" distL="0" distR="0">
            <wp:extent cx="8383906" cy="1994535"/>
            <wp:effectExtent l="0" t="0" r="0" b="0"/>
            <wp:docPr id="5976" name="Picture 5976"/>
            <wp:cNvGraphicFramePr/>
            <a:graphic xmlns:a="http://schemas.openxmlformats.org/drawingml/2006/main">
              <a:graphicData uri="http://schemas.openxmlformats.org/drawingml/2006/picture">
                <pic:pic xmlns:pic="http://schemas.openxmlformats.org/drawingml/2006/picture">
                  <pic:nvPicPr>
                    <pic:cNvPr id="5976" name="Picture 5976"/>
                    <pic:cNvPicPr/>
                  </pic:nvPicPr>
                  <pic:blipFill>
                    <a:blip r:embed="rId96"/>
                    <a:stretch>
                      <a:fillRect/>
                    </a:stretch>
                  </pic:blipFill>
                  <pic:spPr>
                    <a:xfrm>
                      <a:off x="0" y="0"/>
                      <a:ext cx="8383906" cy="1994535"/>
                    </a:xfrm>
                    <a:prstGeom prst="rect">
                      <a:avLst/>
                    </a:prstGeom>
                  </pic:spPr>
                </pic:pic>
              </a:graphicData>
            </a:graphic>
          </wp:inline>
        </w:drawing>
      </w:r>
      <w:r>
        <w:rPr>
          <w:color w:val="C00000"/>
          <w:sz w:val="28"/>
        </w:rPr>
        <w:t xml:space="preserve"> </w:t>
      </w:r>
    </w:p>
    <w:p w:rsidR="006E78D4" w:rsidRDefault="002C31BC">
      <w:pPr>
        <w:tabs>
          <w:tab w:val="center" w:pos="4025"/>
          <w:tab w:val="center" w:pos="11722"/>
        </w:tabs>
        <w:spacing w:after="12"/>
        <w:ind w:left="0" w:firstLine="0"/>
        <w:jc w:val="left"/>
      </w:pPr>
      <w:r>
        <w:rPr>
          <w:rFonts w:ascii="Calibri" w:eastAsia="Calibri" w:hAnsi="Calibri" w:cs="Calibri"/>
          <w:sz w:val="22"/>
        </w:rPr>
        <w:tab/>
      </w:r>
      <w:r>
        <w:rPr>
          <w:color w:val="231F20"/>
        </w:rPr>
        <w:t xml:space="preserve">Полуприцеп – шасси </w:t>
      </w:r>
      <w:r>
        <w:rPr>
          <w:color w:val="231F20"/>
        </w:rPr>
        <w:tab/>
        <w:t xml:space="preserve">Полуприцеп </w:t>
      </w:r>
    </w:p>
    <w:p w:rsidR="006E78D4" w:rsidRDefault="002C31BC" w:rsidP="00031840">
      <w:pPr>
        <w:tabs>
          <w:tab w:val="center" w:pos="4028"/>
          <w:tab w:val="center" w:pos="11723"/>
        </w:tabs>
        <w:spacing w:after="13"/>
        <w:ind w:left="0" w:firstLine="0"/>
        <w:jc w:val="left"/>
      </w:pPr>
      <w:r>
        <w:rPr>
          <w:rFonts w:ascii="Calibri" w:eastAsia="Calibri" w:hAnsi="Calibri" w:cs="Calibri"/>
          <w:sz w:val="22"/>
        </w:rPr>
        <w:tab/>
      </w:r>
      <w:r>
        <w:rPr>
          <w:color w:val="0088CE"/>
        </w:rPr>
        <w:t>под изотермическую надстройку НЕФАЗ-93341-07</w:t>
      </w:r>
      <w:r>
        <w:rPr>
          <w:color w:val="231F20"/>
        </w:rPr>
        <w:t xml:space="preserve"> </w:t>
      </w:r>
      <w:r>
        <w:rPr>
          <w:color w:val="231F20"/>
        </w:rPr>
        <w:tab/>
      </w:r>
      <w:r>
        <w:rPr>
          <w:color w:val="0088CE"/>
        </w:rPr>
        <w:t>НЕФАЗ-93341-07</w:t>
      </w:r>
      <w:r>
        <w:rPr>
          <w:color w:val="C00000"/>
          <w:sz w:val="28"/>
        </w:rPr>
        <w:t xml:space="preserve"> </w:t>
      </w:r>
    </w:p>
    <w:p w:rsidR="006E78D4" w:rsidRDefault="002C31BC">
      <w:pPr>
        <w:spacing w:after="0" w:line="259" w:lineRule="auto"/>
        <w:ind w:left="180" w:right="2845" w:firstLine="0"/>
        <w:jc w:val="left"/>
      </w:pPr>
      <w:r>
        <w:rPr>
          <w:color w:val="0088CE"/>
        </w:rPr>
        <w:t xml:space="preserve"> </w:t>
      </w:r>
    </w:p>
    <w:tbl>
      <w:tblPr>
        <w:tblStyle w:val="TableGrid"/>
        <w:tblW w:w="10377" w:type="dxa"/>
        <w:tblInd w:w="2692" w:type="dxa"/>
        <w:tblCellMar>
          <w:top w:w="157" w:type="dxa"/>
          <w:left w:w="115" w:type="dxa"/>
          <w:right w:w="115" w:type="dxa"/>
        </w:tblCellMar>
        <w:tblLook w:val="04A0" w:firstRow="1" w:lastRow="0" w:firstColumn="1" w:lastColumn="0" w:noHBand="0" w:noVBand="1"/>
      </w:tblPr>
      <w:tblGrid>
        <w:gridCol w:w="5909"/>
        <w:gridCol w:w="2144"/>
        <w:gridCol w:w="2324"/>
      </w:tblGrid>
      <w:tr w:rsidR="006E78D4">
        <w:trPr>
          <w:trHeight w:val="812"/>
        </w:trPr>
        <w:tc>
          <w:tcPr>
            <w:tcW w:w="5909"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65" w:firstLine="0"/>
              <w:jc w:val="center"/>
            </w:pPr>
            <w:r>
              <w:rPr>
                <w:color w:val="C00000"/>
              </w:rPr>
              <w:t xml:space="preserve"> </w:t>
            </w:r>
          </w:p>
        </w:tc>
        <w:tc>
          <w:tcPr>
            <w:tcW w:w="2144"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0" w:firstLine="0"/>
              <w:jc w:val="center"/>
            </w:pPr>
            <w:r>
              <w:rPr>
                <w:color w:val="FFFFFF"/>
              </w:rPr>
              <w:t>НЕФАЗ-93341</w:t>
            </w:r>
            <w:r>
              <w:rPr>
                <w:color w:val="C00000"/>
              </w:rPr>
              <w:t xml:space="preserve"> </w:t>
            </w:r>
          </w:p>
        </w:tc>
        <w:tc>
          <w:tcPr>
            <w:tcW w:w="2324"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0" w:firstLine="0"/>
              <w:jc w:val="center"/>
            </w:pPr>
            <w:r>
              <w:rPr>
                <w:color w:val="FFFFFF"/>
              </w:rPr>
              <w:t>НЕФАЗ-93341-07</w:t>
            </w:r>
            <w:r>
              <w:rPr>
                <w:color w:val="C00000"/>
              </w:rPr>
              <w:t xml:space="preserve"> </w:t>
            </w:r>
          </w:p>
        </w:tc>
      </w:tr>
      <w:tr w:rsidR="006E78D4">
        <w:trPr>
          <w:trHeight w:val="787"/>
        </w:trPr>
        <w:tc>
          <w:tcPr>
            <w:tcW w:w="590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3" w:firstLine="0"/>
              <w:jc w:val="center"/>
            </w:pPr>
            <w:r>
              <w:rPr>
                <w:color w:val="231F20"/>
              </w:rPr>
              <w:t xml:space="preserve">Объем, м3 </w:t>
            </w:r>
          </w:p>
          <w:p w:rsidR="006E78D4" w:rsidRDefault="002C31BC">
            <w:pPr>
              <w:spacing w:after="0" w:line="259" w:lineRule="auto"/>
              <w:ind w:left="65" w:firstLine="0"/>
              <w:jc w:val="center"/>
            </w:pPr>
            <w:r>
              <w:rPr>
                <w:color w:val="C00000"/>
              </w:rPr>
              <w:t xml:space="preserve"> </w:t>
            </w:r>
          </w:p>
        </w:tc>
        <w:tc>
          <w:tcPr>
            <w:tcW w:w="214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firstLine="0"/>
              <w:jc w:val="center"/>
            </w:pPr>
            <w:r>
              <w:t xml:space="preserve">26 </w:t>
            </w:r>
          </w:p>
        </w:tc>
        <w:tc>
          <w:tcPr>
            <w:tcW w:w="232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4" w:firstLine="0"/>
              <w:jc w:val="center"/>
            </w:pPr>
            <w:r>
              <w:t xml:space="preserve">32 </w:t>
            </w:r>
          </w:p>
        </w:tc>
      </w:tr>
      <w:tr w:rsidR="006E78D4">
        <w:trPr>
          <w:trHeight w:val="814"/>
        </w:trPr>
        <w:tc>
          <w:tcPr>
            <w:tcW w:w="5909"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 w:firstLine="0"/>
              <w:jc w:val="center"/>
            </w:pPr>
            <w:r>
              <w:rPr>
                <w:color w:val="231F20"/>
              </w:rPr>
              <w:t xml:space="preserve">Снаряженная масса, кг </w:t>
            </w:r>
          </w:p>
          <w:p w:rsidR="006E78D4" w:rsidRDefault="002C31BC">
            <w:pPr>
              <w:spacing w:after="0" w:line="259" w:lineRule="auto"/>
              <w:ind w:left="65" w:firstLine="0"/>
              <w:jc w:val="center"/>
            </w:pPr>
            <w:r>
              <w:rPr>
                <w:color w:val="C00000"/>
              </w:rPr>
              <w:t xml:space="preserve"> </w:t>
            </w:r>
          </w:p>
        </w:tc>
        <w:tc>
          <w:tcPr>
            <w:tcW w:w="2144"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firstLine="0"/>
              <w:jc w:val="center"/>
            </w:pPr>
            <w:r>
              <w:t xml:space="preserve">7 400 </w:t>
            </w:r>
          </w:p>
        </w:tc>
        <w:tc>
          <w:tcPr>
            <w:tcW w:w="2324"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5" w:firstLine="0"/>
              <w:jc w:val="center"/>
            </w:pPr>
            <w:r>
              <w:t xml:space="preserve">6 050 </w:t>
            </w:r>
          </w:p>
        </w:tc>
      </w:tr>
      <w:tr w:rsidR="006E78D4">
        <w:trPr>
          <w:trHeight w:val="812"/>
        </w:trPr>
        <w:tc>
          <w:tcPr>
            <w:tcW w:w="5909"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4" w:firstLine="0"/>
              <w:jc w:val="center"/>
            </w:pPr>
            <w:r>
              <w:t xml:space="preserve">Грузоподъемность, кг. </w:t>
            </w:r>
          </w:p>
          <w:p w:rsidR="006E78D4" w:rsidRDefault="002C31BC">
            <w:pPr>
              <w:spacing w:after="0" w:line="259" w:lineRule="auto"/>
              <w:ind w:left="65" w:firstLine="0"/>
              <w:jc w:val="center"/>
            </w:pPr>
            <w:r>
              <w:rPr>
                <w:color w:val="C00000"/>
              </w:rPr>
              <w:t xml:space="preserve"> </w:t>
            </w:r>
          </w:p>
        </w:tc>
        <w:tc>
          <w:tcPr>
            <w:tcW w:w="214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1" w:firstLine="0"/>
              <w:jc w:val="center"/>
            </w:pPr>
            <w:r>
              <w:t xml:space="preserve">31 320 </w:t>
            </w:r>
          </w:p>
        </w:tc>
        <w:tc>
          <w:tcPr>
            <w:tcW w:w="232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5" w:firstLine="0"/>
              <w:jc w:val="center"/>
            </w:pPr>
            <w:r>
              <w:t xml:space="preserve">33 700 </w:t>
            </w:r>
          </w:p>
        </w:tc>
      </w:tr>
      <w:tr w:rsidR="006E78D4">
        <w:trPr>
          <w:trHeight w:val="800"/>
        </w:trPr>
        <w:tc>
          <w:tcPr>
            <w:tcW w:w="5909"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3" w:firstLine="0"/>
              <w:jc w:val="center"/>
            </w:pPr>
            <w:r>
              <w:rPr>
                <w:color w:val="231F20"/>
              </w:rPr>
              <w:t xml:space="preserve">Количество осей/колес </w:t>
            </w:r>
          </w:p>
        </w:tc>
        <w:tc>
          <w:tcPr>
            <w:tcW w:w="2144"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firstLine="0"/>
              <w:jc w:val="center"/>
            </w:pPr>
            <w:r>
              <w:t xml:space="preserve">3х6 </w:t>
            </w:r>
          </w:p>
        </w:tc>
        <w:tc>
          <w:tcPr>
            <w:tcW w:w="2324"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4" w:firstLine="0"/>
              <w:jc w:val="center"/>
            </w:pPr>
            <w:r>
              <w:t xml:space="preserve">3х6 </w:t>
            </w:r>
          </w:p>
        </w:tc>
      </w:tr>
    </w:tbl>
    <w:p w:rsidR="006E78D4" w:rsidRDefault="002C31BC">
      <w:pPr>
        <w:spacing w:after="0" w:line="259" w:lineRule="auto"/>
        <w:ind w:left="1342" w:right="2845" w:firstLine="0"/>
        <w:jc w:val="left"/>
      </w:pPr>
      <w:r>
        <w:rPr>
          <w:color w:val="0088CE"/>
        </w:rPr>
        <w:t xml:space="preserve"> </w:t>
      </w:r>
    </w:p>
    <w:p w:rsidR="006E78D4" w:rsidRDefault="002C31BC">
      <w:pPr>
        <w:spacing w:after="0" w:line="259" w:lineRule="auto"/>
        <w:ind w:left="0" w:right="88" w:firstLine="0"/>
        <w:jc w:val="center"/>
      </w:pPr>
      <w:r>
        <w:rPr>
          <w:color w:val="0088CE"/>
        </w:rPr>
        <w:t xml:space="preserve"> </w:t>
      </w:r>
    </w:p>
    <w:p w:rsidR="006E78D4" w:rsidRDefault="002C31BC">
      <w:pPr>
        <w:spacing w:after="10"/>
        <w:ind w:left="175" w:right="325"/>
        <w:jc w:val="left"/>
      </w:pPr>
      <w:r>
        <w:rPr>
          <w:color w:val="00B0F0"/>
        </w:rPr>
        <w:t xml:space="preserve">__________________________________________________________________________________________________________________________________________________________ </w:t>
      </w:r>
    </w:p>
    <w:p w:rsidR="006E78D4" w:rsidRDefault="002C31BC">
      <w:pPr>
        <w:spacing w:after="0" w:line="259" w:lineRule="auto"/>
        <w:ind w:left="0" w:right="88" w:firstLine="0"/>
        <w:jc w:val="center"/>
      </w:pPr>
      <w:r>
        <w:rPr>
          <w:color w:val="0088CE"/>
        </w:rPr>
        <w:t xml:space="preserve"> </w:t>
      </w:r>
    </w:p>
    <w:p w:rsidR="006E78D4" w:rsidRDefault="002C31BC">
      <w:pPr>
        <w:spacing w:after="0" w:line="259" w:lineRule="auto"/>
        <w:ind w:left="64" w:right="217"/>
        <w:jc w:val="center"/>
      </w:pPr>
      <w:r>
        <w:rPr>
          <w:color w:val="0088CE"/>
        </w:rPr>
        <w:lastRenderedPageBreak/>
        <w:t xml:space="preserve">Разработаны и освоены автобус и электробусы нового поколения. </w:t>
      </w:r>
    </w:p>
    <w:p w:rsidR="006E78D4" w:rsidRDefault="002C31BC">
      <w:pPr>
        <w:spacing w:after="0" w:line="259" w:lineRule="auto"/>
        <w:ind w:left="180" w:firstLine="0"/>
        <w:jc w:val="left"/>
      </w:pPr>
      <w:r>
        <w:rPr>
          <w:color w:val="0088CE"/>
        </w:rPr>
        <w:t xml:space="preserve"> </w:t>
      </w:r>
    </w:p>
    <w:tbl>
      <w:tblPr>
        <w:tblStyle w:val="TableGrid"/>
        <w:tblW w:w="14589" w:type="dxa"/>
        <w:tblInd w:w="584" w:type="dxa"/>
        <w:tblCellMar>
          <w:top w:w="5" w:type="dxa"/>
          <w:left w:w="115" w:type="dxa"/>
          <w:right w:w="93" w:type="dxa"/>
        </w:tblCellMar>
        <w:tblLook w:val="04A0" w:firstRow="1" w:lastRow="0" w:firstColumn="1" w:lastColumn="0" w:noHBand="0" w:noVBand="1"/>
      </w:tblPr>
      <w:tblGrid>
        <w:gridCol w:w="5335"/>
        <w:gridCol w:w="4215"/>
        <w:gridCol w:w="5039"/>
      </w:tblGrid>
      <w:tr w:rsidR="006E78D4">
        <w:trPr>
          <w:trHeight w:val="508"/>
        </w:trPr>
        <w:tc>
          <w:tcPr>
            <w:tcW w:w="5335" w:type="dxa"/>
            <w:vMerge w:val="restart"/>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39" w:firstLine="0"/>
              <w:jc w:val="center"/>
            </w:pPr>
            <w:r>
              <w:rPr>
                <w:color w:val="C00000"/>
              </w:rPr>
              <w:t xml:space="preserve"> </w:t>
            </w:r>
          </w:p>
        </w:tc>
        <w:tc>
          <w:tcPr>
            <w:tcW w:w="4215"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right="23" w:firstLine="0"/>
              <w:jc w:val="center"/>
            </w:pPr>
            <w:r>
              <w:t xml:space="preserve">НЕФАЗ-5299-40-57 </w:t>
            </w:r>
          </w:p>
        </w:tc>
        <w:tc>
          <w:tcPr>
            <w:tcW w:w="5039"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0" w:right="18" w:firstLine="0"/>
              <w:jc w:val="center"/>
            </w:pPr>
            <w:r>
              <w:t xml:space="preserve">НЕФАЗ-5299-40-52 </w:t>
            </w:r>
          </w:p>
        </w:tc>
      </w:tr>
      <w:tr w:rsidR="006E78D4">
        <w:trPr>
          <w:trHeight w:val="180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4215" w:type="dxa"/>
            <w:tcBorders>
              <w:top w:val="single" w:sz="4" w:space="0" w:color="BFBFBF"/>
              <w:left w:val="single" w:sz="4" w:space="0" w:color="BFBFBF"/>
              <w:bottom w:val="single" w:sz="4" w:space="0" w:color="BFBFBF"/>
              <w:right w:val="single" w:sz="4" w:space="0" w:color="BFBFBF"/>
            </w:tcBorders>
            <w:shd w:val="clear" w:color="auto" w:fill="BDD6EE"/>
            <w:vAlign w:val="bottom"/>
          </w:tcPr>
          <w:p w:rsidR="006E78D4" w:rsidRDefault="002C31BC">
            <w:pPr>
              <w:spacing w:after="0" w:line="259" w:lineRule="auto"/>
              <w:ind w:left="0" w:firstLine="0"/>
              <w:jc w:val="right"/>
            </w:pPr>
            <w:r>
              <w:rPr>
                <w:noProof/>
              </w:rPr>
              <w:drawing>
                <wp:inline distT="0" distB="0" distL="0" distR="0">
                  <wp:extent cx="2475484" cy="1013460"/>
                  <wp:effectExtent l="0" t="0" r="0" b="0"/>
                  <wp:docPr id="6312" name="Picture 6312"/>
                  <wp:cNvGraphicFramePr/>
                  <a:graphic xmlns:a="http://schemas.openxmlformats.org/drawingml/2006/main">
                    <a:graphicData uri="http://schemas.openxmlformats.org/drawingml/2006/picture">
                      <pic:pic xmlns:pic="http://schemas.openxmlformats.org/drawingml/2006/picture">
                        <pic:nvPicPr>
                          <pic:cNvPr id="6312" name="Picture 6312"/>
                          <pic:cNvPicPr/>
                        </pic:nvPicPr>
                        <pic:blipFill>
                          <a:blip r:embed="rId97"/>
                          <a:stretch>
                            <a:fillRect/>
                          </a:stretch>
                        </pic:blipFill>
                        <pic:spPr>
                          <a:xfrm>
                            <a:off x="0" y="0"/>
                            <a:ext cx="2475484" cy="1013460"/>
                          </a:xfrm>
                          <a:prstGeom prst="rect">
                            <a:avLst/>
                          </a:prstGeom>
                        </pic:spPr>
                      </pic:pic>
                    </a:graphicData>
                  </a:graphic>
                </wp:inline>
              </w:drawing>
            </w:r>
            <w:r>
              <w:rPr>
                <w:color w:val="C00000"/>
              </w:rPr>
              <w:t xml:space="preserve"> </w:t>
            </w:r>
          </w:p>
        </w:tc>
        <w:tc>
          <w:tcPr>
            <w:tcW w:w="5039" w:type="dxa"/>
            <w:tcBorders>
              <w:top w:val="single" w:sz="4" w:space="0" w:color="BFBFBF"/>
              <w:left w:val="single" w:sz="4" w:space="0" w:color="BFBFBF"/>
              <w:bottom w:val="single" w:sz="4" w:space="0" w:color="BFBFBF"/>
              <w:right w:val="single" w:sz="4" w:space="0" w:color="BFBFBF"/>
            </w:tcBorders>
            <w:shd w:val="clear" w:color="auto" w:fill="BDD6EE"/>
            <w:vAlign w:val="bottom"/>
          </w:tcPr>
          <w:p w:rsidR="006E78D4" w:rsidRDefault="002C31BC">
            <w:pPr>
              <w:spacing w:after="0" w:line="259" w:lineRule="auto"/>
              <w:ind w:left="0" w:right="560" w:firstLine="0"/>
              <w:jc w:val="right"/>
            </w:pPr>
            <w:r>
              <w:rPr>
                <w:noProof/>
              </w:rPr>
              <w:drawing>
                <wp:inline distT="0" distB="0" distL="0" distR="0">
                  <wp:extent cx="2286000" cy="1143000"/>
                  <wp:effectExtent l="0" t="0" r="0" b="0"/>
                  <wp:docPr id="6314" name="Picture 6314"/>
                  <wp:cNvGraphicFramePr/>
                  <a:graphic xmlns:a="http://schemas.openxmlformats.org/drawingml/2006/main">
                    <a:graphicData uri="http://schemas.openxmlformats.org/drawingml/2006/picture">
                      <pic:pic xmlns:pic="http://schemas.openxmlformats.org/drawingml/2006/picture">
                        <pic:nvPicPr>
                          <pic:cNvPr id="6314" name="Picture 6314"/>
                          <pic:cNvPicPr/>
                        </pic:nvPicPr>
                        <pic:blipFill>
                          <a:blip r:embed="rId98"/>
                          <a:stretch>
                            <a:fillRect/>
                          </a:stretch>
                        </pic:blipFill>
                        <pic:spPr>
                          <a:xfrm>
                            <a:off x="0" y="0"/>
                            <a:ext cx="2286000" cy="1143000"/>
                          </a:xfrm>
                          <a:prstGeom prst="rect">
                            <a:avLst/>
                          </a:prstGeom>
                        </pic:spPr>
                      </pic:pic>
                    </a:graphicData>
                  </a:graphic>
                </wp:inline>
              </w:drawing>
            </w:r>
            <w:r>
              <w:rPr>
                <w:color w:val="C00000"/>
              </w:rPr>
              <w:t xml:space="preserve"> </w:t>
            </w:r>
          </w:p>
        </w:tc>
      </w:tr>
      <w:tr w:rsidR="006E78D4">
        <w:trPr>
          <w:trHeight w:val="823"/>
        </w:trPr>
        <w:tc>
          <w:tcPr>
            <w:tcW w:w="533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6" w:firstLine="0"/>
              <w:jc w:val="center"/>
            </w:pPr>
            <w:r>
              <w:rPr>
                <w:color w:val="231F20"/>
              </w:rPr>
              <w:t>Направление</w:t>
            </w:r>
            <w:r>
              <w:rPr>
                <w:color w:val="C00000"/>
              </w:rPr>
              <w:t xml:space="preserve"> </w:t>
            </w:r>
          </w:p>
        </w:tc>
        <w:tc>
          <w:tcPr>
            <w:tcW w:w="421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30" w:firstLine="0"/>
              <w:jc w:val="center"/>
            </w:pPr>
            <w:r>
              <w:t xml:space="preserve">городской </w:t>
            </w:r>
          </w:p>
        </w:tc>
        <w:tc>
          <w:tcPr>
            <w:tcW w:w="5039"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3" w:firstLine="0"/>
              <w:jc w:val="center"/>
            </w:pPr>
            <w:r>
              <w:t xml:space="preserve">городской </w:t>
            </w:r>
          </w:p>
        </w:tc>
      </w:tr>
      <w:tr w:rsidR="006E78D4">
        <w:trPr>
          <w:trHeight w:val="600"/>
        </w:trPr>
        <w:tc>
          <w:tcPr>
            <w:tcW w:w="533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3" w:firstLine="0"/>
              <w:jc w:val="center"/>
            </w:pPr>
            <w:r>
              <w:rPr>
                <w:color w:val="231F20"/>
              </w:rPr>
              <w:t xml:space="preserve">Тип </w:t>
            </w:r>
          </w:p>
        </w:tc>
        <w:tc>
          <w:tcPr>
            <w:tcW w:w="421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8" w:firstLine="0"/>
              <w:jc w:val="center"/>
            </w:pPr>
            <w:r>
              <w:t xml:space="preserve">низкопольный </w:t>
            </w:r>
          </w:p>
        </w:tc>
        <w:tc>
          <w:tcPr>
            <w:tcW w:w="503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1" w:firstLine="0"/>
              <w:jc w:val="center"/>
            </w:pPr>
            <w:r>
              <w:t xml:space="preserve">низкопольный </w:t>
            </w:r>
          </w:p>
        </w:tc>
      </w:tr>
      <w:tr w:rsidR="006E78D4">
        <w:trPr>
          <w:trHeight w:val="528"/>
        </w:trPr>
        <w:tc>
          <w:tcPr>
            <w:tcW w:w="533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8" w:firstLine="0"/>
              <w:jc w:val="center"/>
            </w:pPr>
            <w:r>
              <w:rPr>
                <w:color w:val="231F20"/>
              </w:rPr>
              <w:t xml:space="preserve">Пассажировместимость, чел. </w:t>
            </w:r>
          </w:p>
        </w:tc>
        <w:tc>
          <w:tcPr>
            <w:tcW w:w="421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7" w:firstLine="0"/>
              <w:jc w:val="center"/>
            </w:pPr>
            <w:r>
              <w:t xml:space="preserve">110/28 </w:t>
            </w:r>
          </w:p>
        </w:tc>
        <w:tc>
          <w:tcPr>
            <w:tcW w:w="5039"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0" w:firstLine="0"/>
              <w:jc w:val="center"/>
            </w:pPr>
            <w:r>
              <w:t xml:space="preserve">110/28 </w:t>
            </w:r>
          </w:p>
        </w:tc>
      </w:tr>
      <w:tr w:rsidR="006E78D4">
        <w:trPr>
          <w:trHeight w:val="600"/>
        </w:trPr>
        <w:tc>
          <w:tcPr>
            <w:tcW w:w="533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4" w:firstLine="0"/>
              <w:jc w:val="center"/>
            </w:pPr>
            <w:r>
              <w:rPr>
                <w:color w:val="231F20"/>
              </w:rPr>
              <w:t>Колесная формула</w:t>
            </w:r>
            <w:r>
              <w:rPr>
                <w:color w:val="C00000"/>
              </w:rPr>
              <w:t xml:space="preserve"> </w:t>
            </w:r>
          </w:p>
        </w:tc>
        <w:tc>
          <w:tcPr>
            <w:tcW w:w="421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7" w:firstLine="0"/>
              <w:jc w:val="center"/>
            </w:pPr>
            <w:r>
              <w:t xml:space="preserve">4х2 </w:t>
            </w:r>
          </w:p>
        </w:tc>
        <w:tc>
          <w:tcPr>
            <w:tcW w:w="503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19" w:firstLine="0"/>
              <w:jc w:val="center"/>
            </w:pPr>
            <w:r>
              <w:t xml:space="preserve">4х2 </w:t>
            </w:r>
          </w:p>
        </w:tc>
      </w:tr>
      <w:tr w:rsidR="006E78D4">
        <w:trPr>
          <w:trHeight w:val="608"/>
        </w:trPr>
        <w:tc>
          <w:tcPr>
            <w:tcW w:w="533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4" w:firstLine="0"/>
              <w:jc w:val="center"/>
            </w:pPr>
            <w:r>
              <w:rPr>
                <w:color w:val="231F20"/>
              </w:rPr>
              <w:t>Двигатель</w:t>
            </w:r>
            <w:r>
              <w:rPr>
                <w:color w:val="C00000"/>
              </w:rPr>
              <w:t xml:space="preserve"> </w:t>
            </w:r>
          </w:p>
        </w:tc>
        <w:tc>
          <w:tcPr>
            <w:tcW w:w="4215"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6" w:firstLine="0"/>
              <w:jc w:val="center"/>
            </w:pPr>
            <w:r>
              <w:t xml:space="preserve">Weichai WP7NG260Е5 </w:t>
            </w:r>
          </w:p>
        </w:tc>
        <w:tc>
          <w:tcPr>
            <w:tcW w:w="5039"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18" w:firstLine="0"/>
              <w:jc w:val="center"/>
            </w:pPr>
            <w:r>
              <w:rPr>
                <w:color w:val="231F20"/>
              </w:rPr>
              <w:t>Cummins ISB6.7E5 250B</w:t>
            </w:r>
            <w:r>
              <w:t xml:space="preserve"> </w:t>
            </w:r>
          </w:p>
        </w:tc>
      </w:tr>
      <w:tr w:rsidR="006E78D4">
        <w:trPr>
          <w:trHeight w:val="626"/>
        </w:trPr>
        <w:tc>
          <w:tcPr>
            <w:tcW w:w="533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5" w:firstLine="0"/>
              <w:jc w:val="center"/>
            </w:pPr>
            <w:r>
              <w:rPr>
                <w:color w:val="231F20"/>
              </w:rPr>
              <w:t xml:space="preserve">Максимальная скорость </w:t>
            </w:r>
          </w:p>
        </w:tc>
        <w:tc>
          <w:tcPr>
            <w:tcW w:w="421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4" w:firstLine="0"/>
              <w:jc w:val="center"/>
            </w:pPr>
            <w:r>
              <w:t xml:space="preserve">80 </w:t>
            </w:r>
          </w:p>
        </w:tc>
        <w:tc>
          <w:tcPr>
            <w:tcW w:w="503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17" w:firstLine="0"/>
              <w:jc w:val="center"/>
            </w:pPr>
            <w:r>
              <w:t xml:space="preserve">80 </w:t>
            </w:r>
          </w:p>
        </w:tc>
      </w:tr>
    </w:tbl>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tabs>
          <w:tab w:val="center" w:pos="5397"/>
          <w:tab w:val="center" w:pos="13035"/>
        </w:tabs>
        <w:spacing w:after="0" w:line="259" w:lineRule="auto"/>
        <w:ind w:left="0" w:firstLine="0"/>
        <w:jc w:val="left"/>
      </w:pPr>
      <w:r>
        <w:rPr>
          <w:rFonts w:ascii="Calibri" w:eastAsia="Calibri" w:hAnsi="Calibri" w:cs="Calibri"/>
          <w:sz w:val="22"/>
        </w:rPr>
        <w:lastRenderedPageBreak/>
        <w:tab/>
      </w:r>
      <w:r>
        <w:rPr>
          <w:rFonts w:ascii="Calibri" w:eastAsia="Calibri" w:hAnsi="Calibri" w:cs="Calibri"/>
          <w:noProof/>
          <w:sz w:val="22"/>
        </w:rPr>
        <mc:AlternateContent>
          <mc:Choice Requires="wpg">
            <w:drawing>
              <wp:inline distT="0" distB="0" distL="0" distR="0">
                <wp:extent cx="6292787" cy="1257703"/>
                <wp:effectExtent l="0" t="0" r="0" b="0"/>
                <wp:docPr id="212376" name="Group 212376"/>
                <wp:cNvGraphicFramePr/>
                <a:graphic xmlns:a="http://schemas.openxmlformats.org/drawingml/2006/main">
                  <a:graphicData uri="http://schemas.microsoft.com/office/word/2010/wordprocessingGroup">
                    <wpg:wgp>
                      <wpg:cNvGrpSpPr/>
                      <wpg:grpSpPr>
                        <a:xfrm>
                          <a:off x="0" y="0"/>
                          <a:ext cx="6292787" cy="1257703"/>
                          <a:chOff x="0" y="0"/>
                          <a:chExt cx="6292787" cy="1257703"/>
                        </a:xfrm>
                      </wpg:grpSpPr>
                      <wps:wsp>
                        <wps:cNvPr id="6326" name="Rectangle 6326"/>
                        <wps:cNvSpPr/>
                        <wps:spPr>
                          <a:xfrm>
                            <a:off x="3038793" y="1108503"/>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598" name="Picture 6598"/>
                          <pic:cNvPicPr/>
                        </pic:nvPicPr>
                        <pic:blipFill>
                          <a:blip r:embed="rId99"/>
                          <a:stretch>
                            <a:fillRect/>
                          </a:stretch>
                        </pic:blipFill>
                        <pic:spPr>
                          <a:xfrm>
                            <a:off x="0" y="0"/>
                            <a:ext cx="3037840" cy="1214120"/>
                          </a:xfrm>
                          <a:prstGeom prst="rect">
                            <a:avLst/>
                          </a:prstGeom>
                        </pic:spPr>
                      </pic:pic>
                      <pic:pic xmlns:pic="http://schemas.openxmlformats.org/drawingml/2006/picture">
                        <pic:nvPicPr>
                          <pic:cNvPr id="6600" name="Picture 6600"/>
                          <pic:cNvPicPr/>
                        </pic:nvPicPr>
                        <pic:blipFill>
                          <a:blip r:embed="rId100"/>
                          <a:stretch>
                            <a:fillRect/>
                          </a:stretch>
                        </pic:blipFill>
                        <pic:spPr>
                          <a:xfrm>
                            <a:off x="3260026" y="38"/>
                            <a:ext cx="3032760" cy="1214082"/>
                          </a:xfrm>
                          <a:prstGeom prst="rect">
                            <a:avLst/>
                          </a:prstGeom>
                        </pic:spPr>
                      </pic:pic>
                    </wpg:wgp>
                  </a:graphicData>
                </a:graphic>
              </wp:inline>
            </w:drawing>
          </mc:Choice>
          <mc:Fallback>
            <w:pict>
              <v:group id="Group 212376" o:spid="_x0000_s1450" style="width:495.5pt;height:99.05pt;mso-position-horizontal-relative:char;mso-position-vertical-relative:line" coordsize="62927,125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">
                <v:rect id="Rectangle 6326" o:spid="_x0000_s1451" style="position:absolute;left:30387;top:11085;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" filled="f" stroked="f">
                  <v:textbox inset="0,0,0,0">
                    <w:txbxContent>
                      <w:p w:rsidR="002C31BC" w:rsidRDefault="002C31BC">
                        <w:pPr>
                          <w:spacing w:after="160" w:line="259" w:lineRule="auto"/>
                          <w:ind w:left="0" w:firstLine="0"/>
                          <w:jc w:val="left"/>
                        </w:pPr>
                        <w:r>
                          <w:t xml:space="preserve"> </w:t>
                        </w:r>
                      </w:p>
                    </w:txbxContent>
                  </v:textbox>
                </v:rect>
                <v:shape id="Picture 6598" o:spid="_x0000_s1452" type="#_x0000_t75" style="position:absolute;width:30378;height:1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">
                  <v:imagedata r:id="rId101" o:title=""/>
                </v:shape>
                <v:shape id="Picture 6600" o:spid="_x0000_s1453" type="#_x0000_t75" style="position:absolute;left:32600;width:30327;height:1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">
                  <v:imagedata r:id="rId102" o:title=""/>
                </v:shape>
                <w10:anchorlock/>
              </v:group>
            </w:pict>
          </mc:Fallback>
        </mc:AlternateContent>
      </w:r>
      <w:r>
        <w:t xml:space="preserve"> </w:t>
      </w:r>
      <w:r>
        <w:tab/>
      </w:r>
      <w:r>
        <w:rPr>
          <w:noProof/>
        </w:rPr>
        <w:drawing>
          <wp:inline distT="0" distB="0" distL="0" distR="0">
            <wp:extent cx="2442718" cy="1216025"/>
            <wp:effectExtent l="0" t="0" r="0" b="0"/>
            <wp:docPr id="6602" name="Picture 6602"/>
            <wp:cNvGraphicFramePr/>
            <a:graphic xmlns:a="http://schemas.openxmlformats.org/drawingml/2006/main">
              <a:graphicData uri="http://schemas.openxmlformats.org/drawingml/2006/picture">
                <pic:pic xmlns:pic="http://schemas.openxmlformats.org/drawingml/2006/picture">
                  <pic:nvPicPr>
                    <pic:cNvPr id="6602" name="Picture 6602"/>
                    <pic:cNvPicPr/>
                  </pic:nvPicPr>
                  <pic:blipFill>
                    <a:blip r:embed="rId103"/>
                    <a:stretch>
                      <a:fillRect/>
                    </a:stretch>
                  </pic:blipFill>
                  <pic:spPr>
                    <a:xfrm>
                      <a:off x="0" y="0"/>
                      <a:ext cx="2442718" cy="1216025"/>
                    </a:xfrm>
                    <a:prstGeom prst="rect">
                      <a:avLst/>
                    </a:prstGeom>
                  </pic:spPr>
                </pic:pic>
              </a:graphicData>
            </a:graphic>
          </wp:inline>
        </w:drawing>
      </w:r>
      <w:r>
        <w:t xml:space="preserve"> </w:t>
      </w:r>
    </w:p>
    <w:p w:rsidR="006E78D4" w:rsidRDefault="002C31BC">
      <w:pPr>
        <w:tabs>
          <w:tab w:val="center" w:pos="2745"/>
          <w:tab w:val="center" w:pos="7875"/>
          <w:tab w:val="center" w:pos="13004"/>
        </w:tabs>
        <w:ind w:left="0" w:firstLine="0"/>
        <w:jc w:val="left"/>
      </w:pPr>
      <w:r>
        <w:rPr>
          <w:rFonts w:ascii="Calibri" w:eastAsia="Calibri" w:hAnsi="Calibri" w:cs="Calibri"/>
          <w:sz w:val="22"/>
        </w:rPr>
        <w:tab/>
      </w:r>
      <w:r>
        <w:t xml:space="preserve">Электробус КАМАЗ -6292-0000010 </w:t>
      </w:r>
      <w:r>
        <w:tab/>
        <w:t xml:space="preserve">КАМАЗ–6299-0000040-52 </w:t>
      </w:r>
      <w:r>
        <w:tab/>
        <w:t xml:space="preserve">Электробус КАМАЗ-6282-0000015 </w:t>
      </w:r>
    </w:p>
    <w:p w:rsidR="006E78D4" w:rsidRDefault="002C31BC">
      <w:pPr>
        <w:spacing w:after="0" w:line="259" w:lineRule="auto"/>
        <w:ind w:left="0" w:right="88" w:firstLine="0"/>
        <w:jc w:val="center"/>
      </w:pPr>
      <w:r>
        <w:t xml:space="preserve"> </w:t>
      </w:r>
    </w:p>
    <w:tbl>
      <w:tblPr>
        <w:tblStyle w:val="TableGrid"/>
        <w:tblW w:w="14880" w:type="dxa"/>
        <w:tblInd w:w="186" w:type="dxa"/>
        <w:tblCellMar>
          <w:top w:w="86" w:type="dxa"/>
          <w:left w:w="115" w:type="dxa"/>
          <w:right w:w="115" w:type="dxa"/>
        </w:tblCellMar>
        <w:tblLook w:val="04A0" w:firstRow="1" w:lastRow="0" w:firstColumn="1" w:lastColumn="0" w:noHBand="0" w:noVBand="1"/>
      </w:tblPr>
      <w:tblGrid>
        <w:gridCol w:w="4247"/>
        <w:gridCol w:w="3404"/>
        <w:gridCol w:w="3826"/>
        <w:gridCol w:w="3403"/>
      </w:tblGrid>
      <w:tr w:rsidR="006E78D4">
        <w:trPr>
          <w:trHeight w:val="1285"/>
        </w:trPr>
        <w:tc>
          <w:tcPr>
            <w:tcW w:w="4247"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65" w:firstLine="0"/>
              <w:jc w:val="center"/>
            </w:pPr>
            <w:r>
              <w:rPr>
                <w:color w:val="C00000"/>
              </w:rPr>
              <w:t xml:space="preserve"> </w:t>
            </w:r>
          </w:p>
        </w:tc>
        <w:tc>
          <w:tcPr>
            <w:tcW w:w="3404" w:type="dxa"/>
            <w:tcBorders>
              <w:top w:val="single" w:sz="4" w:space="0" w:color="BFBFBF"/>
              <w:left w:val="single" w:sz="4" w:space="0" w:color="BFBFBF"/>
              <w:bottom w:val="single" w:sz="4" w:space="0" w:color="BFBFBF"/>
              <w:right w:val="single" w:sz="4" w:space="0" w:color="BFBFBF"/>
            </w:tcBorders>
            <w:shd w:val="clear" w:color="auto" w:fill="BDD6EE"/>
          </w:tcPr>
          <w:p w:rsidR="006E78D4" w:rsidRDefault="002C31BC">
            <w:pPr>
              <w:spacing w:after="0" w:line="259" w:lineRule="auto"/>
              <w:ind w:left="66" w:firstLine="0"/>
              <w:jc w:val="center"/>
            </w:pPr>
            <w:r>
              <w:t xml:space="preserve"> </w:t>
            </w:r>
          </w:p>
          <w:p w:rsidR="006E78D4" w:rsidRDefault="002C31BC">
            <w:pPr>
              <w:spacing w:after="0" w:line="259" w:lineRule="auto"/>
              <w:ind w:left="0" w:firstLine="0"/>
              <w:jc w:val="center"/>
            </w:pPr>
            <w:r>
              <w:t>Электробус КАМАЗ -6292-</w:t>
            </w:r>
          </w:p>
          <w:p w:rsidR="006E78D4" w:rsidRDefault="002C31BC">
            <w:pPr>
              <w:spacing w:after="0" w:line="259" w:lineRule="auto"/>
              <w:ind w:left="0" w:right="1" w:firstLine="0"/>
              <w:jc w:val="center"/>
            </w:pPr>
            <w:r>
              <w:t xml:space="preserve">0000010 </w:t>
            </w:r>
          </w:p>
          <w:p w:rsidR="006E78D4" w:rsidRDefault="002C31BC">
            <w:pPr>
              <w:spacing w:after="0" w:line="259" w:lineRule="auto"/>
              <w:ind w:left="66" w:firstLine="0"/>
              <w:jc w:val="center"/>
            </w:pPr>
            <w:r>
              <w:rPr>
                <w:color w:val="C00000"/>
              </w:rPr>
              <w:t xml:space="preserve"> </w:t>
            </w:r>
          </w:p>
        </w:tc>
        <w:tc>
          <w:tcPr>
            <w:tcW w:w="3826"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1" w:firstLine="0"/>
              <w:jc w:val="center"/>
            </w:pPr>
            <w:r>
              <w:t xml:space="preserve">КАМАЗ– </w:t>
            </w:r>
          </w:p>
          <w:p w:rsidR="006E78D4" w:rsidRDefault="002C31BC">
            <w:pPr>
              <w:spacing w:after="0" w:line="259" w:lineRule="auto"/>
              <w:ind w:left="2" w:firstLine="0"/>
              <w:jc w:val="center"/>
            </w:pPr>
            <w:r>
              <w:t>6299-0000040-52</w:t>
            </w:r>
            <w:r>
              <w:rPr>
                <w:color w:val="C00000"/>
              </w:rPr>
              <w:t xml:space="preserve"> </w:t>
            </w:r>
          </w:p>
        </w:tc>
        <w:tc>
          <w:tcPr>
            <w:tcW w:w="3403" w:type="dxa"/>
            <w:tcBorders>
              <w:top w:val="single" w:sz="4" w:space="0" w:color="BFBFBF"/>
              <w:left w:val="single" w:sz="4" w:space="0" w:color="BFBFBF"/>
              <w:bottom w:val="single" w:sz="4" w:space="0" w:color="BFBFBF"/>
              <w:right w:val="single" w:sz="4" w:space="0" w:color="BFBFBF"/>
            </w:tcBorders>
            <w:shd w:val="clear" w:color="auto" w:fill="BDD6EE"/>
            <w:vAlign w:val="center"/>
          </w:tcPr>
          <w:p w:rsidR="006E78D4" w:rsidRDefault="002C31BC">
            <w:pPr>
              <w:spacing w:after="0" w:line="259" w:lineRule="auto"/>
              <w:ind w:left="0" w:right="1" w:firstLine="0"/>
              <w:jc w:val="center"/>
            </w:pPr>
            <w:r>
              <w:t xml:space="preserve">Электробус КАМАЗ- </w:t>
            </w:r>
          </w:p>
          <w:p w:rsidR="006E78D4" w:rsidRDefault="002C31BC">
            <w:pPr>
              <w:spacing w:after="0" w:line="259" w:lineRule="auto"/>
              <w:ind w:left="0" w:firstLine="0"/>
              <w:jc w:val="center"/>
            </w:pPr>
            <w:r>
              <w:t>6282-0000015</w:t>
            </w:r>
            <w:r>
              <w:rPr>
                <w:color w:val="C00000"/>
              </w:rPr>
              <w:t xml:space="preserve"> </w:t>
            </w:r>
          </w:p>
        </w:tc>
      </w:tr>
      <w:tr w:rsidR="006E78D4">
        <w:trPr>
          <w:trHeight w:val="520"/>
        </w:trPr>
        <w:tc>
          <w:tcPr>
            <w:tcW w:w="4247"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firstLine="0"/>
              <w:jc w:val="center"/>
            </w:pPr>
            <w:r>
              <w:rPr>
                <w:color w:val="231F20"/>
              </w:rPr>
              <w:t>Направление</w:t>
            </w:r>
            <w:r>
              <w:rPr>
                <w:color w:val="C00000"/>
              </w:rPr>
              <w:t xml:space="preserve"> </w:t>
            </w:r>
          </w:p>
        </w:tc>
        <w:tc>
          <w:tcPr>
            <w:tcW w:w="340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1" w:firstLine="0"/>
              <w:jc w:val="center"/>
            </w:pPr>
            <w:r>
              <w:t xml:space="preserve">городской </w:t>
            </w:r>
          </w:p>
        </w:tc>
        <w:tc>
          <w:tcPr>
            <w:tcW w:w="3826"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2" w:firstLine="0"/>
              <w:jc w:val="center"/>
            </w:pPr>
            <w:r>
              <w:t xml:space="preserve">городской </w:t>
            </w:r>
          </w:p>
        </w:tc>
        <w:tc>
          <w:tcPr>
            <w:tcW w:w="340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firstLine="0"/>
              <w:jc w:val="center"/>
            </w:pPr>
            <w:r>
              <w:t xml:space="preserve">городской </w:t>
            </w:r>
          </w:p>
        </w:tc>
      </w:tr>
      <w:tr w:rsidR="006E78D4">
        <w:trPr>
          <w:trHeight w:val="650"/>
        </w:trPr>
        <w:tc>
          <w:tcPr>
            <w:tcW w:w="4247"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2" w:firstLine="0"/>
              <w:jc w:val="center"/>
            </w:pPr>
            <w:r>
              <w:rPr>
                <w:color w:val="231F20"/>
              </w:rPr>
              <w:t xml:space="preserve">Тип </w:t>
            </w:r>
          </w:p>
        </w:tc>
        <w:tc>
          <w:tcPr>
            <w:tcW w:w="340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349" w:right="348" w:firstLine="0"/>
              <w:jc w:val="center"/>
            </w:pPr>
            <w:r>
              <w:t xml:space="preserve">низкопольный, особо большого класса </w:t>
            </w:r>
          </w:p>
        </w:tc>
        <w:tc>
          <w:tcPr>
            <w:tcW w:w="3826"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560" w:right="559" w:firstLine="0"/>
              <w:jc w:val="center"/>
            </w:pPr>
            <w:r>
              <w:t xml:space="preserve">низкопольный, особо большого класса </w:t>
            </w:r>
          </w:p>
        </w:tc>
        <w:tc>
          <w:tcPr>
            <w:tcW w:w="3403" w:type="dxa"/>
            <w:tcBorders>
              <w:top w:val="single" w:sz="4" w:space="0" w:color="BFBFBF"/>
              <w:left w:val="single" w:sz="4" w:space="0" w:color="BFBFBF"/>
              <w:bottom w:val="single" w:sz="4" w:space="0" w:color="BFBFBF"/>
              <w:right w:val="single" w:sz="4" w:space="0" w:color="BFBFBF"/>
            </w:tcBorders>
            <w:vAlign w:val="center"/>
          </w:tcPr>
          <w:p w:rsidR="006E78D4" w:rsidRDefault="002C31BC">
            <w:pPr>
              <w:spacing w:after="0" w:line="259" w:lineRule="auto"/>
              <w:ind w:left="0" w:right="3" w:firstLine="0"/>
              <w:jc w:val="center"/>
            </w:pPr>
            <w:r>
              <w:t xml:space="preserve">низкопольный </w:t>
            </w:r>
          </w:p>
        </w:tc>
      </w:tr>
      <w:tr w:rsidR="006E78D4">
        <w:trPr>
          <w:trHeight w:val="391"/>
        </w:trPr>
        <w:tc>
          <w:tcPr>
            <w:tcW w:w="4247"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right="1" w:firstLine="0"/>
              <w:jc w:val="center"/>
            </w:pPr>
            <w:r>
              <w:rPr>
                <w:color w:val="231F20"/>
              </w:rPr>
              <w:t xml:space="preserve">Пассажировместимость, чел. </w:t>
            </w:r>
          </w:p>
        </w:tc>
        <w:tc>
          <w:tcPr>
            <w:tcW w:w="3404"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3" w:firstLine="0"/>
              <w:jc w:val="center"/>
            </w:pPr>
            <w:r>
              <w:t xml:space="preserve">135/47 </w:t>
            </w:r>
          </w:p>
        </w:tc>
        <w:tc>
          <w:tcPr>
            <w:tcW w:w="3826"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5" w:firstLine="0"/>
              <w:jc w:val="center"/>
            </w:pPr>
            <w:r>
              <w:t xml:space="preserve">140/44 </w:t>
            </w:r>
          </w:p>
        </w:tc>
        <w:tc>
          <w:tcPr>
            <w:tcW w:w="3403"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0" w:line="259" w:lineRule="auto"/>
              <w:ind w:left="0" w:firstLine="0"/>
              <w:jc w:val="center"/>
            </w:pPr>
            <w:r>
              <w:t xml:space="preserve">75/31 </w:t>
            </w:r>
          </w:p>
        </w:tc>
      </w:tr>
      <w:tr w:rsidR="006E78D4">
        <w:trPr>
          <w:trHeight w:val="396"/>
        </w:trPr>
        <w:tc>
          <w:tcPr>
            <w:tcW w:w="424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 w:firstLine="0"/>
              <w:jc w:val="center"/>
            </w:pPr>
            <w:r>
              <w:rPr>
                <w:color w:val="231F20"/>
              </w:rPr>
              <w:t>Колесная формула</w:t>
            </w:r>
            <w:r>
              <w:rPr>
                <w:color w:val="C00000"/>
              </w:rPr>
              <w:t xml:space="preserve"> </w:t>
            </w:r>
          </w:p>
        </w:tc>
        <w:tc>
          <w:tcPr>
            <w:tcW w:w="340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center"/>
            </w:pPr>
            <w:r>
              <w:t xml:space="preserve">6х2 </w:t>
            </w:r>
          </w:p>
        </w:tc>
        <w:tc>
          <w:tcPr>
            <w:tcW w:w="3826"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4" w:firstLine="0"/>
              <w:jc w:val="center"/>
            </w:pPr>
            <w:r>
              <w:t xml:space="preserve">6х2 </w:t>
            </w:r>
          </w:p>
        </w:tc>
        <w:tc>
          <w:tcPr>
            <w:tcW w:w="340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 w:firstLine="0"/>
              <w:jc w:val="center"/>
            </w:pPr>
            <w:r>
              <w:t xml:space="preserve">4х2 </w:t>
            </w:r>
          </w:p>
        </w:tc>
      </w:tr>
      <w:tr w:rsidR="006E78D4">
        <w:trPr>
          <w:trHeight w:val="965"/>
        </w:trPr>
        <w:tc>
          <w:tcPr>
            <w:tcW w:w="4247"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3" w:firstLine="0"/>
              <w:jc w:val="center"/>
            </w:pPr>
            <w:r>
              <w:rPr>
                <w:color w:val="231F20"/>
              </w:rPr>
              <w:t>Двигатель</w:t>
            </w:r>
            <w:r>
              <w:rPr>
                <w:color w:val="C00000"/>
              </w:rPr>
              <w:t xml:space="preserve"> </w:t>
            </w:r>
          </w:p>
        </w:tc>
        <w:tc>
          <w:tcPr>
            <w:tcW w:w="340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0" w:right="1" w:firstLine="0"/>
              <w:jc w:val="center"/>
            </w:pPr>
            <w:r>
              <w:t xml:space="preserve">Тяговый мотор 3160-000017 </w:t>
            </w:r>
          </w:p>
        </w:tc>
        <w:tc>
          <w:tcPr>
            <w:tcW w:w="3826"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E78D4" w:rsidRDefault="002C31BC">
            <w:pPr>
              <w:spacing w:after="0" w:line="259" w:lineRule="auto"/>
              <w:ind w:left="3" w:firstLine="0"/>
              <w:jc w:val="center"/>
            </w:pPr>
            <w:r>
              <w:t xml:space="preserve">Cummins ISL340 50 </w:t>
            </w:r>
          </w:p>
        </w:tc>
        <w:tc>
          <w:tcPr>
            <w:tcW w:w="3403" w:type="dxa"/>
            <w:tcBorders>
              <w:top w:val="single" w:sz="4" w:space="0" w:color="BFBFBF"/>
              <w:left w:val="single" w:sz="4" w:space="0" w:color="BFBFBF"/>
              <w:bottom w:val="single" w:sz="4" w:space="0" w:color="BFBFBF"/>
              <w:right w:val="single" w:sz="4" w:space="0" w:color="BFBFBF"/>
            </w:tcBorders>
            <w:shd w:val="clear" w:color="auto" w:fill="F2F2F2"/>
          </w:tcPr>
          <w:p w:rsidR="006E78D4" w:rsidRDefault="002C31BC">
            <w:pPr>
              <w:spacing w:after="1" w:line="239" w:lineRule="auto"/>
              <w:ind w:left="0" w:firstLine="0"/>
              <w:jc w:val="center"/>
            </w:pPr>
            <w:r>
              <w:t xml:space="preserve">Асинхронный (Мост электропортальный </w:t>
            </w:r>
          </w:p>
          <w:p w:rsidR="006E78D4" w:rsidRDefault="002C31BC">
            <w:pPr>
              <w:spacing w:after="0" w:line="259" w:lineRule="auto"/>
              <w:ind w:left="2" w:firstLine="0"/>
              <w:jc w:val="center"/>
            </w:pPr>
            <w:r>
              <w:t xml:space="preserve">4474.060.121) </w:t>
            </w:r>
          </w:p>
        </w:tc>
      </w:tr>
      <w:tr w:rsidR="006E78D4">
        <w:trPr>
          <w:trHeight w:val="395"/>
        </w:trPr>
        <w:tc>
          <w:tcPr>
            <w:tcW w:w="424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 w:firstLine="0"/>
              <w:jc w:val="center"/>
            </w:pPr>
            <w:r>
              <w:rPr>
                <w:color w:val="231F20"/>
              </w:rPr>
              <w:t xml:space="preserve">Максимальная скорость </w:t>
            </w:r>
          </w:p>
        </w:tc>
        <w:tc>
          <w:tcPr>
            <w:tcW w:w="340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center"/>
            </w:pPr>
            <w:r>
              <w:t xml:space="preserve">80 </w:t>
            </w:r>
          </w:p>
        </w:tc>
        <w:tc>
          <w:tcPr>
            <w:tcW w:w="3826"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4" w:firstLine="0"/>
              <w:jc w:val="center"/>
            </w:pPr>
            <w:r>
              <w:t xml:space="preserve">80 </w:t>
            </w:r>
          </w:p>
        </w:tc>
        <w:tc>
          <w:tcPr>
            <w:tcW w:w="340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1" w:firstLine="0"/>
              <w:jc w:val="center"/>
            </w:pPr>
            <w:r>
              <w:t xml:space="preserve">80 </w:t>
            </w:r>
          </w:p>
        </w:tc>
      </w:tr>
    </w:tbl>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rsidP="00031840">
      <w:pPr>
        <w:pStyle w:val="2"/>
        <w:spacing w:after="140"/>
        <w:ind w:left="885" w:right="217" w:hanging="720"/>
        <w:jc w:val="both"/>
      </w:pPr>
      <w:r>
        <w:t>4.2</w:t>
      </w:r>
      <w:r>
        <w:rPr>
          <w:rFonts w:ascii="Arial" w:eastAsia="Arial" w:hAnsi="Arial" w:cs="Arial"/>
        </w:rPr>
        <w:t xml:space="preserve"> </w:t>
      </w:r>
      <w:r>
        <w:t xml:space="preserve">Отчет Совета директоров Общества о результатах развития Общества по приоритетным направлениям деятельности </w:t>
      </w:r>
    </w:p>
    <w:p w:rsidR="006E78D4" w:rsidRDefault="002C31BC">
      <w:pPr>
        <w:spacing w:after="54" w:line="267" w:lineRule="auto"/>
        <w:ind w:left="175"/>
        <w:jc w:val="left"/>
      </w:pPr>
      <w:r>
        <w:rPr>
          <w:color w:val="0070C0"/>
        </w:rPr>
        <w:t xml:space="preserve">Финансовые результаты за 2020 год </w:t>
      </w:r>
    </w:p>
    <w:p w:rsidR="006E78D4" w:rsidRDefault="002C31BC">
      <w:pPr>
        <w:spacing w:before="82" w:after="161" w:line="360" w:lineRule="auto"/>
        <w:ind w:left="396" w:firstLine="0"/>
        <w:jc w:val="left"/>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simplePos x="0" y="0"/>
                <wp:positionH relativeFrom="page">
                  <wp:posOffset>457200</wp:posOffset>
                </wp:positionH>
                <wp:positionV relativeFrom="page">
                  <wp:posOffset>1391666</wp:posOffset>
                </wp:positionV>
                <wp:extent cx="10235184" cy="12192"/>
                <wp:effectExtent l="0" t="0" r="0" b="0"/>
                <wp:wrapTopAndBottom/>
                <wp:docPr id="213430" name="Group 213430"/>
                <wp:cNvGraphicFramePr/>
                <a:graphic xmlns:a="http://schemas.openxmlformats.org/drawingml/2006/main">
                  <a:graphicData uri="http://schemas.microsoft.com/office/word/2010/wordprocessingGroup">
                    <wpg:wgp>
                      <wpg:cNvGrpSpPr/>
                      <wpg:grpSpPr>
                        <a:xfrm>
                          <a:off x="0" y="0"/>
                          <a:ext cx="10235184" cy="12192"/>
                          <a:chOff x="0" y="0"/>
                          <a:chExt cx="10235184" cy="12192"/>
                        </a:xfrm>
                      </wpg:grpSpPr>
                      <wps:wsp>
                        <wps:cNvPr id="281023" name="Shape 281023"/>
                        <wps:cNvSpPr/>
                        <wps:spPr>
                          <a:xfrm>
                            <a:off x="68580" y="6096"/>
                            <a:ext cx="9472930" cy="9144"/>
                          </a:xfrm>
                          <a:custGeom>
                            <a:avLst/>
                            <a:gdLst/>
                            <a:ahLst/>
                            <a:cxnLst/>
                            <a:rect l="0" t="0" r="0" b="0"/>
                            <a:pathLst>
                              <a:path w="9472930" h="9144">
                                <a:moveTo>
                                  <a:pt x="0" y="0"/>
                                </a:moveTo>
                                <a:lnTo>
                                  <a:pt x="9472930" y="0"/>
                                </a:lnTo>
                                <a:lnTo>
                                  <a:pt x="9472930"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81024" name="Shape 281024"/>
                        <wps:cNvSpPr/>
                        <wps:spPr>
                          <a:xfrm>
                            <a:off x="0" y="0"/>
                            <a:ext cx="9610090" cy="9144"/>
                          </a:xfrm>
                          <a:custGeom>
                            <a:avLst/>
                            <a:gdLst/>
                            <a:ahLst/>
                            <a:cxnLst/>
                            <a:rect l="0" t="0" r="0" b="0"/>
                            <a:pathLst>
                              <a:path w="9610090" h="9144">
                                <a:moveTo>
                                  <a:pt x="0" y="0"/>
                                </a:moveTo>
                                <a:lnTo>
                                  <a:pt x="9610090" y="0"/>
                                </a:lnTo>
                                <a:lnTo>
                                  <a:pt x="9610090"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81025" name="Shape 281025"/>
                        <wps:cNvSpPr/>
                        <wps:spPr>
                          <a:xfrm>
                            <a:off x="9610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81026" name="Shape 281026"/>
                        <wps:cNvSpPr/>
                        <wps:spPr>
                          <a:xfrm>
                            <a:off x="9616186" y="0"/>
                            <a:ext cx="618998" cy="9144"/>
                          </a:xfrm>
                          <a:custGeom>
                            <a:avLst/>
                            <a:gdLst/>
                            <a:ahLst/>
                            <a:cxnLst/>
                            <a:rect l="0" t="0" r="0" b="0"/>
                            <a:pathLst>
                              <a:path w="618998" h="9144">
                                <a:moveTo>
                                  <a:pt x="0" y="0"/>
                                </a:moveTo>
                                <a:lnTo>
                                  <a:pt x="618998" y="0"/>
                                </a:lnTo>
                                <a:lnTo>
                                  <a:pt x="618998"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g:wgp>
                  </a:graphicData>
                </a:graphic>
              </wp:anchor>
            </w:drawing>
          </mc:Choice>
          <mc:Fallback xmlns:a="http://schemas.openxmlformats.org/drawingml/2006/main">
            <w:pict>
              <v:group id="Group 213430" style="width:805.92pt;height:0.960022pt;position:absolute;mso-position-horizontal-relative:page;mso-position-horizontal:absolute;margin-left:36pt;mso-position-vertical-relative:page;margin-top:109.58pt;" coordsize="102351,121">
                <v:shape id="Shape 281027" style="position:absolute;width:94729;height:91;left:685;top:60;" coordsize="9472930,9144" path="m0,0l9472930,0l9472930,9144l0,9144l0,0">
                  <v:stroke weight="0pt" endcap="flat" joinstyle="miter" miterlimit="10" on="false" color="#000000" opacity="0"/>
                  <v:fill on="true" color="#44546a"/>
                </v:shape>
                <v:shape id="Shape 281028" style="position:absolute;width:96100;height:91;left:0;top:0;" coordsize="9610090,9144" path="m0,0l9610090,0l9610090,9144l0,9144l0,0">
                  <v:stroke weight="0pt" endcap="flat" joinstyle="miter" miterlimit="10" on="false" color="#000000" opacity="0"/>
                  <v:fill on="true" color="#44546a"/>
                </v:shape>
                <v:shape id="Shape 281029" style="position:absolute;width:91;height:91;left:96100;top:0;" coordsize="9144,9144" path="m0,0l9144,0l9144,9144l0,9144l0,0">
                  <v:stroke weight="0pt" endcap="flat" joinstyle="miter" miterlimit="10" on="false" color="#000000" opacity="0"/>
                  <v:fill on="true" color="#44546a"/>
                </v:shape>
                <v:shape id="Shape 281030" style="position:absolute;width:6189;height:91;left:96161;top:0;" coordsize="618998,9144" path="m0,0l618998,0l618998,9144l0,9144l0,0">
                  <v:stroke weight="0pt" endcap="flat" joinstyle="miter" miterlimit="10" on="false" color="#000000" opacity="0"/>
                  <v:fill on="true" color="#44546a"/>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448056</wp:posOffset>
                </wp:positionH>
                <wp:positionV relativeFrom="page">
                  <wp:posOffset>2012315</wp:posOffset>
                </wp:positionV>
                <wp:extent cx="10244328" cy="12192"/>
                <wp:effectExtent l="0" t="0" r="0" b="0"/>
                <wp:wrapTopAndBottom/>
                <wp:docPr id="213431" name="Group 213431"/>
                <wp:cNvGraphicFramePr/>
                <a:graphic xmlns:a="http://schemas.openxmlformats.org/drawingml/2006/main">
                  <a:graphicData uri="http://schemas.microsoft.com/office/word/2010/wordprocessingGroup">
                    <wpg:wgp>
                      <wpg:cNvGrpSpPr/>
                      <wpg:grpSpPr>
                        <a:xfrm>
                          <a:off x="0" y="0"/>
                          <a:ext cx="10244328" cy="12192"/>
                          <a:chOff x="0" y="0"/>
                          <a:chExt cx="10244328" cy="12192"/>
                        </a:xfrm>
                      </wpg:grpSpPr>
                      <wps:wsp>
                        <wps:cNvPr id="281031" name="Shape 281031"/>
                        <wps:cNvSpPr/>
                        <wps:spPr>
                          <a:xfrm>
                            <a:off x="68580" y="0"/>
                            <a:ext cx="9482074" cy="9144"/>
                          </a:xfrm>
                          <a:custGeom>
                            <a:avLst/>
                            <a:gdLst/>
                            <a:ahLst/>
                            <a:cxnLst/>
                            <a:rect l="0" t="0" r="0" b="0"/>
                            <a:pathLst>
                              <a:path w="9482074" h="9144">
                                <a:moveTo>
                                  <a:pt x="0" y="0"/>
                                </a:moveTo>
                                <a:lnTo>
                                  <a:pt x="9482074" y="0"/>
                                </a:lnTo>
                                <a:lnTo>
                                  <a:pt x="9482074"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6637" name="Rectangle 6637"/>
                        <wps:cNvSpPr/>
                        <wps:spPr>
                          <a:xfrm>
                            <a:off x="527304" y="1658"/>
                            <a:ext cx="2222" cy="7938"/>
                          </a:xfrm>
                          <a:prstGeom prst="rect">
                            <a:avLst/>
                          </a:prstGeom>
                          <a:ln>
                            <a:noFill/>
                          </a:ln>
                        </wps:spPr>
                        <wps:txbx>
                          <w:txbxContent>
                            <w:p w:rsidR="002C31BC" w:rsidRDefault="002C31BC">
                              <w:pPr>
                                <w:spacing w:after="160" w:line="259" w:lineRule="auto"/>
                                <w:ind w:left="0" w:firstLine="0"/>
                                <w:jc w:val="left"/>
                              </w:pPr>
                              <w:r>
                                <w:rPr>
                                  <w:color w:val="44546A"/>
                                  <w:sz w:val="2"/>
                                </w:rPr>
                                <w:t xml:space="preserve"> </w:t>
                              </w:r>
                            </w:p>
                          </w:txbxContent>
                        </wps:txbx>
                        <wps:bodyPr horzOverflow="overflow" vert="horz" lIns="0" tIns="0" rIns="0" bIns="0" rtlCol="0">
                          <a:noAutofit/>
                        </wps:bodyPr>
                      </wps:wsp>
                      <wps:wsp>
                        <wps:cNvPr id="281032" name="Shape 281032"/>
                        <wps:cNvSpPr/>
                        <wps:spPr>
                          <a:xfrm>
                            <a:off x="0" y="6096"/>
                            <a:ext cx="9619233" cy="9144"/>
                          </a:xfrm>
                          <a:custGeom>
                            <a:avLst/>
                            <a:gdLst/>
                            <a:ahLst/>
                            <a:cxnLst/>
                            <a:rect l="0" t="0" r="0" b="0"/>
                            <a:pathLst>
                              <a:path w="9619233" h="9144">
                                <a:moveTo>
                                  <a:pt x="0" y="0"/>
                                </a:moveTo>
                                <a:lnTo>
                                  <a:pt x="9619233" y="0"/>
                                </a:lnTo>
                                <a:lnTo>
                                  <a:pt x="961923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033" name="Shape 281033"/>
                        <wps:cNvSpPr/>
                        <wps:spPr>
                          <a:xfrm>
                            <a:off x="9610089" y="6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034" name="Shape 281034"/>
                        <wps:cNvSpPr/>
                        <wps:spPr>
                          <a:xfrm>
                            <a:off x="9616187" y="6096"/>
                            <a:ext cx="628142" cy="9144"/>
                          </a:xfrm>
                          <a:custGeom>
                            <a:avLst/>
                            <a:gdLst/>
                            <a:ahLst/>
                            <a:cxnLst/>
                            <a:rect l="0" t="0" r="0" b="0"/>
                            <a:pathLst>
                              <a:path w="628142" h="9144">
                                <a:moveTo>
                                  <a:pt x="0" y="0"/>
                                </a:moveTo>
                                <a:lnTo>
                                  <a:pt x="628142" y="0"/>
                                </a:lnTo>
                                <a:lnTo>
                                  <a:pt x="62814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id="Group 213431" o:spid="_x0000_s1454" style="position:absolute;left:0;text-align:left;margin-left:35.3pt;margin-top:158.45pt;width:806.65pt;height:.95pt;z-index:251671552;mso-position-horizontal-relative:page;mso-position-vertical-relative:page" coordsize="1024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">
                <v:shape id="Shape 281031" o:spid="_x0000_s1455" style="position:absolute;left:685;width:94821;height:91;visibility:visible;mso-wrap-style:square;v-text-anchor:top" coordsize="94820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" path="m,l9482074,r,9144l,9144,,e" fillcolor="#44546a" stroked="f" strokeweight="0">
                  <v:stroke miterlimit="83231f" joinstyle="miter"/>
                  <v:path arrowok="t" textboxrect="0,0,9482074,9144"/>
                </v:shape>
                <v:rect id="Rectangle 6637" o:spid="_x0000_s1456" style="position:absolute;left:5273;top:16;width:22;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sjxgAAAN0AAAAPAAAAZHJzL2Rvd25yZXYueG1sRI9Ba8JA&#10;FITvBf/D8gRvdaOF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RGo7I8YAAADdAAAA&#10;DwAAAAAAAAAAAAAAAAAHAgAAZHJzL2Rvd25yZXYueG1sUEsFBgAAAAADAAMAtwAAAPoCAAAAAA==&#10;" filled="f" stroked="f">
                  <v:textbox inset="0,0,0,0">
                    <w:txbxContent>
                      <w:p w:rsidR="002C31BC" w:rsidRDefault="002C31BC">
                        <w:pPr>
                          <w:spacing w:after="160" w:line="259" w:lineRule="auto"/>
                          <w:ind w:left="0" w:firstLine="0"/>
                          <w:jc w:val="left"/>
                        </w:pPr>
                        <w:r>
                          <w:rPr>
                            <w:color w:val="44546A"/>
                            <w:sz w:val="2"/>
                          </w:rPr>
                          <w:t xml:space="preserve"> </w:t>
                        </w:r>
                      </w:p>
                    </w:txbxContent>
                  </v:textbox>
                </v:rect>
                <v:shape id="Shape 281032" o:spid="_x0000_s1457" style="position:absolute;top:60;width:96192;height:92;visibility:visible;mso-wrap-style:square;v-text-anchor:top" coordsize="96192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" path="m,l9619233,r,9144l,9144,,e" fillcolor="#7f7f7f" stroked="f" strokeweight="0">
                  <v:stroke miterlimit="83231f" joinstyle="miter"/>
                  <v:path arrowok="t" textboxrect="0,0,9619233,9144"/>
                </v:shape>
                <v:shape id="Shape 281033" o:spid="_x0000_s1458" style="position:absolute;left:96100;top: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" path="m,l9144,r,9144l,9144,,e" fillcolor="#7f7f7f" stroked="f" strokeweight="0">
                  <v:stroke miterlimit="83231f" joinstyle="miter"/>
                  <v:path arrowok="t" textboxrect="0,0,9144,9144"/>
                </v:shape>
                <v:shape id="Shape 281034" o:spid="_x0000_s1459" style="position:absolute;left:96161;top:60;width:6282;height:92;visibility:visible;mso-wrap-style:square;v-text-anchor:top" coordsize="6281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" path="m,l628142,r,9144l,9144,,e" fillcolor="#7f7f7f" stroked="f" strokeweight="0">
                  <v:stroke miterlimit="83231f" joinstyle="miter"/>
                  <v:path arrowok="t" textboxrect="0,0,628142,9144"/>
                </v:shape>
                <w10:wrap type="topAndBottom" anchorx="page" anchory="page"/>
              </v:group>
            </w:pict>
          </mc:Fallback>
        </mc:AlternateContent>
      </w:r>
      <w:r>
        <w:rPr>
          <w:color w:val="44546A"/>
        </w:rPr>
        <w:t xml:space="preserve">Несмотря на сложную ситуацию, сложившуюся в связи с пандемией, Общество не сбавило темпов работы и установило новый рекорд –  выручка от продажи товарной продукции и оказания услуг составила более 27 млрд руб. Это на 40% выше показателя 2019 года. </w:t>
      </w:r>
    </w:p>
    <w:p w:rsidR="006E78D4" w:rsidRDefault="006E78D4">
      <w:pPr>
        <w:spacing w:before="82" w:after="37" w:line="259" w:lineRule="auto"/>
        <w:ind w:left="618" w:firstLine="0"/>
        <w:jc w:val="center"/>
      </w:pPr>
    </w:p>
    <w:p w:rsidR="006E78D4" w:rsidRDefault="002C31BC">
      <w:pPr>
        <w:spacing w:after="0" w:line="265" w:lineRule="auto"/>
        <w:ind w:left="706" w:right="146"/>
        <w:jc w:val="center"/>
      </w:pPr>
      <w:r>
        <w:t xml:space="preserve">Динамика выручки по продуктовым группам </w:t>
      </w:r>
    </w:p>
    <w:tbl>
      <w:tblPr>
        <w:tblStyle w:val="TableGrid"/>
        <w:tblW w:w="9074" w:type="dxa"/>
        <w:tblInd w:w="3344" w:type="dxa"/>
        <w:tblCellMar>
          <w:top w:w="87" w:type="dxa"/>
          <w:left w:w="170" w:type="dxa"/>
          <w:right w:w="107" w:type="dxa"/>
        </w:tblCellMar>
        <w:tblLook w:val="04A0" w:firstRow="1" w:lastRow="0" w:firstColumn="1" w:lastColumn="0" w:noHBand="0" w:noVBand="1"/>
      </w:tblPr>
      <w:tblGrid>
        <w:gridCol w:w="4650"/>
        <w:gridCol w:w="1474"/>
        <w:gridCol w:w="1476"/>
        <w:gridCol w:w="1474"/>
      </w:tblGrid>
      <w:tr w:rsidR="006E78D4">
        <w:trPr>
          <w:trHeight w:val="432"/>
        </w:trPr>
        <w:tc>
          <w:tcPr>
            <w:tcW w:w="4649"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3" w:firstLine="0"/>
              <w:jc w:val="center"/>
            </w:pPr>
            <w:r>
              <w:t xml:space="preserve">Наименование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Ед. изм.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t xml:space="preserve">2019 г.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4" w:firstLine="0"/>
              <w:jc w:val="center"/>
            </w:pPr>
            <w:r>
              <w:t xml:space="preserve">2020 г. </w:t>
            </w:r>
          </w:p>
        </w:tc>
      </w:tr>
      <w:tr w:rsidR="006E78D4">
        <w:trPr>
          <w:trHeight w:val="434"/>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Пассажирские автобусы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rPr>
                <w:color w:val="44546A"/>
              </w:rPr>
              <w:t>970</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3" w:firstLine="0"/>
              <w:jc w:val="center"/>
            </w:pPr>
            <w:r>
              <w:rPr>
                <w:color w:val="44546A"/>
              </w:rPr>
              <w:t>1 602</w:t>
            </w:r>
            <w:r>
              <w:t xml:space="preserve"> </w:t>
            </w:r>
          </w:p>
        </w:tc>
      </w:tr>
      <w:tr w:rsidR="006E78D4">
        <w:trPr>
          <w:trHeight w:val="434"/>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8" w:firstLine="0"/>
              <w:jc w:val="center"/>
            </w:pPr>
            <w:r>
              <w:t xml:space="preserve">7 744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t xml:space="preserve">13 398 </w:t>
            </w:r>
          </w:p>
        </w:tc>
      </w:tr>
      <w:tr w:rsidR="006E78D4">
        <w:trPr>
          <w:trHeight w:val="435"/>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9" w:firstLine="0"/>
              <w:jc w:val="center"/>
            </w:pPr>
            <w:r>
              <w:t xml:space="preserve">Сборка узлов электробуса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4" w:firstLine="0"/>
              <w:jc w:val="center"/>
            </w:pPr>
            <w:r>
              <w:rPr>
                <w:color w:val="44546A"/>
              </w:rPr>
              <w:t>164</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rPr>
                <w:color w:val="44546A"/>
              </w:rPr>
              <w:t>211</w:t>
            </w:r>
            <w:r>
              <w:t xml:space="preserve"> </w:t>
            </w:r>
          </w:p>
        </w:tc>
      </w:tr>
      <w:tr w:rsidR="006E78D4">
        <w:trPr>
          <w:trHeight w:val="434"/>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t xml:space="preserve">4 445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t xml:space="preserve">5 850 </w:t>
            </w:r>
          </w:p>
        </w:tc>
      </w:tr>
      <w:tr w:rsidR="006E78D4">
        <w:trPr>
          <w:trHeight w:val="434"/>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5" w:firstLine="0"/>
              <w:jc w:val="center"/>
            </w:pPr>
            <w:r>
              <w:t xml:space="preserve">Самосвальные установки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rPr>
                <w:color w:val="44546A"/>
              </w:rPr>
              <w:t>5 635</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rPr>
                <w:color w:val="44546A"/>
              </w:rPr>
              <w:t>6 928</w:t>
            </w:r>
            <w:r>
              <w:t xml:space="preserve"> </w:t>
            </w:r>
          </w:p>
        </w:tc>
      </w:tr>
      <w:tr w:rsidR="006E78D4">
        <w:trPr>
          <w:trHeight w:val="434"/>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t xml:space="preserve">2 421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4" w:firstLine="0"/>
              <w:jc w:val="center"/>
            </w:pPr>
            <w:r>
              <w:t xml:space="preserve">3 174 </w:t>
            </w:r>
          </w:p>
        </w:tc>
      </w:tr>
      <w:tr w:rsidR="006E78D4">
        <w:trPr>
          <w:trHeight w:val="435"/>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9" w:firstLine="0"/>
              <w:jc w:val="center"/>
            </w:pPr>
            <w:r>
              <w:t xml:space="preserve">Грузовая прицепная техника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rPr>
                <w:color w:val="44546A"/>
              </w:rPr>
              <w:t>3 192</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rPr>
                <w:color w:val="44546A"/>
              </w:rPr>
              <w:t>2 683</w:t>
            </w:r>
            <w:r>
              <w:t xml:space="preserve"> </w:t>
            </w:r>
          </w:p>
        </w:tc>
      </w:tr>
      <w:tr w:rsidR="006E78D4">
        <w:trPr>
          <w:trHeight w:val="432"/>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3 572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6" w:firstLine="0"/>
              <w:jc w:val="center"/>
            </w:pPr>
            <w:r>
              <w:t xml:space="preserve">2 966 </w:t>
            </w:r>
          </w:p>
        </w:tc>
      </w:tr>
      <w:tr w:rsidR="006E78D4">
        <w:trPr>
          <w:trHeight w:val="434"/>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8" w:firstLine="0"/>
              <w:jc w:val="center"/>
            </w:pPr>
            <w:r>
              <w:t xml:space="preserve">Ёмкостно-наливная техника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rPr>
                <w:color w:val="44546A"/>
              </w:rPr>
              <w:t>453</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3" w:firstLine="0"/>
              <w:jc w:val="center"/>
            </w:pPr>
            <w:r>
              <w:rPr>
                <w:color w:val="44546A"/>
              </w:rPr>
              <w:t>436</w:t>
            </w:r>
            <w:r>
              <w:t xml:space="preserve"> </w:t>
            </w:r>
          </w:p>
        </w:tc>
      </w:tr>
      <w:tr w:rsidR="006E78D4">
        <w:trPr>
          <w:trHeight w:val="434"/>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t xml:space="preserve">441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677 </w:t>
            </w:r>
          </w:p>
        </w:tc>
      </w:tr>
      <w:tr w:rsidR="006E78D4">
        <w:trPr>
          <w:trHeight w:val="434"/>
        </w:trPr>
        <w:tc>
          <w:tcPr>
            <w:tcW w:w="4649"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7" w:firstLine="0"/>
              <w:jc w:val="center"/>
            </w:pPr>
            <w:r>
              <w:t xml:space="preserve">Вахтовые салоны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2" w:firstLine="0"/>
              <w:jc w:val="center"/>
            </w:pPr>
            <w:r>
              <w:t xml:space="preserve">шт.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rPr>
                <w:color w:val="44546A"/>
              </w:rPr>
              <w:t>196</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rPr>
                <w:color w:val="44546A"/>
              </w:rPr>
              <w:t>650</w:t>
            </w:r>
            <w:r>
              <w:t xml:space="preserve"> </w:t>
            </w:r>
          </w:p>
        </w:tc>
      </w:tr>
      <w:tr w:rsidR="006E78D4">
        <w:trPr>
          <w:trHeight w:val="435"/>
        </w:trPr>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7" w:firstLine="0"/>
              <w:jc w:val="center"/>
            </w:pPr>
            <w:r>
              <w:t xml:space="preserve">168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698 </w:t>
            </w:r>
          </w:p>
        </w:tc>
      </w:tr>
      <w:tr w:rsidR="006E78D4">
        <w:trPr>
          <w:trHeight w:val="434"/>
        </w:trPr>
        <w:tc>
          <w:tcPr>
            <w:tcW w:w="4649"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8" w:firstLine="0"/>
              <w:jc w:val="center"/>
            </w:pPr>
            <w:r>
              <w:t xml:space="preserve">Запчасти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418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1" w:firstLine="0"/>
              <w:jc w:val="center"/>
            </w:pPr>
            <w:r>
              <w:t xml:space="preserve">284 </w:t>
            </w:r>
          </w:p>
        </w:tc>
      </w:tr>
      <w:tr w:rsidR="006E78D4">
        <w:trPr>
          <w:trHeight w:val="434"/>
        </w:trPr>
        <w:tc>
          <w:tcPr>
            <w:tcW w:w="4649"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left"/>
            </w:pPr>
            <w:r>
              <w:t xml:space="preserve">Прочая продукция, услуги, перепродажа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8" w:firstLine="0"/>
              <w:jc w:val="center"/>
            </w:pPr>
            <w:r>
              <w:t xml:space="preserve">247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t xml:space="preserve">157 </w:t>
            </w:r>
          </w:p>
        </w:tc>
      </w:tr>
      <w:tr w:rsidR="006E78D4">
        <w:trPr>
          <w:trHeight w:val="434"/>
        </w:trPr>
        <w:tc>
          <w:tcPr>
            <w:tcW w:w="4649"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5" w:firstLine="0"/>
              <w:jc w:val="center"/>
            </w:pPr>
            <w:r>
              <w:lastRenderedPageBreak/>
              <w:t xml:space="preserve">Итого выручка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3" w:firstLine="0"/>
              <w:jc w:val="center"/>
            </w:pPr>
            <w:r>
              <w:t xml:space="preserve">млн руб. </w:t>
            </w:r>
          </w:p>
        </w:tc>
        <w:tc>
          <w:tcPr>
            <w:tcW w:w="147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8" w:firstLine="0"/>
              <w:jc w:val="center"/>
            </w:pPr>
            <w:r>
              <w:rPr>
                <w:color w:val="1F4E79"/>
              </w:rPr>
              <w:t>19 456</w:t>
            </w:r>
            <w:r>
              <w:t xml:space="preserve"> </w:t>
            </w:r>
          </w:p>
        </w:tc>
        <w:tc>
          <w:tcPr>
            <w:tcW w:w="147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4" w:firstLine="0"/>
              <w:jc w:val="center"/>
            </w:pPr>
            <w:r>
              <w:rPr>
                <w:color w:val="1F4E79"/>
              </w:rPr>
              <w:t>27 204</w:t>
            </w:r>
            <w:r>
              <w:t xml:space="preserve"> </w:t>
            </w:r>
          </w:p>
        </w:tc>
      </w:tr>
    </w:tbl>
    <w:p w:rsidR="00031840" w:rsidRDefault="00031840">
      <w:pPr>
        <w:spacing w:line="358" w:lineRule="auto"/>
        <w:ind w:left="189" w:right="333" w:firstLine="852"/>
      </w:pPr>
    </w:p>
    <w:p w:rsidR="006E78D4" w:rsidRDefault="002C31BC" w:rsidP="00031840">
      <w:pPr>
        <w:spacing w:line="358" w:lineRule="auto"/>
        <w:ind w:left="189" w:right="333" w:firstLine="852"/>
      </w:pPr>
      <w:r>
        <w:t xml:space="preserve">Основная доля выручки приходится на пассажирский транспорт. Выручка от продажи пассажирских автобусов за 2020 год составила 13 млрд 398 млн руб., что на 5 млрд 654 млн руб. или на 73% больше показателя 2019 года. В отчётном году изготовлены узлы электробусов в количестве 211 машинокомплектов на сумму 5 млрд 850 млн руб., что на 1 млрд 405 млн руб. (или на 32%) выше показателя аналогичного периода прошлого года. </w:t>
      </w:r>
    </w:p>
    <w:p w:rsidR="006E78D4" w:rsidRDefault="002C31BC" w:rsidP="00031840">
      <w:pPr>
        <w:spacing w:line="360" w:lineRule="auto"/>
        <w:ind w:left="189" w:right="333" w:firstLine="852"/>
      </w:pPr>
      <w:r>
        <w:t xml:space="preserve">За 2020 год отгружено 6 928 единиц самосвальных установок на сумму 3 млрд 174 млн руб., темп роста выручки к 2019 году составил 131%. Также отмечен рост выручки от продажи ёмкостно-наливной техники (154% к аналогичному периоду прошлого года) и от продажи вахтовых салонов (415%). </w:t>
      </w:r>
    </w:p>
    <w:p w:rsidR="006E78D4" w:rsidRDefault="002C31BC" w:rsidP="00031840">
      <w:pPr>
        <w:spacing w:after="132" w:line="360" w:lineRule="auto"/>
        <w:ind w:right="334" w:firstLine="983"/>
      </w:pPr>
      <w:r>
        <w:t>По итогам 2020 года выручка от продажи грузовой прицепной техники относительно 2019 года снизилась на 606 млн руб. и составила 2 млрд 966 млн руб. Доход от продажи запасных частей составил</w:t>
      </w:r>
      <w:r w:rsidR="00031840">
        <w:t xml:space="preserve"> </w:t>
      </w:r>
      <w:r>
        <w:t>284 млн руб., снижение на</w:t>
      </w:r>
      <w:r w:rsidR="00031840">
        <w:t xml:space="preserve"> </w:t>
      </w:r>
      <w:r>
        <w:t xml:space="preserve">32% относительно уровня прошлого года. </w:t>
      </w:r>
    </w:p>
    <w:p w:rsidR="006E78D4" w:rsidRDefault="002C31BC" w:rsidP="00031840">
      <w:pPr>
        <w:spacing w:after="35" w:line="360" w:lineRule="auto"/>
        <w:ind w:left="888" w:firstLine="0"/>
        <w:jc w:val="left"/>
      </w:pPr>
      <w:r>
        <w:t xml:space="preserve"> </w:t>
      </w:r>
    </w:p>
    <w:p w:rsidR="006E78D4" w:rsidRDefault="002C31BC" w:rsidP="00031840">
      <w:pPr>
        <w:spacing w:after="37" w:line="360" w:lineRule="auto"/>
        <w:ind w:left="888" w:firstLine="0"/>
        <w:jc w:val="left"/>
      </w:pPr>
      <w:r>
        <w:t xml:space="preserve"> </w:t>
      </w:r>
    </w:p>
    <w:p w:rsidR="006E78D4" w:rsidRDefault="002C31BC">
      <w:pPr>
        <w:spacing w:after="35"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6"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5"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35" w:line="259" w:lineRule="auto"/>
        <w:ind w:left="888" w:firstLine="0"/>
        <w:jc w:val="left"/>
      </w:pPr>
      <w:r>
        <w:t xml:space="preserve"> </w:t>
      </w:r>
    </w:p>
    <w:p w:rsidR="006E78D4" w:rsidRDefault="002C31BC">
      <w:pPr>
        <w:spacing w:after="38" w:line="259" w:lineRule="auto"/>
        <w:ind w:left="888" w:firstLine="0"/>
        <w:jc w:val="left"/>
      </w:pPr>
      <w:r>
        <w:t xml:space="preserve"> </w:t>
      </w:r>
    </w:p>
    <w:p w:rsidR="006E78D4" w:rsidRDefault="006E78D4">
      <w:pPr>
        <w:spacing w:after="0" w:line="259" w:lineRule="auto"/>
        <w:ind w:left="180" w:firstLine="0"/>
        <w:jc w:val="left"/>
      </w:pPr>
    </w:p>
    <w:p w:rsidR="006E78D4" w:rsidRDefault="002C31BC">
      <w:pPr>
        <w:spacing w:after="48"/>
        <w:ind w:left="898" w:right="333"/>
      </w:pPr>
      <w:r>
        <w:t xml:space="preserve">Структура и динамика выручки по продуктовым группам, млн руб. </w:t>
      </w:r>
    </w:p>
    <w:p w:rsidR="006E78D4" w:rsidRDefault="002C31BC">
      <w:pPr>
        <w:spacing w:after="0" w:line="259" w:lineRule="auto"/>
        <w:ind w:left="888" w:firstLine="0"/>
        <w:jc w:val="left"/>
      </w:pPr>
      <w:r>
        <w:lastRenderedPageBreak/>
        <w:t xml:space="preserve"> </w:t>
      </w:r>
    </w:p>
    <w:p w:rsidR="006E78D4" w:rsidRDefault="002C31BC">
      <w:pPr>
        <w:spacing w:after="0" w:line="259" w:lineRule="auto"/>
        <w:ind w:left="0" w:right="3594" w:firstLine="0"/>
        <w:jc w:val="right"/>
      </w:pPr>
      <w:r>
        <w:rPr>
          <w:noProof/>
        </w:rPr>
        <w:drawing>
          <wp:inline distT="0" distB="0" distL="0" distR="0">
            <wp:extent cx="5096510" cy="6013831"/>
            <wp:effectExtent l="0" t="0" r="0" b="0"/>
            <wp:docPr id="7083" name="Picture 7083"/>
            <wp:cNvGraphicFramePr/>
            <a:graphic xmlns:a="http://schemas.openxmlformats.org/drawingml/2006/main">
              <a:graphicData uri="http://schemas.openxmlformats.org/drawingml/2006/picture">
                <pic:pic xmlns:pic="http://schemas.openxmlformats.org/drawingml/2006/picture">
                  <pic:nvPicPr>
                    <pic:cNvPr id="7083" name="Picture 7083"/>
                    <pic:cNvPicPr/>
                  </pic:nvPicPr>
                  <pic:blipFill>
                    <a:blip r:embed="rId104"/>
                    <a:stretch>
                      <a:fillRect/>
                    </a:stretch>
                  </pic:blipFill>
                  <pic:spPr>
                    <a:xfrm>
                      <a:off x="0" y="0"/>
                      <a:ext cx="5096510" cy="6013831"/>
                    </a:xfrm>
                    <a:prstGeom prst="rect">
                      <a:avLst/>
                    </a:prstGeom>
                  </pic:spPr>
                </pic:pic>
              </a:graphicData>
            </a:graphic>
          </wp:inline>
        </w:drawing>
      </w:r>
      <w:r>
        <w:t xml:space="preserve"> </w:t>
      </w:r>
    </w:p>
    <w:p w:rsidR="006E78D4" w:rsidRDefault="002C31BC">
      <w:pPr>
        <w:spacing w:after="0" w:line="265" w:lineRule="auto"/>
        <w:ind w:left="706"/>
        <w:jc w:val="center"/>
      </w:pPr>
      <w:r>
        <w:t xml:space="preserve">Основные результаты деятельности ПАО «НЕФАЗ» </w:t>
      </w:r>
    </w:p>
    <w:tbl>
      <w:tblPr>
        <w:tblStyle w:val="TableGrid"/>
        <w:tblW w:w="9726" w:type="dxa"/>
        <w:tblInd w:w="3010" w:type="dxa"/>
        <w:tblCellMar>
          <w:top w:w="79" w:type="dxa"/>
          <w:left w:w="98" w:type="dxa"/>
          <w:right w:w="115" w:type="dxa"/>
        </w:tblCellMar>
        <w:tblLook w:val="04A0" w:firstRow="1" w:lastRow="0" w:firstColumn="1" w:lastColumn="0" w:noHBand="0" w:noVBand="1"/>
      </w:tblPr>
      <w:tblGrid>
        <w:gridCol w:w="5574"/>
        <w:gridCol w:w="2131"/>
        <w:gridCol w:w="1004"/>
        <w:gridCol w:w="1017"/>
      </w:tblGrid>
      <w:tr w:rsidR="006E78D4">
        <w:trPr>
          <w:trHeight w:val="444"/>
        </w:trPr>
        <w:tc>
          <w:tcPr>
            <w:tcW w:w="5574" w:type="dxa"/>
            <w:tcBorders>
              <w:top w:val="single" w:sz="4" w:space="0" w:color="000000"/>
              <w:left w:val="nil"/>
              <w:bottom w:val="single" w:sz="8" w:space="0" w:color="000000"/>
              <w:right w:val="single" w:sz="4" w:space="0" w:color="FFFFFF"/>
            </w:tcBorders>
          </w:tcPr>
          <w:p w:rsidR="006E78D4" w:rsidRDefault="002C31BC">
            <w:pPr>
              <w:spacing w:after="0" w:line="259" w:lineRule="auto"/>
              <w:ind w:left="24" w:firstLine="0"/>
              <w:jc w:val="left"/>
            </w:pPr>
            <w:r>
              <w:t xml:space="preserve">Показатели </w:t>
            </w:r>
          </w:p>
        </w:tc>
        <w:tc>
          <w:tcPr>
            <w:tcW w:w="2131" w:type="dxa"/>
            <w:tcBorders>
              <w:top w:val="single" w:sz="4" w:space="0" w:color="000000"/>
              <w:left w:val="single" w:sz="4" w:space="0" w:color="FFFFFF"/>
              <w:bottom w:val="single" w:sz="8" w:space="0" w:color="000000"/>
              <w:right w:val="single" w:sz="4" w:space="0" w:color="FFFFFF"/>
            </w:tcBorders>
          </w:tcPr>
          <w:p w:rsidR="006E78D4" w:rsidRDefault="002C31BC">
            <w:pPr>
              <w:tabs>
                <w:tab w:val="center" w:pos="1102"/>
              </w:tabs>
              <w:spacing w:after="0" w:line="259" w:lineRule="auto"/>
              <w:ind w:left="0" w:firstLine="0"/>
              <w:jc w:val="left"/>
            </w:pPr>
            <w:r>
              <w:t xml:space="preserve"> </w:t>
            </w:r>
            <w:r>
              <w:tab/>
              <w:t xml:space="preserve">Ед. изм. </w:t>
            </w:r>
          </w:p>
        </w:tc>
        <w:tc>
          <w:tcPr>
            <w:tcW w:w="1004" w:type="dxa"/>
            <w:tcBorders>
              <w:top w:val="single" w:sz="4" w:space="0" w:color="000000"/>
              <w:left w:val="single" w:sz="4" w:space="0" w:color="FFFFFF"/>
              <w:bottom w:val="single" w:sz="8" w:space="0" w:color="000000"/>
              <w:right w:val="single" w:sz="4" w:space="0" w:color="FFFFFF"/>
            </w:tcBorders>
          </w:tcPr>
          <w:p w:rsidR="006E78D4" w:rsidRDefault="002C31BC">
            <w:pPr>
              <w:spacing w:after="0" w:line="259" w:lineRule="auto"/>
              <w:ind w:firstLine="0"/>
              <w:jc w:val="left"/>
            </w:pPr>
            <w:r>
              <w:t xml:space="preserve">2019 </w:t>
            </w:r>
          </w:p>
        </w:tc>
        <w:tc>
          <w:tcPr>
            <w:tcW w:w="1017" w:type="dxa"/>
            <w:tcBorders>
              <w:top w:val="single" w:sz="4" w:space="0" w:color="000000"/>
              <w:left w:val="single" w:sz="4" w:space="0" w:color="FFFFFF"/>
              <w:bottom w:val="single" w:sz="8" w:space="0" w:color="000000"/>
              <w:right w:val="nil"/>
            </w:tcBorders>
          </w:tcPr>
          <w:p w:rsidR="006E78D4" w:rsidRDefault="002C31BC">
            <w:pPr>
              <w:spacing w:after="0" w:line="259" w:lineRule="auto"/>
              <w:ind w:left="16" w:firstLine="0"/>
              <w:jc w:val="left"/>
            </w:pPr>
            <w:r>
              <w:t xml:space="preserve">2020 </w:t>
            </w:r>
          </w:p>
        </w:tc>
      </w:tr>
      <w:tr w:rsidR="006E78D4">
        <w:trPr>
          <w:trHeight w:val="432"/>
        </w:trPr>
        <w:tc>
          <w:tcPr>
            <w:tcW w:w="5574" w:type="dxa"/>
            <w:tcBorders>
              <w:top w:val="single" w:sz="8" w:space="0" w:color="000000"/>
              <w:left w:val="nil"/>
              <w:bottom w:val="nil"/>
              <w:right w:val="single" w:sz="4" w:space="0" w:color="FFFFFF"/>
            </w:tcBorders>
          </w:tcPr>
          <w:p w:rsidR="006E78D4" w:rsidRDefault="002C31BC">
            <w:pPr>
              <w:spacing w:after="0" w:line="259" w:lineRule="auto"/>
              <w:ind w:left="24" w:firstLine="0"/>
              <w:jc w:val="left"/>
            </w:pPr>
            <w:r>
              <w:t xml:space="preserve">Выручка </w:t>
            </w:r>
          </w:p>
        </w:tc>
        <w:tc>
          <w:tcPr>
            <w:tcW w:w="2131" w:type="dxa"/>
            <w:tcBorders>
              <w:top w:val="single" w:sz="8" w:space="0" w:color="000000"/>
              <w:left w:val="single" w:sz="4" w:space="0" w:color="FFFFFF"/>
              <w:bottom w:val="nil"/>
              <w:right w:val="single" w:sz="4" w:space="0" w:color="FFFFFF"/>
            </w:tcBorders>
          </w:tcPr>
          <w:p w:rsidR="006E78D4" w:rsidRDefault="002C31BC">
            <w:pPr>
              <w:tabs>
                <w:tab w:val="center" w:pos="1144"/>
              </w:tabs>
              <w:spacing w:after="0" w:line="259" w:lineRule="auto"/>
              <w:ind w:left="0" w:firstLine="0"/>
              <w:jc w:val="left"/>
            </w:pPr>
            <w:r>
              <w:t xml:space="preserve"> </w:t>
            </w:r>
            <w:r>
              <w:tab/>
              <w:t xml:space="preserve">млн руб. </w:t>
            </w:r>
          </w:p>
        </w:tc>
        <w:tc>
          <w:tcPr>
            <w:tcW w:w="1004" w:type="dxa"/>
            <w:tcBorders>
              <w:top w:val="single" w:sz="8" w:space="0" w:color="000000"/>
              <w:left w:val="single" w:sz="4" w:space="0" w:color="FFFFFF"/>
              <w:bottom w:val="nil"/>
              <w:right w:val="single" w:sz="4" w:space="0" w:color="FFFFFF"/>
            </w:tcBorders>
          </w:tcPr>
          <w:p w:rsidR="006E78D4" w:rsidRDefault="002C31BC">
            <w:pPr>
              <w:spacing w:after="0" w:line="259" w:lineRule="auto"/>
              <w:ind w:firstLine="0"/>
              <w:jc w:val="left"/>
            </w:pPr>
            <w:r>
              <w:t xml:space="preserve">19 456 </w:t>
            </w:r>
          </w:p>
        </w:tc>
        <w:tc>
          <w:tcPr>
            <w:tcW w:w="1017" w:type="dxa"/>
            <w:tcBorders>
              <w:top w:val="single" w:sz="8" w:space="0" w:color="000000"/>
              <w:left w:val="single" w:sz="4" w:space="0" w:color="FFFFFF"/>
              <w:bottom w:val="nil"/>
              <w:right w:val="nil"/>
            </w:tcBorders>
          </w:tcPr>
          <w:p w:rsidR="006E78D4" w:rsidRDefault="002C31BC">
            <w:pPr>
              <w:spacing w:after="0" w:line="259" w:lineRule="auto"/>
              <w:ind w:left="16" w:firstLine="0"/>
              <w:jc w:val="left"/>
            </w:pPr>
            <w:r>
              <w:t xml:space="preserve">27 204 </w:t>
            </w:r>
          </w:p>
        </w:tc>
      </w:tr>
      <w:tr w:rsidR="006E78D4">
        <w:trPr>
          <w:trHeight w:val="412"/>
        </w:trPr>
        <w:tc>
          <w:tcPr>
            <w:tcW w:w="5574" w:type="dxa"/>
            <w:tcBorders>
              <w:top w:val="nil"/>
              <w:left w:val="nil"/>
              <w:bottom w:val="nil"/>
              <w:right w:val="nil"/>
            </w:tcBorders>
          </w:tcPr>
          <w:p w:rsidR="006E78D4" w:rsidRDefault="002C31BC">
            <w:pPr>
              <w:spacing w:after="0" w:line="259" w:lineRule="auto"/>
              <w:ind w:left="24" w:firstLine="0"/>
              <w:jc w:val="left"/>
            </w:pPr>
            <w:r>
              <w:lastRenderedPageBreak/>
              <w:t xml:space="preserve">Валовая прибыль </w:t>
            </w:r>
          </w:p>
        </w:tc>
        <w:tc>
          <w:tcPr>
            <w:tcW w:w="2131" w:type="dxa"/>
            <w:tcBorders>
              <w:top w:val="nil"/>
              <w:left w:val="nil"/>
              <w:bottom w:val="nil"/>
              <w:right w:val="nil"/>
            </w:tcBorders>
          </w:tcPr>
          <w:p w:rsidR="006E78D4" w:rsidRDefault="002C31BC">
            <w:pPr>
              <w:tabs>
                <w:tab w:val="center" w:pos="1144"/>
              </w:tabs>
              <w:spacing w:after="0" w:line="259" w:lineRule="auto"/>
              <w:ind w:left="0" w:firstLine="0"/>
              <w:jc w:val="left"/>
            </w:pPr>
            <w:r>
              <w:t xml:space="preserve"> </w:t>
            </w:r>
            <w:r>
              <w:tab/>
              <w:t xml:space="preserve">млн руб. </w:t>
            </w:r>
          </w:p>
        </w:tc>
        <w:tc>
          <w:tcPr>
            <w:tcW w:w="1004" w:type="dxa"/>
            <w:tcBorders>
              <w:top w:val="nil"/>
              <w:left w:val="nil"/>
              <w:bottom w:val="nil"/>
              <w:right w:val="nil"/>
            </w:tcBorders>
          </w:tcPr>
          <w:p w:rsidR="006E78D4" w:rsidRDefault="002C31BC">
            <w:pPr>
              <w:spacing w:after="0" w:line="259" w:lineRule="auto"/>
              <w:ind w:firstLine="0"/>
              <w:jc w:val="left"/>
            </w:pPr>
            <w:r>
              <w:t xml:space="preserve">552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1 464 </w:t>
            </w:r>
          </w:p>
        </w:tc>
      </w:tr>
      <w:tr w:rsidR="006E78D4">
        <w:trPr>
          <w:trHeight w:val="411"/>
        </w:trPr>
        <w:tc>
          <w:tcPr>
            <w:tcW w:w="5574" w:type="dxa"/>
            <w:tcBorders>
              <w:top w:val="nil"/>
              <w:left w:val="nil"/>
              <w:bottom w:val="nil"/>
              <w:right w:val="nil"/>
            </w:tcBorders>
          </w:tcPr>
          <w:p w:rsidR="006E78D4" w:rsidRDefault="002C31BC">
            <w:pPr>
              <w:spacing w:after="0" w:line="259" w:lineRule="auto"/>
              <w:ind w:left="24" w:firstLine="0"/>
              <w:jc w:val="left"/>
            </w:pPr>
            <w:r>
              <w:t xml:space="preserve">Валовая рентабельность </w:t>
            </w:r>
          </w:p>
        </w:tc>
        <w:tc>
          <w:tcPr>
            <w:tcW w:w="2131" w:type="dxa"/>
            <w:tcBorders>
              <w:top w:val="nil"/>
              <w:left w:val="nil"/>
              <w:bottom w:val="nil"/>
              <w:right w:val="nil"/>
            </w:tcBorders>
          </w:tcPr>
          <w:p w:rsidR="006E78D4" w:rsidRDefault="002C31BC">
            <w:pPr>
              <w:tabs>
                <w:tab w:val="center" w:pos="790"/>
              </w:tabs>
              <w:spacing w:after="0" w:line="259" w:lineRule="auto"/>
              <w:ind w:left="0" w:firstLine="0"/>
              <w:jc w:val="left"/>
            </w:pPr>
            <w:r>
              <w:t xml:space="preserve"> </w:t>
            </w:r>
            <w:r>
              <w:tab/>
              <w:t xml:space="preserve">% </w:t>
            </w:r>
          </w:p>
        </w:tc>
        <w:tc>
          <w:tcPr>
            <w:tcW w:w="1004" w:type="dxa"/>
            <w:tcBorders>
              <w:top w:val="nil"/>
              <w:left w:val="nil"/>
              <w:bottom w:val="nil"/>
              <w:right w:val="nil"/>
            </w:tcBorders>
          </w:tcPr>
          <w:p w:rsidR="006E78D4" w:rsidRDefault="002C31BC">
            <w:pPr>
              <w:spacing w:after="0" w:line="259" w:lineRule="auto"/>
              <w:ind w:firstLine="0"/>
              <w:jc w:val="left"/>
            </w:pPr>
            <w:r>
              <w:t xml:space="preserve">2,8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5,4 </w:t>
            </w:r>
          </w:p>
        </w:tc>
      </w:tr>
      <w:tr w:rsidR="006E78D4">
        <w:trPr>
          <w:trHeight w:val="411"/>
        </w:trPr>
        <w:tc>
          <w:tcPr>
            <w:tcW w:w="5574" w:type="dxa"/>
            <w:tcBorders>
              <w:top w:val="nil"/>
              <w:left w:val="nil"/>
              <w:bottom w:val="nil"/>
              <w:right w:val="nil"/>
            </w:tcBorders>
          </w:tcPr>
          <w:p w:rsidR="006E78D4" w:rsidRDefault="002C31BC">
            <w:pPr>
              <w:spacing w:after="0" w:line="259" w:lineRule="auto"/>
              <w:ind w:left="24" w:firstLine="0"/>
              <w:jc w:val="left"/>
            </w:pPr>
            <w:r>
              <w:t xml:space="preserve">Чистая прибыль (убыток) </w:t>
            </w:r>
          </w:p>
        </w:tc>
        <w:tc>
          <w:tcPr>
            <w:tcW w:w="2131" w:type="dxa"/>
            <w:tcBorders>
              <w:top w:val="nil"/>
              <w:left w:val="nil"/>
              <w:bottom w:val="nil"/>
              <w:right w:val="nil"/>
            </w:tcBorders>
          </w:tcPr>
          <w:p w:rsidR="006E78D4" w:rsidRDefault="002C31BC">
            <w:pPr>
              <w:tabs>
                <w:tab w:val="center" w:pos="1144"/>
              </w:tabs>
              <w:spacing w:after="0" w:line="259" w:lineRule="auto"/>
              <w:ind w:left="0" w:firstLine="0"/>
              <w:jc w:val="left"/>
            </w:pPr>
            <w:r>
              <w:t xml:space="preserve"> </w:t>
            </w:r>
            <w:r>
              <w:tab/>
              <w:t xml:space="preserve">млн руб. </w:t>
            </w:r>
          </w:p>
        </w:tc>
        <w:tc>
          <w:tcPr>
            <w:tcW w:w="1004" w:type="dxa"/>
            <w:tcBorders>
              <w:top w:val="nil"/>
              <w:left w:val="nil"/>
              <w:bottom w:val="nil"/>
              <w:right w:val="nil"/>
            </w:tcBorders>
          </w:tcPr>
          <w:p w:rsidR="006E78D4" w:rsidRDefault="002C31BC">
            <w:pPr>
              <w:spacing w:after="0" w:line="259" w:lineRule="auto"/>
              <w:ind w:firstLine="0"/>
              <w:jc w:val="left"/>
            </w:pPr>
            <w:r>
              <w:t xml:space="preserve">-210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288 </w:t>
            </w:r>
          </w:p>
        </w:tc>
      </w:tr>
      <w:tr w:rsidR="006E78D4">
        <w:trPr>
          <w:trHeight w:val="412"/>
        </w:trPr>
        <w:tc>
          <w:tcPr>
            <w:tcW w:w="5574" w:type="dxa"/>
            <w:tcBorders>
              <w:top w:val="nil"/>
              <w:left w:val="nil"/>
              <w:bottom w:val="nil"/>
              <w:right w:val="nil"/>
            </w:tcBorders>
          </w:tcPr>
          <w:p w:rsidR="006E78D4" w:rsidRDefault="002C31BC">
            <w:pPr>
              <w:spacing w:after="0" w:line="259" w:lineRule="auto"/>
              <w:ind w:left="24" w:firstLine="0"/>
              <w:jc w:val="left"/>
            </w:pPr>
            <w:r>
              <w:t xml:space="preserve">Рентабельность по чистой прибыли </w:t>
            </w:r>
          </w:p>
        </w:tc>
        <w:tc>
          <w:tcPr>
            <w:tcW w:w="2131" w:type="dxa"/>
            <w:tcBorders>
              <w:top w:val="nil"/>
              <w:left w:val="nil"/>
              <w:bottom w:val="nil"/>
              <w:right w:val="nil"/>
            </w:tcBorders>
          </w:tcPr>
          <w:p w:rsidR="006E78D4" w:rsidRDefault="002C31BC">
            <w:pPr>
              <w:tabs>
                <w:tab w:val="center" w:pos="790"/>
              </w:tabs>
              <w:spacing w:after="0" w:line="259" w:lineRule="auto"/>
              <w:ind w:left="0" w:firstLine="0"/>
              <w:jc w:val="left"/>
            </w:pPr>
            <w:r>
              <w:t xml:space="preserve"> </w:t>
            </w:r>
            <w:r>
              <w:tab/>
              <w:t xml:space="preserve">% </w:t>
            </w:r>
          </w:p>
        </w:tc>
        <w:tc>
          <w:tcPr>
            <w:tcW w:w="1004" w:type="dxa"/>
            <w:tcBorders>
              <w:top w:val="nil"/>
              <w:left w:val="nil"/>
              <w:bottom w:val="nil"/>
              <w:right w:val="nil"/>
            </w:tcBorders>
          </w:tcPr>
          <w:p w:rsidR="006E78D4" w:rsidRDefault="002C31BC">
            <w:pPr>
              <w:spacing w:after="0" w:line="259" w:lineRule="auto"/>
              <w:ind w:firstLine="0"/>
              <w:jc w:val="left"/>
            </w:pPr>
            <w:r>
              <w:t xml:space="preserve">-1,1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1,1 </w:t>
            </w:r>
          </w:p>
        </w:tc>
      </w:tr>
      <w:tr w:rsidR="006E78D4">
        <w:trPr>
          <w:trHeight w:val="412"/>
        </w:trPr>
        <w:tc>
          <w:tcPr>
            <w:tcW w:w="5574" w:type="dxa"/>
            <w:tcBorders>
              <w:top w:val="nil"/>
              <w:left w:val="nil"/>
              <w:bottom w:val="nil"/>
              <w:right w:val="nil"/>
            </w:tcBorders>
          </w:tcPr>
          <w:p w:rsidR="006E78D4" w:rsidRDefault="002C31BC">
            <w:pPr>
              <w:spacing w:after="0" w:line="259" w:lineRule="auto"/>
              <w:ind w:left="24" w:firstLine="0"/>
              <w:jc w:val="left"/>
            </w:pPr>
            <w:r>
              <w:t xml:space="preserve">Среднесписочная численность персонала </w:t>
            </w:r>
          </w:p>
        </w:tc>
        <w:tc>
          <w:tcPr>
            <w:tcW w:w="2131" w:type="dxa"/>
            <w:tcBorders>
              <w:top w:val="nil"/>
              <w:left w:val="nil"/>
              <w:bottom w:val="nil"/>
              <w:right w:val="nil"/>
            </w:tcBorders>
          </w:tcPr>
          <w:p w:rsidR="006E78D4" w:rsidRDefault="002C31BC">
            <w:pPr>
              <w:tabs>
                <w:tab w:val="center" w:pos="905"/>
              </w:tabs>
              <w:spacing w:after="0" w:line="259" w:lineRule="auto"/>
              <w:ind w:left="0" w:firstLine="0"/>
              <w:jc w:val="left"/>
            </w:pPr>
            <w:r>
              <w:t xml:space="preserve"> </w:t>
            </w:r>
            <w:r>
              <w:tab/>
              <w:t xml:space="preserve">чел. </w:t>
            </w:r>
          </w:p>
        </w:tc>
        <w:tc>
          <w:tcPr>
            <w:tcW w:w="1004" w:type="dxa"/>
            <w:tcBorders>
              <w:top w:val="nil"/>
              <w:left w:val="nil"/>
              <w:bottom w:val="nil"/>
              <w:right w:val="nil"/>
            </w:tcBorders>
          </w:tcPr>
          <w:p w:rsidR="006E78D4" w:rsidRDefault="002C31BC">
            <w:pPr>
              <w:spacing w:after="0" w:line="259" w:lineRule="auto"/>
              <w:ind w:firstLine="0"/>
              <w:jc w:val="left"/>
            </w:pPr>
            <w:r>
              <w:t xml:space="preserve">5 367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5 784 </w:t>
            </w:r>
          </w:p>
        </w:tc>
      </w:tr>
      <w:tr w:rsidR="006E78D4">
        <w:trPr>
          <w:trHeight w:val="402"/>
        </w:trPr>
        <w:tc>
          <w:tcPr>
            <w:tcW w:w="5574" w:type="dxa"/>
            <w:tcBorders>
              <w:top w:val="nil"/>
              <w:left w:val="nil"/>
              <w:bottom w:val="nil"/>
              <w:right w:val="nil"/>
            </w:tcBorders>
          </w:tcPr>
          <w:p w:rsidR="006E78D4" w:rsidRDefault="002C31BC">
            <w:pPr>
              <w:spacing w:after="0" w:line="259" w:lineRule="auto"/>
              <w:ind w:left="24" w:firstLine="0"/>
              <w:jc w:val="left"/>
            </w:pPr>
            <w:r>
              <w:t xml:space="preserve">Среднемесячная заработная плата </w:t>
            </w:r>
          </w:p>
        </w:tc>
        <w:tc>
          <w:tcPr>
            <w:tcW w:w="2131" w:type="dxa"/>
            <w:tcBorders>
              <w:top w:val="nil"/>
              <w:left w:val="nil"/>
              <w:bottom w:val="nil"/>
              <w:right w:val="nil"/>
            </w:tcBorders>
          </w:tcPr>
          <w:p w:rsidR="006E78D4" w:rsidRDefault="002C31BC">
            <w:pPr>
              <w:tabs>
                <w:tab w:val="center" w:pos="910"/>
              </w:tabs>
              <w:spacing w:after="0" w:line="259" w:lineRule="auto"/>
              <w:ind w:left="0" w:firstLine="0"/>
              <w:jc w:val="left"/>
            </w:pPr>
            <w:r>
              <w:t xml:space="preserve"> </w:t>
            </w:r>
            <w:r>
              <w:tab/>
              <w:t xml:space="preserve">руб. </w:t>
            </w:r>
          </w:p>
        </w:tc>
        <w:tc>
          <w:tcPr>
            <w:tcW w:w="1004" w:type="dxa"/>
            <w:tcBorders>
              <w:top w:val="nil"/>
              <w:left w:val="nil"/>
              <w:bottom w:val="nil"/>
              <w:right w:val="nil"/>
            </w:tcBorders>
          </w:tcPr>
          <w:p w:rsidR="006E78D4" w:rsidRDefault="002C31BC">
            <w:pPr>
              <w:spacing w:after="0" w:line="259" w:lineRule="auto"/>
              <w:ind w:firstLine="0"/>
              <w:jc w:val="left"/>
            </w:pPr>
            <w:r>
              <w:t xml:space="preserve">38 439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39 677 </w:t>
            </w:r>
          </w:p>
        </w:tc>
      </w:tr>
      <w:tr w:rsidR="006E78D4">
        <w:trPr>
          <w:trHeight w:val="713"/>
        </w:trPr>
        <w:tc>
          <w:tcPr>
            <w:tcW w:w="5574" w:type="dxa"/>
            <w:tcBorders>
              <w:top w:val="nil"/>
              <w:left w:val="nil"/>
              <w:bottom w:val="nil"/>
              <w:right w:val="nil"/>
            </w:tcBorders>
            <w:vAlign w:val="center"/>
          </w:tcPr>
          <w:p w:rsidR="006E78D4" w:rsidRDefault="002C31BC">
            <w:pPr>
              <w:spacing w:after="0" w:line="259" w:lineRule="auto"/>
              <w:ind w:left="24" w:firstLine="0"/>
              <w:jc w:val="left"/>
            </w:pPr>
            <w:r>
              <w:t xml:space="preserve">Выработка на 1 работника ППП </w:t>
            </w:r>
          </w:p>
        </w:tc>
        <w:tc>
          <w:tcPr>
            <w:tcW w:w="2131" w:type="dxa"/>
            <w:tcBorders>
              <w:top w:val="nil"/>
              <w:left w:val="nil"/>
              <w:bottom w:val="nil"/>
              <w:right w:val="nil"/>
            </w:tcBorders>
          </w:tcPr>
          <w:p w:rsidR="006E78D4" w:rsidRDefault="002C31BC">
            <w:pPr>
              <w:spacing w:after="0" w:line="259" w:lineRule="auto"/>
              <w:ind w:left="0" w:right="120" w:firstLine="0"/>
              <w:jc w:val="center"/>
            </w:pPr>
            <w:r>
              <w:t xml:space="preserve">тыс. </w:t>
            </w:r>
          </w:p>
          <w:p w:rsidR="006E78D4" w:rsidRDefault="002C31BC">
            <w:pPr>
              <w:spacing w:after="0" w:line="259" w:lineRule="auto"/>
              <w:ind w:firstLine="0"/>
              <w:jc w:val="left"/>
            </w:pPr>
            <w:r>
              <w:t xml:space="preserve"> </w:t>
            </w:r>
          </w:p>
          <w:p w:rsidR="006E78D4" w:rsidRDefault="002C31BC">
            <w:pPr>
              <w:spacing w:after="0" w:line="259" w:lineRule="auto"/>
              <w:ind w:left="696" w:firstLine="0"/>
              <w:jc w:val="left"/>
            </w:pPr>
            <w:r>
              <w:t xml:space="preserve">руб./чел </w:t>
            </w:r>
          </w:p>
        </w:tc>
        <w:tc>
          <w:tcPr>
            <w:tcW w:w="1004" w:type="dxa"/>
            <w:tcBorders>
              <w:top w:val="nil"/>
              <w:left w:val="nil"/>
              <w:bottom w:val="nil"/>
              <w:right w:val="nil"/>
            </w:tcBorders>
            <w:vAlign w:val="center"/>
          </w:tcPr>
          <w:p w:rsidR="006E78D4" w:rsidRDefault="002C31BC">
            <w:pPr>
              <w:spacing w:after="0" w:line="259" w:lineRule="auto"/>
              <w:ind w:firstLine="0"/>
              <w:jc w:val="left"/>
            </w:pPr>
            <w:r>
              <w:t xml:space="preserve">3 677 </w:t>
            </w:r>
          </w:p>
        </w:tc>
        <w:tc>
          <w:tcPr>
            <w:tcW w:w="1017" w:type="dxa"/>
            <w:tcBorders>
              <w:top w:val="nil"/>
              <w:left w:val="nil"/>
              <w:bottom w:val="nil"/>
              <w:right w:val="nil"/>
            </w:tcBorders>
            <w:vAlign w:val="center"/>
          </w:tcPr>
          <w:p w:rsidR="006E78D4" w:rsidRDefault="002C31BC">
            <w:pPr>
              <w:spacing w:after="0" w:line="259" w:lineRule="auto"/>
              <w:ind w:left="16" w:firstLine="0"/>
              <w:jc w:val="left"/>
            </w:pPr>
            <w:r>
              <w:t xml:space="preserve">4 781 </w:t>
            </w:r>
          </w:p>
        </w:tc>
      </w:tr>
      <w:tr w:rsidR="006E78D4">
        <w:trPr>
          <w:trHeight w:val="402"/>
        </w:trPr>
        <w:tc>
          <w:tcPr>
            <w:tcW w:w="5574" w:type="dxa"/>
            <w:tcBorders>
              <w:top w:val="nil"/>
              <w:left w:val="nil"/>
              <w:bottom w:val="nil"/>
              <w:right w:val="nil"/>
            </w:tcBorders>
          </w:tcPr>
          <w:p w:rsidR="006E78D4" w:rsidRDefault="002C31BC">
            <w:pPr>
              <w:spacing w:after="0" w:line="259" w:lineRule="auto"/>
              <w:ind w:left="24" w:firstLine="0"/>
              <w:jc w:val="left"/>
            </w:pPr>
            <w:r>
              <w:t xml:space="preserve">EBITDA </w:t>
            </w:r>
          </w:p>
        </w:tc>
        <w:tc>
          <w:tcPr>
            <w:tcW w:w="2131" w:type="dxa"/>
            <w:tcBorders>
              <w:top w:val="nil"/>
              <w:left w:val="nil"/>
              <w:bottom w:val="nil"/>
              <w:right w:val="nil"/>
            </w:tcBorders>
          </w:tcPr>
          <w:p w:rsidR="006E78D4" w:rsidRDefault="002C31BC">
            <w:pPr>
              <w:tabs>
                <w:tab w:val="center" w:pos="1144"/>
              </w:tabs>
              <w:spacing w:after="0" w:line="259" w:lineRule="auto"/>
              <w:ind w:left="0" w:firstLine="0"/>
              <w:jc w:val="left"/>
            </w:pPr>
            <w:r>
              <w:t xml:space="preserve"> </w:t>
            </w:r>
            <w:r>
              <w:tab/>
              <w:t xml:space="preserve">млн руб. </w:t>
            </w:r>
          </w:p>
        </w:tc>
        <w:tc>
          <w:tcPr>
            <w:tcW w:w="1004" w:type="dxa"/>
            <w:tcBorders>
              <w:top w:val="nil"/>
              <w:left w:val="nil"/>
              <w:bottom w:val="nil"/>
              <w:right w:val="nil"/>
            </w:tcBorders>
          </w:tcPr>
          <w:p w:rsidR="006E78D4" w:rsidRDefault="002C31BC">
            <w:pPr>
              <w:spacing w:after="0" w:line="259" w:lineRule="auto"/>
              <w:ind w:firstLine="0"/>
              <w:jc w:val="left"/>
            </w:pPr>
            <w:r>
              <w:t xml:space="preserve">98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662 </w:t>
            </w:r>
          </w:p>
        </w:tc>
      </w:tr>
      <w:tr w:rsidR="006E78D4">
        <w:trPr>
          <w:trHeight w:val="410"/>
        </w:trPr>
        <w:tc>
          <w:tcPr>
            <w:tcW w:w="5574" w:type="dxa"/>
            <w:tcBorders>
              <w:top w:val="nil"/>
              <w:left w:val="nil"/>
              <w:bottom w:val="nil"/>
              <w:right w:val="nil"/>
            </w:tcBorders>
          </w:tcPr>
          <w:p w:rsidR="006E78D4" w:rsidRDefault="002C31BC">
            <w:pPr>
              <w:spacing w:after="0" w:line="259" w:lineRule="auto"/>
              <w:ind w:left="24" w:firstLine="0"/>
              <w:jc w:val="left"/>
            </w:pPr>
            <w:r>
              <w:t xml:space="preserve">Рентабельность по EBITDA </w:t>
            </w:r>
          </w:p>
        </w:tc>
        <w:tc>
          <w:tcPr>
            <w:tcW w:w="2131" w:type="dxa"/>
            <w:tcBorders>
              <w:top w:val="nil"/>
              <w:left w:val="nil"/>
              <w:bottom w:val="nil"/>
              <w:right w:val="nil"/>
            </w:tcBorders>
          </w:tcPr>
          <w:p w:rsidR="006E78D4" w:rsidRDefault="002C31BC">
            <w:pPr>
              <w:tabs>
                <w:tab w:val="center" w:pos="790"/>
              </w:tabs>
              <w:spacing w:after="0" w:line="259" w:lineRule="auto"/>
              <w:ind w:left="0" w:firstLine="0"/>
              <w:jc w:val="left"/>
            </w:pPr>
            <w:r>
              <w:t xml:space="preserve"> </w:t>
            </w:r>
            <w:r>
              <w:tab/>
              <w:t xml:space="preserve">% </w:t>
            </w:r>
          </w:p>
        </w:tc>
        <w:tc>
          <w:tcPr>
            <w:tcW w:w="1004" w:type="dxa"/>
            <w:tcBorders>
              <w:top w:val="nil"/>
              <w:left w:val="nil"/>
              <w:bottom w:val="nil"/>
              <w:right w:val="nil"/>
            </w:tcBorders>
          </w:tcPr>
          <w:p w:rsidR="006E78D4" w:rsidRDefault="002C31BC">
            <w:pPr>
              <w:spacing w:after="0" w:line="259" w:lineRule="auto"/>
              <w:ind w:firstLine="0"/>
              <w:jc w:val="left"/>
            </w:pPr>
            <w:r>
              <w:t xml:space="preserve">0,5 </w:t>
            </w:r>
          </w:p>
        </w:tc>
        <w:tc>
          <w:tcPr>
            <w:tcW w:w="1017" w:type="dxa"/>
            <w:tcBorders>
              <w:top w:val="nil"/>
              <w:left w:val="nil"/>
              <w:bottom w:val="nil"/>
              <w:right w:val="nil"/>
            </w:tcBorders>
          </w:tcPr>
          <w:p w:rsidR="006E78D4" w:rsidRDefault="002C31BC">
            <w:pPr>
              <w:spacing w:after="0" w:line="259" w:lineRule="auto"/>
              <w:ind w:left="16" w:firstLine="0"/>
              <w:jc w:val="left"/>
            </w:pPr>
            <w:r>
              <w:t xml:space="preserve">2,4 </w:t>
            </w:r>
          </w:p>
        </w:tc>
      </w:tr>
      <w:tr w:rsidR="006E78D4">
        <w:trPr>
          <w:trHeight w:val="406"/>
        </w:trPr>
        <w:tc>
          <w:tcPr>
            <w:tcW w:w="5574" w:type="dxa"/>
            <w:tcBorders>
              <w:top w:val="nil"/>
              <w:left w:val="nil"/>
              <w:bottom w:val="single" w:sz="4" w:space="0" w:color="000000"/>
              <w:right w:val="nil"/>
            </w:tcBorders>
          </w:tcPr>
          <w:p w:rsidR="006E78D4" w:rsidRDefault="002C31BC">
            <w:pPr>
              <w:tabs>
                <w:tab w:val="center" w:pos="5043"/>
              </w:tabs>
              <w:spacing w:after="0" w:line="259" w:lineRule="auto"/>
              <w:ind w:left="0" w:firstLine="0"/>
              <w:jc w:val="left"/>
            </w:pPr>
            <w:r>
              <w:t xml:space="preserve">Чистые активы </w:t>
            </w:r>
            <w:r>
              <w:tab/>
              <w:t xml:space="preserve"> </w:t>
            </w:r>
          </w:p>
        </w:tc>
        <w:tc>
          <w:tcPr>
            <w:tcW w:w="2131" w:type="dxa"/>
            <w:tcBorders>
              <w:top w:val="nil"/>
              <w:left w:val="nil"/>
              <w:bottom w:val="single" w:sz="4" w:space="0" w:color="000000"/>
              <w:right w:val="nil"/>
            </w:tcBorders>
          </w:tcPr>
          <w:p w:rsidR="006E78D4" w:rsidRDefault="002C31BC">
            <w:pPr>
              <w:spacing w:after="0" w:line="259" w:lineRule="auto"/>
              <w:ind w:left="154" w:firstLine="0"/>
              <w:jc w:val="left"/>
            </w:pPr>
            <w:r>
              <w:t xml:space="preserve">млн руб. </w:t>
            </w:r>
          </w:p>
        </w:tc>
        <w:tc>
          <w:tcPr>
            <w:tcW w:w="1004" w:type="dxa"/>
            <w:tcBorders>
              <w:top w:val="nil"/>
              <w:left w:val="nil"/>
              <w:bottom w:val="single" w:sz="4" w:space="0" w:color="000000"/>
              <w:right w:val="single" w:sz="4" w:space="0" w:color="FFFFFF"/>
            </w:tcBorders>
          </w:tcPr>
          <w:p w:rsidR="006E78D4" w:rsidRDefault="002C31BC">
            <w:pPr>
              <w:spacing w:after="0" w:line="259" w:lineRule="auto"/>
              <w:ind w:left="0" w:firstLine="0"/>
              <w:jc w:val="left"/>
            </w:pPr>
            <w:r>
              <w:t xml:space="preserve">3 </w:t>
            </w:r>
          </w:p>
        </w:tc>
        <w:tc>
          <w:tcPr>
            <w:tcW w:w="1017" w:type="dxa"/>
            <w:tcBorders>
              <w:top w:val="nil"/>
              <w:left w:val="single" w:sz="4" w:space="0" w:color="FFFFFF"/>
              <w:bottom w:val="single" w:sz="4" w:space="0" w:color="000000"/>
              <w:right w:val="nil"/>
            </w:tcBorders>
          </w:tcPr>
          <w:p w:rsidR="006E78D4" w:rsidRDefault="002C31BC">
            <w:pPr>
              <w:spacing w:after="0" w:line="259" w:lineRule="auto"/>
              <w:ind w:left="4" w:firstLine="0"/>
              <w:jc w:val="left"/>
            </w:pPr>
            <w:r>
              <w:t xml:space="preserve">292 </w:t>
            </w:r>
          </w:p>
        </w:tc>
      </w:tr>
    </w:tbl>
    <w:p w:rsidR="006E78D4" w:rsidRDefault="002C31BC">
      <w:pPr>
        <w:spacing w:after="131" w:line="259" w:lineRule="auto"/>
        <w:ind w:left="1032" w:firstLine="0"/>
        <w:jc w:val="left"/>
      </w:pPr>
      <w:r>
        <w:t xml:space="preserve"> </w:t>
      </w:r>
    </w:p>
    <w:p w:rsidR="006E78D4" w:rsidRDefault="002C31BC" w:rsidP="00031840">
      <w:pPr>
        <w:spacing w:after="144"/>
        <w:ind w:left="142" w:right="333" w:firstLine="851"/>
      </w:pPr>
      <w:r>
        <w:t xml:space="preserve">По итогам основной деятельности за 2020 год получена валовая прибыль в размере 1 млрд 464 млн руб., что составляет 265% к уровню прошлого года. Рентабельность по валовой прибыли составила 5,4%. За отчётный период получена чистая прибыль в размере 288 млн руб., рентабельность по чистой прибыли 1,1%. </w:t>
      </w:r>
    </w:p>
    <w:p w:rsidR="006E78D4" w:rsidRDefault="002C31BC" w:rsidP="00031840">
      <w:pPr>
        <w:spacing w:after="141" w:line="360" w:lineRule="auto"/>
        <w:ind w:left="142" w:right="333" w:firstLine="851"/>
      </w:pPr>
      <w:r>
        <w:t xml:space="preserve">Среднесписочная численность всего персонала составила 5 784 человек. Среднемесячная заработная плата одного работника составила 39 677руб. Выработка на 1 работника ППП по итогам 2020 года выросла на 30% и составила4 781 тыс. руб./чел. </w:t>
      </w:r>
    </w:p>
    <w:p w:rsidR="006E78D4" w:rsidRDefault="002C31BC" w:rsidP="00031840">
      <w:pPr>
        <w:spacing w:after="141" w:line="360" w:lineRule="auto"/>
        <w:ind w:left="142" w:right="333" w:firstLine="890"/>
      </w:pPr>
      <w:r>
        <w:t xml:space="preserve">Годовой показатель EBITDA относительно аналогичного периода 2019 года вырос в 7 раз и составил662 млн руб. Стоимость чистых активов по состоянию на 31.12.2020 составила 292 млн руб., что в разы больше величины уставного капитала (8 млн руб.). </w:t>
      </w:r>
    </w:p>
    <w:p w:rsidR="006E78D4" w:rsidRDefault="002C31BC" w:rsidP="00031840">
      <w:pPr>
        <w:spacing w:after="141"/>
        <w:ind w:left="1042" w:right="333"/>
      </w:pPr>
      <w:r>
        <w:t xml:space="preserve">Реализуя программу оптимизации затрат в 2020 году, ПАО «НЕФАЗ» удалось добиться положительного экономического эффекта на сумму 803 млн руб. за счет: </w:t>
      </w:r>
    </w:p>
    <w:p w:rsidR="006E78D4" w:rsidRDefault="002C31BC">
      <w:pPr>
        <w:numPr>
          <w:ilvl w:val="0"/>
          <w:numId w:val="13"/>
        </w:numPr>
        <w:spacing w:after="186"/>
        <w:ind w:right="330" w:firstLine="708"/>
      </w:pPr>
      <w:r>
        <w:t xml:space="preserve">реализации конструкторско-технологических мероприятий; </w:t>
      </w:r>
    </w:p>
    <w:p w:rsidR="006E78D4" w:rsidRDefault="002C31BC">
      <w:pPr>
        <w:numPr>
          <w:ilvl w:val="0"/>
          <w:numId w:val="13"/>
        </w:numPr>
        <w:ind w:right="330" w:firstLine="708"/>
      </w:pPr>
      <w:r>
        <w:t xml:space="preserve">рационализации закупочных цен на ТМЦ (без учёта курсовой разницы). </w:t>
      </w:r>
    </w:p>
    <w:p w:rsidR="006E78D4" w:rsidRDefault="002C31BC">
      <w:pPr>
        <w:spacing w:after="0" w:line="259" w:lineRule="auto"/>
        <w:ind w:left="360" w:firstLine="0"/>
        <w:jc w:val="left"/>
      </w:pPr>
      <w:r>
        <w:t xml:space="preserve"> </w:t>
      </w:r>
    </w:p>
    <w:p w:rsidR="006E78D4" w:rsidRDefault="002C31BC">
      <w:pPr>
        <w:spacing w:after="88"/>
        <w:ind w:left="199" w:right="333"/>
      </w:pPr>
      <w:r>
        <w:lastRenderedPageBreak/>
        <w:t xml:space="preserve">Мероприятия по оптимизации затрат, 803 млн руб. </w:t>
      </w:r>
    </w:p>
    <w:p w:rsidR="006E78D4" w:rsidRDefault="002C31BC">
      <w:pPr>
        <w:spacing w:after="148" w:line="259" w:lineRule="auto"/>
        <w:ind w:left="1316" w:firstLine="0"/>
        <w:jc w:val="left"/>
      </w:pPr>
      <w:r>
        <w:t xml:space="preserve"> </w:t>
      </w:r>
    </w:p>
    <w:p w:rsidR="006E78D4" w:rsidRDefault="002C31BC">
      <w:pPr>
        <w:spacing w:after="0" w:line="259" w:lineRule="auto"/>
        <w:ind w:left="1316" w:firstLine="0"/>
        <w:jc w:val="left"/>
      </w:pPr>
      <w:r>
        <w:t xml:space="preserve"> </w:t>
      </w:r>
    </w:p>
    <w:p w:rsidR="006E78D4" w:rsidRDefault="002C31BC">
      <w:pPr>
        <w:spacing w:after="83" w:line="259" w:lineRule="auto"/>
        <w:ind w:left="180" w:firstLine="0"/>
        <w:jc w:val="left"/>
      </w:pPr>
      <w:r>
        <w:rPr>
          <w:rFonts w:ascii="Calibri" w:eastAsia="Calibri" w:hAnsi="Calibri" w:cs="Calibri"/>
          <w:noProof/>
          <w:sz w:val="22"/>
        </w:rPr>
        <mc:AlternateContent>
          <mc:Choice Requires="wpg">
            <w:drawing>
              <wp:inline distT="0" distB="0" distL="0" distR="0">
                <wp:extent cx="6238519" cy="2826766"/>
                <wp:effectExtent l="0" t="0" r="0" b="0"/>
                <wp:docPr id="214376" name="Group 214376"/>
                <wp:cNvGraphicFramePr/>
                <a:graphic xmlns:a="http://schemas.openxmlformats.org/drawingml/2006/main">
                  <a:graphicData uri="http://schemas.microsoft.com/office/word/2010/wordprocessingGroup">
                    <wpg:wgp>
                      <wpg:cNvGrpSpPr/>
                      <wpg:grpSpPr>
                        <a:xfrm>
                          <a:off x="0" y="0"/>
                          <a:ext cx="6238519" cy="2826766"/>
                          <a:chOff x="0" y="0"/>
                          <a:chExt cx="6238519" cy="2826766"/>
                        </a:xfrm>
                      </wpg:grpSpPr>
                      <wps:wsp>
                        <wps:cNvPr id="7362" name="Rectangle 7362"/>
                        <wps:cNvSpPr/>
                        <wps:spPr>
                          <a:xfrm>
                            <a:off x="721157" y="240585"/>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3" name="Rectangle 7363"/>
                        <wps:cNvSpPr/>
                        <wps:spPr>
                          <a:xfrm>
                            <a:off x="541020" y="588057"/>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4" name="Rectangle 7364"/>
                        <wps:cNvSpPr/>
                        <wps:spPr>
                          <a:xfrm>
                            <a:off x="541020" y="892857"/>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5" name="Rectangle 7365"/>
                        <wps:cNvSpPr/>
                        <wps:spPr>
                          <a:xfrm>
                            <a:off x="541020" y="1196133"/>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6" name="Rectangle 7366"/>
                        <wps:cNvSpPr/>
                        <wps:spPr>
                          <a:xfrm>
                            <a:off x="541020" y="1501187"/>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7" name="Rectangle 7367"/>
                        <wps:cNvSpPr/>
                        <wps:spPr>
                          <a:xfrm>
                            <a:off x="0" y="1804463"/>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8" name="Rectangle 7368"/>
                        <wps:cNvSpPr/>
                        <wps:spPr>
                          <a:xfrm>
                            <a:off x="0" y="2037635"/>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69" name="Rectangle 7369"/>
                        <wps:cNvSpPr/>
                        <wps:spPr>
                          <a:xfrm>
                            <a:off x="541020" y="2270807"/>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70" name="Rectangle 7370"/>
                        <wps:cNvSpPr/>
                        <wps:spPr>
                          <a:xfrm>
                            <a:off x="541020" y="2575607"/>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387" name="Shape 7387"/>
                        <wps:cNvSpPr/>
                        <wps:spPr>
                          <a:xfrm>
                            <a:off x="1912112" y="0"/>
                            <a:ext cx="1388872" cy="1336548"/>
                          </a:xfrm>
                          <a:custGeom>
                            <a:avLst/>
                            <a:gdLst/>
                            <a:ahLst/>
                            <a:cxnLst/>
                            <a:rect l="0" t="0" r="0" b="0"/>
                            <a:pathLst>
                              <a:path w="1388872" h="1336548">
                                <a:moveTo>
                                  <a:pt x="0" y="0"/>
                                </a:moveTo>
                                <a:cubicBezTo>
                                  <a:pt x="735711" y="0"/>
                                  <a:pt x="1344295" y="572643"/>
                                  <a:pt x="1388872" y="1307084"/>
                                </a:cubicBezTo>
                                <a:lnTo>
                                  <a:pt x="902716" y="1336548"/>
                                </a:lnTo>
                                <a:cubicBezTo>
                                  <a:pt x="873760" y="859282"/>
                                  <a:pt x="478155" y="486918"/>
                                  <a:pt x="0" y="486918"/>
                                </a:cubicBezTo>
                                <a:lnTo>
                                  <a:pt x="0" y="0"/>
                                </a:lnTo>
                                <a:close/>
                              </a:path>
                            </a:pathLst>
                          </a:custGeom>
                          <a:ln w="0" cap="flat">
                            <a:miter lim="127000"/>
                          </a:ln>
                        </wps:spPr>
                        <wps:style>
                          <a:lnRef idx="0">
                            <a:srgbClr val="000000">
                              <a:alpha val="0"/>
                            </a:srgbClr>
                          </a:lnRef>
                          <a:fillRef idx="1">
                            <a:srgbClr val="B35D22"/>
                          </a:fillRef>
                          <a:effectRef idx="0">
                            <a:scrgbClr r="0" g="0" b="0"/>
                          </a:effectRef>
                          <a:fontRef idx="none"/>
                        </wps:style>
                        <wps:bodyPr/>
                      </wps:wsp>
                      <wps:wsp>
                        <wps:cNvPr id="7388" name="Shape 7388"/>
                        <wps:cNvSpPr/>
                        <wps:spPr>
                          <a:xfrm>
                            <a:off x="1912112" y="0"/>
                            <a:ext cx="1388872" cy="1336548"/>
                          </a:xfrm>
                          <a:custGeom>
                            <a:avLst/>
                            <a:gdLst/>
                            <a:ahLst/>
                            <a:cxnLst/>
                            <a:rect l="0" t="0" r="0" b="0"/>
                            <a:pathLst>
                              <a:path w="1388872" h="1336548">
                                <a:moveTo>
                                  <a:pt x="0" y="0"/>
                                </a:moveTo>
                                <a:cubicBezTo>
                                  <a:pt x="735711" y="0"/>
                                  <a:pt x="1344295" y="572643"/>
                                  <a:pt x="1388872" y="1307084"/>
                                </a:cubicBezTo>
                                <a:lnTo>
                                  <a:pt x="902716" y="1336548"/>
                                </a:lnTo>
                                <a:cubicBezTo>
                                  <a:pt x="873760" y="859282"/>
                                  <a:pt x="478155" y="486918"/>
                                  <a:pt x="0" y="486918"/>
                                </a:cubicBezTo>
                                <a:close/>
                              </a:path>
                            </a:pathLst>
                          </a:custGeom>
                          <a:ln w="6096" cap="flat">
                            <a:round/>
                          </a:ln>
                        </wps:spPr>
                        <wps:style>
                          <a:lnRef idx="1">
                            <a:srgbClr val="FFFFFF"/>
                          </a:lnRef>
                          <a:fillRef idx="0">
                            <a:srgbClr val="000000">
                              <a:alpha val="0"/>
                            </a:srgbClr>
                          </a:fillRef>
                          <a:effectRef idx="0">
                            <a:scrgbClr r="0" g="0" b="0"/>
                          </a:effectRef>
                          <a:fontRef idx="none"/>
                        </wps:style>
                        <wps:bodyPr/>
                      </wps:wsp>
                      <wps:wsp>
                        <wps:cNvPr id="7389" name="Shape 7389"/>
                        <wps:cNvSpPr/>
                        <wps:spPr>
                          <a:xfrm>
                            <a:off x="476644" y="0"/>
                            <a:ext cx="2870822" cy="2826766"/>
                          </a:xfrm>
                          <a:custGeom>
                            <a:avLst/>
                            <a:gdLst/>
                            <a:ahLst/>
                            <a:cxnLst/>
                            <a:rect l="0" t="0" r="0" b="0"/>
                            <a:pathLst>
                              <a:path w="2870822" h="2826766">
                                <a:moveTo>
                                  <a:pt x="1435468" y="0"/>
                                </a:moveTo>
                                <a:lnTo>
                                  <a:pt x="1435468" y="486918"/>
                                </a:lnTo>
                                <a:cubicBezTo>
                                  <a:pt x="935977" y="486918"/>
                                  <a:pt x="530974" y="891921"/>
                                  <a:pt x="530974" y="1391412"/>
                                </a:cubicBezTo>
                                <a:cubicBezTo>
                                  <a:pt x="530974" y="1890903"/>
                                  <a:pt x="935977" y="2295779"/>
                                  <a:pt x="1435468" y="2295779"/>
                                </a:cubicBezTo>
                                <a:cubicBezTo>
                                  <a:pt x="1934959" y="2295779"/>
                                  <a:pt x="2339835" y="1890903"/>
                                  <a:pt x="2339835" y="1391412"/>
                                </a:cubicBezTo>
                                <a:cubicBezTo>
                                  <a:pt x="2339835" y="1373124"/>
                                  <a:pt x="2339327" y="1354836"/>
                                  <a:pt x="2338185" y="1336548"/>
                                </a:cubicBezTo>
                                <a:lnTo>
                                  <a:pt x="2824341" y="1307084"/>
                                </a:lnTo>
                                <a:cubicBezTo>
                                  <a:pt x="2870822" y="2074037"/>
                                  <a:pt x="2286749" y="2733675"/>
                                  <a:pt x="1519796" y="2780284"/>
                                </a:cubicBezTo>
                                <a:cubicBezTo>
                                  <a:pt x="752716" y="2826766"/>
                                  <a:pt x="93142" y="2242693"/>
                                  <a:pt x="46571" y="1475740"/>
                                </a:cubicBezTo>
                                <a:cubicBezTo>
                                  <a:pt x="0" y="708660"/>
                                  <a:pt x="584060" y="49022"/>
                                  <a:pt x="1351140" y="2540"/>
                                </a:cubicBezTo>
                                <a:cubicBezTo>
                                  <a:pt x="1379207" y="762"/>
                                  <a:pt x="1407274" y="0"/>
                                  <a:pt x="1435468" y="0"/>
                                </a:cubicBezTo>
                                <a:close/>
                              </a:path>
                            </a:pathLst>
                          </a:custGeom>
                          <a:ln w="0" cap="flat">
                            <a:round/>
                          </a:ln>
                        </wps:spPr>
                        <wps:style>
                          <a:lnRef idx="0">
                            <a:srgbClr val="000000">
                              <a:alpha val="0"/>
                            </a:srgbClr>
                          </a:lnRef>
                          <a:fillRef idx="1">
                            <a:srgbClr val="D26E2A"/>
                          </a:fillRef>
                          <a:effectRef idx="0">
                            <a:scrgbClr r="0" g="0" b="0"/>
                          </a:effectRef>
                          <a:fontRef idx="none"/>
                        </wps:style>
                        <wps:bodyPr/>
                      </wps:wsp>
                      <wps:wsp>
                        <wps:cNvPr id="7390" name="Shape 7390"/>
                        <wps:cNvSpPr/>
                        <wps:spPr>
                          <a:xfrm>
                            <a:off x="476644" y="0"/>
                            <a:ext cx="2870822" cy="2826766"/>
                          </a:xfrm>
                          <a:custGeom>
                            <a:avLst/>
                            <a:gdLst/>
                            <a:ahLst/>
                            <a:cxnLst/>
                            <a:rect l="0" t="0" r="0" b="0"/>
                            <a:pathLst>
                              <a:path w="2870822" h="2826766">
                                <a:moveTo>
                                  <a:pt x="2824341" y="1307084"/>
                                </a:moveTo>
                                <a:cubicBezTo>
                                  <a:pt x="2870822" y="2074037"/>
                                  <a:pt x="2286749" y="2733675"/>
                                  <a:pt x="1519796" y="2780284"/>
                                </a:cubicBezTo>
                                <a:cubicBezTo>
                                  <a:pt x="752716" y="2826766"/>
                                  <a:pt x="93142" y="2242693"/>
                                  <a:pt x="46571" y="1475740"/>
                                </a:cubicBezTo>
                                <a:cubicBezTo>
                                  <a:pt x="0" y="708660"/>
                                  <a:pt x="584060" y="49022"/>
                                  <a:pt x="1351140" y="2540"/>
                                </a:cubicBezTo>
                                <a:cubicBezTo>
                                  <a:pt x="1379207" y="762"/>
                                  <a:pt x="1407274" y="0"/>
                                  <a:pt x="1435468" y="0"/>
                                </a:cubicBezTo>
                                <a:lnTo>
                                  <a:pt x="1435468" y="486918"/>
                                </a:lnTo>
                                <a:cubicBezTo>
                                  <a:pt x="935977" y="486918"/>
                                  <a:pt x="530974" y="891921"/>
                                  <a:pt x="530974" y="1391412"/>
                                </a:cubicBezTo>
                                <a:cubicBezTo>
                                  <a:pt x="530974" y="1890903"/>
                                  <a:pt x="935977" y="2295779"/>
                                  <a:pt x="1435468" y="2295779"/>
                                </a:cubicBezTo>
                                <a:cubicBezTo>
                                  <a:pt x="1934959" y="2295779"/>
                                  <a:pt x="2339835" y="1890903"/>
                                  <a:pt x="2339835" y="1391412"/>
                                </a:cubicBezTo>
                                <a:cubicBezTo>
                                  <a:pt x="2339835" y="1373124"/>
                                  <a:pt x="2339327" y="1354836"/>
                                  <a:pt x="2338185" y="1336548"/>
                                </a:cubicBezTo>
                                <a:close/>
                              </a:path>
                            </a:pathLst>
                          </a:custGeom>
                          <a:ln w="6096" cap="flat">
                            <a:round/>
                          </a:ln>
                        </wps:spPr>
                        <wps:style>
                          <a:lnRef idx="1">
                            <a:srgbClr val="FFFFFF"/>
                          </a:lnRef>
                          <a:fillRef idx="0">
                            <a:srgbClr val="000000">
                              <a:alpha val="0"/>
                            </a:srgbClr>
                          </a:fillRef>
                          <a:effectRef idx="0">
                            <a:scrgbClr r="0" g="0" b="0"/>
                          </a:effectRef>
                          <a:fontRef idx="none"/>
                        </wps:style>
                        <wps:bodyPr/>
                      </wps:wsp>
                      <wps:wsp>
                        <wps:cNvPr id="7391" name="Shape 7391"/>
                        <wps:cNvSpPr/>
                        <wps:spPr>
                          <a:xfrm>
                            <a:off x="1912112" y="0"/>
                            <a:ext cx="0" cy="486918"/>
                          </a:xfrm>
                          <a:custGeom>
                            <a:avLst/>
                            <a:gdLst/>
                            <a:ahLst/>
                            <a:cxnLst/>
                            <a:rect l="0" t="0" r="0" b="0"/>
                            <a:pathLst>
                              <a:path h="486918">
                                <a:moveTo>
                                  <a:pt x="0" y="0"/>
                                </a:moveTo>
                                <a:lnTo>
                                  <a:pt x="0" y="486918"/>
                                </a:lnTo>
                                <a:close/>
                              </a:path>
                            </a:pathLst>
                          </a:custGeom>
                          <a:ln w="6096" cap="flat">
                            <a:round/>
                          </a:ln>
                        </wps:spPr>
                        <wps:style>
                          <a:lnRef idx="1">
                            <a:srgbClr val="FFFFFF"/>
                          </a:lnRef>
                          <a:fillRef idx="0">
                            <a:srgbClr val="000000">
                              <a:alpha val="0"/>
                            </a:srgbClr>
                          </a:fillRef>
                          <a:effectRef idx="0">
                            <a:scrgbClr r="0" g="0" b="0"/>
                          </a:effectRef>
                          <a:fontRef idx="none"/>
                        </wps:style>
                        <wps:bodyPr/>
                      </wps:wsp>
                      <wps:wsp>
                        <wps:cNvPr id="7392" name="Shape 7392"/>
                        <wps:cNvSpPr/>
                        <wps:spPr>
                          <a:xfrm>
                            <a:off x="1912112" y="0"/>
                            <a:ext cx="0" cy="486918"/>
                          </a:xfrm>
                          <a:custGeom>
                            <a:avLst/>
                            <a:gdLst/>
                            <a:ahLst/>
                            <a:cxnLst/>
                            <a:rect l="0" t="0" r="0" b="0"/>
                            <a:pathLst>
                              <a:path h="486918">
                                <a:moveTo>
                                  <a:pt x="0" y="0"/>
                                </a:moveTo>
                                <a:lnTo>
                                  <a:pt x="0" y="486918"/>
                                </a:lnTo>
                                <a:close/>
                              </a:path>
                            </a:pathLst>
                          </a:custGeom>
                          <a:ln w="6096" cap="flat">
                            <a:round/>
                          </a:ln>
                        </wps:spPr>
                        <wps:style>
                          <a:lnRef idx="1">
                            <a:srgbClr val="FFFFFF"/>
                          </a:lnRef>
                          <a:fillRef idx="0">
                            <a:srgbClr val="000000">
                              <a:alpha val="0"/>
                            </a:srgbClr>
                          </a:fillRef>
                          <a:effectRef idx="0">
                            <a:scrgbClr r="0" g="0" b="0"/>
                          </a:effectRef>
                          <a:fontRef idx="none"/>
                        </wps:style>
                        <wps:bodyPr/>
                      </wps:wsp>
                      <wps:wsp>
                        <wps:cNvPr id="7393" name="Shape 7393"/>
                        <wps:cNvSpPr/>
                        <wps:spPr>
                          <a:xfrm>
                            <a:off x="1912112" y="0"/>
                            <a:ext cx="0" cy="486918"/>
                          </a:xfrm>
                          <a:custGeom>
                            <a:avLst/>
                            <a:gdLst/>
                            <a:ahLst/>
                            <a:cxnLst/>
                            <a:rect l="0" t="0" r="0" b="0"/>
                            <a:pathLst>
                              <a:path h="486918">
                                <a:moveTo>
                                  <a:pt x="0" y="0"/>
                                </a:moveTo>
                                <a:lnTo>
                                  <a:pt x="0" y="486918"/>
                                </a:lnTo>
                                <a:close/>
                              </a:path>
                            </a:pathLst>
                          </a:custGeom>
                          <a:ln w="6096" cap="flat">
                            <a:round/>
                          </a:ln>
                        </wps:spPr>
                        <wps:style>
                          <a:lnRef idx="1">
                            <a:srgbClr val="FFFFFF"/>
                          </a:lnRef>
                          <a:fillRef idx="0">
                            <a:srgbClr val="000000">
                              <a:alpha val="0"/>
                            </a:srgbClr>
                          </a:fillRef>
                          <a:effectRef idx="0">
                            <a:scrgbClr r="0" g="0" b="0"/>
                          </a:effectRef>
                          <a:fontRef idx="none"/>
                        </wps:style>
                        <wps:bodyPr/>
                      </wps:wsp>
                      <wps:wsp>
                        <wps:cNvPr id="7394" name="Rectangle 7394"/>
                        <wps:cNvSpPr/>
                        <wps:spPr>
                          <a:xfrm>
                            <a:off x="2582926" y="493522"/>
                            <a:ext cx="309511"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color w:val="FFFFFF"/>
                                </w:rPr>
                                <w:t>193</w:t>
                              </w:r>
                            </w:p>
                          </w:txbxContent>
                        </wps:txbx>
                        <wps:bodyPr horzOverflow="overflow" vert="horz" lIns="0" tIns="0" rIns="0" bIns="0" rtlCol="0">
                          <a:noAutofit/>
                        </wps:bodyPr>
                      </wps:wsp>
                      <wps:wsp>
                        <wps:cNvPr id="7395" name="Rectangle 7395"/>
                        <wps:cNvSpPr/>
                        <wps:spPr>
                          <a:xfrm>
                            <a:off x="1009142" y="2165731"/>
                            <a:ext cx="309511"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color w:val="FFFFFF"/>
                                </w:rPr>
                                <w:t>610</w:t>
                              </w:r>
                            </w:p>
                          </w:txbxContent>
                        </wps:txbx>
                        <wps:bodyPr horzOverflow="overflow" vert="horz" lIns="0" tIns="0" rIns="0" bIns="0" rtlCol="0">
                          <a:noAutofit/>
                        </wps:bodyPr>
                      </wps:wsp>
                      <wps:wsp>
                        <wps:cNvPr id="281039" name="Shape 281039"/>
                        <wps:cNvSpPr/>
                        <wps:spPr>
                          <a:xfrm>
                            <a:off x="3744214" y="706724"/>
                            <a:ext cx="83725" cy="83725"/>
                          </a:xfrm>
                          <a:custGeom>
                            <a:avLst/>
                            <a:gdLst/>
                            <a:ahLst/>
                            <a:cxnLst/>
                            <a:rect l="0" t="0" r="0" b="0"/>
                            <a:pathLst>
                              <a:path w="83725" h="83725">
                                <a:moveTo>
                                  <a:pt x="0" y="0"/>
                                </a:moveTo>
                                <a:lnTo>
                                  <a:pt x="83725" y="0"/>
                                </a:lnTo>
                                <a:lnTo>
                                  <a:pt x="83725" y="83725"/>
                                </a:lnTo>
                                <a:lnTo>
                                  <a:pt x="0" y="83725"/>
                                </a:lnTo>
                                <a:lnTo>
                                  <a:pt x="0" y="0"/>
                                </a:lnTo>
                              </a:path>
                            </a:pathLst>
                          </a:custGeom>
                          <a:ln w="0" cap="flat">
                            <a:round/>
                          </a:ln>
                        </wps:spPr>
                        <wps:style>
                          <a:lnRef idx="0">
                            <a:srgbClr val="000000">
                              <a:alpha val="0"/>
                            </a:srgbClr>
                          </a:lnRef>
                          <a:fillRef idx="1">
                            <a:srgbClr val="B35D22"/>
                          </a:fillRef>
                          <a:effectRef idx="0">
                            <a:scrgbClr r="0" g="0" b="0"/>
                          </a:effectRef>
                          <a:fontRef idx="none"/>
                        </wps:style>
                        <wps:bodyPr/>
                      </wps:wsp>
                      <wps:wsp>
                        <wps:cNvPr id="7397" name="Shape 7397"/>
                        <wps:cNvSpPr/>
                        <wps:spPr>
                          <a:xfrm>
                            <a:off x="3744214" y="706724"/>
                            <a:ext cx="83725" cy="83725"/>
                          </a:xfrm>
                          <a:custGeom>
                            <a:avLst/>
                            <a:gdLst/>
                            <a:ahLst/>
                            <a:cxnLst/>
                            <a:rect l="0" t="0" r="0" b="0"/>
                            <a:pathLst>
                              <a:path w="83725" h="83725">
                                <a:moveTo>
                                  <a:pt x="0" y="83725"/>
                                </a:moveTo>
                                <a:lnTo>
                                  <a:pt x="83725" y="83725"/>
                                </a:lnTo>
                                <a:lnTo>
                                  <a:pt x="83725" y="0"/>
                                </a:lnTo>
                                <a:lnTo>
                                  <a:pt x="0" y="0"/>
                                </a:lnTo>
                                <a:close/>
                              </a:path>
                            </a:pathLst>
                          </a:custGeom>
                          <a:ln w="6350" cap="flat">
                            <a:round/>
                          </a:ln>
                        </wps:spPr>
                        <wps:style>
                          <a:lnRef idx="1">
                            <a:srgbClr val="FFFFFF"/>
                          </a:lnRef>
                          <a:fillRef idx="0">
                            <a:srgbClr val="000000">
                              <a:alpha val="0"/>
                            </a:srgbClr>
                          </a:fillRef>
                          <a:effectRef idx="0">
                            <a:scrgbClr r="0" g="0" b="0"/>
                          </a:effectRef>
                          <a:fontRef idx="none"/>
                        </wps:style>
                        <wps:bodyPr/>
                      </wps:wsp>
                      <wps:wsp>
                        <wps:cNvPr id="7398" name="Rectangle 7398"/>
                        <wps:cNvSpPr/>
                        <wps:spPr>
                          <a:xfrm>
                            <a:off x="3865499" y="678307"/>
                            <a:ext cx="1351145"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Конструкторско</w:t>
                              </w:r>
                            </w:p>
                          </w:txbxContent>
                        </wps:txbx>
                        <wps:bodyPr horzOverflow="overflow" vert="horz" lIns="0" tIns="0" rIns="0" bIns="0" rtlCol="0">
                          <a:noAutofit/>
                        </wps:bodyPr>
                      </wps:wsp>
                      <wps:wsp>
                        <wps:cNvPr id="7399" name="Rectangle 7399"/>
                        <wps:cNvSpPr/>
                        <wps:spPr>
                          <a:xfrm>
                            <a:off x="4882261" y="678307"/>
                            <a:ext cx="62024"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7400" name="Rectangle 7400"/>
                        <wps:cNvSpPr/>
                        <wps:spPr>
                          <a:xfrm>
                            <a:off x="4929505" y="678307"/>
                            <a:ext cx="1498502"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 xml:space="preserve">технологические </w:t>
                              </w:r>
                            </w:p>
                          </w:txbxContent>
                        </wps:txbx>
                        <wps:bodyPr horzOverflow="overflow" vert="horz" lIns="0" tIns="0" rIns="0" bIns="0" rtlCol="0">
                          <a:noAutofit/>
                        </wps:bodyPr>
                      </wps:wsp>
                      <wps:wsp>
                        <wps:cNvPr id="7401" name="Rectangle 7401"/>
                        <wps:cNvSpPr/>
                        <wps:spPr>
                          <a:xfrm>
                            <a:off x="3865499" y="864235"/>
                            <a:ext cx="1155142"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мероприятия</w:t>
                              </w:r>
                            </w:p>
                          </w:txbxContent>
                        </wps:txbx>
                        <wps:bodyPr horzOverflow="overflow" vert="horz" lIns="0" tIns="0" rIns="0" bIns="0" rtlCol="0">
                          <a:noAutofit/>
                        </wps:bodyPr>
                      </wps:wsp>
                      <wps:wsp>
                        <wps:cNvPr id="281040" name="Shape 281040"/>
                        <wps:cNvSpPr/>
                        <wps:spPr>
                          <a:xfrm>
                            <a:off x="3744214" y="1967580"/>
                            <a:ext cx="83725" cy="83725"/>
                          </a:xfrm>
                          <a:custGeom>
                            <a:avLst/>
                            <a:gdLst/>
                            <a:ahLst/>
                            <a:cxnLst/>
                            <a:rect l="0" t="0" r="0" b="0"/>
                            <a:pathLst>
                              <a:path w="83725" h="83725">
                                <a:moveTo>
                                  <a:pt x="0" y="0"/>
                                </a:moveTo>
                                <a:lnTo>
                                  <a:pt x="83725" y="0"/>
                                </a:lnTo>
                                <a:lnTo>
                                  <a:pt x="83725" y="83725"/>
                                </a:lnTo>
                                <a:lnTo>
                                  <a:pt x="0" y="83725"/>
                                </a:lnTo>
                                <a:lnTo>
                                  <a:pt x="0" y="0"/>
                                </a:lnTo>
                              </a:path>
                            </a:pathLst>
                          </a:custGeom>
                          <a:ln w="0" cap="flat">
                            <a:round/>
                          </a:ln>
                        </wps:spPr>
                        <wps:style>
                          <a:lnRef idx="0">
                            <a:srgbClr val="000000">
                              <a:alpha val="0"/>
                            </a:srgbClr>
                          </a:lnRef>
                          <a:fillRef idx="1">
                            <a:srgbClr val="D26E2A"/>
                          </a:fillRef>
                          <a:effectRef idx="0">
                            <a:scrgbClr r="0" g="0" b="0"/>
                          </a:effectRef>
                          <a:fontRef idx="none"/>
                        </wps:style>
                        <wps:bodyPr/>
                      </wps:wsp>
                      <wps:wsp>
                        <wps:cNvPr id="7403" name="Shape 7403"/>
                        <wps:cNvSpPr/>
                        <wps:spPr>
                          <a:xfrm>
                            <a:off x="3744214" y="1967580"/>
                            <a:ext cx="83725" cy="83725"/>
                          </a:xfrm>
                          <a:custGeom>
                            <a:avLst/>
                            <a:gdLst/>
                            <a:ahLst/>
                            <a:cxnLst/>
                            <a:rect l="0" t="0" r="0" b="0"/>
                            <a:pathLst>
                              <a:path w="83725" h="83725">
                                <a:moveTo>
                                  <a:pt x="0" y="83725"/>
                                </a:moveTo>
                                <a:lnTo>
                                  <a:pt x="83725" y="83725"/>
                                </a:lnTo>
                                <a:lnTo>
                                  <a:pt x="83725" y="0"/>
                                </a:lnTo>
                                <a:lnTo>
                                  <a:pt x="0" y="0"/>
                                </a:lnTo>
                                <a:close/>
                              </a:path>
                            </a:pathLst>
                          </a:custGeom>
                          <a:ln w="6350" cap="flat">
                            <a:round/>
                          </a:ln>
                        </wps:spPr>
                        <wps:style>
                          <a:lnRef idx="1">
                            <a:srgbClr val="FFFFFF"/>
                          </a:lnRef>
                          <a:fillRef idx="0">
                            <a:srgbClr val="000000">
                              <a:alpha val="0"/>
                            </a:srgbClr>
                          </a:fillRef>
                          <a:effectRef idx="0">
                            <a:scrgbClr r="0" g="0" b="0"/>
                          </a:effectRef>
                          <a:fontRef idx="none"/>
                        </wps:style>
                        <wps:bodyPr/>
                      </wps:wsp>
                      <wps:wsp>
                        <wps:cNvPr id="7404" name="Rectangle 7404"/>
                        <wps:cNvSpPr/>
                        <wps:spPr>
                          <a:xfrm>
                            <a:off x="3865499" y="1939544"/>
                            <a:ext cx="3156117"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 xml:space="preserve">Рационализация закупочных цен на </w:t>
                              </w:r>
                            </w:p>
                          </w:txbxContent>
                        </wps:txbx>
                        <wps:bodyPr horzOverflow="overflow" vert="horz" lIns="0" tIns="0" rIns="0" bIns="0" rtlCol="0">
                          <a:noAutofit/>
                        </wps:bodyPr>
                      </wps:wsp>
                      <wps:wsp>
                        <wps:cNvPr id="7405" name="Rectangle 7405"/>
                        <wps:cNvSpPr/>
                        <wps:spPr>
                          <a:xfrm>
                            <a:off x="3865499" y="2125472"/>
                            <a:ext cx="402952" cy="2064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rPr>
                                <w:t>ТМЦ</w:t>
                              </w:r>
                            </w:p>
                          </w:txbxContent>
                        </wps:txbx>
                        <wps:bodyPr horzOverflow="overflow" vert="horz" lIns="0" tIns="0" rIns="0" bIns="0" rtlCol="0">
                          <a:noAutofit/>
                        </wps:bodyPr>
                      </wps:wsp>
                      <wps:wsp>
                        <wps:cNvPr id="281041" name="Shape 281041"/>
                        <wps:cNvSpPr/>
                        <wps:spPr>
                          <a:xfrm>
                            <a:off x="1311148" y="1239469"/>
                            <a:ext cx="1219200" cy="293929"/>
                          </a:xfrm>
                          <a:custGeom>
                            <a:avLst/>
                            <a:gdLst/>
                            <a:ahLst/>
                            <a:cxnLst/>
                            <a:rect l="0" t="0" r="0" b="0"/>
                            <a:pathLst>
                              <a:path w="1219200" h="293929">
                                <a:moveTo>
                                  <a:pt x="0" y="0"/>
                                </a:moveTo>
                                <a:lnTo>
                                  <a:pt x="1219200" y="0"/>
                                </a:lnTo>
                                <a:lnTo>
                                  <a:pt x="1219200" y="293929"/>
                                </a:lnTo>
                                <a:lnTo>
                                  <a:pt x="0" y="293929"/>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7407" name="Shape 7407"/>
                        <wps:cNvSpPr/>
                        <wps:spPr>
                          <a:xfrm>
                            <a:off x="1311148" y="1239469"/>
                            <a:ext cx="1219200" cy="293929"/>
                          </a:xfrm>
                          <a:custGeom>
                            <a:avLst/>
                            <a:gdLst/>
                            <a:ahLst/>
                            <a:cxnLst/>
                            <a:rect l="0" t="0" r="0" b="0"/>
                            <a:pathLst>
                              <a:path w="1219200" h="293929">
                                <a:moveTo>
                                  <a:pt x="0" y="293929"/>
                                </a:moveTo>
                                <a:lnTo>
                                  <a:pt x="1219200" y="293929"/>
                                </a:lnTo>
                                <a:lnTo>
                                  <a:pt x="1219200" y="0"/>
                                </a:lnTo>
                                <a:lnTo>
                                  <a:pt x="0" y="0"/>
                                </a:lnTo>
                                <a:close/>
                              </a:path>
                            </a:pathLst>
                          </a:custGeom>
                          <a:ln w="9525" cap="flat">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7409" name="Picture 7409"/>
                          <pic:cNvPicPr/>
                        </pic:nvPicPr>
                        <pic:blipFill>
                          <a:blip r:embed="rId105"/>
                          <a:stretch>
                            <a:fillRect/>
                          </a:stretch>
                        </pic:blipFill>
                        <pic:spPr>
                          <a:xfrm>
                            <a:off x="1315212" y="1289685"/>
                            <a:ext cx="1210056" cy="193548"/>
                          </a:xfrm>
                          <a:prstGeom prst="rect">
                            <a:avLst/>
                          </a:prstGeom>
                        </pic:spPr>
                      </pic:pic>
                      <wps:wsp>
                        <wps:cNvPr id="7410" name="Rectangle 7410"/>
                        <wps:cNvSpPr/>
                        <wps:spPr>
                          <a:xfrm>
                            <a:off x="1425194" y="1351261"/>
                            <a:ext cx="365363" cy="232170"/>
                          </a:xfrm>
                          <a:prstGeom prst="rect">
                            <a:avLst/>
                          </a:prstGeom>
                          <a:ln>
                            <a:noFill/>
                          </a:ln>
                        </wps:spPr>
                        <wps:txbx>
                          <w:txbxContent>
                            <w:p w:rsidR="002C31BC" w:rsidRDefault="002C31BC">
                              <w:pPr>
                                <w:spacing w:after="160" w:line="259" w:lineRule="auto"/>
                                <w:ind w:left="0" w:firstLine="0"/>
                                <w:jc w:val="left"/>
                              </w:pPr>
                              <w:r>
                                <w:rPr>
                                  <w:sz w:val="28"/>
                                </w:rPr>
                                <w:t>803</w:t>
                              </w:r>
                            </w:p>
                          </w:txbxContent>
                        </wps:txbx>
                        <wps:bodyPr horzOverflow="overflow" vert="horz" lIns="0" tIns="0" rIns="0" bIns="0" rtlCol="0">
                          <a:noAutofit/>
                        </wps:bodyPr>
                      </wps:wsp>
                      <wps:wsp>
                        <wps:cNvPr id="7411" name="Rectangle 7411"/>
                        <wps:cNvSpPr/>
                        <wps:spPr>
                          <a:xfrm>
                            <a:off x="1701038" y="1351261"/>
                            <a:ext cx="64979" cy="232170"/>
                          </a:xfrm>
                          <a:prstGeom prst="rect">
                            <a:avLst/>
                          </a:prstGeom>
                          <a:ln>
                            <a:noFill/>
                          </a:ln>
                        </wps:spPr>
                        <wps:txbx>
                          <w:txbxContent>
                            <w:p w:rsidR="002C31BC" w:rsidRDefault="002C31BC">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7412" name="Rectangle 7412"/>
                        <wps:cNvSpPr/>
                        <wps:spPr>
                          <a:xfrm>
                            <a:off x="1749806" y="1351261"/>
                            <a:ext cx="886228" cy="232170"/>
                          </a:xfrm>
                          <a:prstGeom prst="rect">
                            <a:avLst/>
                          </a:prstGeom>
                          <a:ln>
                            <a:noFill/>
                          </a:ln>
                        </wps:spPr>
                        <wps:txbx>
                          <w:txbxContent>
                            <w:p w:rsidR="002C31BC" w:rsidRDefault="002C31BC">
                              <w:pPr>
                                <w:spacing w:after="160" w:line="259" w:lineRule="auto"/>
                                <w:ind w:left="0" w:firstLine="0"/>
                                <w:jc w:val="left"/>
                              </w:pPr>
                              <w:r>
                                <w:rPr>
                                  <w:sz w:val="28"/>
                                </w:rPr>
                                <w:t>млн руб.</w:t>
                              </w:r>
                            </w:p>
                          </w:txbxContent>
                        </wps:txbx>
                        <wps:bodyPr horzOverflow="overflow" vert="horz" lIns="0" tIns="0" rIns="0" bIns="0" rtlCol="0">
                          <a:noAutofit/>
                        </wps:bodyPr>
                      </wps:wsp>
                      <wps:wsp>
                        <wps:cNvPr id="7413" name="Rectangle 7413"/>
                        <wps:cNvSpPr/>
                        <wps:spPr>
                          <a:xfrm>
                            <a:off x="2414270" y="1351261"/>
                            <a:ext cx="64979" cy="232170"/>
                          </a:xfrm>
                          <a:prstGeom prst="rect">
                            <a:avLst/>
                          </a:prstGeom>
                          <a:ln>
                            <a:noFill/>
                          </a:ln>
                        </wps:spPr>
                        <wps:txbx>
                          <w:txbxContent>
                            <w:p w:rsidR="002C31BC" w:rsidRDefault="002C31BC">
                              <w:pPr>
                                <w:spacing w:after="160" w:line="259" w:lineRule="auto"/>
                                <w:ind w:left="0" w:firstLine="0"/>
                                <w:jc w:val="left"/>
                              </w:pPr>
                              <w:r>
                                <w:rPr>
                                  <w:sz w:val="28"/>
                                </w:rPr>
                                <w:t xml:space="preserve"> </w:t>
                              </w:r>
                            </w:p>
                          </w:txbxContent>
                        </wps:txbx>
                        <wps:bodyPr horzOverflow="overflow" vert="horz" lIns="0" tIns="0" rIns="0" bIns="0" rtlCol="0">
                          <a:noAutofit/>
                        </wps:bodyPr>
                      </wps:wsp>
                    </wpg:wgp>
                  </a:graphicData>
                </a:graphic>
              </wp:inline>
            </w:drawing>
          </mc:Choice>
          <mc:Fallback>
            <w:pict>
              <v:group id="Group 214376" o:spid="_x0000_s1460" style="width:491.2pt;height:222.6pt;mso-position-horizontal-relative:char;mso-position-vertical-relative:line" coordsize="62385,2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">
                <v:rect id="Rectangle 7362" o:spid="_x0000_s1461" style="position:absolute;left:7211;top:2405;width:555;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ocDuD1JjwBOX8CAAD//wMAUEsBAi0AFAAGAAgAAAAhANvh9svuAAAAhQEAABMAAAAAAAAA&#10;AAAAAAAAAAAAAFtDb250ZW50X1R5cGVzXS54bWxQSwECLQAUAAYACAAAACEAWvQsW78AAAAVAQAA&#10;CwAAAAAAAAAAAAAAAAAfAQAAX3JlbHMvLnJlbHNQSwECLQAUAAYACAAAACEAwhvvm8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rect id="Rectangle 7363" o:spid="_x0000_s1462" style="position:absolute;left:5410;top:5880;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0oA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rVdKAM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rect id="Rectangle 7364" o:spid="_x0000_s1463" style="position:absolute;left:5410;top:8928;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" filled="f" stroked="f">
                  <v:textbox inset="0,0,0,0">
                    <w:txbxContent>
                      <w:p w:rsidR="002C31BC" w:rsidRDefault="002C31BC">
                        <w:pPr>
                          <w:spacing w:after="160" w:line="259" w:lineRule="auto"/>
                          <w:ind w:left="0" w:firstLine="0"/>
                          <w:jc w:val="left"/>
                        </w:pPr>
                        <w:r>
                          <w:t xml:space="preserve"> </w:t>
                        </w:r>
                      </w:p>
                    </w:txbxContent>
                  </v:textbox>
                </v:rect>
                <v:rect id="Rectangle 7365" o:spid="_x0000_s1464" style="position:absolute;left:5410;top:11961;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" filled="f" stroked="f">
                  <v:textbox inset="0,0,0,0">
                    <w:txbxContent>
                      <w:p w:rsidR="002C31BC" w:rsidRDefault="002C31BC">
                        <w:pPr>
                          <w:spacing w:after="160" w:line="259" w:lineRule="auto"/>
                          <w:ind w:left="0" w:firstLine="0"/>
                          <w:jc w:val="left"/>
                        </w:pPr>
                        <w:r>
                          <w:t xml:space="preserve"> </w:t>
                        </w:r>
                      </w:p>
                    </w:txbxContent>
                  </v:textbox>
                </v:rect>
                <v:rect id="Rectangle 7366" o:spid="_x0000_s1465" style="position:absolute;left:5410;top:15011;width:555;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OmYxgAAAN0AAAAPAAAAZHJzL2Rvd25yZXYueG1sRI9Ba8JA&#10;FITvBf/D8gRvdaOF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vSDpmM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rect id="Rectangle 7367" o:spid="_x0000_s1466" style="position:absolute;top:18044;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rect id="Rectangle 7368" o:spid="_x0000_s1467" style="position:absolute;top:20376;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" filled="f" stroked="f">
                  <v:textbox inset="0,0,0,0">
                    <w:txbxContent>
                      <w:p w:rsidR="002C31BC" w:rsidRDefault="002C31BC">
                        <w:pPr>
                          <w:spacing w:after="160" w:line="259" w:lineRule="auto"/>
                          <w:ind w:left="0" w:firstLine="0"/>
                          <w:jc w:val="left"/>
                        </w:pPr>
                        <w:r>
                          <w:t xml:space="preserve"> </w:t>
                        </w:r>
                      </w:p>
                    </w:txbxContent>
                  </v:textbox>
                </v:rect>
                <v:rect id="Rectangle 7369" o:spid="_x0000_s1468" style="position:absolute;left:5410;top:22708;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3qxwAAAN0AAAAPAAAAZHJzL2Rvd25yZXYueG1sRI9Ba8JA&#10;FITvhf6H5RW81U0txC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My/ferHAAAA3QAA&#10;AA8AAAAAAAAAAAAAAAAABwIAAGRycy9kb3ducmV2LnhtbFBLBQYAAAAAAwADALcAAAD7AgAAAAA=&#10;" filled="f" stroked="f">
                  <v:textbox inset="0,0,0,0">
                    <w:txbxContent>
                      <w:p w:rsidR="002C31BC" w:rsidRDefault="002C31BC">
                        <w:pPr>
                          <w:spacing w:after="160" w:line="259" w:lineRule="auto"/>
                          <w:ind w:left="0" w:firstLine="0"/>
                          <w:jc w:val="left"/>
                        </w:pPr>
                        <w:r>
                          <w:t xml:space="preserve"> </w:t>
                        </w:r>
                      </w:p>
                    </w:txbxContent>
                  </v:textbox>
                </v:rect>
                <v:rect id="Rectangle 7370" o:spid="_x0000_s1469" style="position:absolute;left:5410;top:25756;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" filled="f" stroked="f">
                  <v:textbox inset="0,0,0,0">
                    <w:txbxContent>
                      <w:p w:rsidR="002C31BC" w:rsidRDefault="002C31BC">
                        <w:pPr>
                          <w:spacing w:after="160" w:line="259" w:lineRule="auto"/>
                          <w:ind w:left="0" w:firstLine="0"/>
                          <w:jc w:val="left"/>
                        </w:pPr>
                        <w:r>
                          <w:t xml:space="preserve"> </w:t>
                        </w:r>
                      </w:p>
                    </w:txbxContent>
                  </v:textbox>
                </v:rect>
                <v:shape id="Shape 7387" o:spid="_x0000_s1470" style="position:absolute;left:19121;width:13888;height:13365;visibility:visible;mso-wrap-style:square;v-text-anchor:top" coordsize="1388872,133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" path="m,c735711,,1344295,572643,1388872,1307084r-486156,29464c873760,859282,478155,486918,,486918l,xe" fillcolor="#b35d22" stroked="f" strokeweight="0">
                  <v:stroke miterlimit="83231f" joinstyle="miter"/>
                  <v:path arrowok="t" textboxrect="0,0,1388872,1336548"/>
                </v:shape>
                <v:shape id="Shape 7388" o:spid="_x0000_s1471" style="position:absolute;left:19121;width:13888;height:13365;visibility:visible;mso-wrap-style:square;v-text-anchor:top" coordsize="1388872,133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" path="m,c735711,,1344295,572643,1388872,1307084r-486156,29464c873760,859282,478155,486918,,486918l,xe" filled="f" strokecolor="white" strokeweight=".48pt">
                  <v:path arrowok="t" textboxrect="0,0,1388872,1336548"/>
                </v:shape>
                <v:shape id="Shape 7389" o:spid="_x0000_s1472" style="position:absolute;left:4766;width:28708;height:28267;visibility:visible;mso-wrap-style:square;v-text-anchor:top" coordsize="2870822,282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" path="m1435468,r,486918c935977,486918,530974,891921,530974,1391412v,499491,405003,904367,904494,904367c1934959,2295779,2339835,1890903,2339835,1391412v,-18288,-508,-36576,-1650,-54864l2824341,1307084v46481,766953,-537592,1426591,-1304545,1473200c752716,2826766,93142,2242693,46571,1475740,,708660,584060,49022,1351140,2540,1379207,762,1407274,,1435468,xe" fillcolor="#d26e2a" stroked="f" strokeweight="0">
                  <v:path arrowok="t" textboxrect="0,0,2870822,2826766"/>
                </v:shape>
                <v:shape id="Shape 7390" o:spid="_x0000_s1473" style="position:absolute;left:4766;width:28708;height:28267;visibility:visible;mso-wrap-style:square;v-text-anchor:top" coordsize="2870822,282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" path="m2824341,1307084v46481,766953,-537592,1426591,-1304545,1473200c752716,2826766,93142,2242693,46571,1475740,,708660,584060,49022,1351140,2540,1379207,762,1407274,,1435468,r,486918c935977,486918,530974,891921,530974,1391412v,499491,405003,904367,904494,904367c1934959,2295779,2339835,1890903,2339835,1391412v,-18288,-508,-36576,-1650,-54864l2824341,1307084xe" filled="f" strokecolor="white" strokeweight=".48pt">
                  <v:path arrowok="t" textboxrect="0,0,2870822,2826766"/>
                </v:shape>
                <v:shape id="Shape 7391" o:spid="_x0000_s1474" style="position:absolute;left:19121;width:0;height:4869;visibility:visible;mso-wrap-style:square;v-text-anchor:top" coordsize="0,48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" path="m,l,486918,,xe" filled="f" strokecolor="white" strokeweight=".48pt">
                  <v:path arrowok="t" textboxrect="0,0,0,486918"/>
                </v:shape>
                <v:shape id="Shape 7392" o:spid="_x0000_s1475" style="position:absolute;left:19121;width:0;height:4869;visibility:visible;mso-wrap-style:square;v-text-anchor:top" coordsize="0,48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" path="m,l,486918,,xe" filled="f" strokecolor="white" strokeweight=".48pt">
                  <v:path arrowok="t" textboxrect="0,0,0,486918"/>
                </v:shape>
                <v:shape id="Shape 7393" o:spid="_x0000_s1476" style="position:absolute;left:19121;width:0;height:4869;visibility:visible;mso-wrap-style:square;v-text-anchor:top" coordsize="0,48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" path="m,l,486918,,xe" filled="f" strokecolor="white" strokeweight=".48pt">
                  <v:path arrowok="t" textboxrect="0,0,0,486918"/>
                </v:shape>
                <v:rect id="Rectangle 7394" o:spid="_x0000_s1477" style="position:absolute;left:25829;top:4935;width:309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JT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BdrolP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color w:val="FFFFFF"/>
                          </w:rPr>
                          <w:t>193</w:t>
                        </w:r>
                      </w:p>
                    </w:txbxContent>
                  </v:textbox>
                </v:rect>
                <v:rect id="Rectangle 7395" o:spid="_x0000_s1478" style="position:absolute;left:10091;top:21657;width:309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fIxwAAAN0AAAAPAAAAZHJzL2Rvd25yZXYueG1sRI9Pa8JA&#10;FMTvBb/D8gRvdaPS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HgnB8j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color w:val="FFFFFF"/>
                          </w:rPr>
                          <w:t>610</w:t>
                        </w:r>
                      </w:p>
                    </w:txbxContent>
                  </v:textbox>
                </v:rect>
                <v:shape id="Shape 281039" o:spid="_x0000_s1479" style="position:absolute;left:37442;top:7067;width:837;height:837;visibility:visible;mso-wrap-style:square;v-text-anchor:top" coordsize="83725,8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" path="m,l83725,r,83725l,83725,,e" fillcolor="#b35d22" stroked="f" strokeweight="0">
                  <v:path arrowok="t" textboxrect="0,0,83725,83725"/>
                </v:shape>
                <v:shape id="Shape 7397" o:spid="_x0000_s1480" style="position:absolute;left:37442;top:7067;width:837;height:837;visibility:visible;mso-wrap-style:square;v-text-anchor:top" coordsize="83725,8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" path="m,83725r83725,l83725,,,,,83725xe" filled="f" strokecolor="white" strokeweight=".5pt">
                  <v:path arrowok="t" textboxrect="0,0,83725,83725"/>
                </v:shape>
                <v:rect id="Rectangle 7398" o:spid="_x0000_s1481" style="position:absolute;left:38654;top:6783;width:135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rPr>
                          <w:t>Конструкторско</w:t>
                        </w:r>
                      </w:p>
                    </w:txbxContent>
                  </v:textbox>
                </v:rect>
                <v:rect id="Rectangle 7399" o:spid="_x0000_s1482" style="position:absolute;left:48822;top:6783;width:6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g3NxgAAAN0AAAAPAAAAZHJzL2Rvd25yZXYueG1sRI9Pa8JA&#10;FMTvQr/D8gredNMK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WoNz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rPr>
                          <w:t>-</w:t>
                        </w:r>
                      </w:p>
                    </w:txbxContent>
                  </v:textbox>
                </v:rect>
                <v:rect id="Rectangle 7400" o:spid="_x0000_s1483" style="position:absolute;left:49295;top:6783;width:1498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rPr>
                          <w:t xml:space="preserve">технологические </w:t>
                        </w:r>
                      </w:p>
                    </w:txbxContent>
                  </v:textbox>
                </v:rect>
                <v:rect id="Rectangle 7401" o:spid="_x0000_s1484" style="position:absolute;left:38654;top:8642;width:1155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rPr>
                          <w:t>мероприятия</w:t>
                        </w:r>
                      </w:p>
                    </w:txbxContent>
                  </v:textbox>
                </v:rect>
                <v:shape id="Shape 281040" o:spid="_x0000_s1485" style="position:absolute;left:37442;top:19675;width:837;height:838;visibility:visible;mso-wrap-style:square;v-text-anchor:top" coordsize="83725,8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" path="m,l83725,r,83725l,83725,,e" fillcolor="#d26e2a" stroked="f" strokeweight="0">
                  <v:path arrowok="t" textboxrect="0,0,83725,83725"/>
                </v:shape>
                <v:shape id="Shape 7403" o:spid="_x0000_s1486" style="position:absolute;left:37442;top:19675;width:837;height:838;visibility:visible;mso-wrap-style:square;v-text-anchor:top" coordsize="83725,8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" path="m,83725r83725,l83725,,,,,83725xe" filled="f" strokecolor="white" strokeweight=".5pt">
                  <v:path arrowok="t" textboxrect="0,0,83725,83725"/>
                </v:shape>
                <v:rect id="Rectangle 7404" o:spid="_x0000_s1487" style="position:absolute;left:38654;top:19395;width:3156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GPajPjzfhCcgpw8AAAD//wMAUEsBAi0AFAAGAAgAAAAhANvh9svuAAAAhQEAABMAAAAAAAAA&#10;AAAAAAAAAAAAAFtDb250ZW50X1R5cGVzXS54bWxQSwECLQAUAAYACAAAACEAWvQsW78AAAAVAQAA&#10;CwAAAAAAAAAAAAAAAAAfAQAAX3JlbHMvLnJlbHNQSwECLQAUAAYACAAAACEAP8v6s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rPr>
                          <w:t xml:space="preserve">Рационализация закупочных цен на </w:t>
                        </w:r>
                      </w:p>
                    </w:txbxContent>
                  </v:textbox>
                </v:rect>
                <v:rect id="Rectangle 7405" o:spid="_x0000_s1488" style="position:absolute;left:38654;top:21254;width:403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rPr>
                          <w:t>ТМЦ</w:t>
                        </w:r>
                      </w:p>
                    </w:txbxContent>
                  </v:textbox>
                </v:rect>
                <v:shape id="Shape 281041" o:spid="_x0000_s1489" style="position:absolute;left:13111;top:12394;width:12192;height:2939;visibility:visible;mso-wrap-style:square;v-text-anchor:top" coordsize="1219200,29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" path="m,l1219200,r,293929l,293929,,e" stroked="f" strokeweight="0">
                  <v:path arrowok="t" textboxrect="0,0,1219200,293929"/>
                </v:shape>
                <v:shape id="Shape 7407" o:spid="_x0000_s1490" style="position:absolute;left:13111;top:12394;width:12192;height:2939;visibility:visible;mso-wrap-style:square;v-text-anchor:top" coordsize="1219200,29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" path="m,293929r1219200,l1219200,,,,,293929xe" filled="f" strokecolor="white">
                  <v:stroke miterlimit="66585f" joinstyle="miter"/>
                  <v:path arrowok="t" textboxrect="0,0,1219200,293929"/>
                </v:shape>
                <v:shape id="Picture 7409" o:spid="_x0000_s1491" type="#_x0000_t75" style="position:absolute;left:13152;top:12896;width:12100;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">
                  <v:imagedata r:id="rId106" o:title=""/>
                </v:shape>
                <v:rect id="Rectangle 7410" o:spid="_x0000_s1492" style="position:absolute;left:14251;top:13512;width:3654;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" filled="f" stroked="f">
                  <v:textbox inset="0,0,0,0">
                    <w:txbxContent>
                      <w:p w:rsidR="002C31BC" w:rsidRDefault="002C31BC">
                        <w:pPr>
                          <w:spacing w:after="160" w:line="259" w:lineRule="auto"/>
                          <w:ind w:left="0" w:firstLine="0"/>
                          <w:jc w:val="left"/>
                        </w:pPr>
                        <w:r>
                          <w:rPr>
                            <w:sz w:val="28"/>
                          </w:rPr>
                          <w:t>803</w:t>
                        </w:r>
                      </w:p>
                    </w:txbxContent>
                  </v:textbox>
                </v:rect>
                <v:rect id="Rectangle 7411" o:spid="_x0000_s1493" style="position:absolute;left:17010;top:13512;width:65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0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qmXP9MYAAADdAAAA&#10;DwAAAAAAAAAAAAAAAAAHAgAAZHJzL2Rvd25yZXYueG1sUEsFBgAAAAADAAMAtwAAAPoCAAAAAA==&#10;" filled="f" stroked="f">
                  <v:textbox inset="0,0,0,0">
                    <w:txbxContent>
                      <w:p w:rsidR="002C31BC" w:rsidRDefault="002C31BC">
                        <w:pPr>
                          <w:spacing w:after="160" w:line="259" w:lineRule="auto"/>
                          <w:ind w:left="0" w:firstLine="0"/>
                          <w:jc w:val="left"/>
                        </w:pPr>
                        <w:r>
                          <w:rPr>
                            <w:sz w:val="28"/>
                          </w:rPr>
                          <w:t xml:space="preserve"> </w:t>
                        </w:r>
                      </w:p>
                    </w:txbxContent>
                  </v:textbox>
                </v:rect>
                <v:rect id="Rectangle 7412" o:spid="_x0000_s1494" style="position:absolute;left:17498;top:13512;width:8862;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" filled="f" stroked="f">
                  <v:textbox inset="0,0,0,0">
                    <w:txbxContent>
                      <w:p w:rsidR="002C31BC" w:rsidRDefault="002C31BC">
                        <w:pPr>
                          <w:spacing w:after="160" w:line="259" w:lineRule="auto"/>
                          <w:ind w:left="0" w:firstLine="0"/>
                          <w:jc w:val="left"/>
                        </w:pPr>
                        <w:r>
                          <w:rPr>
                            <w:sz w:val="28"/>
                          </w:rPr>
                          <w:t>млн руб.</w:t>
                        </w:r>
                      </w:p>
                    </w:txbxContent>
                  </v:textbox>
                </v:rect>
                <v:rect id="Rectangle 7413" o:spid="_x0000_s1495" style="position:absolute;left:24142;top:13512;width:65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xgAAAN0AAAAPAAAAZHJzL2Rvd25yZXYueG1sRI9Ba8JA&#10;FITvgv9heYI33ViL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Nfv0GMYAAADdAAAA&#10;DwAAAAAAAAAAAAAAAAAHAgAAZHJzL2Rvd25yZXYueG1sUEsFBgAAAAADAAMAtwAAAPoCAAAAAA==&#10;" filled="f" stroked="f">
                  <v:textbox inset="0,0,0,0">
                    <w:txbxContent>
                      <w:p w:rsidR="002C31BC" w:rsidRDefault="002C31BC">
                        <w:pPr>
                          <w:spacing w:after="160" w:line="259" w:lineRule="auto"/>
                          <w:ind w:left="0" w:firstLine="0"/>
                          <w:jc w:val="left"/>
                        </w:pPr>
                        <w:r>
                          <w:rPr>
                            <w:sz w:val="28"/>
                          </w:rPr>
                          <w:t xml:space="preserve"> </w:t>
                        </w:r>
                      </w:p>
                    </w:txbxContent>
                  </v:textbox>
                </v:rect>
                <w10:anchorlock/>
              </v:group>
            </w:pict>
          </mc:Fallback>
        </mc:AlternateContent>
      </w:r>
    </w:p>
    <w:p w:rsidR="006E78D4" w:rsidRDefault="002C31BC">
      <w:pPr>
        <w:spacing w:after="133" w:line="259" w:lineRule="auto"/>
        <w:ind w:left="1032" w:firstLine="0"/>
        <w:jc w:val="left"/>
      </w:pPr>
      <w:r>
        <w:t xml:space="preserve"> </w:t>
      </w:r>
    </w:p>
    <w:p w:rsidR="006E78D4" w:rsidRDefault="002C31BC">
      <w:pPr>
        <w:spacing w:after="131" w:line="259" w:lineRule="auto"/>
        <w:ind w:left="1032" w:firstLine="0"/>
        <w:jc w:val="left"/>
      </w:pPr>
      <w:r>
        <w:t xml:space="preserve"> </w:t>
      </w:r>
    </w:p>
    <w:p w:rsidR="006E78D4" w:rsidRDefault="002C31BC">
      <w:pPr>
        <w:spacing w:line="358" w:lineRule="auto"/>
        <w:ind w:left="189" w:right="333" w:firstLine="852"/>
      </w:pPr>
      <w:r>
        <w:t xml:space="preserve">Реализация мероприятий по оптимизации затрат на предприятии в 2020 году положительно отразилась на деятельности ПАО «НЕФАЗ». Обществу удалось полностью оплатить свои обязательства перед бюджетами всех уровней, выполнить все социальные обязательства и сохранить коллектив, повысить комфортность и безопасность условий его труда, укрепить рыночные позиции и участвовать в новых проектах. </w:t>
      </w:r>
    </w:p>
    <w:p w:rsidR="006E78D4" w:rsidRDefault="002C31BC">
      <w:pPr>
        <w:spacing w:after="0" w:line="259" w:lineRule="auto"/>
        <w:ind w:left="180" w:firstLine="0"/>
        <w:jc w:val="left"/>
      </w:pPr>
      <w:r>
        <w:t xml:space="preserve"> </w:t>
      </w:r>
    </w:p>
    <w:p w:rsidR="006E78D4" w:rsidRDefault="002C31BC">
      <w:pPr>
        <w:spacing w:after="141"/>
        <w:ind w:left="199" w:right="333"/>
      </w:pPr>
      <w:r>
        <w:t xml:space="preserve">Инвестиции. </w:t>
      </w:r>
    </w:p>
    <w:p w:rsidR="006E78D4" w:rsidRDefault="002C31BC" w:rsidP="00031840">
      <w:pPr>
        <w:spacing w:line="360" w:lineRule="auto"/>
        <w:ind w:left="756" w:right="333"/>
      </w:pPr>
      <w:r>
        <w:t xml:space="preserve">Реализация бюджета инвестиций завода в 2020 году была направлена на реализацию следующих инвестиционных проектов: </w:t>
      </w:r>
    </w:p>
    <w:p w:rsidR="006E78D4" w:rsidRDefault="002C31BC" w:rsidP="00031840">
      <w:pPr>
        <w:numPr>
          <w:ilvl w:val="1"/>
          <w:numId w:val="13"/>
        </w:numPr>
        <w:spacing w:after="31" w:line="360" w:lineRule="auto"/>
        <w:ind w:right="333" w:firstLine="566"/>
      </w:pPr>
      <w:r>
        <w:t xml:space="preserve">«Увеличение мощностей автобусного производства в ПАО "НЕФАЗ" до 2160 ед. в год»; </w:t>
      </w:r>
    </w:p>
    <w:p w:rsidR="006E78D4" w:rsidRDefault="002C31BC" w:rsidP="00031840">
      <w:pPr>
        <w:numPr>
          <w:ilvl w:val="1"/>
          <w:numId w:val="13"/>
        </w:numPr>
        <w:spacing w:after="31" w:line="360" w:lineRule="auto"/>
        <w:ind w:right="333" w:firstLine="566"/>
      </w:pPr>
      <w:r>
        <w:t xml:space="preserve">«Приобретение токарно-фрезерного станка с ЧПУ для ПАО «НЕФАЗ»; </w:t>
      </w:r>
    </w:p>
    <w:p w:rsidR="006E78D4" w:rsidRDefault="002C31BC" w:rsidP="00031840">
      <w:pPr>
        <w:numPr>
          <w:ilvl w:val="1"/>
          <w:numId w:val="13"/>
        </w:numPr>
        <w:spacing w:after="31" w:line="360" w:lineRule="auto"/>
        <w:ind w:right="333" w:firstLine="566"/>
      </w:pPr>
      <w:r>
        <w:t xml:space="preserve">«Поэтапный переход ПАО "НЕФАЗ" на проектирование в NX и TEAMCENTER» </w:t>
      </w:r>
    </w:p>
    <w:p w:rsidR="006E78D4" w:rsidRDefault="002C31BC" w:rsidP="00031840">
      <w:pPr>
        <w:numPr>
          <w:ilvl w:val="1"/>
          <w:numId w:val="13"/>
        </w:numPr>
        <w:spacing w:after="26" w:line="360" w:lineRule="auto"/>
        <w:ind w:right="333" w:firstLine="566"/>
      </w:pPr>
      <w:r>
        <w:lastRenderedPageBreak/>
        <w:t xml:space="preserve">«Создание производственных мощностей по выпуску 6500 единиц самосвальных установок в год нового модельного ряда 6520,65201, 6580, 65801, 65802 в ПАО «НЕФАЗ». </w:t>
      </w:r>
    </w:p>
    <w:p w:rsidR="006E78D4" w:rsidRDefault="00031840" w:rsidP="00031840">
      <w:pPr>
        <w:spacing w:after="26" w:line="360" w:lineRule="auto"/>
        <w:ind w:left="189" w:right="333" w:firstLine="566"/>
      </w:pPr>
      <w:r>
        <w:t xml:space="preserve">        </w:t>
      </w:r>
      <w:r w:rsidR="002C31BC">
        <w:t xml:space="preserve">За 12 месяцев 2020 года общая сумма затрат на реализацию инвестиционных проектов   с учетом лизинговых платежей составила 154 млн руб. с НДС. </w:t>
      </w:r>
    </w:p>
    <w:p w:rsidR="006E78D4" w:rsidRDefault="002C31BC" w:rsidP="00031840">
      <w:pPr>
        <w:spacing w:after="26" w:line="360" w:lineRule="auto"/>
        <w:ind w:left="189" w:right="333" w:firstLine="1087"/>
      </w:pPr>
      <w:r>
        <w:t xml:space="preserve">В рамках реализации программы НИОКР совместно с НТЦ ПАО «КАМАЗ» была разработана конструкторская документация и изготовлен опытный образец пассажирского автобуса особо большого класса КАМАЗ-6299. </w:t>
      </w:r>
    </w:p>
    <w:p w:rsidR="006E78D4" w:rsidRDefault="002C31BC" w:rsidP="00031840">
      <w:pPr>
        <w:spacing w:after="31" w:line="360" w:lineRule="auto"/>
        <w:ind w:left="756" w:right="333" w:firstLine="520"/>
      </w:pPr>
      <w:r>
        <w:t xml:space="preserve">Затраты по НИОКР составили 4 млн руб. </w:t>
      </w:r>
    </w:p>
    <w:p w:rsidR="006E78D4" w:rsidRDefault="002C31BC" w:rsidP="00031840">
      <w:pPr>
        <w:spacing w:after="26" w:line="360" w:lineRule="auto"/>
        <w:ind w:left="189" w:right="333" w:firstLine="566"/>
      </w:pPr>
      <w:r>
        <w:t xml:space="preserve">На приобретение оборудования направлено 104 млн руб. Было приобретено высокотехнологическое оборудование для механической обработки металлов, трубогибочного оборудования с ЧПУ, 2 камеры нанесения и сушки лакокрасочных материалов, сборочный инструмент. На технологическую подготовку производства, приобретение инструмента, направлено 17 млн руб. </w:t>
      </w:r>
    </w:p>
    <w:p w:rsidR="006E78D4" w:rsidRDefault="002C31BC" w:rsidP="00031840">
      <w:pPr>
        <w:spacing w:after="31" w:line="360" w:lineRule="auto"/>
        <w:ind w:left="284" w:right="333" w:firstLine="520"/>
      </w:pPr>
      <w:r>
        <w:t xml:space="preserve">Затраты на приобретение вычислительной техники, автотранспорта и строительно-монтажные работы было направлено 29 млн руб. </w:t>
      </w:r>
    </w:p>
    <w:p w:rsidR="006E78D4" w:rsidRDefault="002C31BC">
      <w:pPr>
        <w:spacing w:after="237" w:line="259" w:lineRule="auto"/>
        <w:ind w:left="746" w:firstLine="0"/>
        <w:jc w:val="left"/>
      </w:pPr>
      <w:r>
        <w:rPr>
          <w:color w:val="262626"/>
        </w:rPr>
        <w:t>1.</w:t>
      </w:r>
      <w:r>
        <w:rPr>
          <w:rFonts w:ascii="Arial" w:eastAsia="Arial" w:hAnsi="Arial" w:cs="Arial"/>
          <w:b/>
          <w:color w:val="262626"/>
        </w:rPr>
        <w:t xml:space="preserve"> </w:t>
      </w:r>
      <w:r>
        <w:rPr>
          <w:color w:val="262626"/>
        </w:rPr>
        <w:t xml:space="preserve">Производство </w:t>
      </w:r>
    </w:p>
    <w:p w:rsidR="006E78D4" w:rsidRDefault="002C31BC">
      <w:pPr>
        <w:spacing w:after="13"/>
        <w:ind w:left="473"/>
        <w:jc w:val="left"/>
      </w:pPr>
      <w:r>
        <w:rPr>
          <w:color w:val="0088CE"/>
        </w:rPr>
        <w:t>Итоги производства</w:t>
      </w:r>
      <w:r>
        <w:rPr>
          <w:color w:val="0070C0"/>
        </w:rPr>
        <w:t xml:space="preserve"> </w:t>
      </w:r>
    </w:p>
    <w:p w:rsidR="006E78D4" w:rsidRDefault="002C31BC">
      <w:pPr>
        <w:spacing w:after="26"/>
        <w:ind w:left="199" w:right="333"/>
      </w:pPr>
      <w:r>
        <w:rPr>
          <w:color w:val="231F20"/>
        </w:rPr>
        <w:t xml:space="preserve">Подразделения, входящие в состав ПАО «НЕФАЗ», объединены в </w:t>
      </w:r>
      <w:r>
        <w:t>три производства: производство автосамосвалов, производство емкостно</w:t>
      </w:r>
      <w:r w:rsidR="00031840">
        <w:t>-</w:t>
      </w:r>
      <w:r>
        <w:t xml:space="preserve">наливной и прицепной техники, автобусное производство. </w:t>
      </w:r>
    </w:p>
    <w:p w:rsidR="006E78D4" w:rsidRDefault="002C31BC">
      <w:pPr>
        <w:spacing w:after="298" w:line="259" w:lineRule="auto"/>
        <w:ind w:left="180" w:firstLine="0"/>
        <w:jc w:val="left"/>
      </w:pPr>
      <w:r>
        <w:t xml:space="preserve"> </w:t>
      </w:r>
    </w:p>
    <w:p w:rsidR="006E78D4" w:rsidRDefault="002C31BC">
      <w:pPr>
        <w:tabs>
          <w:tab w:val="center" w:pos="4144"/>
          <w:tab w:val="center" w:pos="11654"/>
        </w:tabs>
        <w:spacing w:after="10"/>
        <w:ind w:left="0" w:firstLine="0"/>
        <w:jc w:val="left"/>
      </w:pPr>
      <w:r>
        <w:rPr>
          <w:rFonts w:ascii="Calibri" w:eastAsia="Calibri" w:hAnsi="Calibri" w:cs="Calibri"/>
          <w:sz w:val="22"/>
        </w:rPr>
        <w:tab/>
      </w:r>
      <w:r>
        <w:rPr>
          <w:color w:val="2E74B5"/>
        </w:rPr>
        <w:t xml:space="preserve">За прошедший год изготовлено товарной продукции на общую сумму </w:t>
      </w:r>
      <w:r>
        <w:rPr>
          <w:color w:val="2E74B5"/>
        </w:rPr>
        <w:tab/>
        <w:t xml:space="preserve">Запасных частей изготовлено на сумму 262 млн рублей, что </w:t>
      </w:r>
    </w:p>
    <w:p w:rsidR="006E78D4" w:rsidRDefault="002C31BC">
      <w:pPr>
        <w:tabs>
          <w:tab w:val="center" w:pos="4144"/>
          <w:tab w:val="center" w:pos="11654"/>
        </w:tabs>
        <w:spacing w:after="290"/>
        <w:ind w:left="0" w:firstLine="0"/>
        <w:jc w:val="left"/>
      </w:pPr>
      <w:r>
        <w:rPr>
          <w:rFonts w:ascii="Calibri" w:eastAsia="Calibri" w:hAnsi="Calibri" w:cs="Calibri"/>
          <w:sz w:val="22"/>
        </w:rPr>
        <w:tab/>
      </w:r>
      <w:r>
        <w:rPr>
          <w:color w:val="2E74B5"/>
        </w:rPr>
        <w:t>27 млрд 125 млн рублей</w:t>
      </w:r>
      <w:r>
        <w:rPr>
          <w:color w:val="231F20"/>
        </w:rPr>
        <w:t xml:space="preserve"> </w:t>
      </w:r>
      <w:r>
        <w:rPr>
          <w:color w:val="231F20"/>
        </w:rPr>
        <w:tab/>
      </w:r>
      <w:r>
        <w:rPr>
          <w:color w:val="2E74B5"/>
        </w:rPr>
        <w:t>составляет 1% от общего объема товарной продукции</w:t>
      </w:r>
      <w:r>
        <w:rPr>
          <w:color w:val="231F20"/>
        </w:rPr>
        <w:t xml:space="preserve"> </w:t>
      </w:r>
    </w:p>
    <w:p w:rsidR="006E78D4" w:rsidRDefault="002C31BC">
      <w:pPr>
        <w:spacing w:after="0" w:line="259" w:lineRule="auto"/>
        <w:ind w:left="180" w:firstLine="0"/>
        <w:jc w:val="left"/>
      </w:pPr>
      <w:r>
        <w:rPr>
          <w:color w:val="231F20"/>
        </w:rPr>
        <w:t xml:space="preserve"> </w:t>
      </w:r>
    </w:p>
    <w:p w:rsidR="006E78D4" w:rsidRDefault="002C31BC">
      <w:pPr>
        <w:ind w:left="199" w:right="333"/>
      </w:pPr>
      <w:r>
        <w:t xml:space="preserve">Производство автосамосвалов </w:t>
      </w:r>
    </w:p>
    <w:p w:rsidR="006E78D4" w:rsidRDefault="002C31BC">
      <w:pPr>
        <w:spacing w:after="13"/>
        <w:ind w:left="197" w:right="7894"/>
        <w:jc w:val="left"/>
      </w:pPr>
      <w:r>
        <w:rPr>
          <w:color w:val="0088CE"/>
        </w:rPr>
        <w:t xml:space="preserve">Производственная площадь </w:t>
      </w:r>
      <w:r>
        <w:rPr>
          <w:color w:val="231F20"/>
        </w:rPr>
        <w:t xml:space="preserve">- 86 тысяч квадратных метров. </w:t>
      </w:r>
      <w:r>
        <w:rPr>
          <w:color w:val="0088CE"/>
        </w:rPr>
        <w:t xml:space="preserve">Номенклатура: </w:t>
      </w:r>
    </w:p>
    <w:p w:rsidR="006E78D4" w:rsidRDefault="002C31BC">
      <w:pPr>
        <w:numPr>
          <w:ilvl w:val="0"/>
          <w:numId w:val="13"/>
        </w:numPr>
        <w:spacing w:after="12"/>
        <w:ind w:right="330" w:firstLine="708"/>
      </w:pPr>
      <w:r>
        <w:rPr>
          <w:color w:val="231F20"/>
        </w:rPr>
        <w:t xml:space="preserve">самосвальные надстройки 97 модификаций на шасси КАМАЗ различной грузоподъемности, объема кузова и способа разгрузки; </w:t>
      </w:r>
    </w:p>
    <w:p w:rsidR="006E78D4" w:rsidRDefault="002C31BC">
      <w:pPr>
        <w:numPr>
          <w:ilvl w:val="0"/>
          <w:numId w:val="13"/>
        </w:numPr>
        <w:spacing w:after="12"/>
        <w:ind w:right="330" w:firstLine="708"/>
      </w:pPr>
      <w:r>
        <w:rPr>
          <w:color w:val="231F20"/>
        </w:rPr>
        <w:t xml:space="preserve">38 модификаций самосвальных прицепов и полуприцепов. </w:t>
      </w:r>
    </w:p>
    <w:p w:rsidR="006E78D4" w:rsidRDefault="002C31BC">
      <w:pPr>
        <w:spacing w:after="0" w:line="259" w:lineRule="auto"/>
        <w:ind w:left="180" w:firstLine="0"/>
        <w:jc w:val="left"/>
      </w:pPr>
      <w:r>
        <w:rPr>
          <w:color w:val="0088CE"/>
        </w:rPr>
        <w:t xml:space="preserve"> </w:t>
      </w:r>
    </w:p>
    <w:p w:rsidR="006E78D4" w:rsidRDefault="002C31BC">
      <w:pPr>
        <w:spacing w:after="13"/>
        <w:ind w:left="197"/>
        <w:jc w:val="left"/>
      </w:pPr>
      <w:r>
        <w:rPr>
          <w:color w:val="0088CE"/>
        </w:rPr>
        <w:lastRenderedPageBreak/>
        <w:t xml:space="preserve">Состав производства: </w:t>
      </w:r>
    </w:p>
    <w:p w:rsidR="006E78D4" w:rsidRDefault="002C31BC">
      <w:pPr>
        <w:numPr>
          <w:ilvl w:val="0"/>
          <w:numId w:val="13"/>
        </w:numPr>
        <w:spacing w:after="52"/>
        <w:ind w:right="330" w:firstLine="708"/>
      </w:pPr>
      <w:r>
        <w:rPr>
          <w:color w:val="231F20"/>
        </w:rPr>
        <w:t xml:space="preserve">заготовительно-прессовый цех с прессами усилием до 2000 тонн, листогибочными прессами, в том числе пресс с ЧПУ усилием 1000 тонн и длиной гиба 10 метров фирмы «ЕНТ» (Германия), комплексами на базе гильотинных ножниц, установками плазменной резки фирмы «MESSER» (Германия) и лазерной резки фирмы «AMADA» (Япония); </w:t>
      </w:r>
    </w:p>
    <w:p w:rsidR="006E78D4" w:rsidRDefault="002C31BC">
      <w:pPr>
        <w:numPr>
          <w:ilvl w:val="0"/>
          <w:numId w:val="13"/>
        </w:numPr>
        <w:spacing w:after="50"/>
        <w:ind w:right="330" w:firstLine="708"/>
      </w:pPr>
      <w:r>
        <w:rPr>
          <w:color w:val="231F20"/>
        </w:rPr>
        <w:t xml:space="preserve">сборочно-сварочный цех с поточно-механизированными линиями полуавтоматической сварки коробчатых платформ, конвейерной линией сборки-сварки платформ с трехсторонней разгрузкой и участком автоматической сварки бортов с применением 6 комплексов с 12 сварочными роботами фирмы «АВВ» (Швеция) и 1 комплекса с 2 роботами фирмы «FANUC» (Япония), </w:t>
      </w:r>
      <w:r>
        <w:t xml:space="preserve">многоэлектродной машиной CSA 102-S фирмы «IDEAL WERK» (Германия) для контактной сварки бортов автосамосвалов и прицепной техники; машиной шовной сварочной МШ-32-07 для сварки маслобаков и гидробаков; </w:t>
      </w:r>
    </w:p>
    <w:p w:rsidR="006E78D4" w:rsidRDefault="002C31BC">
      <w:pPr>
        <w:numPr>
          <w:ilvl w:val="0"/>
          <w:numId w:val="13"/>
        </w:numPr>
        <w:ind w:right="330" w:firstLine="708"/>
      </w:pPr>
      <w:r>
        <w:t xml:space="preserve">цех окраски и термогальваники с линиями окраски платформ и надрамников, оснащенными дробеструйными камерами фирмы «SCHLICK» (Германия) с системой </w:t>
      </w:r>
      <w:r>
        <w:rPr>
          <w:color w:val="231F20"/>
        </w:rPr>
        <w:t xml:space="preserve">подвесных толкающих конвейеров, камерами сушки, работающими на газовом топливе, линией окраски деталей с </w:t>
      </w:r>
    </w:p>
    <w:p w:rsidR="006E78D4" w:rsidRDefault="002C31BC">
      <w:pPr>
        <w:spacing w:after="49"/>
        <w:ind w:left="175" w:right="330"/>
      </w:pPr>
      <w:r>
        <w:rPr>
          <w:color w:val="231F20"/>
        </w:rPr>
        <w:t xml:space="preserve">камерой химической подготовки поверхности фирмы «ROSOMA» (Германия), системой полной регенерации воды и окрасочным оборудованием для нанесения ЛКМ в электростатическом поле фирмы «WAGNER» (Германия), робототехническим комплексом по окраске внутренней поверхности самосвальных платформ, оснащенным оборудованием ведущих европейских и японских фирм, с линией цинкования и установками для термообработки; </w:t>
      </w:r>
    </w:p>
    <w:p w:rsidR="006E78D4" w:rsidRDefault="002C31BC">
      <w:pPr>
        <w:numPr>
          <w:ilvl w:val="0"/>
          <w:numId w:val="13"/>
        </w:numPr>
        <w:spacing w:after="12"/>
        <w:ind w:right="330" w:firstLine="708"/>
      </w:pPr>
      <w:r>
        <w:rPr>
          <w:color w:val="231F20"/>
        </w:rPr>
        <w:t xml:space="preserve">сборочный цех с главным конвейером сборки длиной 160 м. </w:t>
      </w:r>
    </w:p>
    <w:p w:rsidR="006E78D4" w:rsidRDefault="002C31BC">
      <w:pPr>
        <w:spacing w:after="0" w:line="259" w:lineRule="auto"/>
        <w:ind w:left="180" w:firstLine="0"/>
        <w:jc w:val="left"/>
      </w:pPr>
      <w:r>
        <w:rPr>
          <w:color w:val="231F20"/>
        </w:rPr>
        <w:t xml:space="preserve"> </w:t>
      </w:r>
    </w:p>
    <w:p w:rsidR="006E78D4" w:rsidRDefault="002C31BC">
      <w:pPr>
        <w:spacing w:after="0" w:line="259" w:lineRule="auto"/>
        <w:ind w:left="180" w:firstLine="0"/>
        <w:jc w:val="left"/>
      </w:pPr>
      <w:r>
        <w:rPr>
          <w:color w:val="0088CE"/>
        </w:rPr>
        <w:t xml:space="preserve">Итоги 2020 года: </w:t>
      </w:r>
      <w:r>
        <w:rPr>
          <w:color w:val="5B9BD5"/>
        </w:rPr>
        <w:t>производством автосамосвалов изготовлено 6948 автосамосвалов, 1048 самосвальных прицепов, 161 полуприцеп самосвальный</w:t>
      </w:r>
      <w:r>
        <w:t xml:space="preserve">. </w:t>
      </w:r>
    </w:p>
    <w:p w:rsidR="006E78D4" w:rsidRDefault="002C31BC">
      <w:pPr>
        <w:spacing w:after="0" w:line="259" w:lineRule="auto"/>
        <w:ind w:left="180" w:firstLine="0"/>
        <w:jc w:val="left"/>
      </w:pPr>
      <w:r>
        <w:rPr>
          <w:color w:val="FF0000"/>
        </w:rPr>
        <w:t xml:space="preserve"> </w:t>
      </w:r>
    </w:p>
    <w:p w:rsidR="006E78D4" w:rsidRDefault="002C31BC">
      <w:pPr>
        <w:spacing w:after="34" w:line="247" w:lineRule="auto"/>
        <w:ind w:left="175" w:right="7851"/>
        <w:jc w:val="left"/>
      </w:pPr>
      <w:r>
        <w:t xml:space="preserve">Производство прицепной, полуприцепной и ёмкостно-наливной техники </w:t>
      </w:r>
      <w:r>
        <w:rPr>
          <w:color w:val="0088CE"/>
        </w:rPr>
        <w:t xml:space="preserve">Производственная площадь </w:t>
      </w:r>
      <w:r>
        <w:rPr>
          <w:color w:val="231F20"/>
        </w:rPr>
        <w:t>–</w:t>
      </w:r>
      <w:r>
        <w:t>34 тысячи квадратных метров</w:t>
      </w:r>
      <w:r>
        <w:rPr>
          <w:color w:val="FF0000"/>
        </w:rPr>
        <w:t xml:space="preserve"> </w:t>
      </w:r>
      <w:r>
        <w:rPr>
          <w:color w:val="0088CE"/>
        </w:rPr>
        <w:t>Номенклатура:</w:t>
      </w:r>
      <w:r>
        <w:rPr>
          <w:color w:val="231F20"/>
        </w:rPr>
        <w:t xml:space="preserve"> </w:t>
      </w:r>
    </w:p>
    <w:p w:rsidR="006E78D4" w:rsidRDefault="002C31BC">
      <w:pPr>
        <w:numPr>
          <w:ilvl w:val="0"/>
          <w:numId w:val="13"/>
        </w:numPr>
        <w:spacing w:after="12"/>
        <w:ind w:right="330" w:firstLine="708"/>
      </w:pPr>
      <w:r>
        <w:rPr>
          <w:color w:val="231F20"/>
        </w:rPr>
        <w:t xml:space="preserve">80 модификаций емкостно-наливной техники вместимостью от 5,6 до 38 м для перевозки нефтепродуктов, питьевой и технической воды; </w:t>
      </w:r>
    </w:p>
    <w:p w:rsidR="006E78D4" w:rsidRDefault="00787724" w:rsidP="00787724">
      <w:pPr>
        <w:pStyle w:val="a3"/>
        <w:numPr>
          <w:ilvl w:val="0"/>
          <w:numId w:val="13"/>
        </w:numPr>
        <w:spacing w:after="12"/>
        <w:ind w:right="330" w:firstLine="651"/>
      </w:pPr>
      <w:r>
        <w:rPr>
          <w:color w:val="231F20"/>
        </w:rPr>
        <w:t xml:space="preserve">          </w:t>
      </w:r>
      <w:r w:rsidR="002C31BC" w:rsidRPr="00787724">
        <w:rPr>
          <w:color w:val="231F20"/>
        </w:rPr>
        <w:t xml:space="preserve">45 модификаций транспортных прицепов; </w:t>
      </w:r>
    </w:p>
    <w:p w:rsidR="006E78D4" w:rsidRDefault="00787724" w:rsidP="00787724">
      <w:pPr>
        <w:pStyle w:val="a3"/>
        <w:numPr>
          <w:ilvl w:val="0"/>
          <w:numId w:val="13"/>
        </w:numPr>
        <w:spacing w:after="12"/>
        <w:ind w:right="330" w:firstLine="651"/>
      </w:pPr>
      <w:r>
        <w:rPr>
          <w:color w:val="231F20"/>
        </w:rPr>
        <w:t xml:space="preserve">          </w:t>
      </w:r>
      <w:r w:rsidR="002C31BC" w:rsidRPr="00787724">
        <w:rPr>
          <w:color w:val="231F20"/>
        </w:rPr>
        <w:t xml:space="preserve">84 модификации транспортных полуприцепов. </w:t>
      </w:r>
    </w:p>
    <w:p w:rsidR="006E78D4" w:rsidRDefault="002C31BC">
      <w:pPr>
        <w:spacing w:after="0" w:line="259" w:lineRule="auto"/>
        <w:ind w:left="180" w:firstLine="0"/>
        <w:jc w:val="left"/>
      </w:pPr>
      <w:r>
        <w:rPr>
          <w:color w:val="231F20"/>
        </w:rPr>
        <w:t xml:space="preserve"> </w:t>
      </w:r>
    </w:p>
    <w:p w:rsidR="006E78D4" w:rsidRDefault="002C31BC">
      <w:pPr>
        <w:spacing w:after="13"/>
        <w:ind w:left="197"/>
        <w:jc w:val="left"/>
      </w:pPr>
      <w:r>
        <w:rPr>
          <w:color w:val="0088CE"/>
        </w:rPr>
        <w:t xml:space="preserve">Состав производства: </w:t>
      </w:r>
    </w:p>
    <w:p w:rsidR="006E78D4" w:rsidRDefault="002C31BC">
      <w:pPr>
        <w:numPr>
          <w:ilvl w:val="0"/>
          <w:numId w:val="13"/>
        </w:numPr>
        <w:spacing w:after="12"/>
        <w:ind w:right="330" w:firstLine="708"/>
      </w:pPr>
      <w:r>
        <w:rPr>
          <w:color w:val="231F20"/>
        </w:rPr>
        <w:t xml:space="preserve">заготовительно-прессовый цех, включает в себя лазерный участок с </w:t>
      </w:r>
      <w:r>
        <w:t>четырьмя</w:t>
      </w:r>
      <w:r>
        <w:rPr>
          <w:color w:val="231F20"/>
        </w:rPr>
        <w:t xml:space="preserve"> установками лазерной резки фирмы «TRUMPF» (Германия), установкой плазменного раскроя металлов фирмы «MESSER» (Германия), установкой по лазерному раскрою неметаллов фирмы «LangLaser» (Германия), </w:t>
      </w:r>
      <w:r>
        <w:t xml:space="preserve">станок для лазерной резки труб с ЧПУ 3DFABRIGEAR (Япония), механический участок, </w:t>
      </w:r>
      <w:r>
        <w:lastRenderedPageBreak/>
        <w:t xml:space="preserve">оснащенный отрезными станками для резки труб фирмы «KALTENBACH» (Германия), автоматическим ленточнопильным станком HBE261A (Германия), листогибочными прессами с </w:t>
      </w:r>
    </w:p>
    <w:p w:rsidR="006E78D4" w:rsidRDefault="002C31BC">
      <w:pPr>
        <w:spacing w:after="52"/>
        <w:ind w:left="199" w:right="333"/>
      </w:pPr>
      <w:r>
        <w:t xml:space="preserve">ЧПУ фирм «LVD» (Бельгия) и «AMADA» (Япония); </w:t>
      </w:r>
    </w:p>
    <w:p w:rsidR="006E78D4" w:rsidRDefault="002C31BC">
      <w:pPr>
        <w:numPr>
          <w:ilvl w:val="0"/>
          <w:numId w:val="13"/>
        </w:numPr>
        <w:spacing w:after="53"/>
        <w:ind w:right="330" w:firstLine="708"/>
      </w:pPr>
      <w:r>
        <w:t xml:space="preserve">механосборочный цех оснащен современным металлообрабатывающим оборудованием, в том числе трубогибочными станками с ЧПУ фирм «DYNOBEND» (Нидерланды) и «COMAC» (Германия); </w:t>
      </w:r>
    </w:p>
    <w:p w:rsidR="006E78D4" w:rsidRDefault="002C31BC">
      <w:pPr>
        <w:numPr>
          <w:ilvl w:val="0"/>
          <w:numId w:val="13"/>
        </w:numPr>
        <w:spacing w:after="52"/>
        <w:ind w:right="330" w:firstLine="708"/>
      </w:pPr>
      <w:r>
        <w:rPr>
          <w:color w:val="231F20"/>
        </w:rPr>
        <w:t xml:space="preserve">сборочно-сварочный цех включает в себя линии сварки корпусов с установками автоматической сварки внутренних и наружных кольцевых швов с лазерной системой отслеживания шва фирмы Ing. Grimm Schweistechnik (Германия) и установкой сварки продольных швов фирмы «HEISS» (Германия), участок постовой сборки с установкой для тарировки емкостей; участок сварки с линиями сборки-сварки прицепов и полуприцепов, оснащенных унифицированной технологической оснасткой; </w:t>
      </w:r>
    </w:p>
    <w:p w:rsidR="006E78D4" w:rsidRDefault="002C31BC">
      <w:pPr>
        <w:numPr>
          <w:ilvl w:val="0"/>
          <w:numId w:val="13"/>
        </w:numPr>
        <w:spacing w:after="12"/>
        <w:ind w:right="330" w:firstLine="708"/>
      </w:pPr>
      <w:r>
        <w:rPr>
          <w:color w:val="231F20"/>
        </w:rPr>
        <w:t xml:space="preserve">цех сборки прицепной и емкостно-наливной техники состоит из участка сборки с конвейерной системой, оснащенной кантователями для сборки всей гаммы транспортной прицепной техники; участка сборки осевых агрегатов и подкатных тележек с конвейером сборки. </w:t>
      </w:r>
    </w:p>
    <w:p w:rsidR="006E78D4" w:rsidRDefault="002C31BC">
      <w:pPr>
        <w:spacing w:after="0" w:line="259" w:lineRule="auto"/>
        <w:ind w:left="180" w:firstLine="0"/>
        <w:jc w:val="left"/>
      </w:pPr>
      <w:r>
        <w:rPr>
          <w:color w:val="0088CE"/>
        </w:rPr>
        <w:t xml:space="preserve"> </w:t>
      </w:r>
    </w:p>
    <w:p w:rsidR="006E78D4" w:rsidRDefault="002C31BC">
      <w:pPr>
        <w:spacing w:after="13"/>
        <w:ind w:left="197"/>
        <w:jc w:val="left"/>
      </w:pPr>
      <w:r>
        <w:rPr>
          <w:color w:val="0088CE"/>
        </w:rPr>
        <w:t xml:space="preserve">Итоги 2020 года: </w:t>
      </w:r>
    </w:p>
    <w:p w:rsidR="006E78D4" w:rsidRDefault="002C31BC">
      <w:pPr>
        <w:spacing w:after="10"/>
        <w:ind w:left="175" w:right="325"/>
        <w:jc w:val="left"/>
      </w:pPr>
      <w:r>
        <w:rPr>
          <w:color w:val="00B0F0"/>
        </w:rPr>
        <w:t xml:space="preserve">производством прицепной техники изготовлены 1489 ед. прицепов и полуприцепов. </w:t>
      </w:r>
    </w:p>
    <w:p w:rsidR="006E78D4" w:rsidRDefault="002C31BC">
      <w:pPr>
        <w:spacing w:after="10"/>
        <w:ind w:left="873" w:right="1008" w:hanging="708"/>
        <w:jc w:val="left"/>
      </w:pPr>
      <w:r>
        <w:rPr>
          <w:color w:val="00B0F0"/>
        </w:rPr>
        <w:t xml:space="preserve">производством емкостно-наливной техники изготовлены 386 ед. ёмкостно-наливной техники, в том числе 353 ед. автоцистерн. </w:t>
      </w:r>
      <w:r>
        <w:t xml:space="preserve">Автобусное производство </w:t>
      </w:r>
    </w:p>
    <w:p w:rsidR="006E78D4" w:rsidRDefault="002C31BC">
      <w:pPr>
        <w:spacing w:after="13"/>
        <w:ind w:left="197" w:right="7894"/>
        <w:jc w:val="left"/>
      </w:pPr>
      <w:r>
        <w:rPr>
          <w:color w:val="0088CE"/>
        </w:rPr>
        <w:t xml:space="preserve">Производственная площадь </w:t>
      </w:r>
      <w:r>
        <w:rPr>
          <w:color w:val="231F20"/>
        </w:rPr>
        <w:t>- 50 тысяч квадратных метров.</w:t>
      </w:r>
      <w:r>
        <w:rPr>
          <w:color w:val="FF0000"/>
        </w:rPr>
        <w:t xml:space="preserve"> </w:t>
      </w:r>
      <w:r>
        <w:rPr>
          <w:color w:val="0088CE"/>
        </w:rPr>
        <w:t xml:space="preserve">Номенклатура: </w:t>
      </w:r>
    </w:p>
    <w:p w:rsidR="006E78D4" w:rsidRDefault="002C31BC">
      <w:pPr>
        <w:spacing w:after="15" w:line="259" w:lineRule="auto"/>
        <w:ind w:left="180" w:firstLine="0"/>
        <w:jc w:val="left"/>
      </w:pPr>
      <w:r>
        <w:rPr>
          <w:color w:val="231F20"/>
        </w:rPr>
        <w:t xml:space="preserve"> </w:t>
      </w:r>
    </w:p>
    <w:p w:rsidR="006E78D4" w:rsidRDefault="002C31BC">
      <w:pPr>
        <w:numPr>
          <w:ilvl w:val="0"/>
          <w:numId w:val="13"/>
        </w:numPr>
        <w:spacing w:after="51"/>
        <w:ind w:right="330" w:firstLine="708"/>
      </w:pPr>
      <w:r>
        <w:rPr>
          <w:color w:val="231F20"/>
        </w:rPr>
        <w:t xml:space="preserve">21 модификация пассажирских городских, пригородных и междугородных автобусов; </w:t>
      </w:r>
    </w:p>
    <w:p w:rsidR="006E78D4" w:rsidRDefault="002C31BC">
      <w:pPr>
        <w:numPr>
          <w:ilvl w:val="0"/>
          <w:numId w:val="13"/>
        </w:numPr>
        <w:spacing w:after="49"/>
        <w:ind w:right="330" w:firstLine="708"/>
      </w:pPr>
      <w:r>
        <w:rPr>
          <w:color w:val="231F20"/>
        </w:rPr>
        <w:t xml:space="preserve">городской низкопольный электробус; </w:t>
      </w:r>
    </w:p>
    <w:p w:rsidR="006E78D4" w:rsidRDefault="002C31BC">
      <w:pPr>
        <w:numPr>
          <w:ilvl w:val="0"/>
          <w:numId w:val="13"/>
        </w:numPr>
        <w:spacing w:after="12"/>
        <w:ind w:right="330" w:firstLine="708"/>
      </w:pPr>
      <w:r>
        <w:rPr>
          <w:color w:val="231F20"/>
        </w:rPr>
        <w:t xml:space="preserve">5 модификаций вахтовых автомобилей; </w:t>
      </w:r>
    </w:p>
    <w:p w:rsidR="006E78D4" w:rsidRDefault="002C31BC">
      <w:pPr>
        <w:spacing w:after="0" w:line="259" w:lineRule="auto"/>
        <w:ind w:left="180" w:firstLine="0"/>
        <w:jc w:val="left"/>
      </w:pPr>
      <w:r>
        <w:rPr>
          <w:color w:val="231F20"/>
        </w:rPr>
        <w:t xml:space="preserve"> </w:t>
      </w:r>
    </w:p>
    <w:p w:rsidR="006E78D4" w:rsidRDefault="002C31BC">
      <w:pPr>
        <w:spacing w:after="13"/>
        <w:ind w:left="197"/>
        <w:jc w:val="left"/>
      </w:pPr>
      <w:r>
        <w:rPr>
          <w:color w:val="0088CE"/>
        </w:rPr>
        <w:t xml:space="preserve">Состав производства: </w:t>
      </w:r>
    </w:p>
    <w:p w:rsidR="006E78D4" w:rsidRDefault="002C31BC">
      <w:pPr>
        <w:numPr>
          <w:ilvl w:val="0"/>
          <w:numId w:val="13"/>
        </w:numPr>
        <w:spacing w:after="12"/>
        <w:ind w:right="330" w:firstLine="708"/>
      </w:pPr>
      <w:r>
        <w:rPr>
          <w:color w:val="231F20"/>
        </w:rPr>
        <w:t xml:space="preserve">сварочный цех включает в себя 3 линии сборки-сварки автобусов большого класса со среднепольным и низкопольным исполнением, линию сварки-сборки каркасов основания автобусного шасси. Линии оснащены современным технологическим оборудованием и оснасткой. </w:t>
      </w:r>
    </w:p>
    <w:p w:rsidR="006E78D4" w:rsidRDefault="002C31BC">
      <w:pPr>
        <w:spacing w:after="49"/>
        <w:ind w:left="175" w:right="330"/>
      </w:pPr>
      <w:r>
        <w:rPr>
          <w:color w:val="231F20"/>
        </w:rPr>
        <w:t xml:space="preserve">Антикоррозионная обработка каркаса производится в камерах грунтования до наружной обшивки; </w:t>
      </w:r>
    </w:p>
    <w:p w:rsidR="006E78D4" w:rsidRDefault="002C31BC">
      <w:pPr>
        <w:numPr>
          <w:ilvl w:val="0"/>
          <w:numId w:val="13"/>
        </w:numPr>
        <w:spacing w:after="49"/>
        <w:ind w:right="330" w:firstLine="708"/>
      </w:pPr>
      <w:r>
        <w:rPr>
          <w:color w:val="231F20"/>
        </w:rPr>
        <w:t xml:space="preserve">окрасочный цех состоит из участка окраски автобусов, оснащенного технологическим оборудованием фирмы «USF-OLT» (Германия), состоящим из 11 специальных камер и транспортной системы перемещения автобусов фирмы «VOLLERT» (Германия). Окраска производится лакокрасочными материалами фирмы «HELIOS» (Словения) на оборудовании фирмы «WAGNER» (Германия). Второй участок окраски состоит из линии окраски крупногабаритных изделий и двух линий окраски мелких узлов; </w:t>
      </w:r>
    </w:p>
    <w:p w:rsidR="006E78D4" w:rsidRDefault="002C31BC">
      <w:pPr>
        <w:numPr>
          <w:ilvl w:val="0"/>
          <w:numId w:val="13"/>
        </w:numPr>
        <w:spacing w:after="49"/>
        <w:ind w:right="330" w:firstLine="708"/>
      </w:pPr>
      <w:r>
        <w:rPr>
          <w:color w:val="231F20"/>
        </w:rPr>
        <w:lastRenderedPageBreak/>
        <w:t xml:space="preserve">сборочный цех включает в себя линию конвейерной сборки, участок подсборки узлов и приклейки стекол, участок сборки электробусов, участок сдачи автобусов; </w:t>
      </w:r>
    </w:p>
    <w:p w:rsidR="006E78D4" w:rsidRDefault="002C31BC">
      <w:pPr>
        <w:numPr>
          <w:ilvl w:val="0"/>
          <w:numId w:val="13"/>
        </w:numPr>
        <w:spacing w:after="52"/>
        <w:ind w:right="330" w:firstLine="708"/>
      </w:pPr>
      <w:r>
        <w:rPr>
          <w:color w:val="231F20"/>
        </w:rPr>
        <w:t xml:space="preserve">участок сборки автобусных шасси включает в себя постовую сборку агрегатов шасси и участок диагностики и сдачи; </w:t>
      </w:r>
    </w:p>
    <w:p w:rsidR="006E78D4" w:rsidRDefault="002C31BC">
      <w:pPr>
        <w:numPr>
          <w:ilvl w:val="0"/>
          <w:numId w:val="13"/>
        </w:numPr>
        <w:spacing w:after="12"/>
        <w:ind w:right="330" w:firstLine="708"/>
      </w:pPr>
      <w:r>
        <w:rPr>
          <w:color w:val="231F20"/>
        </w:rPr>
        <w:t xml:space="preserve">цех сборки-сварки вахтовых автобусов включает в себя линию сварки каркасов салонов вахтовых автомобилей и участок сборки. </w:t>
      </w:r>
    </w:p>
    <w:p w:rsidR="006E78D4" w:rsidRDefault="002C31BC">
      <w:pPr>
        <w:spacing w:after="13"/>
        <w:ind w:left="197"/>
        <w:jc w:val="left"/>
      </w:pPr>
      <w:r>
        <w:rPr>
          <w:color w:val="0088CE"/>
        </w:rPr>
        <w:t xml:space="preserve">Итоги 2020 года: </w:t>
      </w:r>
    </w:p>
    <w:p w:rsidR="006E78D4" w:rsidRDefault="002C31BC">
      <w:pPr>
        <w:numPr>
          <w:ilvl w:val="0"/>
          <w:numId w:val="13"/>
        </w:numPr>
        <w:spacing w:after="52"/>
        <w:ind w:right="330" w:firstLine="708"/>
      </w:pPr>
      <w:r>
        <w:rPr>
          <w:color w:val="231F20"/>
        </w:rPr>
        <w:t xml:space="preserve">освоен выпуск автобусов нового модельного ряда; </w:t>
      </w:r>
    </w:p>
    <w:p w:rsidR="006E78D4" w:rsidRDefault="002C31BC">
      <w:pPr>
        <w:numPr>
          <w:ilvl w:val="0"/>
          <w:numId w:val="13"/>
        </w:numPr>
        <w:spacing w:after="10"/>
        <w:ind w:right="330" w:firstLine="708"/>
      </w:pPr>
      <w:r>
        <w:rPr>
          <w:color w:val="231F20"/>
        </w:rPr>
        <w:t xml:space="preserve">освоен серийный выпуск электробусов; </w:t>
      </w:r>
      <w:r>
        <w:rPr>
          <w:color w:val="00B0F0"/>
        </w:rPr>
        <w:t xml:space="preserve">автобусным производством изготовлены в общем количестве – 1600 ед. пассажирских автобусов, 211 ед. электробусов, 652 ед. вахтовых автобусов. </w:t>
      </w:r>
    </w:p>
    <w:p w:rsidR="006E78D4" w:rsidRDefault="002C31BC">
      <w:pPr>
        <w:spacing w:after="35" w:line="259" w:lineRule="auto"/>
        <w:ind w:left="888" w:firstLine="0"/>
        <w:jc w:val="left"/>
      </w:pPr>
      <w:r>
        <w:rPr>
          <w:color w:val="231F20"/>
        </w:rPr>
        <w:t xml:space="preserve"> </w:t>
      </w:r>
    </w:p>
    <w:p w:rsidR="006E78D4" w:rsidRDefault="002C31BC">
      <w:pPr>
        <w:spacing w:after="48"/>
        <w:ind w:left="175" w:right="325"/>
        <w:jc w:val="left"/>
      </w:pPr>
      <w:r>
        <w:rPr>
          <w:color w:val="00B0F0"/>
        </w:rPr>
        <w:t xml:space="preserve">Производственная система </w:t>
      </w:r>
    </w:p>
    <w:p w:rsidR="006E78D4" w:rsidRDefault="002C31BC">
      <w:pPr>
        <w:spacing w:after="12"/>
        <w:ind w:left="165" w:right="330" w:firstLine="708"/>
      </w:pPr>
      <w:r>
        <w:rPr>
          <w:color w:val="231F20"/>
        </w:rPr>
        <w:t xml:space="preserve">В целях повышения конкурентоспособности и эффективности деятельности, улучшения качества выпускаемой продукции и повышения производительности труда в ПАО «НЕФАЗ» ведется непрерывная работа по развитию производственной системы на принципах Бережливого производства. </w:t>
      </w:r>
    </w:p>
    <w:p w:rsidR="006E78D4" w:rsidRDefault="002C31BC">
      <w:pPr>
        <w:spacing w:after="0" w:line="259" w:lineRule="auto"/>
        <w:ind w:left="888" w:firstLine="0"/>
        <w:jc w:val="left"/>
      </w:pPr>
      <w:r>
        <w:rPr>
          <w:color w:val="231F20"/>
        </w:rPr>
        <w:t xml:space="preserve"> </w:t>
      </w:r>
    </w:p>
    <w:p w:rsidR="006E78D4" w:rsidRDefault="002C31BC">
      <w:pPr>
        <w:spacing w:after="13"/>
        <w:ind w:left="898"/>
        <w:jc w:val="left"/>
      </w:pPr>
      <w:r>
        <w:rPr>
          <w:color w:val="0088CE"/>
        </w:rPr>
        <w:t xml:space="preserve">В ПАО «НЕФАЗ» развитие производственной системы происходит следующим образом: </w:t>
      </w:r>
    </w:p>
    <w:p w:rsidR="006E78D4" w:rsidRDefault="002C31BC">
      <w:pPr>
        <w:numPr>
          <w:ilvl w:val="0"/>
          <w:numId w:val="13"/>
        </w:numPr>
        <w:spacing w:after="52"/>
        <w:ind w:right="330" w:firstLine="708"/>
      </w:pPr>
      <w:r>
        <w:rPr>
          <w:color w:val="231F20"/>
        </w:rPr>
        <w:t xml:space="preserve">Развитие и совершенствование существующих, ранее внедренных принципов и инструментов «бережливого производства», таких как: организация рабочих мест по принципу «5С», поставка комплектующих изделий по принципу автопоезда, сокращение простоев оборудования за счет внедрения «ТРМ» (всеобщее производительное обслуживание оборудования) и прочее. </w:t>
      </w:r>
    </w:p>
    <w:p w:rsidR="006E78D4" w:rsidRDefault="002C31BC">
      <w:pPr>
        <w:numPr>
          <w:ilvl w:val="0"/>
          <w:numId w:val="13"/>
        </w:numPr>
        <w:spacing w:after="50"/>
        <w:ind w:right="330" w:firstLine="708"/>
      </w:pPr>
      <w:r>
        <w:rPr>
          <w:color w:val="231F20"/>
        </w:rPr>
        <w:t xml:space="preserve">На предприятии постоянно развивается номенклатурный ряд продукции, внедряются новые технологии, совершенствуются существующие производственные циклы, и все это производится в унисон с принципами и методами «бережливого производства», применение которых позволяет более эффективно использовать ресурсы, исключая потери, и непрерывно улучшая процессы. </w:t>
      </w:r>
    </w:p>
    <w:p w:rsidR="006E78D4" w:rsidRDefault="002C31BC">
      <w:pPr>
        <w:numPr>
          <w:ilvl w:val="0"/>
          <w:numId w:val="13"/>
        </w:numPr>
        <w:spacing w:after="49"/>
        <w:ind w:right="330" w:firstLine="708"/>
      </w:pPr>
      <w:r>
        <w:rPr>
          <w:color w:val="231F20"/>
        </w:rPr>
        <w:t xml:space="preserve">Каждый новый работник получает базовые знания об основах бережливого производства. На этапе трудоустройства проводится обучение вновь принятого персонала. </w:t>
      </w:r>
    </w:p>
    <w:p w:rsidR="006E78D4" w:rsidRDefault="002C31BC">
      <w:pPr>
        <w:numPr>
          <w:ilvl w:val="0"/>
          <w:numId w:val="13"/>
        </w:numPr>
        <w:spacing w:after="12"/>
        <w:ind w:right="330" w:firstLine="708"/>
      </w:pPr>
      <w:r>
        <w:rPr>
          <w:color w:val="231F20"/>
        </w:rPr>
        <w:t xml:space="preserve">В процессе картирования основных производственных потоков разрабатываются мероприятия по снижению потерь на производстве, что позволяет повысить пропускную способность линий и оптимизировать логистические процессы. </w:t>
      </w:r>
    </w:p>
    <w:p w:rsidR="006E78D4" w:rsidRDefault="002C31BC">
      <w:pPr>
        <w:spacing w:after="12"/>
        <w:ind w:left="165" w:right="330" w:firstLine="708"/>
      </w:pPr>
      <w:r>
        <w:rPr>
          <w:color w:val="231F20"/>
        </w:rPr>
        <w:t xml:space="preserve">Реализация проектной деятельности позволяет повысить эффективность труда, сократить простои оборудования и персонала, влияет на качество выпускаемой продукции, способствует снижению рисков возникновения травмоопасных ситуаций. </w:t>
      </w:r>
      <w:r>
        <w:t>Таким образом, за 2020 год работниками завода открыты проекты по внедрению улучшений</w:t>
      </w:r>
      <w:r>
        <w:rPr>
          <w:color w:val="231F20"/>
        </w:rPr>
        <w:t xml:space="preserve">. Проекты, предусматривающие экономический эффект, позволили получить результат в 5,4 млн рублей. Проекты организационного характера являются не менее важными, результатом их реализации является повышение качества продукции, условий безопасного труда, уровня культуры производства и прочее. </w:t>
      </w:r>
    </w:p>
    <w:p w:rsidR="006E78D4" w:rsidRDefault="002C31BC" w:rsidP="00787724">
      <w:pPr>
        <w:spacing w:after="0" w:line="259" w:lineRule="auto"/>
        <w:ind w:left="180" w:firstLine="0"/>
        <w:jc w:val="left"/>
      </w:pPr>
      <w:r>
        <w:rPr>
          <w:color w:val="808080"/>
        </w:rPr>
        <w:t xml:space="preserve"> </w:t>
      </w:r>
    </w:p>
    <w:p w:rsidR="006E78D4" w:rsidRPr="00787724" w:rsidRDefault="002C31BC">
      <w:pPr>
        <w:spacing w:after="0" w:line="267" w:lineRule="auto"/>
        <w:ind w:left="885" w:right="314" w:firstLine="0"/>
        <w:jc w:val="left"/>
        <w:rPr>
          <w:b/>
        </w:rPr>
      </w:pPr>
      <w:r w:rsidRPr="00787724">
        <w:rPr>
          <w:b/>
          <w:color w:val="171717"/>
        </w:rPr>
        <w:lastRenderedPageBreak/>
        <w:t xml:space="preserve">Цели производственной системы в ПАО «НЕФАЗ» на 2021 год. </w:t>
      </w:r>
    </w:p>
    <w:p w:rsidR="006E78D4" w:rsidRDefault="002C31BC">
      <w:pPr>
        <w:spacing w:after="12"/>
        <w:ind w:left="165" w:right="330" w:firstLine="708"/>
      </w:pPr>
      <w:r>
        <w:rPr>
          <w:color w:val="231F20"/>
        </w:rPr>
        <w:t xml:space="preserve">Для повышения операционной эффективности ПАО «НЕФАЗ» приоритетными направлениями на 2021 год являются рост производительности труда и увеличение мощностей автобусного производства. В ПАО «НЕФАЗ» ежегодно утверждаются Цели производственной системы, которые включают обязательства по достижению поставленных задач. </w:t>
      </w:r>
    </w:p>
    <w:p w:rsidR="006E78D4" w:rsidRDefault="002C31BC">
      <w:pPr>
        <w:spacing w:after="0" w:line="259" w:lineRule="auto"/>
        <w:ind w:left="180" w:firstLine="0"/>
        <w:jc w:val="left"/>
      </w:pPr>
      <w:r>
        <w:rPr>
          <w:color w:val="231F20"/>
        </w:rPr>
        <w:t xml:space="preserve"> </w:t>
      </w:r>
    </w:p>
    <w:p w:rsidR="006E78D4" w:rsidRPr="00787724" w:rsidRDefault="002C31BC">
      <w:pPr>
        <w:spacing w:after="7" w:line="267" w:lineRule="auto"/>
        <w:ind w:left="885" w:right="314" w:firstLine="0"/>
        <w:jc w:val="left"/>
        <w:rPr>
          <w:b/>
        </w:rPr>
      </w:pPr>
      <w:r w:rsidRPr="00787724">
        <w:rPr>
          <w:b/>
          <w:color w:val="171717"/>
        </w:rPr>
        <w:t xml:space="preserve">Целями на 2021 год предусмотрено: </w:t>
      </w:r>
    </w:p>
    <w:p w:rsidR="006E78D4" w:rsidRDefault="002C31BC">
      <w:pPr>
        <w:numPr>
          <w:ilvl w:val="0"/>
          <w:numId w:val="13"/>
        </w:numPr>
        <w:spacing w:after="25"/>
        <w:ind w:right="330" w:firstLine="708"/>
      </w:pPr>
      <w:r>
        <w:t>Получить экономический эффект от улучшений - 52 млн руб.</w:t>
      </w:r>
      <w:r>
        <w:rPr>
          <w:color w:val="231F20"/>
        </w:rPr>
        <w:t xml:space="preserve"> </w:t>
      </w:r>
    </w:p>
    <w:p w:rsidR="006E78D4" w:rsidRDefault="002C31BC">
      <w:pPr>
        <w:numPr>
          <w:ilvl w:val="0"/>
          <w:numId w:val="13"/>
        </w:numPr>
        <w:spacing w:after="25"/>
        <w:ind w:right="330" w:firstLine="708"/>
      </w:pPr>
      <w:r>
        <w:t xml:space="preserve">Обучить 100% руководителей ВЗУ, СЗУ и резерва принципам и инструментам PSK. </w:t>
      </w:r>
    </w:p>
    <w:p w:rsidR="006E78D4" w:rsidRDefault="002C31BC">
      <w:pPr>
        <w:numPr>
          <w:ilvl w:val="0"/>
          <w:numId w:val="13"/>
        </w:numPr>
        <w:spacing w:after="25"/>
        <w:ind w:right="330" w:firstLine="708"/>
      </w:pPr>
      <w:r>
        <w:t xml:space="preserve">Организовать эталонные участки и офисы не менее 25% от общего количества. </w:t>
      </w:r>
    </w:p>
    <w:p w:rsidR="006E78D4" w:rsidRDefault="002C31BC">
      <w:pPr>
        <w:numPr>
          <w:ilvl w:val="0"/>
          <w:numId w:val="13"/>
        </w:numPr>
        <w:spacing w:after="26"/>
        <w:ind w:right="330" w:firstLine="708"/>
      </w:pPr>
      <w:r>
        <w:t xml:space="preserve">Организовать 1 эталонный цех основного производства. </w:t>
      </w:r>
    </w:p>
    <w:p w:rsidR="006E78D4" w:rsidRDefault="002C31BC">
      <w:pPr>
        <w:numPr>
          <w:ilvl w:val="0"/>
          <w:numId w:val="13"/>
        </w:numPr>
        <w:spacing w:after="25"/>
        <w:ind w:right="330" w:firstLine="708"/>
      </w:pPr>
      <w:r>
        <w:t xml:space="preserve">Улучшить эргономику на 100 рабочих местах. </w:t>
      </w:r>
    </w:p>
    <w:p w:rsidR="006E78D4" w:rsidRDefault="002C31BC">
      <w:pPr>
        <w:numPr>
          <w:ilvl w:val="0"/>
          <w:numId w:val="13"/>
        </w:numPr>
        <w:spacing w:after="25"/>
        <w:ind w:right="330" w:firstLine="708"/>
      </w:pPr>
      <w:r>
        <w:t xml:space="preserve">Внедрить «Poka-yoke», «Jidoka» при изготовлении 5 наиболее браконосных деталей. </w:t>
      </w:r>
    </w:p>
    <w:p w:rsidR="006E78D4" w:rsidRDefault="002C31BC">
      <w:pPr>
        <w:numPr>
          <w:ilvl w:val="0"/>
          <w:numId w:val="13"/>
        </w:numPr>
        <w:spacing w:after="25"/>
        <w:ind w:right="330" w:firstLine="708"/>
      </w:pPr>
      <w:r>
        <w:t xml:space="preserve">Разработать 10 видеоинструкций для ответственных операций. </w:t>
      </w:r>
    </w:p>
    <w:p w:rsidR="006E78D4" w:rsidRDefault="002C31BC">
      <w:pPr>
        <w:numPr>
          <w:ilvl w:val="0"/>
          <w:numId w:val="13"/>
        </w:numPr>
        <w:ind w:right="330" w:firstLine="708"/>
      </w:pPr>
      <w:r>
        <w:t xml:space="preserve">Разработать не менее 50 СОКов на наиболее ответственных операциях. </w:t>
      </w:r>
    </w:p>
    <w:p w:rsidR="006E78D4" w:rsidRDefault="002C31BC">
      <w:pPr>
        <w:spacing w:after="0" w:line="259" w:lineRule="auto"/>
        <w:ind w:left="540" w:firstLine="0"/>
        <w:jc w:val="left"/>
      </w:pPr>
      <w:r>
        <w:rPr>
          <w:color w:val="231F20"/>
        </w:rPr>
        <w:t xml:space="preserve"> </w:t>
      </w:r>
    </w:p>
    <w:p w:rsidR="006E78D4" w:rsidRDefault="002C31BC">
      <w:pPr>
        <w:spacing w:after="10"/>
        <w:ind w:left="898" w:right="325"/>
        <w:jc w:val="left"/>
      </w:pPr>
      <w:r>
        <w:rPr>
          <w:color w:val="00B0F0"/>
        </w:rPr>
        <w:t xml:space="preserve">Закупочная деятельность </w:t>
      </w:r>
    </w:p>
    <w:p w:rsidR="006E78D4" w:rsidRDefault="002C31BC">
      <w:pPr>
        <w:ind w:left="189" w:right="333" w:firstLine="708"/>
      </w:pPr>
      <w:r>
        <w:t xml:space="preserve">В условиях рыночной экономики, основанной на свободных товарно-денежных отношениях, и усиливающейся конкуренции, все большую значимость в формировании коммерческого успеха приобретает закупочная деятельность. </w:t>
      </w:r>
    </w:p>
    <w:p w:rsidR="006E78D4" w:rsidRDefault="002C31BC">
      <w:pPr>
        <w:ind w:left="189" w:right="333" w:firstLine="708"/>
      </w:pPr>
      <w:r>
        <w:t xml:space="preserve">Основные этапы закупочной деятельности ПАО «НЕФАЗ» в 2020 году – это непрерывный анализ потребностей в материальных ресурсах производства, анализ рынка поставщиков сырья и материалов, обмен информацией между поставщиками предприятия, производителями и потребителями. На предприятии уделяется серьёзное внимание планированию закупки материальных ресурсов с целью уменьшения рисков финансовых потерь. </w:t>
      </w:r>
    </w:p>
    <w:p w:rsidR="006E78D4" w:rsidRDefault="002C31BC">
      <w:pPr>
        <w:ind w:left="189" w:right="333" w:firstLine="708"/>
      </w:pPr>
      <w:r>
        <w:t xml:space="preserve">В ПАО «НЕФАЗ» действует система централизованных закупок ТМЦ, что дает возможность установить четкие целив отношении экономии на закупках ТМЦ.  Повышается эффективность работы с поставщиками, решаются вопросы логистики, сокращения затрат, разрабатываются и внедряются стандарты закупочной деятельности. </w:t>
      </w:r>
    </w:p>
    <w:p w:rsidR="006E78D4" w:rsidRDefault="002C31BC">
      <w:pPr>
        <w:spacing w:after="0" w:line="259" w:lineRule="auto"/>
        <w:ind w:left="888" w:firstLine="0"/>
        <w:jc w:val="left"/>
      </w:pPr>
      <w:r>
        <w:t xml:space="preserve"> </w:t>
      </w:r>
    </w:p>
    <w:p w:rsidR="006E78D4" w:rsidRDefault="002C31BC">
      <w:pPr>
        <w:ind w:left="199" w:right="333"/>
      </w:pPr>
      <w:r>
        <w:t xml:space="preserve">Объем закупок ПАО «НЕФАЗ» 2019 – 2020 гг. (в тыс. руб. с НДС)  </w:t>
      </w:r>
    </w:p>
    <w:p w:rsidR="006E78D4" w:rsidRDefault="002C31BC">
      <w:pPr>
        <w:spacing w:after="183" w:line="259" w:lineRule="auto"/>
        <w:ind w:left="3373" w:firstLine="0"/>
        <w:jc w:val="left"/>
      </w:pPr>
      <w:r>
        <w:rPr>
          <w:rFonts w:ascii="Calibri" w:eastAsia="Calibri" w:hAnsi="Calibri" w:cs="Calibri"/>
          <w:noProof/>
          <w:sz w:val="22"/>
        </w:rPr>
        <w:lastRenderedPageBreak/>
        <mc:AlternateContent>
          <mc:Choice Requires="wpg">
            <w:drawing>
              <wp:inline distT="0" distB="0" distL="0" distR="0">
                <wp:extent cx="6240247" cy="5069666"/>
                <wp:effectExtent l="0" t="0" r="0" b="0"/>
                <wp:docPr id="214098" name="Group 214098"/>
                <wp:cNvGraphicFramePr/>
                <a:graphic xmlns:a="http://schemas.openxmlformats.org/drawingml/2006/main">
                  <a:graphicData uri="http://schemas.microsoft.com/office/word/2010/wordprocessingGroup">
                    <wpg:wgp>
                      <wpg:cNvGrpSpPr/>
                      <wpg:grpSpPr>
                        <a:xfrm>
                          <a:off x="0" y="0"/>
                          <a:ext cx="6240247" cy="5069666"/>
                          <a:chOff x="0" y="0"/>
                          <a:chExt cx="6240247" cy="5069666"/>
                        </a:xfrm>
                      </wpg:grpSpPr>
                      <wps:wsp>
                        <wps:cNvPr id="7951" name="Rectangle 7951"/>
                        <wps:cNvSpPr/>
                        <wps:spPr>
                          <a:xfrm>
                            <a:off x="6198489" y="4920466"/>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7969" name="Shape 7969"/>
                        <wps:cNvSpPr/>
                        <wps:spPr>
                          <a:xfrm>
                            <a:off x="3035808" y="4089331"/>
                            <a:ext cx="759968" cy="633095"/>
                          </a:xfrm>
                          <a:custGeom>
                            <a:avLst/>
                            <a:gdLst/>
                            <a:ahLst/>
                            <a:cxnLst/>
                            <a:rect l="0" t="0" r="0" b="0"/>
                            <a:pathLst>
                              <a:path w="759968" h="633095">
                                <a:moveTo>
                                  <a:pt x="442722" y="0"/>
                                </a:moveTo>
                                <a:lnTo>
                                  <a:pt x="759968" y="239141"/>
                                </a:lnTo>
                                <a:cubicBezTo>
                                  <a:pt x="584073" y="472694"/>
                                  <a:pt x="314198" y="616839"/>
                                  <a:pt x="22225" y="633095"/>
                                </a:cubicBezTo>
                                <a:lnTo>
                                  <a:pt x="0" y="236474"/>
                                </a:lnTo>
                                <a:cubicBezTo>
                                  <a:pt x="175133" y="226568"/>
                                  <a:pt x="337058" y="140081"/>
                                  <a:pt x="442722"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7970" name="Shape 7970"/>
                        <wps:cNvSpPr/>
                        <wps:spPr>
                          <a:xfrm>
                            <a:off x="2967101" y="4328091"/>
                            <a:ext cx="81915" cy="398653"/>
                          </a:xfrm>
                          <a:custGeom>
                            <a:avLst/>
                            <a:gdLst/>
                            <a:ahLst/>
                            <a:cxnLst/>
                            <a:rect l="0" t="0" r="0" b="0"/>
                            <a:pathLst>
                              <a:path w="81915" h="398653">
                                <a:moveTo>
                                  <a:pt x="59690" y="0"/>
                                </a:moveTo>
                                <a:lnTo>
                                  <a:pt x="81915" y="396748"/>
                                </a:lnTo>
                                <a:cubicBezTo>
                                  <a:pt x="54610" y="398272"/>
                                  <a:pt x="27305" y="398653"/>
                                  <a:pt x="0" y="397891"/>
                                </a:cubicBezTo>
                                <a:lnTo>
                                  <a:pt x="10541" y="762"/>
                                </a:lnTo>
                                <a:cubicBezTo>
                                  <a:pt x="26924" y="1143"/>
                                  <a:pt x="43307" y="889"/>
                                  <a:pt x="59690"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7971" name="Shape 7971"/>
                        <wps:cNvSpPr/>
                        <wps:spPr>
                          <a:xfrm>
                            <a:off x="1966214" y="2700967"/>
                            <a:ext cx="1434084" cy="2000504"/>
                          </a:xfrm>
                          <a:custGeom>
                            <a:avLst/>
                            <a:gdLst/>
                            <a:ahLst/>
                            <a:cxnLst/>
                            <a:rect l="0" t="0" r="0" b="0"/>
                            <a:pathLst>
                              <a:path w="1434084" h="2000504">
                                <a:moveTo>
                                  <a:pt x="1033907" y="14605"/>
                                </a:moveTo>
                                <a:cubicBezTo>
                                  <a:pt x="1172591" y="18288"/>
                                  <a:pt x="1308862" y="50927"/>
                                  <a:pt x="1434084" y="110490"/>
                                </a:cubicBezTo>
                                <a:lnTo>
                                  <a:pt x="1263523" y="469265"/>
                                </a:lnTo>
                                <a:cubicBezTo>
                                  <a:pt x="966216" y="327914"/>
                                  <a:pt x="610616" y="454406"/>
                                  <a:pt x="469392" y="751586"/>
                                </a:cubicBezTo>
                                <a:cubicBezTo>
                                  <a:pt x="328041" y="1048893"/>
                                  <a:pt x="454406" y="1404493"/>
                                  <a:pt x="751713" y="1545844"/>
                                </a:cubicBezTo>
                                <a:cubicBezTo>
                                  <a:pt x="826770" y="1581531"/>
                                  <a:pt x="908558" y="1601216"/>
                                  <a:pt x="991743" y="1603375"/>
                                </a:cubicBezTo>
                                <a:lnTo>
                                  <a:pt x="981202" y="2000504"/>
                                </a:lnTo>
                                <a:cubicBezTo>
                                  <a:pt x="432816" y="1986026"/>
                                  <a:pt x="0" y="1529588"/>
                                  <a:pt x="14605" y="981202"/>
                                </a:cubicBezTo>
                                <a:cubicBezTo>
                                  <a:pt x="29083" y="432816"/>
                                  <a:pt x="485521" y="0"/>
                                  <a:pt x="1033907" y="14605"/>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7972" name="Shape 7972"/>
                        <wps:cNvSpPr/>
                        <wps:spPr>
                          <a:xfrm>
                            <a:off x="3266948" y="2807393"/>
                            <a:ext cx="817626" cy="1122807"/>
                          </a:xfrm>
                          <a:custGeom>
                            <a:avLst/>
                            <a:gdLst/>
                            <a:ahLst/>
                            <a:cxnLst/>
                            <a:rect l="0" t="0" r="0" b="0"/>
                            <a:pathLst>
                              <a:path w="817626" h="1122807">
                                <a:moveTo>
                                  <a:pt x="170561" y="0"/>
                                </a:moveTo>
                                <a:cubicBezTo>
                                  <a:pt x="592455" y="200533"/>
                                  <a:pt x="817626" y="668020"/>
                                  <a:pt x="711454" y="1122807"/>
                                </a:cubicBezTo>
                                <a:lnTo>
                                  <a:pt x="324485" y="1032510"/>
                                </a:lnTo>
                                <a:cubicBezTo>
                                  <a:pt x="388239" y="759587"/>
                                  <a:pt x="253111" y="479171"/>
                                  <a:pt x="0" y="358902"/>
                                </a:cubicBezTo>
                                <a:lnTo>
                                  <a:pt x="170561"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7973" name="Shape 7973"/>
                        <wps:cNvSpPr/>
                        <wps:spPr>
                          <a:xfrm>
                            <a:off x="3487166" y="3857048"/>
                            <a:ext cx="491363" cy="462280"/>
                          </a:xfrm>
                          <a:custGeom>
                            <a:avLst/>
                            <a:gdLst/>
                            <a:ahLst/>
                            <a:cxnLst/>
                            <a:rect l="0" t="0" r="0" b="0"/>
                            <a:pathLst>
                              <a:path w="491363" h="462280">
                                <a:moveTo>
                                  <a:pt x="104394" y="0"/>
                                </a:moveTo>
                                <a:lnTo>
                                  <a:pt x="491363" y="90170"/>
                                </a:lnTo>
                                <a:cubicBezTo>
                                  <a:pt x="459867" y="225044"/>
                                  <a:pt x="400558" y="351790"/>
                                  <a:pt x="317246" y="462280"/>
                                </a:cubicBezTo>
                                <a:lnTo>
                                  <a:pt x="0" y="223266"/>
                                </a:lnTo>
                                <a:cubicBezTo>
                                  <a:pt x="49911" y="156845"/>
                                  <a:pt x="85471" y="80772"/>
                                  <a:pt x="104394"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81045" name="Shape 281045"/>
                        <wps:cNvSpPr/>
                        <wps:spPr>
                          <a:xfrm>
                            <a:off x="3693541" y="4595045"/>
                            <a:ext cx="584327" cy="348107"/>
                          </a:xfrm>
                          <a:custGeom>
                            <a:avLst/>
                            <a:gdLst/>
                            <a:ahLst/>
                            <a:cxnLst/>
                            <a:rect l="0" t="0" r="0" b="0"/>
                            <a:pathLst>
                              <a:path w="584327" h="348107">
                                <a:moveTo>
                                  <a:pt x="0" y="0"/>
                                </a:moveTo>
                                <a:lnTo>
                                  <a:pt x="584327" y="0"/>
                                </a:lnTo>
                                <a:lnTo>
                                  <a:pt x="584327" y="348107"/>
                                </a:lnTo>
                                <a:lnTo>
                                  <a:pt x="0" y="348107"/>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7975" name="Rectangle 7975"/>
                        <wps:cNvSpPr/>
                        <wps:spPr>
                          <a:xfrm>
                            <a:off x="3781425" y="4640892"/>
                            <a:ext cx="544238"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Металл</w:t>
                              </w:r>
                            </w:p>
                          </w:txbxContent>
                        </wps:txbx>
                        <wps:bodyPr horzOverflow="overflow" vert="horz" lIns="0" tIns="0" rIns="0" bIns="0" rtlCol="0">
                          <a:noAutofit/>
                        </wps:bodyPr>
                      </wps:wsp>
                      <wps:wsp>
                        <wps:cNvPr id="7976" name="Rectangle 7976"/>
                        <wps:cNvSpPr/>
                        <wps:spPr>
                          <a:xfrm>
                            <a:off x="3732657" y="4796340"/>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2 775 464</w:t>
                              </w:r>
                            </w:p>
                          </w:txbxContent>
                        </wps:txbx>
                        <wps:bodyPr horzOverflow="overflow" vert="horz" lIns="0" tIns="0" rIns="0" bIns="0" rtlCol="0">
                          <a:noAutofit/>
                        </wps:bodyPr>
                      </wps:wsp>
                      <wps:wsp>
                        <wps:cNvPr id="281046" name="Shape 281046"/>
                        <wps:cNvSpPr/>
                        <wps:spPr>
                          <a:xfrm>
                            <a:off x="1788033" y="4682675"/>
                            <a:ext cx="914083" cy="347472"/>
                          </a:xfrm>
                          <a:custGeom>
                            <a:avLst/>
                            <a:gdLst/>
                            <a:ahLst/>
                            <a:cxnLst/>
                            <a:rect l="0" t="0" r="0" b="0"/>
                            <a:pathLst>
                              <a:path w="914083" h="347472">
                                <a:moveTo>
                                  <a:pt x="0" y="0"/>
                                </a:moveTo>
                                <a:lnTo>
                                  <a:pt x="914083" y="0"/>
                                </a:lnTo>
                                <a:lnTo>
                                  <a:pt x="914083" y="347472"/>
                                </a:lnTo>
                                <a:lnTo>
                                  <a:pt x="0" y="34747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7978" name="Rectangle 7978"/>
                        <wps:cNvSpPr/>
                        <wps:spPr>
                          <a:xfrm>
                            <a:off x="1827276" y="4728649"/>
                            <a:ext cx="111287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Запасные части</w:t>
                              </w:r>
                            </w:p>
                          </w:txbxContent>
                        </wps:txbx>
                        <wps:bodyPr horzOverflow="overflow" vert="horz" lIns="0" tIns="0" rIns="0" bIns="0" rtlCol="0">
                          <a:noAutofit/>
                        </wps:bodyPr>
                      </wps:wsp>
                      <wps:wsp>
                        <wps:cNvPr id="7979" name="Rectangle 7979"/>
                        <wps:cNvSpPr/>
                        <wps:spPr>
                          <a:xfrm>
                            <a:off x="2037588" y="4884097"/>
                            <a:ext cx="55164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263 412</w:t>
                              </w:r>
                            </w:p>
                          </w:txbxContent>
                        </wps:txbx>
                        <wps:bodyPr horzOverflow="overflow" vert="horz" lIns="0" tIns="0" rIns="0" bIns="0" rtlCol="0">
                          <a:noAutofit/>
                        </wps:bodyPr>
                      </wps:wsp>
                      <wps:wsp>
                        <wps:cNvPr id="281047" name="Shape 281047"/>
                        <wps:cNvSpPr/>
                        <wps:spPr>
                          <a:xfrm>
                            <a:off x="635635" y="3038787"/>
                            <a:ext cx="976313" cy="658114"/>
                          </a:xfrm>
                          <a:custGeom>
                            <a:avLst/>
                            <a:gdLst/>
                            <a:ahLst/>
                            <a:cxnLst/>
                            <a:rect l="0" t="0" r="0" b="0"/>
                            <a:pathLst>
                              <a:path w="976313" h="658114">
                                <a:moveTo>
                                  <a:pt x="0" y="0"/>
                                </a:moveTo>
                                <a:lnTo>
                                  <a:pt x="976313" y="0"/>
                                </a:lnTo>
                                <a:lnTo>
                                  <a:pt x="976313" y="658114"/>
                                </a:lnTo>
                                <a:lnTo>
                                  <a:pt x="0" y="658114"/>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7981" name="Rectangle 7981"/>
                        <wps:cNvSpPr/>
                        <wps:spPr>
                          <a:xfrm>
                            <a:off x="675132" y="3084253"/>
                            <a:ext cx="123063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Комплектующие </w:t>
                              </w:r>
                            </w:p>
                          </w:txbxContent>
                        </wps:txbx>
                        <wps:bodyPr horzOverflow="overflow" vert="horz" lIns="0" tIns="0" rIns="0" bIns="0" rtlCol="0">
                          <a:noAutofit/>
                        </wps:bodyPr>
                      </wps:wsp>
                      <wps:wsp>
                        <wps:cNvPr id="7982" name="Rectangle 7982"/>
                        <wps:cNvSpPr/>
                        <wps:spPr>
                          <a:xfrm>
                            <a:off x="901065" y="3239701"/>
                            <a:ext cx="6323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изделия </w:t>
                              </w:r>
                            </w:p>
                          </w:txbxContent>
                        </wps:txbx>
                        <wps:bodyPr horzOverflow="overflow" vert="horz" lIns="0" tIns="0" rIns="0" bIns="0" rtlCol="0">
                          <a:noAutofit/>
                        </wps:bodyPr>
                      </wps:wsp>
                      <wps:wsp>
                        <wps:cNvPr id="213876" name="Rectangle 213876"/>
                        <wps:cNvSpPr/>
                        <wps:spPr>
                          <a:xfrm>
                            <a:off x="1527473" y="3394921"/>
                            <a:ext cx="51098" cy="171768"/>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213875" name="Rectangle 213875"/>
                        <wps:cNvSpPr/>
                        <wps:spPr>
                          <a:xfrm>
                            <a:off x="682752" y="3394921"/>
                            <a:ext cx="51098" cy="171768"/>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213877" name="Rectangle 213877"/>
                        <wps:cNvSpPr/>
                        <wps:spPr>
                          <a:xfrm>
                            <a:off x="721171" y="3394921"/>
                            <a:ext cx="1073730" cy="171768"/>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отечественные</w:t>
                              </w:r>
                            </w:p>
                          </w:txbxContent>
                        </wps:txbx>
                        <wps:bodyPr horzOverflow="overflow" vert="horz" lIns="0" tIns="0" rIns="0" bIns="0" rtlCol="0">
                          <a:noAutofit/>
                        </wps:bodyPr>
                      </wps:wsp>
                      <wps:wsp>
                        <wps:cNvPr id="7984" name="Rectangle 7984"/>
                        <wps:cNvSpPr/>
                        <wps:spPr>
                          <a:xfrm>
                            <a:off x="838581" y="3549327"/>
                            <a:ext cx="760419"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11 365 833</w:t>
                              </w:r>
                            </w:p>
                          </w:txbxContent>
                        </wps:txbx>
                        <wps:bodyPr horzOverflow="overflow" vert="horz" lIns="0" tIns="0" rIns="0" bIns="0" rtlCol="0">
                          <a:noAutofit/>
                        </wps:bodyPr>
                      </wps:wsp>
                      <wps:wsp>
                        <wps:cNvPr id="281048" name="Shape 281048"/>
                        <wps:cNvSpPr/>
                        <wps:spPr>
                          <a:xfrm>
                            <a:off x="4021710" y="2783708"/>
                            <a:ext cx="1251141" cy="503110"/>
                          </a:xfrm>
                          <a:custGeom>
                            <a:avLst/>
                            <a:gdLst/>
                            <a:ahLst/>
                            <a:cxnLst/>
                            <a:rect l="0" t="0" r="0" b="0"/>
                            <a:pathLst>
                              <a:path w="1251141" h="503110">
                                <a:moveTo>
                                  <a:pt x="0" y="0"/>
                                </a:moveTo>
                                <a:lnTo>
                                  <a:pt x="1251141" y="0"/>
                                </a:lnTo>
                                <a:lnTo>
                                  <a:pt x="1251141" y="503110"/>
                                </a:lnTo>
                                <a:lnTo>
                                  <a:pt x="0" y="50311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7986" name="Rectangle 7986"/>
                        <wps:cNvSpPr/>
                        <wps:spPr>
                          <a:xfrm>
                            <a:off x="4199256" y="2829110"/>
                            <a:ext cx="12294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Комплектующие </w:t>
                              </w:r>
                            </w:p>
                          </w:txbxContent>
                        </wps:txbx>
                        <wps:bodyPr horzOverflow="overflow" vert="horz" lIns="0" tIns="0" rIns="0" bIns="0" rtlCol="0">
                          <a:noAutofit/>
                        </wps:bodyPr>
                      </wps:wsp>
                      <wps:wsp>
                        <wps:cNvPr id="7987" name="Rectangle 7987"/>
                        <wps:cNvSpPr/>
                        <wps:spPr>
                          <a:xfrm>
                            <a:off x="4062096" y="2984558"/>
                            <a:ext cx="155650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изделия (импортные)</w:t>
                              </w:r>
                            </w:p>
                          </w:txbxContent>
                        </wps:txbx>
                        <wps:bodyPr horzOverflow="overflow" vert="horz" lIns="0" tIns="0" rIns="0" bIns="0" rtlCol="0">
                          <a:noAutofit/>
                        </wps:bodyPr>
                      </wps:wsp>
                      <wps:wsp>
                        <wps:cNvPr id="7988" name="Rectangle 7988"/>
                        <wps:cNvSpPr/>
                        <wps:spPr>
                          <a:xfrm>
                            <a:off x="4394327" y="3140006"/>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4 331 145</w:t>
                              </w:r>
                            </w:p>
                          </w:txbxContent>
                        </wps:txbx>
                        <wps:bodyPr horzOverflow="overflow" vert="horz" lIns="0" tIns="0" rIns="0" bIns="0" rtlCol="0">
                          <a:noAutofit/>
                        </wps:bodyPr>
                      </wps:wsp>
                      <wps:wsp>
                        <wps:cNvPr id="281049" name="Shape 281049"/>
                        <wps:cNvSpPr/>
                        <wps:spPr>
                          <a:xfrm>
                            <a:off x="4315334" y="3978968"/>
                            <a:ext cx="703580" cy="348107"/>
                          </a:xfrm>
                          <a:custGeom>
                            <a:avLst/>
                            <a:gdLst/>
                            <a:ahLst/>
                            <a:cxnLst/>
                            <a:rect l="0" t="0" r="0" b="0"/>
                            <a:pathLst>
                              <a:path w="703580" h="348107">
                                <a:moveTo>
                                  <a:pt x="0" y="0"/>
                                </a:moveTo>
                                <a:lnTo>
                                  <a:pt x="703580" y="0"/>
                                </a:lnTo>
                                <a:lnTo>
                                  <a:pt x="703580" y="348107"/>
                                </a:lnTo>
                                <a:lnTo>
                                  <a:pt x="0" y="348107"/>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990" name="Rectangle 7990"/>
                        <wps:cNvSpPr/>
                        <wps:spPr>
                          <a:xfrm>
                            <a:off x="4354703" y="4024333"/>
                            <a:ext cx="986205" cy="1717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Материалы    </w:t>
                              </w:r>
                            </w:p>
                          </w:txbxContent>
                        </wps:txbx>
                        <wps:bodyPr horzOverflow="overflow" vert="horz" lIns="0" tIns="0" rIns="0" bIns="0" rtlCol="0">
                          <a:noAutofit/>
                        </wps:bodyPr>
                      </wps:wsp>
                      <wps:wsp>
                        <wps:cNvPr id="7991" name="Rectangle 7991"/>
                        <wps:cNvSpPr/>
                        <wps:spPr>
                          <a:xfrm>
                            <a:off x="4414139" y="4180263"/>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1 330 367</w:t>
                              </w:r>
                            </w:p>
                          </w:txbxContent>
                        </wps:txbx>
                        <wps:bodyPr horzOverflow="overflow" vert="horz" lIns="0" tIns="0" rIns="0" bIns="0" rtlCol="0">
                          <a:noAutofit/>
                        </wps:bodyPr>
                      </wps:wsp>
                      <wps:wsp>
                        <wps:cNvPr id="213878" name="Rectangle 213878"/>
                        <wps:cNvSpPr/>
                        <wps:spPr>
                          <a:xfrm>
                            <a:off x="2709037" y="3597333"/>
                            <a:ext cx="444820" cy="2229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6"/>
                                </w:rPr>
                                <w:t>2020</w:t>
                              </w:r>
                            </w:p>
                          </w:txbxContent>
                        </wps:txbx>
                        <wps:bodyPr horzOverflow="overflow" vert="horz" lIns="0" tIns="0" rIns="0" bIns="0" rtlCol="0">
                          <a:noAutofit/>
                        </wps:bodyPr>
                      </wps:wsp>
                      <wps:wsp>
                        <wps:cNvPr id="213880" name="Rectangle 213880"/>
                        <wps:cNvSpPr/>
                        <wps:spPr>
                          <a:xfrm>
                            <a:off x="3044147" y="3597333"/>
                            <a:ext cx="370829" cy="2229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6"/>
                                </w:rPr>
                                <w:t xml:space="preserve"> год</w:t>
                              </w:r>
                            </w:p>
                          </w:txbxContent>
                        </wps:txbx>
                        <wps:bodyPr horzOverflow="overflow" vert="horz" lIns="0" tIns="0" rIns="0" bIns="0" rtlCol="0">
                          <a:noAutofit/>
                        </wps:bodyPr>
                      </wps:wsp>
                      <wps:wsp>
                        <wps:cNvPr id="7993" name="Rectangle 7993"/>
                        <wps:cNvSpPr/>
                        <wps:spPr>
                          <a:xfrm>
                            <a:off x="2643505" y="3798272"/>
                            <a:ext cx="989978" cy="22338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6"/>
                                </w:rPr>
                                <w:t>20 066 221</w:t>
                              </w:r>
                            </w:p>
                          </w:txbxContent>
                        </wps:txbx>
                        <wps:bodyPr horzOverflow="overflow" vert="horz" lIns="0" tIns="0" rIns="0" bIns="0" rtlCol="0">
                          <a:noAutofit/>
                        </wps:bodyPr>
                      </wps:wsp>
                      <wps:wsp>
                        <wps:cNvPr id="7995" name="Shape 7995"/>
                        <wps:cNvSpPr/>
                        <wps:spPr>
                          <a:xfrm>
                            <a:off x="2614422" y="1466273"/>
                            <a:ext cx="900176" cy="540893"/>
                          </a:xfrm>
                          <a:custGeom>
                            <a:avLst/>
                            <a:gdLst/>
                            <a:ahLst/>
                            <a:cxnLst/>
                            <a:rect l="0" t="0" r="0" b="0"/>
                            <a:pathLst>
                              <a:path w="900176" h="540893">
                                <a:moveTo>
                                  <a:pt x="681609" y="0"/>
                                </a:moveTo>
                                <a:lnTo>
                                  <a:pt x="900176" y="324231"/>
                                </a:lnTo>
                                <a:cubicBezTo>
                                  <a:pt x="634746" y="503174"/>
                                  <a:pt x="298450" y="540893"/>
                                  <a:pt x="0" y="425069"/>
                                </a:cubicBezTo>
                                <a:lnTo>
                                  <a:pt x="141478" y="60579"/>
                                </a:lnTo>
                                <a:cubicBezTo>
                                  <a:pt x="320548" y="130048"/>
                                  <a:pt x="522351" y="107442"/>
                                  <a:pt x="68160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7996" name="Shape 7996"/>
                        <wps:cNvSpPr/>
                        <wps:spPr>
                          <a:xfrm>
                            <a:off x="2516251" y="1500182"/>
                            <a:ext cx="239649" cy="391160"/>
                          </a:xfrm>
                          <a:custGeom>
                            <a:avLst/>
                            <a:gdLst/>
                            <a:ahLst/>
                            <a:cxnLst/>
                            <a:rect l="0" t="0" r="0" b="0"/>
                            <a:pathLst>
                              <a:path w="239649" h="391160">
                                <a:moveTo>
                                  <a:pt x="180721" y="0"/>
                                </a:moveTo>
                                <a:cubicBezTo>
                                  <a:pt x="199898" y="9906"/>
                                  <a:pt x="219456" y="18796"/>
                                  <a:pt x="239649" y="26670"/>
                                </a:cubicBezTo>
                                <a:lnTo>
                                  <a:pt x="98171" y="391160"/>
                                </a:lnTo>
                                <a:cubicBezTo>
                                  <a:pt x="64643" y="378079"/>
                                  <a:pt x="31877" y="363220"/>
                                  <a:pt x="0" y="346583"/>
                                </a:cubicBezTo>
                                <a:lnTo>
                                  <a:pt x="180721"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7997" name="Shape 7997"/>
                        <wps:cNvSpPr/>
                        <wps:spPr>
                          <a:xfrm>
                            <a:off x="1851787" y="0"/>
                            <a:ext cx="1882775" cy="1846765"/>
                          </a:xfrm>
                          <a:custGeom>
                            <a:avLst/>
                            <a:gdLst/>
                            <a:ahLst/>
                            <a:cxnLst/>
                            <a:rect l="0" t="0" r="0" b="0"/>
                            <a:pathLst>
                              <a:path w="1882775" h="1846765">
                                <a:moveTo>
                                  <a:pt x="1100550" y="2679"/>
                                </a:moveTo>
                                <a:cubicBezTo>
                                  <a:pt x="1258130" y="0"/>
                                  <a:pt x="1418613" y="35483"/>
                                  <a:pt x="1568196" y="113469"/>
                                </a:cubicBezTo>
                                <a:cubicBezTo>
                                  <a:pt x="1690243" y="177096"/>
                                  <a:pt x="1797431" y="265742"/>
                                  <a:pt x="1882775" y="373565"/>
                                </a:cubicBezTo>
                                <a:lnTo>
                                  <a:pt x="1576197" y="616262"/>
                                </a:lnTo>
                                <a:cubicBezTo>
                                  <a:pt x="1375156" y="362262"/>
                                  <a:pt x="1006348" y="319336"/>
                                  <a:pt x="752348" y="520250"/>
                                </a:cubicBezTo>
                                <a:cubicBezTo>
                                  <a:pt x="498348" y="721291"/>
                                  <a:pt x="455422" y="1090099"/>
                                  <a:pt x="656463" y="1344099"/>
                                </a:cubicBezTo>
                                <a:cubicBezTo>
                                  <a:pt x="707644" y="1408742"/>
                                  <a:pt x="772033" y="1461955"/>
                                  <a:pt x="845185" y="1500182"/>
                                </a:cubicBezTo>
                                <a:lnTo>
                                  <a:pt x="664464" y="1846765"/>
                                </a:lnTo>
                                <a:cubicBezTo>
                                  <a:pt x="185801" y="1597210"/>
                                  <a:pt x="0" y="1006914"/>
                                  <a:pt x="249682" y="528251"/>
                                </a:cubicBezTo>
                                <a:cubicBezTo>
                                  <a:pt x="421251" y="199170"/>
                                  <a:pt x="753873" y="8572"/>
                                  <a:pt x="1100550" y="2679"/>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7998" name="Shape 7998"/>
                        <wps:cNvSpPr/>
                        <wps:spPr>
                          <a:xfrm>
                            <a:off x="3427984" y="373565"/>
                            <a:ext cx="588010" cy="1128903"/>
                          </a:xfrm>
                          <a:custGeom>
                            <a:avLst/>
                            <a:gdLst/>
                            <a:ahLst/>
                            <a:cxnLst/>
                            <a:rect l="0" t="0" r="0" b="0"/>
                            <a:pathLst>
                              <a:path w="588010" h="1128903">
                                <a:moveTo>
                                  <a:pt x="306578" y="0"/>
                                </a:moveTo>
                                <a:cubicBezTo>
                                  <a:pt x="564134" y="325501"/>
                                  <a:pt x="588010" y="778002"/>
                                  <a:pt x="366268" y="1128903"/>
                                </a:cubicBezTo>
                                <a:lnTo>
                                  <a:pt x="35814" y="919988"/>
                                </a:lnTo>
                                <a:cubicBezTo>
                                  <a:pt x="168910" y="709422"/>
                                  <a:pt x="154559" y="437896"/>
                                  <a:pt x="0" y="242697"/>
                                </a:cubicBezTo>
                                <a:lnTo>
                                  <a:pt x="306578"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7999" name="Shape 7999"/>
                        <wps:cNvSpPr/>
                        <wps:spPr>
                          <a:xfrm>
                            <a:off x="3296031" y="1293553"/>
                            <a:ext cx="498221" cy="496951"/>
                          </a:xfrm>
                          <a:custGeom>
                            <a:avLst/>
                            <a:gdLst/>
                            <a:ahLst/>
                            <a:cxnLst/>
                            <a:rect l="0" t="0" r="0" b="0"/>
                            <a:pathLst>
                              <a:path w="498221" h="496951">
                                <a:moveTo>
                                  <a:pt x="167767" y="0"/>
                                </a:moveTo>
                                <a:lnTo>
                                  <a:pt x="498221" y="208915"/>
                                </a:lnTo>
                                <a:cubicBezTo>
                                  <a:pt x="425958" y="323215"/>
                                  <a:pt x="330708" y="421259"/>
                                  <a:pt x="218567" y="496951"/>
                                </a:cubicBezTo>
                                <a:lnTo>
                                  <a:pt x="0" y="172720"/>
                                </a:lnTo>
                                <a:cubicBezTo>
                                  <a:pt x="67310" y="127381"/>
                                  <a:pt x="124460" y="68580"/>
                                  <a:pt x="167767"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81050" name="Shape 281050"/>
                        <wps:cNvSpPr/>
                        <wps:spPr>
                          <a:xfrm>
                            <a:off x="2837815" y="2009147"/>
                            <a:ext cx="1089431" cy="354254"/>
                          </a:xfrm>
                          <a:custGeom>
                            <a:avLst/>
                            <a:gdLst/>
                            <a:ahLst/>
                            <a:cxnLst/>
                            <a:rect l="0" t="0" r="0" b="0"/>
                            <a:pathLst>
                              <a:path w="1089431" h="354254">
                                <a:moveTo>
                                  <a:pt x="0" y="0"/>
                                </a:moveTo>
                                <a:lnTo>
                                  <a:pt x="1089431" y="0"/>
                                </a:lnTo>
                                <a:lnTo>
                                  <a:pt x="1089431" y="354254"/>
                                </a:lnTo>
                                <a:lnTo>
                                  <a:pt x="0" y="35425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8001" name="Rectangle 8001"/>
                        <wps:cNvSpPr/>
                        <wps:spPr>
                          <a:xfrm>
                            <a:off x="3178429" y="2057712"/>
                            <a:ext cx="544238"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Металл</w:t>
                              </w:r>
                            </w:p>
                          </w:txbxContent>
                        </wps:txbx>
                        <wps:bodyPr horzOverflow="overflow" vert="horz" lIns="0" tIns="0" rIns="0" bIns="0" rtlCol="0">
                          <a:noAutofit/>
                        </wps:bodyPr>
                      </wps:wsp>
                      <wps:wsp>
                        <wps:cNvPr id="8002" name="Rectangle 8002"/>
                        <wps:cNvSpPr/>
                        <wps:spPr>
                          <a:xfrm>
                            <a:off x="3129661" y="2213160"/>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2 421 910</w:t>
                              </w:r>
                            </w:p>
                          </w:txbxContent>
                        </wps:txbx>
                        <wps:bodyPr horzOverflow="overflow" vert="horz" lIns="0" tIns="0" rIns="0" bIns="0" rtlCol="0">
                          <a:noAutofit/>
                        </wps:bodyPr>
                      </wps:wsp>
                      <wps:wsp>
                        <wps:cNvPr id="281051" name="Shape 281051"/>
                        <wps:cNvSpPr/>
                        <wps:spPr>
                          <a:xfrm>
                            <a:off x="1311910" y="1916488"/>
                            <a:ext cx="914083" cy="348107"/>
                          </a:xfrm>
                          <a:custGeom>
                            <a:avLst/>
                            <a:gdLst/>
                            <a:ahLst/>
                            <a:cxnLst/>
                            <a:rect l="0" t="0" r="0" b="0"/>
                            <a:pathLst>
                              <a:path w="914083" h="348107">
                                <a:moveTo>
                                  <a:pt x="0" y="0"/>
                                </a:moveTo>
                                <a:lnTo>
                                  <a:pt x="914083" y="0"/>
                                </a:lnTo>
                                <a:lnTo>
                                  <a:pt x="914083" y="348107"/>
                                </a:lnTo>
                                <a:lnTo>
                                  <a:pt x="0" y="34810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004" name="Rectangle 8004"/>
                        <wps:cNvSpPr/>
                        <wps:spPr>
                          <a:xfrm>
                            <a:off x="1351534" y="1961700"/>
                            <a:ext cx="111287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Запасные части</w:t>
                              </w:r>
                            </w:p>
                          </w:txbxContent>
                        </wps:txbx>
                        <wps:bodyPr horzOverflow="overflow" vert="horz" lIns="0" tIns="0" rIns="0" bIns="0" rtlCol="0">
                          <a:noAutofit/>
                        </wps:bodyPr>
                      </wps:wsp>
                      <wps:wsp>
                        <wps:cNvPr id="8005" name="Rectangle 8005"/>
                        <wps:cNvSpPr/>
                        <wps:spPr>
                          <a:xfrm>
                            <a:off x="1561846" y="2117148"/>
                            <a:ext cx="55164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277 230</w:t>
                              </w:r>
                            </w:p>
                          </w:txbxContent>
                        </wps:txbx>
                        <wps:bodyPr horzOverflow="overflow" vert="horz" lIns="0" tIns="0" rIns="0" bIns="0" rtlCol="0">
                          <a:noAutofit/>
                        </wps:bodyPr>
                      </wps:wsp>
                      <wps:wsp>
                        <wps:cNvPr id="281052" name="Shape 281052"/>
                        <wps:cNvSpPr/>
                        <wps:spPr>
                          <a:xfrm>
                            <a:off x="0" y="363316"/>
                            <a:ext cx="1644396" cy="827494"/>
                          </a:xfrm>
                          <a:custGeom>
                            <a:avLst/>
                            <a:gdLst/>
                            <a:ahLst/>
                            <a:cxnLst/>
                            <a:rect l="0" t="0" r="0" b="0"/>
                            <a:pathLst>
                              <a:path w="1644396" h="827494">
                                <a:moveTo>
                                  <a:pt x="0" y="0"/>
                                </a:moveTo>
                                <a:lnTo>
                                  <a:pt x="1644396" y="0"/>
                                </a:lnTo>
                                <a:lnTo>
                                  <a:pt x="1644396" y="827494"/>
                                </a:lnTo>
                                <a:lnTo>
                                  <a:pt x="0" y="827494"/>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8007" name="Rectangle 8007"/>
                        <wps:cNvSpPr/>
                        <wps:spPr>
                          <a:xfrm>
                            <a:off x="134493" y="570542"/>
                            <a:ext cx="186622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Комплектующие изделия </w:t>
                              </w:r>
                            </w:p>
                          </w:txbxContent>
                        </wps:txbx>
                        <wps:bodyPr horzOverflow="overflow" vert="horz" lIns="0" tIns="0" rIns="0" bIns="0" rtlCol="0">
                          <a:noAutofit/>
                        </wps:bodyPr>
                      </wps:wsp>
                      <wps:wsp>
                        <wps:cNvPr id="213839" name="Rectangle 213839"/>
                        <wps:cNvSpPr/>
                        <wps:spPr>
                          <a:xfrm>
                            <a:off x="1225715" y="725990"/>
                            <a:ext cx="5097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213842" name="Rectangle 213842"/>
                        <wps:cNvSpPr/>
                        <wps:spPr>
                          <a:xfrm>
                            <a:off x="419708" y="725990"/>
                            <a:ext cx="1072662"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отечественные</w:t>
                              </w:r>
                            </w:p>
                          </w:txbxContent>
                        </wps:txbx>
                        <wps:bodyPr horzOverflow="overflow" vert="horz" lIns="0" tIns="0" rIns="0" bIns="0" rtlCol="0">
                          <a:noAutofit/>
                        </wps:bodyPr>
                      </wps:wsp>
                      <wps:wsp>
                        <wps:cNvPr id="213837" name="Rectangle 213837"/>
                        <wps:cNvSpPr/>
                        <wps:spPr>
                          <a:xfrm>
                            <a:off x="381381" y="725990"/>
                            <a:ext cx="5097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8009" name="Rectangle 8009"/>
                        <wps:cNvSpPr/>
                        <wps:spPr>
                          <a:xfrm>
                            <a:off x="568833" y="881438"/>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8 952 435</w:t>
                              </w:r>
                            </w:p>
                          </w:txbxContent>
                        </wps:txbx>
                        <wps:bodyPr horzOverflow="overflow" vert="horz" lIns="0" tIns="0" rIns="0" bIns="0" rtlCol="0">
                          <a:noAutofit/>
                        </wps:bodyPr>
                      </wps:wsp>
                      <wps:wsp>
                        <wps:cNvPr id="281053" name="Shape 281053"/>
                        <wps:cNvSpPr/>
                        <wps:spPr>
                          <a:xfrm>
                            <a:off x="4265041" y="554845"/>
                            <a:ext cx="1554480" cy="669747"/>
                          </a:xfrm>
                          <a:custGeom>
                            <a:avLst/>
                            <a:gdLst/>
                            <a:ahLst/>
                            <a:cxnLst/>
                            <a:rect l="0" t="0" r="0" b="0"/>
                            <a:pathLst>
                              <a:path w="1554480" h="669747">
                                <a:moveTo>
                                  <a:pt x="0" y="0"/>
                                </a:moveTo>
                                <a:lnTo>
                                  <a:pt x="1554480" y="0"/>
                                </a:lnTo>
                                <a:lnTo>
                                  <a:pt x="1554480" y="669747"/>
                                </a:lnTo>
                                <a:lnTo>
                                  <a:pt x="0" y="669747"/>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8011" name="Rectangle 8011"/>
                        <wps:cNvSpPr/>
                        <wps:spPr>
                          <a:xfrm>
                            <a:off x="4355973" y="683318"/>
                            <a:ext cx="186622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 xml:space="preserve">Комплектующие изделия </w:t>
                              </w:r>
                            </w:p>
                          </w:txbxContent>
                        </wps:txbx>
                        <wps:bodyPr horzOverflow="overflow" vert="horz" lIns="0" tIns="0" rIns="0" bIns="0" rtlCol="0">
                          <a:noAutofit/>
                        </wps:bodyPr>
                      </wps:wsp>
                      <wps:wsp>
                        <wps:cNvPr id="213847" name="Rectangle 213847"/>
                        <wps:cNvSpPr/>
                        <wps:spPr>
                          <a:xfrm>
                            <a:off x="4697349" y="838766"/>
                            <a:ext cx="5097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213851" name="Rectangle 213851"/>
                        <wps:cNvSpPr/>
                        <wps:spPr>
                          <a:xfrm>
                            <a:off x="5350933" y="838766"/>
                            <a:ext cx="5097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213853" name="Rectangle 213853"/>
                        <wps:cNvSpPr/>
                        <wps:spPr>
                          <a:xfrm>
                            <a:off x="4735676" y="838766"/>
                            <a:ext cx="818965"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импортные</w:t>
                              </w:r>
                            </w:p>
                          </w:txbxContent>
                        </wps:txbx>
                        <wps:bodyPr horzOverflow="overflow" vert="horz" lIns="0" tIns="0" rIns="0" bIns="0" rtlCol="0">
                          <a:noAutofit/>
                        </wps:bodyPr>
                      </wps:wsp>
                      <wps:wsp>
                        <wps:cNvPr id="8013" name="Rectangle 8013"/>
                        <wps:cNvSpPr/>
                        <wps:spPr>
                          <a:xfrm>
                            <a:off x="4788789" y="994214"/>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3 099 122</w:t>
                              </w:r>
                            </w:p>
                          </w:txbxContent>
                        </wps:txbx>
                        <wps:bodyPr horzOverflow="overflow" vert="horz" lIns="0" tIns="0" rIns="0" bIns="0" rtlCol="0">
                          <a:noAutofit/>
                        </wps:bodyPr>
                      </wps:wsp>
                      <wps:wsp>
                        <wps:cNvPr id="281054" name="Shape 281054"/>
                        <wps:cNvSpPr/>
                        <wps:spPr>
                          <a:xfrm>
                            <a:off x="4076192" y="1682427"/>
                            <a:ext cx="703580" cy="348107"/>
                          </a:xfrm>
                          <a:custGeom>
                            <a:avLst/>
                            <a:gdLst/>
                            <a:ahLst/>
                            <a:cxnLst/>
                            <a:rect l="0" t="0" r="0" b="0"/>
                            <a:pathLst>
                              <a:path w="703580" h="348107">
                                <a:moveTo>
                                  <a:pt x="0" y="0"/>
                                </a:moveTo>
                                <a:lnTo>
                                  <a:pt x="703580" y="0"/>
                                </a:lnTo>
                                <a:lnTo>
                                  <a:pt x="703580" y="348107"/>
                                </a:lnTo>
                                <a:lnTo>
                                  <a:pt x="0" y="348107"/>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8015" name="Rectangle 8015"/>
                        <wps:cNvSpPr/>
                        <wps:spPr>
                          <a:xfrm>
                            <a:off x="4116071" y="1727512"/>
                            <a:ext cx="831078"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Материалы</w:t>
                              </w:r>
                            </w:p>
                          </w:txbxContent>
                        </wps:txbx>
                        <wps:bodyPr horzOverflow="overflow" vert="horz" lIns="0" tIns="0" rIns="0" bIns="0" rtlCol="0">
                          <a:noAutofit/>
                        </wps:bodyPr>
                      </wps:wsp>
                      <wps:wsp>
                        <wps:cNvPr id="8016" name="Rectangle 8016"/>
                        <wps:cNvSpPr/>
                        <wps:spPr>
                          <a:xfrm>
                            <a:off x="4175506" y="1882960"/>
                            <a:ext cx="6752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1 039 529</w:t>
                              </w:r>
                            </w:p>
                          </w:txbxContent>
                        </wps:txbx>
                        <wps:bodyPr horzOverflow="overflow" vert="horz" lIns="0" tIns="0" rIns="0" bIns="0" rtlCol="0">
                          <a:noAutofit/>
                        </wps:bodyPr>
                      </wps:wsp>
                      <wps:wsp>
                        <wps:cNvPr id="213865" name="Rectangle 213865"/>
                        <wps:cNvSpPr/>
                        <wps:spPr>
                          <a:xfrm>
                            <a:off x="2938674" y="807397"/>
                            <a:ext cx="313281" cy="189937"/>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2"/>
                                </w:rPr>
                                <w:t xml:space="preserve"> год</w:t>
                              </w:r>
                            </w:p>
                          </w:txbxContent>
                        </wps:txbx>
                        <wps:bodyPr horzOverflow="overflow" vert="horz" lIns="0" tIns="0" rIns="0" bIns="0" rtlCol="0">
                          <a:noAutofit/>
                        </wps:bodyPr>
                      </wps:wsp>
                      <wps:wsp>
                        <wps:cNvPr id="213861" name="Rectangle 213861"/>
                        <wps:cNvSpPr/>
                        <wps:spPr>
                          <a:xfrm>
                            <a:off x="2652649" y="807397"/>
                            <a:ext cx="379853" cy="189937"/>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2"/>
                                </w:rPr>
                                <w:t>2019</w:t>
                              </w:r>
                            </w:p>
                          </w:txbxContent>
                        </wps:txbx>
                        <wps:bodyPr horzOverflow="overflow" vert="horz" lIns="0" tIns="0" rIns="0" bIns="0" rtlCol="0">
                          <a:noAutofit/>
                        </wps:bodyPr>
                      </wps:wsp>
                      <wps:wsp>
                        <wps:cNvPr id="8018" name="Rectangle 8018"/>
                        <wps:cNvSpPr/>
                        <wps:spPr>
                          <a:xfrm>
                            <a:off x="2541397" y="984181"/>
                            <a:ext cx="990118" cy="2229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6"/>
                                </w:rPr>
                                <w:t>15 790 226</w:t>
                              </w:r>
                            </w:p>
                          </w:txbxContent>
                        </wps:txbx>
                        <wps:bodyPr horzOverflow="overflow" vert="horz" lIns="0" tIns="0" rIns="0" bIns="0" rtlCol="0">
                          <a:noAutofit/>
                        </wps:bodyPr>
                      </wps:wsp>
                    </wpg:wgp>
                  </a:graphicData>
                </a:graphic>
              </wp:inline>
            </w:drawing>
          </mc:Choice>
          <mc:Fallback>
            <w:pict>
              <v:group id="Group 214098" o:spid="_x0000_s1496" style="width:491.35pt;height:399.2pt;mso-position-horizontal-relative:char;mso-position-vertical-relative:line" coordsize="62402,50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">
                <v:rect id="Rectangle 7951" o:spid="_x0000_s1497" style="position:absolute;left:61984;top:49204;width:556;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yDxwAAAN0AAAAPAAAAZHJzL2Rvd25yZXYueG1sRI9Pa8JA&#10;FMTvgt9heYI33Viw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Gd/jIPHAAAA3QAA&#10;AA8AAAAAAAAAAAAAAAAABwIAAGRycy9kb3ducmV2LnhtbFBLBQYAAAAAAwADALcAAAD7AgAAAAA=&#10;" filled="f" stroked="f">
                  <v:textbox inset="0,0,0,0">
                    <w:txbxContent>
                      <w:p w:rsidR="002C31BC" w:rsidRDefault="002C31BC">
                        <w:pPr>
                          <w:spacing w:after="160" w:line="259" w:lineRule="auto"/>
                          <w:ind w:left="0" w:firstLine="0"/>
                          <w:jc w:val="left"/>
                        </w:pPr>
                        <w:r>
                          <w:t xml:space="preserve"> </w:t>
                        </w:r>
                      </w:p>
                    </w:txbxContent>
                  </v:textbox>
                </v:rect>
                <v:shape id="Shape 7969" o:spid="_x0000_s1498" style="position:absolute;left:30358;top:40893;width:7599;height:6331;visibility:visible;mso-wrap-style:square;v-text-anchor:top" coordsize="759968,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" path="m442722,l759968,239141c584073,472694,314198,616839,22225,633095l,236474c175133,226568,337058,140081,442722,xe" fillcolor="#5b9bd5" stroked="f" strokeweight="0">
                  <v:stroke miterlimit="83231f" joinstyle="miter"/>
                  <v:path arrowok="t" textboxrect="0,0,759968,633095"/>
                </v:shape>
                <v:shape id="Shape 7970" o:spid="_x0000_s1499" style="position:absolute;left:29671;top:43280;width:819;height:3987;visibility:visible;mso-wrap-style:square;v-text-anchor:top" coordsize="81915,39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" path="m59690,l81915,396748c54610,398272,27305,398653,,397891l10541,762c26924,1143,43307,889,59690,xe" fillcolor="#ed7d31" stroked="f" strokeweight="0">
                  <v:stroke miterlimit="83231f" joinstyle="miter"/>
                  <v:path arrowok="t" textboxrect="0,0,81915,398653"/>
                </v:shape>
                <v:shape id="Shape 7971" o:spid="_x0000_s1500" style="position:absolute;left:19662;top:27009;width:14340;height:20005;visibility:visible;mso-wrap-style:square;v-text-anchor:top" coordsize="1434084,200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" path="m1033907,14605v138684,3683,274955,36322,400177,95885l1263523,469265c966216,327914,610616,454406,469392,751586v-141351,297307,-14986,652907,282321,794258c826770,1581531,908558,1601216,991743,1603375r-10541,397129c432816,1986026,,1529588,14605,981202,29083,432816,485521,,1033907,14605xe" fillcolor="#92d050" stroked="f" strokeweight="0">
                  <v:stroke miterlimit="83231f" joinstyle="miter"/>
                  <v:path arrowok="t" textboxrect="0,0,1434084,2000504"/>
                </v:shape>
                <v:shape id="Shape 7972" o:spid="_x0000_s1501" style="position:absolute;left:32669;top:28073;width:8176;height:11229;visibility:visible;mso-wrap-style:square;v-text-anchor:top" coordsize="817626,112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" path="m170561,c592455,200533,817626,668020,711454,1122807l324485,1032510c388239,759587,253111,479171,,358902l170561,xe" fillcolor="#ffc000" stroked="f" strokeweight="0">
                  <v:stroke miterlimit="83231f" joinstyle="miter"/>
                  <v:path arrowok="t" textboxrect="0,0,817626,1122807"/>
                </v:shape>
                <v:shape id="Shape 7973" o:spid="_x0000_s1502" style="position:absolute;left:34871;top:38570;width:4914;height:4623;visibility:visible;mso-wrap-style:square;v-text-anchor:top" coordsize="491363,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" path="m104394,l491363,90170c459867,225044,400558,351790,317246,462280l,223266c49911,156845,85471,80772,104394,xe" fillcolor="#4472c4" stroked="f" strokeweight="0">
                  <v:stroke miterlimit="83231f" joinstyle="miter"/>
                  <v:path arrowok="t" textboxrect="0,0,491363,462280"/>
                </v:shape>
                <v:shape id="Shape 281045" o:spid="_x0000_s1503" style="position:absolute;left:36935;top:45950;width:5843;height:3481;visibility:visible;mso-wrap-style:square;v-text-anchor:top" coordsize="584327,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" path="m,l584327,r,348107l,348107,,e" fillcolor="#5b9bd5" stroked="f" strokeweight="0">
                  <v:stroke miterlimit="83231f" joinstyle="miter"/>
                  <v:path arrowok="t" textboxrect="0,0,584327,348107"/>
                </v:shape>
                <v:rect id="Rectangle 7975" o:spid="_x0000_s1504" style="position:absolute;left:37814;top:46408;width:544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Металл</w:t>
                        </w:r>
                      </w:p>
                    </w:txbxContent>
                  </v:textbox>
                </v:rect>
                <v:rect id="Rectangle 7976" o:spid="_x0000_s1505" style="position:absolute;left:37326;top:47963;width:67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2 775 464</w:t>
                        </w:r>
                      </w:p>
                    </w:txbxContent>
                  </v:textbox>
                </v:rect>
                <v:shape id="Shape 281046" o:spid="_x0000_s1506" style="position:absolute;left:17880;top:46826;width:9141;height:3475;visibility:visible;mso-wrap-style:square;v-text-anchor:top" coordsize="914083,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" path="m,l914083,r,347472l,347472,,e" fillcolor="#ed7d31" stroked="f" strokeweight="0">
                  <v:stroke miterlimit="83231f" joinstyle="miter"/>
                  <v:path arrowok="t" textboxrect="0,0,914083,347472"/>
                </v:shape>
                <v:rect id="Rectangle 7978" o:spid="_x0000_s1507" style="position:absolute;left:18272;top:47286;width:1112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20"/>
                          </w:rPr>
                          <w:t>Запасные части</w:t>
                        </w:r>
                      </w:p>
                    </w:txbxContent>
                  </v:textbox>
                </v:rect>
                <v:rect id="Rectangle 7979" o:spid="_x0000_s1508" style="position:absolute;left:20375;top:48840;width:551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263 412</w:t>
                        </w:r>
                      </w:p>
                    </w:txbxContent>
                  </v:textbox>
                </v:rect>
                <v:shape id="Shape 281047" o:spid="_x0000_s1509" style="position:absolute;left:6356;top:30387;width:9763;height:6582;visibility:visible;mso-wrap-style:square;v-text-anchor:top" coordsize="976313,65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" path="m,l976313,r,658114l,658114,,e" fillcolor="#92d050" stroked="f" strokeweight="0">
                  <v:stroke miterlimit="83231f" joinstyle="miter"/>
                  <v:path arrowok="t" textboxrect="0,0,976313,658114"/>
                </v:shape>
                <v:rect id="Rectangle 7981" o:spid="_x0000_s1510" style="position:absolute;left:6751;top:30842;width:123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Комплектующие </w:t>
                        </w:r>
                      </w:p>
                    </w:txbxContent>
                  </v:textbox>
                </v:rect>
                <v:rect id="Rectangle 7982" o:spid="_x0000_s1511" style="position:absolute;left:9010;top:32397;width:632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6z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J7EE/h/E56AnD8AAAD//wMAUEsBAi0AFAAGAAgAAAAhANvh9svuAAAAhQEAABMAAAAAAAAA&#10;AAAAAAAAAAAAAFtDb250ZW50X1R5cGVzXS54bWxQSwECLQAUAAYACAAAACEAWvQsW78AAAAVAQAA&#10;CwAAAAAAAAAAAAAAAAAfAQAAX3JlbHMvLnJlbHNQSwECLQAUAAYACAAAACEA6c0+s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изделия </w:t>
                        </w:r>
                      </w:p>
                    </w:txbxContent>
                  </v:textbox>
                </v:rect>
                <v:rect id="Rectangle 213876" o:spid="_x0000_s1512" style="position:absolute;left:15274;top:33949;width:51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213875" o:spid="_x0000_s1513" style="position:absolute;left:6827;top:33949;width:51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213877" o:spid="_x0000_s1514" style="position:absolute;left:7211;top:33949;width:1073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sz w:val="20"/>
                          </w:rPr>
                          <w:t>отечественные</w:t>
                        </w:r>
                      </w:p>
                    </w:txbxContent>
                  </v:textbox>
                </v:rect>
                <v:rect id="Rectangle 7984" o:spid="_x0000_s1515" style="position:absolute;left:8385;top:35493;width:76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11 365 833</w:t>
                        </w:r>
                      </w:p>
                    </w:txbxContent>
                  </v:textbox>
                </v:rect>
                <v:shape id="Shape 281048" o:spid="_x0000_s1516" style="position:absolute;left:40217;top:27837;width:12511;height:5031;visibility:visible;mso-wrap-style:square;v-text-anchor:top" coordsize="1251141,50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" path="m,l1251141,r,503110l,503110,,e" fillcolor="#ffc000" stroked="f" strokeweight="0">
                  <v:stroke miterlimit="83231f" joinstyle="miter"/>
                  <v:path arrowok="t" textboxrect="0,0,1251141,503110"/>
                </v:shape>
                <v:rect id="Rectangle 7986" o:spid="_x0000_s1517" style="position:absolute;left:41992;top:28291;width:1229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Комплектующие </w:t>
                        </w:r>
                      </w:p>
                    </w:txbxContent>
                  </v:textbox>
                </v:rect>
                <v:rect id="Rectangle 7987" o:spid="_x0000_s1518" style="position:absolute;left:40620;top:29845;width:155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изделия (импортные)</w:t>
                        </w:r>
                      </w:p>
                    </w:txbxContent>
                  </v:textbox>
                </v:rect>
                <v:rect id="Rectangle 7988" o:spid="_x0000_s1519" style="position:absolute;left:43943;top:31400;width:67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20"/>
                          </w:rPr>
                          <w:t>4 331 145</w:t>
                        </w:r>
                      </w:p>
                    </w:txbxContent>
                  </v:textbox>
                </v:rect>
                <v:shape id="Shape 281049" o:spid="_x0000_s1520" style="position:absolute;left:43153;top:39789;width:7036;height:3481;visibility:visible;mso-wrap-style:square;v-text-anchor:top" coordsize="703580,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" path="m,l703580,r,348107l,348107,,e" fillcolor="#4472c4" stroked="f" strokeweight="0">
                  <v:stroke miterlimit="83231f" joinstyle="miter"/>
                  <v:path arrowok="t" textboxrect="0,0,703580,348107"/>
                </v:shape>
                <v:rect id="Rectangle 7990" o:spid="_x0000_s1521" style="position:absolute;left:43547;top:40243;width:9862;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Материалы    </w:t>
                        </w:r>
                      </w:p>
                    </w:txbxContent>
                  </v:textbox>
                </v:rect>
                <v:rect id="Rectangle 7991" o:spid="_x0000_s1522" style="position:absolute;left:44141;top:41802;width:67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YZ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SQz/b8ITkNkfAAAA//8DAFBLAQItABQABgAIAAAAIQDb4fbL7gAAAIUBAAATAAAAAAAA&#10;AAAAAAAAAAAAAABbQ29udGVudF9UeXBlc10ueG1sUEsBAi0AFAAGAAgAAAAhAFr0LFu/AAAAFQEA&#10;AAsAAAAAAAAAAAAAAAAAHwEAAF9yZWxzLy5yZWxzUEsBAi0AFAAGAAgAAAAhAJzGNh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1 330 367</w:t>
                        </w:r>
                      </w:p>
                    </w:txbxContent>
                  </v:textbox>
                </v:rect>
                <v:rect id="Rectangle 213878" o:spid="_x0000_s1523" style="position:absolute;left:27090;top:35973;width:444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b/>
                            <w:sz w:val="26"/>
                          </w:rPr>
                          <w:t>2020</w:t>
                        </w:r>
                      </w:p>
                    </w:txbxContent>
                  </v:textbox>
                </v:rect>
                <v:rect id="Rectangle 213880" o:spid="_x0000_s1524" style="position:absolute;left:30441;top:35973;width:370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6"/>
                          </w:rPr>
                          <w:t xml:space="preserve"> год</w:t>
                        </w:r>
                      </w:p>
                    </w:txbxContent>
                  </v:textbox>
                </v:rect>
                <v:rect id="Rectangle 7993" o:spid="_x0000_s1525" style="position:absolute;left:26435;top:37982;width:9899;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31xgAAAN0AAAAPAAAAZHJzL2Rvd25yZXYueG1sRI9Pa8JA&#10;FMTvQr/D8gredNMK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A1gN9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6"/>
                          </w:rPr>
                          <w:t>20 066 221</w:t>
                        </w:r>
                      </w:p>
                    </w:txbxContent>
                  </v:textbox>
                </v:rect>
                <v:shape id="Shape 7995" o:spid="_x0000_s1526" style="position:absolute;left:26144;top:14662;width:9001;height:5409;visibility:visible;mso-wrap-style:square;v-text-anchor:top" coordsize="900176,540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" path="m681609,l900176,324231c634746,503174,298450,540893,,425069l141478,60579c320548,130048,522351,107442,681609,xe" fillcolor="#5b9bd5" stroked="f" strokeweight="0">
                  <v:stroke miterlimit="83231f" joinstyle="miter"/>
                  <v:path arrowok="t" textboxrect="0,0,900176,540893"/>
                </v:shape>
                <v:shape id="Shape 7996" o:spid="_x0000_s1527" style="position:absolute;left:25162;top:15001;width:2397;height:3912;visibility:visible;mso-wrap-style:square;v-text-anchor:top" coordsize="239649,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" path="m180721,v19177,9906,38735,18796,58928,26670l98171,391160c64643,378079,31877,363220,,346583l180721,xe" fillcolor="#ed7d31" stroked="f" strokeweight="0">
                  <v:stroke miterlimit="83231f" joinstyle="miter"/>
                  <v:path arrowok="t" textboxrect="0,0,239649,391160"/>
                </v:shape>
                <v:shape id="Shape 7997" o:spid="_x0000_s1528" style="position:absolute;left:18517;width:18828;height:18467;visibility:visible;mso-wrap-style:square;v-text-anchor:top" coordsize="1882775,184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" path="m1100550,2679c1258130,,1418613,35483,1568196,113469v122047,63627,229235,152273,314579,260096l1576197,616262c1375156,362262,1006348,319336,752348,520250,498348,721291,455422,1090099,656463,1344099v51181,64643,115570,117856,188722,156083l664464,1846765c185801,1597210,,1006914,249682,528251,421251,199170,753873,8572,1100550,2679xe" fillcolor="#92d050" stroked="f" strokeweight="0">
                  <v:stroke miterlimit="83231f" joinstyle="miter"/>
                  <v:path arrowok="t" textboxrect="0,0,1882775,1846765"/>
                </v:shape>
                <v:shape id="Shape 7998" o:spid="_x0000_s1529" style="position:absolute;left:34279;top:3735;width:5880;height:11289;visibility:visible;mso-wrap-style:square;v-text-anchor:top" coordsize="588010,1128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" path="m306578,v257556,325501,281432,778002,59690,1128903l35814,919988c168910,709422,154559,437896,,242697l306578,xe" fillcolor="#ffc000" stroked="f" strokeweight="0">
                  <v:stroke miterlimit="83231f" joinstyle="miter"/>
                  <v:path arrowok="t" textboxrect="0,0,588010,1128903"/>
                </v:shape>
                <v:shape id="Shape 7999" o:spid="_x0000_s1530" style="position:absolute;left:32960;top:12935;width:4982;height:4970;visibility:visible;mso-wrap-style:square;v-text-anchor:top" coordsize="498221,49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" path="m167767,l498221,208915c425958,323215,330708,421259,218567,496951l,172720c67310,127381,124460,68580,167767,xe" fillcolor="#4472c4" stroked="f" strokeweight="0">
                  <v:stroke miterlimit="83231f" joinstyle="miter"/>
                  <v:path arrowok="t" textboxrect="0,0,498221,496951"/>
                </v:shape>
                <v:shape id="Shape 281050" o:spid="_x0000_s1531" style="position:absolute;left:28378;top:20091;width:10894;height:3543;visibility:visible;mso-wrap-style:square;v-text-anchor:top" coordsize="1089431,3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" path="m,l1089431,r,354254l,354254,,e" fillcolor="#5b9bd5" stroked="f" strokeweight="0">
                  <v:stroke miterlimit="83231f" joinstyle="miter"/>
                  <v:path arrowok="t" textboxrect="0,0,1089431,354254"/>
                </v:shape>
                <v:rect id="Rectangle 8001" o:spid="_x0000_s1532" style="position:absolute;left:31784;top:20577;width:544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Металл</w:t>
                        </w:r>
                      </w:p>
                    </w:txbxContent>
                  </v:textbox>
                </v:rect>
                <v:rect id="Rectangle 8002" o:spid="_x0000_s1533" style="position:absolute;left:31296;top:22131;width:67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2 421 910</w:t>
                        </w:r>
                      </w:p>
                    </w:txbxContent>
                  </v:textbox>
                </v:rect>
                <v:shape id="Shape 281051" o:spid="_x0000_s1534" style="position:absolute;left:13119;top:19164;width:9140;height:3481;visibility:visible;mso-wrap-style:square;v-text-anchor:top" coordsize="914083,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" path="m,l914083,r,348107l,348107,,e" fillcolor="#ed7d31" stroked="f" strokeweight="0">
                  <v:stroke miterlimit="83231f" joinstyle="miter"/>
                  <v:path arrowok="t" textboxrect="0,0,914083,348107"/>
                </v:shape>
                <v:rect id="Rectangle 8004" o:spid="_x0000_s1535" style="position:absolute;left:13515;top:19617;width:1112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Запасные части</w:t>
                        </w:r>
                      </w:p>
                    </w:txbxContent>
                  </v:textbox>
                </v:rect>
                <v:rect id="Rectangle 8005" o:spid="_x0000_s1536" style="position:absolute;left:15618;top:21171;width:55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277 230</w:t>
                        </w:r>
                      </w:p>
                    </w:txbxContent>
                  </v:textbox>
                </v:rect>
                <v:shape id="Shape 281052" o:spid="_x0000_s1537" style="position:absolute;top:3633;width:16443;height:8275;visibility:visible;mso-wrap-style:square;v-text-anchor:top" coordsize="1644396,8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" path="m,l1644396,r,827494l,827494,,e" fillcolor="#92d050" stroked="f" strokeweight="0">
                  <v:stroke miterlimit="83231f" joinstyle="miter"/>
                  <v:path arrowok="t" textboxrect="0,0,1644396,827494"/>
                </v:shape>
                <v:rect id="Rectangle 8007" o:spid="_x0000_s1538" style="position:absolute;left:1344;top:5705;width:1866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Комплектующие изделия </w:t>
                        </w:r>
                      </w:p>
                    </w:txbxContent>
                  </v:textbox>
                </v:rect>
                <v:rect id="Rectangle 213839" o:spid="_x0000_s1539" style="position:absolute;left:12257;top:7259;width:5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213842" o:spid="_x0000_s1540" style="position:absolute;left:4197;top:7259;width:107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отечественные</w:t>
                        </w:r>
                      </w:p>
                    </w:txbxContent>
                  </v:textbox>
                </v:rect>
                <v:rect id="Rectangle 213837" o:spid="_x0000_s1541" style="position:absolute;left:3813;top:7259;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8009" o:spid="_x0000_s1542" style="position:absolute;left:5688;top:8814;width:67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8 952 435</w:t>
                        </w:r>
                      </w:p>
                    </w:txbxContent>
                  </v:textbox>
                </v:rect>
                <v:shape id="Shape 281053" o:spid="_x0000_s1543" style="position:absolute;left:42650;top:5548;width:15545;height:6697;visibility:visible;mso-wrap-style:square;v-text-anchor:top" coordsize="1554480,66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" path="m,l1554480,r,669747l,669747,,e" fillcolor="#ffc000" stroked="f" strokeweight="0">
                  <v:stroke miterlimit="83231f" joinstyle="miter"/>
                  <v:path arrowok="t" textboxrect="0,0,1554480,669747"/>
                </v:shape>
                <v:rect id="Rectangle 8011" o:spid="_x0000_s1544" style="position:absolute;left:43559;top:6833;width:1866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 xml:space="preserve">Комплектующие изделия </w:t>
                        </w:r>
                      </w:p>
                    </w:txbxContent>
                  </v:textbox>
                </v:rect>
                <v:rect id="Rectangle 213847" o:spid="_x0000_s1545" style="position:absolute;left:46973;top:8387;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213851" o:spid="_x0000_s1546" style="position:absolute;left:53509;top:8387;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w:t>
                        </w:r>
                      </w:p>
                    </w:txbxContent>
                  </v:textbox>
                </v:rect>
                <v:rect id="Rectangle 213853" o:spid="_x0000_s1547" style="position:absolute;left:47356;top:8387;width:81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20"/>
                          </w:rPr>
                          <w:t>импортные</w:t>
                        </w:r>
                      </w:p>
                    </w:txbxContent>
                  </v:textbox>
                </v:rect>
                <v:rect id="Rectangle 8013" o:spid="_x0000_s1548" style="position:absolute;left:47887;top:9942;width:67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3 099 122</w:t>
                        </w:r>
                      </w:p>
                    </w:txbxContent>
                  </v:textbox>
                </v:rect>
                <v:shape id="Shape 281054" o:spid="_x0000_s1549" style="position:absolute;left:40761;top:16824;width:7036;height:3481;visibility:visible;mso-wrap-style:square;v-text-anchor:top" coordsize="703580,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" path="m,l703580,r,348107l,348107,,e" fillcolor="#4472c4" stroked="f" strokeweight="0">
                  <v:stroke miterlimit="83231f" joinstyle="miter"/>
                  <v:path arrowok="t" textboxrect="0,0,703580,348107"/>
                </v:shape>
                <v:rect id="Rectangle 8015" o:spid="_x0000_s1550" style="position:absolute;left:41160;top:17275;width:831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Материалы</w:t>
                        </w:r>
                      </w:p>
                    </w:txbxContent>
                  </v:textbox>
                </v:rect>
                <v:rect id="Rectangle 8016" o:spid="_x0000_s1551" style="position:absolute;left:41755;top:18829;width:675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1 039 529</w:t>
                        </w:r>
                      </w:p>
                    </w:txbxContent>
                  </v:textbox>
                </v:rect>
                <v:rect id="Rectangle 213865" o:spid="_x0000_s1552" style="position:absolute;left:29386;top:8073;width:313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b/>
                            <w:sz w:val="22"/>
                          </w:rPr>
                          <w:t xml:space="preserve"> год</w:t>
                        </w:r>
                      </w:p>
                    </w:txbxContent>
                  </v:textbox>
                </v:rect>
                <v:rect id="Rectangle 213861" o:spid="_x0000_s1553" style="position:absolute;left:26526;top:8073;width:37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2"/>
                          </w:rPr>
                          <w:t>2019</w:t>
                        </w:r>
                      </w:p>
                    </w:txbxContent>
                  </v:textbox>
                </v:rect>
                <v:rect id="Rectangle 8018" o:spid="_x0000_s1554" style="position:absolute;left:25413;top:9841;width:9902;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b/>
                            <w:sz w:val="26"/>
                          </w:rPr>
                          <w:t>15 790 226</w:t>
                        </w:r>
                      </w:p>
                    </w:txbxContent>
                  </v:textbox>
                </v:rect>
                <w10:anchorlock/>
              </v:group>
            </w:pict>
          </mc:Fallback>
        </mc:AlternateContent>
      </w:r>
    </w:p>
    <w:p w:rsidR="006E78D4" w:rsidRDefault="002C31BC">
      <w:pPr>
        <w:spacing w:after="0" w:line="259" w:lineRule="auto"/>
        <w:ind w:left="888" w:firstLine="0"/>
        <w:jc w:val="left"/>
      </w:pPr>
      <w:r>
        <w:t xml:space="preserve"> </w:t>
      </w:r>
    </w:p>
    <w:p w:rsidR="006E78D4" w:rsidRPr="00787724" w:rsidRDefault="002C31BC">
      <w:pPr>
        <w:ind w:left="898" w:right="333"/>
        <w:rPr>
          <w:b/>
        </w:rPr>
      </w:pPr>
      <w:r w:rsidRPr="00787724">
        <w:rPr>
          <w:b/>
        </w:rPr>
        <w:t xml:space="preserve">Сокращение затрат </w:t>
      </w:r>
    </w:p>
    <w:p w:rsidR="006E78D4" w:rsidRDefault="002C31BC">
      <w:pPr>
        <w:ind w:left="189" w:right="333" w:firstLine="720"/>
      </w:pPr>
      <w:r>
        <w:t xml:space="preserve">В 2020 году ПАО «НЕФАЗ» продолжило работу в области снижения затрат по закупочной деятельности. Бизнес-планом поставлена задача по снижению затрат на закупку ТМЦ в размере 624,4 млн руб. В результате реализации мероприятий по снижению вышеуказанных затрат, Общество достигло экономического эффекта в размере 610,2 млн руб., выполнение составило 98%. </w:t>
      </w:r>
    </w:p>
    <w:p w:rsidR="006E78D4" w:rsidRDefault="002C31BC">
      <w:pPr>
        <w:ind w:left="910" w:right="333"/>
      </w:pPr>
      <w:r>
        <w:t xml:space="preserve">Итоги снижения затрат по закупочной деятельности: </w:t>
      </w:r>
    </w:p>
    <w:tbl>
      <w:tblPr>
        <w:tblStyle w:val="TableGrid"/>
        <w:tblW w:w="9702" w:type="dxa"/>
        <w:tblInd w:w="3029" w:type="dxa"/>
        <w:tblCellMar>
          <w:top w:w="87" w:type="dxa"/>
          <w:left w:w="206" w:type="dxa"/>
          <w:right w:w="115" w:type="dxa"/>
        </w:tblCellMar>
        <w:tblLook w:val="04A0" w:firstRow="1" w:lastRow="0" w:firstColumn="1" w:lastColumn="0" w:noHBand="0" w:noVBand="1"/>
      </w:tblPr>
      <w:tblGrid>
        <w:gridCol w:w="4101"/>
        <w:gridCol w:w="1952"/>
        <w:gridCol w:w="1925"/>
        <w:gridCol w:w="1724"/>
      </w:tblGrid>
      <w:tr w:rsidR="006E78D4">
        <w:trPr>
          <w:trHeight w:val="350"/>
        </w:trPr>
        <w:tc>
          <w:tcPr>
            <w:tcW w:w="4102" w:type="dxa"/>
            <w:vMerge w:val="restart"/>
            <w:tcBorders>
              <w:top w:val="single" w:sz="8" w:space="0" w:color="000000"/>
              <w:left w:val="single" w:sz="8" w:space="0" w:color="000000"/>
              <w:bottom w:val="single" w:sz="8" w:space="0" w:color="000000"/>
              <w:right w:val="single" w:sz="8" w:space="0" w:color="000000"/>
            </w:tcBorders>
            <w:vAlign w:val="center"/>
          </w:tcPr>
          <w:p w:rsidR="006E78D4" w:rsidRDefault="002C31BC">
            <w:pPr>
              <w:spacing w:after="0" w:line="259" w:lineRule="auto"/>
              <w:ind w:left="0" w:right="95" w:firstLine="0"/>
              <w:jc w:val="center"/>
            </w:pPr>
            <w:r>
              <w:t xml:space="preserve">Поставляемая продукция </w:t>
            </w:r>
          </w:p>
        </w:tc>
        <w:tc>
          <w:tcPr>
            <w:tcW w:w="1952" w:type="dxa"/>
            <w:tcBorders>
              <w:top w:val="single" w:sz="8" w:space="0" w:color="000000"/>
              <w:left w:val="single" w:sz="8" w:space="0" w:color="000000"/>
              <w:bottom w:val="single" w:sz="8" w:space="0" w:color="000000"/>
              <w:right w:val="nil"/>
            </w:tcBorders>
          </w:tcPr>
          <w:p w:rsidR="006E78D4" w:rsidRDefault="006E78D4">
            <w:pPr>
              <w:spacing w:after="160" w:line="259" w:lineRule="auto"/>
              <w:ind w:left="0" w:firstLine="0"/>
              <w:jc w:val="left"/>
            </w:pPr>
          </w:p>
        </w:tc>
        <w:tc>
          <w:tcPr>
            <w:tcW w:w="1925" w:type="dxa"/>
            <w:tcBorders>
              <w:top w:val="single" w:sz="8" w:space="0" w:color="000000"/>
              <w:left w:val="nil"/>
              <w:bottom w:val="single" w:sz="8" w:space="0" w:color="000000"/>
              <w:right w:val="nil"/>
            </w:tcBorders>
          </w:tcPr>
          <w:p w:rsidR="006E78D4" w:rsidRDefault="002C31BC">
            <w:pPr>
              <w:spacing w:after="0" w:line="259" w:lineRule="auto"/>
              <w:ind w:left="187" w:firstLine="0"/>
              <w:jc w:val="left"/>
            </w:pPr>
            <w:r>
              <w:t xml:space="preserve">2020 год </w:t>
            </w:r>
          </w:p>
        </w:tc>
        <w:tc>
          <w:tcPr>
            <w:tcW w:w="1724" w:type="dxa"/>
            <w:tcBorders>
              <w:top w:val="single" w:sz="8" w:space="0" w:color="000000"/>
              <w:left w:val="nil"/>
              <w:bottom w:val="single" w:sz="8" w:space="0" w:color="000000"/>
              <w:right w:val="single" w:sz="8" w:space="0" w:color="000000"/>
            </w:tcBorders>
          </w:tcPr>
          <w:p w:rsidR="006E78D4" w:rsidRDefault="006E78D4">
            <w:pPr>
              <w:spacing w:after="160" w:line="259" w:lineRule="auto"/>
              <w:ind w:left="0" w:firstLine="0"/>
              <w:jc w:val="left"/>
            </w:pPr>
          </w:p>
        </w:tc>
      </w:tr>
      <w:tr w:rsidR="006E78D4">
        <w:trPr>
          <w:trHeight w:val="350"/>
        </w:trPr>
        <w:tc>
          <w:tcPr>
            <w:tcW w:w="0" w:type="auto"/>
            <w:vMerge/>
            <w:tcBorders>
              <w:top w:val="nil"/>
              <w:left w:val="single" w:sz="8" w:space="0" w:color="000000"/>
              <w:bottom w:val="single" w:sz="8" w:space="0" w:color="000000"/>
              <w:right w:val="single" w:sz="8" w:space="0" w:color="000000"/>
            </w:tcBorders>
          </w:tcPr>
          <w:p w:rsidR="006E78D4" w:rsidRDefault="006E78D4">
            <w:pPr>
              <w:spacing w:after="160" w:line="259" w:lineRule="auto"/>
              <w:ind w:left="0" w:firstLine="0"/>
              <w:jc w:val="left"/>
            </w:pPr>
          </w:p>
        </w:tc>
        <w:tc>
          <w:tcPr>
            <w:tcW w:w="1952" w:type="dxa"/>
            <w:tcBorders>
              <w:top w:val="single" w:sz="8" w:space="0" w:color="000000"/>
              <w:left w:val="single" w:sz="8" w:space="0" w:color="000000"/>
              <w:bottom w:val="single" w:sz="8" w:space="0" w:color="000000"/>
              <w:right w:val="single" w:sz="8" w:space="0" w:color="000000"/>
            </w:tcBorders>
          </w:tcPr>
          <w:p w:rsidR="006E78D4" w:rsidRDefault="002C31BC">
            <w:pPr>
              <w:spacing w:after="0" w:line="259" w:lineRule="auto"/>
              <w:ind w:left="0" w:right="95" w:firstLine="0"/>
              <w:jc w:val="center"/>
            </w:pPr>
            <w:r>
              <w:t xml:space="preserve">План, тыс.руб. </w:t>
            </w:r>
          </w:p>
        </w:tc>
        <w:tc>
          <w:tcPr>
            <w:tcW w:w="1925" w:type="dxa"/>
            <w:tcBorders>
              <w:top w:val="single" w:sz="8" w:space="0" w:color="000000"/>
              <w:left w:val="single" w:sz="8" w:space="0" w:color="000000"/>
              <w:bottom w:val="single" w:sz="8" w:space="0" w:color="000000"/>
              <w:right w:val="single" w:sz="8" w:space="0" w:color="000000"/>
            </w:tcBorders>
          </w:tcPr>
          <w:p w:rsidR="006E78D4" w:rsidRDefault="002C31BC">
            <w:pPr>
              <w:spacing w:after="0" w:line="259" w:lineRule="auto"/>
              <w:ind w:left="0" w:right="92" w:firstLine="0"/>
              <w:jc w:val="center"/>
            </w:pPr>
            <w:r>
              <w:t xml:space="preserve">Факт, тыс.руб. </w:t>
            </w:r>
          </w:p>
        </w:tc>
        <w:tc>
          <w:tcPr>
            <w:tcW w:w="1724" w:type="dxa"/>
            <w:tcBorders>
              <w:top w:val="single" w:sz="8" w:space="0" w:color="000000"/>
              <w:left w:val="single" w:sz="8" w:space="0" w:color="000000"/>
              <w:bottom w:val="single" w:sz="8" w:space="0" w:color="000000"/>
              <w:right w:val="single" w:sz="8" w:space="0" w:color="000000"/>
            </w:tcBorders>
          </w:tcPr>
          <w:p w:rsidR="006E78D4" w:rsidRDefault="002C31BC">
            <w:pPr>
              <w:spacing w:after="0" w:line="259" w:lineRule="auto"/>
              <w:ind w:left="0" w:firstLine="0"/>
              <w:jc w:val="left"/>
            </w:pPr>
            <w:r>
              <w:t xml:space="preserve">Выполнение </w:t>
            </w:r>
          </w:p>
        </w:tc>
      </w:tr>
      <w:tr w:rsidR="006E78D4">
        <w:trPr>
          <w:trHeight w:val="391"/>
        </w:trPr>
        <w:tc>
          <w:tcPr>
            <w:tcW w:w="4102" w:type="dxa"/>
            <w:tcBorders>
              <w:top w:val="single" w:sz="8" w:space="0" w:color="000000"/>
              <w:left w:val="single" w:sz="8" w:space="0" w:color="000000"/>
              <w:bottom w:val="single" w:sz="4" w:space="0" w:color="000000"/>
              <w:right w:val="single" w:sz="4" w:space="0" w:color="000000"/>
            </w:tcBorders>
          </w:tcPr>
          <w:p w:rsidR="006E78D4" w:rsidRDefault="002C31BC">
            <w:pPr>
              <w:spacing w:after="0" w:line="259" w:lineRule="auto"/>
              <w:ind w:left="0" w:right="93" w:firstLine="0"/>
              <w:jc w:val="center"/>
            </w:pPr>
            <w:r>
              <w:t xml:space="preserve">ВСЕГО ТМЦ </w:t>
            </w:r>
          </w:p>
        </w:tc>
        <w:tc>
          <w:tcPr>
            <w:tcW w:w="1952" w:type="dxa"/>
            <w:tcBorders>
              <w:top w:val="single" w:sz="8" w:space="0" w:color="000000"/>
              <w:left w:val="single" w:sz="4" w:space="0" w:color="000000"/>
              <w:bottom w:val="single" w:sz="4" w:space="0" w:color="000000"/>
              <w:right w:val="single" w:sz="4" w:space="0" w:color="000000"/>
            </w:tcBorders>
          </w:tcPr>
          <w:p w:rsidR="006E78D4" w:rsidRDefault="002C31BC">
            <w:pPr>
              <w:spacing w:after="0" w:line="259" w:lineRule="auto"/>
              <w:ind w:left="0" w:right="94" w:firstLine="0"/>
              <w:jc w:val="center"/>
            </w:pPr>
            <w:r>
              <w:t xml:space="preserve">-624 400 </w:t>
            </w:r>
          </w:p>
        </w:tc>
        <w:tc>
          <w:tcPr>
            <w:tcW w:w="1925" w:type="dxa"/>
            <w:tcBorders>
              <w:top w:val="single" w:sz="8" w:space="0" w:color="000000"/>
              <w:left w:val="single" w:sz="4" w:space="0" w:color="000000"/>
              <w:bottom w:val="single" w:sz="4" w:space="0" w:color="000000"/>
              <w:right w:val="single" w:sz="4" w:space="0" w:color="000000"/>
            </w:tcBorders>
          </w:tcPr>
          <w:p w:rsidR="006E78D4" w:rsidRDefault="002C31BC">
            <w:pPr>
              <w:spacing w:after="0" w:line="259" w:lineRule="auto"/>
              <w:ind w:left="0" w:right="93" w:firstLine="0"/>
              <w:jc w:val="center"/>
            </w:pPr>
            <w:r>
              <w:t xml:space="preserve">-610 186 </w:t>
            </w:r>
          </w:p>
        </w:tc>
        <w:tc>
          <w:tcPr>
            <w:tcW w:w="1724" w:type="dxa"/>
            <w:tcBorders>
              <w:top w:val="single" w:sz="8" w:space="0" w:color="000000"/>
              <w:left w:val="single" w:sz="4" w:space="0" w:color="000000"/>
              <w:bottom w:val="single" w:sz="4" w:space="0" w:color="000000"/>
              <w:right w:val="single" w:sz="8" w:space="0" w:color="000000"/>
            </w:tcBorders>
          </w:tcPr>
          <w:p w:rsidR="006E78D4" w:rsidRDefault="002C31BC">
            <w:pPr>
              <w:spacing w:after="0" w:line="259" w:lineRule="auto"/>
              <w:ind w:left="0" w:right="91" w:firstLine="0"/>
              <w:jc w:val="center"/>
            </w:pPr>
            <w:r>
              <w:t xml:space="preserve">98% </w:t>
            </w:r>
          </w:p>
        </w:tc>
      </w:tr>
      <w:tr w:rsidR="006E78D4">
        <w:trPr>
          <w:trHeight w:val="648"/>
        </w:trPr>
        <w:tc>
          <w:tcPr>
            <w:tcW w:w="410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Комплектующие изделия (отечественного производства) </w:t>
            </w:r>
          </w:p>
        </w:tc>
        <w:tc>
          <w:tcPr>
            <w:tcW w:w="1952"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94" w:firstLine="0"/>
              <w:jc w:val="center"/>
            </w:pPr>
            <w:r>
              <w:t xml:space="preserve">-604 200 </w:t>
            </w:r>
          </w:p>
        </w:tc>
        <w:tc>
          <w:tcPr>
            <w:tcW w:w="192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91" w:firstLine="0"/>
              <w:jc w:val="center"/>
            </w:pPr>
            <w:r>
              <w:t xml:space="preserve">-293 162 </w:t>
            </w:r>
          </w:p>
        </w:tc>
        <w:tc>
          <w:tcPr>
            <w:tcW w:w="1724" w:type="dxa"/>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91" w:firstLine="0"/>
              <w:jc w:val="center"/>
            </w:pPr>
            <w:r>
              <w:t xml:space="preserve">72% </w:t>
            </w:r>
          </w:p>
        </w:tc>
      </w:tr>
      <w:tr w:rsidR="006E78D4">
        <w:trPr>
          <w:trHeight w:val="649"/>
        </w:trPr>
        <w:tc>
          <w:tcPr>
            <w:tcW w:w="410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Комплектующие изделия (импортного производства) </w:t>
            </w:r>
          </w:p>
        </w:tc>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192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90" w:firstLine="0"/>
              <w:jc w:val="center"/>
            </w:pPr>
            <w:r>
              <w:t xml:space="preserve">-142 786 </w:t>
            </w:r>
          </w:p>
        </w:tc>
        <w:tc>
          <w:tcPr>
            <w:tcW w:w="0" w:type="auto"/>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r>
      <w:tr w:rsidR="006E78D4">
        <w:trPr>
          <w:trHeight w:val="384"/>
        </w:trPr>
        <w:tc>
          <w:tcPr>
            <w:tcW w:w="410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5" w:firstLine="0"/>
              <w:jc w:val="center"/>
            </w:pPr>
            <w:r>
              <w:t xml:space="preserve">Металл </w:t>
            </w:r>
          </w:p>
        </w:tc>
        <w:tc>
          <w:tcPr>
            <w:tcW w:w="195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6" w:firstLine="0"/>
              <w:jc w:val="center"/>
            </w:pPr>
            <w:r>
              <w:t xml:space="preserve">-3 000 </w:t>
            </w:r>
          </w:p>
        </w:tc>
        <w:tc>
          <w:tcPr>
            <w:tcW w:w="192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3" w:firstLine="0"/>
              <w:jc w:val="center"/>
            </w:pPr>
            <w:r>
              <w:t xml:space="preserve">-80 686 </w:t>
            </w:r>
          </w:p>
        </w:tc>
        <w:tc>
          <w:tcPr>
            <w:tcW w:w="172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1" w:firstLine="0"/>
              <w:jc w:val="center"/>
            </w:pPr>
            <w:r>
              <w:t xml:space="preserve">2 690% </w:t>
            </w:r>
          </w:p>
        </w:tc>
      </w:tr>
      <w:tr w:rsidR="006E78D4">
        <w:trPr>
          <w:trHeight w:val="386"/>
        </w:trPr>
        <w:tc>
          <w:tcPr>
            <w:tcW w:w="410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5" w:firstLine="0"/>
              <w:jc w:val="center"/>
            </w:pPr>
            <w:r>
              <w:t xml:space="preserve">Материалы </w:t>
            </w:r>
          </w:p>
        </w:tc>
        <w:tc>
          <w:tcPr>
            <w:tcW w:w="195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6" w:firstLine="0"/>
              <w:jc w:val="center"/>
            </w:pPr>
            <w:r>
              <w:t xml:space="preserve">-15 000 </w:t>
            </w:r>
          </w:p>
        </w:tc>
        <w:tc>
          <w:tcPr>
            <w:tcW w:w="192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3" w:firstLine="0"/>
              <w:jc w:val="center"/>
            </w:pPr>
            <w:r>
              <w:t xml:space="preserve">-91 339 </w:t>
            </w:r>
          </w:p>
        </w:tc>
        <w:tc>
          <w:tcPr>
            <w:tcW w:w="172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1" w:firstLine="0"/>
              <w:jc w:val="center"/>
            </w:pPr>
            <w:r>
              <w:t xml:space="preserve">609% </w:t>
            </w:r>
          </w:p>
        </w:tc>
      </w:tr>
      <w:tr w:rsidR="006E78D4">
        <w:trPr>
          <w:trHeight w:val="384"/>
        </w:trPr>
        <w:tc>
          <w:tcPr>
            <w:tcW w:w="410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8" w:firstLine="0"/>
              <w:jc w:val="center"/>
            </w:pPr>
            <w:r>
              <w:t xml:space="preserve">Запасные части </w:t>
            </w:r>
          </w:p>
        </w:tc>
        <w:tc>
          <w:tcPr>
            <w:tcW w:w="195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6" w:firstLine="0"/>
              <w:jc w:val="center"/>
            </w:pPr>
            <w:r>
              <w:t xml:space="preserve">-2 200 </w:t>
            </w:r>
          </w:p>
        </w:tc>
        <w:tc>
          <w:tcPr>
            <w:tcW w:w="192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3" w:firstLine="0"/>
              <w:jc w:val="center"/>
            </w:pPr>
            <w:r>
              <w:t xml:space="preserve">-2 213 </w:t>
            </w:r>
          </w:p>
        </w:tc>
        <w:tc>
          <w:tcPr>
            <w:tcW w:w="172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92" w:firstLine="0"/>
              <w:jc w:val="center"/>
            </w:pPr>
            <w:r>
              <w:t xml:space="preserve">101% </w:t>
            </w:r>
          </w:p>
        </w:tc>
      </w:tr>
    </w:tbl>
    <w:p w:rsidR="006E78D4" w:rsidRDefault="002C31BC">
      <w:pPr>
        <w:spacing w:after="223" w:line="259" w:lineRule="auto"/>
        <w:ind w:left="607" w:firstLine="0"/>
        <w:jc w:val="left"/>
      </w:pPr>
      <w:r>
        <w:t xml:space="preserve"> </w:t>
      </w:r>
    </w:p>
    <w:p w:rsidR="006E78D4" w:rsidRDefault="002C31BC">
      <w:pPr>
        <w:spacing w:after="272"/>
        <w:ind w:left="617" w:right="333"/>
      </w:pPr>
      <w:r>
        <w:t xml:space="preserve">Мероприятия, проведенные по снижению затрат: </w:t>
      </w:r>
    </w:p>
    <w:p w:rsidR="006E78D4" w:rsidRDefault="002C31BC">
      <w:pPr>
        <w:numPr>
          <w:ilvl w:val="0"/>
          <w:numId w:val="14"/>
        </w:numPr>
        <w:spacing w:after="73"/>
        <w:ind w:right="333" w:hanging="708"/>
      </w:pPr>
      <w:r>
        <w:t xml:space="preserve">Соблюдение контрагентом графика поставок ТМЦ; </w:t>
      </w:r>
    </w:p>
    <w:p w:rsidR="006E78D4" w:rsidRDefault="002C31BC">
      <w:pPr>
        <w:numPr>
          <w:ilvl w:val="0"/>
          <w:numId w:val="14"/>
        </w:numPr>
        <w:spacing w:after="73"/>
        <w:ind w:right="333" w:hanging="708"/>
      </w:pPr>
      <w:r>
        <w:t xml:space="preserve">Работа с поставщиками по снижению цен на ПКИ; </w:t>
      </w:r>
    </w:p>
    <w:p w:rsidR="006E78D4" w:rsidRDefault="002C31BC">
      <w:pPr>
        <w:numPr>
          <w:ilvl w:val="0"/>
          <w:numId w:val="14"/>
        </w:numPr>
        <w:spacing w:after="158" w:line="306" w:lineRule="auto"/>
        <w:ind w:right="333" w:hanging="708"/>
      </w:pPr>
      <w:r>
        <w:t xml:space="preserve">Проведение процедур предварительного оценивания риска взаимодействия с поставщиком;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Сохранение системы критериев оценки технико-коммерческих предложений поставщиков. </w:t>
      </w:r>
    </w:p>
    <w:p w:rsidR="006E78D4" w:rsidRDefault="002C31BC">
      <w:pPr>
        <w:spacing w:after="21" w:line="259" w:lineRule="auto"/>
        <w:ind w:left="180" w:firstLine="0"/>
        <w:jc w:val="left"/>
        <w:rPr>
          <w:color w:val="00B0F0"/>
        </w:rPr>
      </w:pPr>
      <w:r>
        <w:rPr>
          <w:color w:val="00B0F0"/>
        </w:rPr>
        <w:t xml:space="preserve"> </w:t>
      </w:r>
    </w:p>
    <w:p w:rsidR="00787724" w:rsidRDefault="00787724">
      <w:pPr>
        <w:spacing w:after="21" w:line="259" w:lineRule="auto"/>
        <w:ind w:left="180" w:firstLine="0"/>
        <w:jc w:val="left"/>
        <w:rPr>
          <w:color w:val="00B0F0"/>
        </w:rPr>
      </w:pPr>
    </w:p>
    <w:p w:rsidR="00787724" w:rsidRDefault="00787724">
      <w:pPr>
        <w:spacing w:after="21" w:line="259" w:lineRule="auto"/>
        <w:ind w:left="180" w:firstLine="0"/>
        <w:jc w:val="left"/>
        <w:rPr>
          <w:color w:val="00B0F0"/>
        </w:rPr>
      </w:pPr>
    </w:p>
    <w:p w:rsidR="00787724" w:rsidRDefault="00787724">
      <w:pPr>
        <w:spacing w:after="21" w:line="259" w:lineRule="auto"/>
        <w:ind w:left="180" w:firstLine="0"/>
        <w:jc w:val="left"/>
      </w:pPr>
    </w:p>
    <w:p w:rsidR="006E78D4" w:rsidRDefault="002C31BC">
      <w:pPr>
        <w:spacing w:after="10"/>
        <w:ind w:left="175" w:right="325"/>
        <w:jc w:val="left"/>
      </w:pPr>
      <w:r>
        <w:rPr>
          <w:color w:val="00B0F0"/>
        </w:rPr>
        <w:t xml:space="preserve">Качество. Гарантийное и сервисное обслуживание </w:t>
      </w:r>
    </w:p>
    <w:p w:rsidR="006E78D4" w:rsidRDefault="002C31BC">
      <w:pPr>
        <w:spacing w:after="21" w:line="259" w:lineRule="auto"/>
        <w:ind w:left="888" w:firstLine="0"/>
        <w:jc w:val="left"/>
      </w:pPr>
      <w:r>
        <w:rPr>
          <w:color w:val="2E74B5"/>
        </w:rPr>
        <w:t xml:space="preserve"> </w:t>
      </w:r>
    </w:p>
    <w:p w:rsidR="006E78D4" w:rsidRDefault="002C31BC">
      <w:pPr>
        <w:spacing w:line="358" w:lineRule="auto"/>
        <w:ind w:left="189" w:right="333" w:firstLine="720"/>
      </w:pPr>
      <w:r>
        <w:t xml:space="preserve">Основой обеспечения конкурентного преимущества ПАО «НЕФАЗ» на рынке является непрерывное совершенствование СМК и продукции.  Это позволило в 2020 году обеспечить способность Общества выполнять требования потребителей, требования, регулируемые со стороны государства, и требования, предъявляемые к собственной деятельности, заложить фундамент своей конкурентоспособности, построив на его основе успешную стратегию развития. </w:t>
      </w:r>
    </w:p>
    <w:p w:rsidR="006E78D4" w:rsidRDefault="002C31BC" w:rsidP="00787724">
      <w:pPr>
        <w:spacing w:after="0" w:line="358" w:lineRule="auto"/>
        <w:ind w:left="189" w:right="333" w:firstLine="720"/>
      </w:pPr>
      <w:r>
        <w:lastRenderedPageBreak/>
        <w:t xml:space="preserve">В 2020 году Ассоциацией по сертификации «Русский Регистр» проведен инспекционный аудит на подтверждение действия Сертификатов соответствия системы менеджмента качества требованиям национального стандарта  ГОСТ Р ИСО 9001-2015 и военного стандарта ГОСТ РВ 0015002-2012, ресертификационный аудит на подтверждение действия Сертификата соответствия СМК требованиям международного стандарта ISO 9001:2015. В ходе аудита установлено, что СМК ПАО «НЕФАЗ» поддерживается в действии, развивается в соответствии с принципом постоянного улучшения согласно требованиям стандартов. </w:t>
      </w:r>
    </w:p>
    <w:p w:rsidR="006E78D4" w:rsidRDefault="002C31BC" w:rsidP="00787724">
      <w:pPr>
        <w:spacing w:after="0" w:line="357" w:lineRule="auto"/>
        <w:ind w:left="189" w:right="333" w:firstLine="708"/>
      </w:pPr>
      <w:r>
        <w:t xml:space="preserve">C целью дальнейшего совершенствования и повышения результативности системы менеджмента качества  ПАО «НЕФАЗ» разработан «План совершенствования СМК ПАО «НЕФАЗ» в соответствии с требованиями  ISO 9001:2015, ГОСТ Р ИСО 9001-2015 и ГОСТ РВ 0015-002-2012 на 2021 год». </w:t>
      </w:r>
    </w:p>
    <w:p w:rsidR="006E78D4" w:rsidRDefault="002C31BC" w:rsidP="00787724">
      <w:pPr>
        <w:spacing w:line="359" w:lineRule="auto"/>
        <w:ind w:left="189" w:right="333" w:firstLine="708"/>
      </w:pPr>
      <w:r>
        <w:t xml:space="preserve">Планирование и выполнение мероприятий, необходимых для достижения поставленных Целей ПАО «НЕФАЗ» в области качества в 2020 году, осуществлялось на основе процессного подхода и постоянного улучшения системы менеджмента качества. Выполнение программы «Качество-2020» составило 94,6%. </w:t>
      </w:r>
    </w:p>
    <w:p w:rsidR="006E78D4" w:rsidRDefault="002C31BC">
      <w:pPr>
        <w:spacing w:after="184"/>
        <w:ind w:left="898" w:right="333"/>
      </w:pPr>
      <w:r>
        <w:t xml:space="preserve">Реализация Программы «Качество-2020» позволила решить следующие задачи: </w:t>
      </w:r>
    </w:p>
    <w:p w:rsidR="006E78D4" w:rsidRDefault="002C31BC" w:rsidP="00787724">
      <w:pPr>
        <w:numPr>
          <w:ilvl w:val="0"/>
          <w:numId w:val="15"/>
        </w:numPr>
        <w:ind w:left="0" w:right="333" w:firstLine="851"/>
      </w:pPr>
      <w:r>
        <w:t xml:space="preserve">снижен уровень рекламаций от потребителей на продукцию собственного производства в гарантийный период в сравнении с 2019 годом: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787724" w:rsidRDefault="002C31BC" w:rsidP="00787724">
      <w:pPr>
        <w:spacing w:after="0" w:line="259" w:lineRule="auto"/>
        <w:ind w:left="180" w:firstLine="0"/>
      </w:pPr>
      <w:r>
        <w:t xml:space="preserve"> </w:t>
      </w:r>
      <w:r>
        <w:tab/>
      </w:r>
      <w:r>
        <w:rPr>
          <w:rFonts w:ascii="Arial" w:eastAsia="Arial" w:hAnsi="Arial" w:cs="Arial"/>
          <w:b/>
          <w:color w:val="323E4F"/>
        </w:rPr>
        <w:t xml:space="preserve">Уровень рекламаций по автосамосвалам, </w:t>
      </w:r>
      <w:r>
        <w:t xml:space="preserve"> </w:t>
      </w:r>
      <w:r>
        <w:tab/>
      </w:r>
      <w:r w:rsidR="00787724">
        <w:t xml:space="preserve">                   </w:t>
      </w:r>
      <w:r w:rsidR="00787724">
        <w:rPr>
          <w:rFonts w:ascii="Arial" w:eastAsia="Arial" w:hAnsi="Arial" w:cs="Arial"/>
          <w:b/>
          <w:color w:val="323E4F"/>
        </w:rPr>
        <w:t>Уровень рекламаций по прицепам и полуприцепам бортовым</w:t>
      </w:r>
    </w:p>
    <w:p w:rsidR="006E78D4" w:rsidRDefault="00787724" w:rsidP="00787724">
      <w:pPr>
        <w:spacing w:after="0" w:line="259" w:lineRule="auto"/>
        <w:ind w:left="180" w:firstLine="0"/>
      </w:pPr>
      <w:r>
        <w:rPr>
          <w:rFonts w:ascii="Arial" w:eastAsia="Arial" w:hAnsi="Arial" w:cs="Arial"/>
          <w:b/>
          <w:color w:val="323E4F"/>
        </w:rPr>
        <w:t xml:space="preserve">         </w:t>
      </w:r>
      <w:r w:rsidR="002C31BC">
        <w:rPr>
          <w:rFonts w:ascii="Arial" w:eastAsia="Arial" w:hAnsi="Arial" w:cs="Arial"/>
          <w:b/>
          <w:color w:val="323E4F"/>
        </w:rPr>
        <w:t xml:space="preserve">прицепам и полуприцепам самосвальным </w:t>
      </w:r>
      <w:r w:rsidR="002C31BC">
        <w:rPr>
          <w:rFonts w:ascii="Arial" w:eastAsia="Arial" w:hAnsi="Arial" w:cs="Arial"/>
          <w:b/>
          <w:color w:val="323E4F"/>
        </w:rPr>
        <w:tab/>
      </w:r>
      <w:r w:rsidR="002C31BC">
        <w:rPr>
          <w:rFonts w:ascii="Verdana" w:eastAsia="Verdana" w:hAnsi="Verdana" w:cs="Verdana"/>
        </w:rPr>
        <w:t xml:space="preserve"> </w:t>
      </w:r>
    </w:p>
    <w:p w:rsidR="006E78D4" w:rsidRDefault="002C31BC">
      <w:pPr>
        <w:spacing w:after="0" w:line="259" w:lineRule="auto"/>
        <w:ind w:left="180" w:firstLine="0"/>
        <w:jc w:val="left"/>
      </w:pPr>
      <w:r>
        <w:t xml:space="preserve"> </w:t>
      </w:r>
    </w:p>
    <w:p w:rsidR="006E78D4" w:rsidRDefault="002C31BC">
      <w:pPr>
        <w:spacing w:after="144" w:line="259" w:lineRule="auto"/>
        <w:ind w:left="693" w:firstLine="0"/>
        <w:jc w:val="left"/>
      </w:pPr>
      <w:r>
        <w:rPr>
          <w:rFonts w:ascii="Calibri" w:eastAsia="Calibri" w:hAnsi="Calibri" w:cs="Calibri"/>
          <w:noProof/>
          <w:sz w:val="22"/>
        </w:rPr>
        <w:lastRenderedPageBreak/>
        <mc:AlternateContent>
          <mc:Choice Requires="wpg">
            <w:drawing>
              <wp:inline distT="0" distB="0" distL="0" distR="0">
                <wp:extent cx="8597533" cy="2351913"/>
                <wp:effectExtent l="0" t="0" r="0" b="0"/>
                <wp:docPr id="269150" name="Group 269150"/>
                <wp:cNvGraphicFramePr/>
                <a:graphic xmlns:a="http://schemas.openxmlformats.org/drawingml/2006/main">
                  <a:graphicData uri="http://schemas.microsoft.com/office/word/2010/wordprocessingGroup">
                    <wpg:wgp>
                      <wpg:cNvGrpSpPr/>
                      <wpg:grpSpPr>
                        <a:xfrm>
                          <a:off x="0" y="0"/>
                          <a:ext cx="8597533" cy="2351913"/>
                          <a:chOff x="0" y="0"/>
                          <a:chExt cx="8597533" cy="2351913"/>
                        </a:xfrm>
                      </wpg:grpSpPr>
                      <wps:wsp>
                        <wps:cNvPr id="281065" name="Shape 281065"/>
                        <wps:cNvSpPr/>
                        <wps:spPr>
                          <a:xfrm>
                            <a:off x="2796682" y="1217282"/>
                            <a:ext cx="620522" cy="1134631"/>
                          </a:xfrm>
                          <a:custGeom>
                            <a:avLst/>
                            <a:gdLst/>
                            <a:ahLst/>
                            <a:cxnLst/>
                            <a:rect l="0" t="0" r="0" b="0"/>
                            <a:pathLst>
                              <a:path w="620522" h="1134631">
                                <a:moveTo>
                                  <a:pt x="0" y="0"/>
                                </a:moveTo>
                                <a:lnTo>
                                  <a:pt x="620522" y="0"/>
                                </a:lnTo>
                                <a:lnTo>
                                  <a:pt x="620522" y="1134631"/>
                                </a:lnTo>
                                <a:lnTo>
                                  <a:pt x="0" y="1134631"/>
                                </a:lnTo>
                                <a:lnTo>
                                  <a:pt x="0" y="0"/>
                                </a:lnTo>
                              </a:path>
                            </a:pathLst>
                          </a:custGeom>
                          <a:ln w="0" cap="flat">
                            <a:miter lim="127000"/>
                          </a:ln>
                        </wps:spPr>
                        <wps:style>
                          <a:lnRef idx="0">
                            <a:srgbClr val="000000">
                              <a:alpha val="0"/>
                            </a:srgbClr>
                          </a:lnRef>
                          <a:fillRef idx="1">
                            <a:srgbClr val="2ED077"/>
                          </a:fillRef>
                          <a:effectRef idx="0">
                            <a:scrgbClr r="0" g="0" b="0"/>
                          </a:effectRef>
                          <a:fontRef idx="none"/>
                        </wps:style>
                        <wps:bodyPr/>
                      </wps:wsp>
                      <wps:wsp>
                        <wps:cNvPr id="281066" name="Shape 281066"/>
                        <wps:cNvSpPr/>
                        <wps:spPr>
                          <a:xfrm>
                            <a:off x="817514" y="939038"/>
                            <a:ext cx="620268" cy="1412875"/>
                          </a:xfrm>
                          <a:custGeom>
                            <a:avLst/>
                            <a:gdLst/>
                            <a:ahLst/>
                            <a:cxnLst/>
                            <a:rect l="0" t="0" r="0" b="0"/>
                            <a:pathLst>
                              <a:path w="620268" h="1412875">
                                <a:moveTo>
                                  <a:pt x="0" y="0"/>
                                </a:moveTo>
                                <a:lnTo>
                                  <a:pt x="620268" y="0"/>
                                </a:lnTo>
                                <a:lnTo>
                                  <a:pt x="620268" y="1412875"/>
                                </a:lnTo>
                                <a:lnTo>
                                  <a:pt x="0" y="141287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8389" name="Shape 8389"/>
                        <wps:cNvSpPr/>
                        <wps:spPr>
                          <a:xfrm>
                            <a:off x="137746" y="2351913"/>
                            <a:ext cx="3958908" cy="0"/>
                          </a:xfrm>
                          <a:custGeom>
                            <a:avLst/>
                            <a:gdLst/>
                            <a:ahLst/>
                            <a:cxnLst/>
                            <a:rect l="0" t="0" r="0" b="0"/>
                            <a:pathLst>
                              <a:path w="3958908">
                                <a:moveTo>
                                  <a:pt x="0" y="0"/>
                                </a:moveTo>
                                <a:lnTo>
                                  <a:pt x="395890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5586" name="Rectangle 215586"/>
                        <wps:cNvSpPr/>
                        <wps:spPr>
                          <a:xfrm>
                            <a:off x="968644" y="1480678"/>
                            <a:ext cx="76715"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0</w:t>
                              </w:r>
                            </w:p>
                          </w:txbxContent>
                        </wps:txbx>
                        <wps:bodyPr horzOverflow="overflow" vert="horz" lIns="0" tIns="0" rIns="0" bIns="0" rtlCol="0">
                          <a:noAutofit/>
                        </wps:bodyPr>
                      </wps:wsp>
                      <wps:wsp>
                        <wps:cNvPr id="215587" name="Rectangle 215587"/>
                        <wps:cNvSpPr/>
                        <wps:spPr>
                          <a:xfrm>
                            <a:off x="1026555" y="1480678"/>
                            <a:ext cx="31535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,61%</w:t>
                              </w:r>
                            </w:p>
                          </w:txbxContent>
                        </wps:txbx>
                        <wps:bodyPr horzOverflow="overflow" vert="horz" lIns="0" tIns="0" rIns="0" bIns="0" rtlCol="0">
                          <a:noAutofit/>
                        </wps:bodyPr>
                      </wps:wsp>
                      <wps:wsp>
                        <wps:cNvPr id="215588" name="Rectangle 215588"/>
                        <wps:cNvSpPr/>
                        <wps:spPr>
                          <a:xfrm>
                            <a:off x="2958988" y="1593962"/>
                            <a:ext cx="76715"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0</w:t>
                              </w:r>
                            </w:p>
                          </w:txbxContent>
                        </wps:txbx>
                        <wps:bodyPr horzOverflow="overflow" vert="horz" lIns="0" tIns="0" rIns="0" bIns="0" rtlCol="0">
                          <a:noAutofit/>
                        </wps:bodyPr>
                      </wps:wsp>
                      <wps:wsp>
                        <wps:cNvPr id="215589" name="Rectangle 215589"/>
                        <wps:cNvSpPr/>
                        <wps:spPr>
                          <a:xfrm>
                            <a:off x="3016899" y="1593962"/>
                            <a:ext cx="31535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,49%</w:t>
                              </w:r>
                            </w:p>
                          </w:txbxContent>
                        </wps:txbx>
                        <wps:bodyPr horzOverflow="overflow" vert="horz" lIns="0" tIns="0" rIns="0" bIns="0" rtlCol="0">
                          <a:noAutofit/>
                        </wps:bodyPr>
                      </wps:wsp>
                      <wps:wsp>
                        <wps:cNvPr id="8394" name="Rectangle 8394"/>
                        <wps:cNvSpPr/>
                        <wps:spPr>
                          <a:xfrm rot="-5399999">
                            <a:off x="-748013" y="911853"/>
                            <a:ext cx="165391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wps:txbx>
                        <wps:bodyPr horzOverflow="overflow" vert="horz" lIns="0" tIns="0" rIns="0" bIns="0" rtlCol="0">
                          <a:noAutofit/>
                        </wps:bodyPr>
                      </wps:wsp>
                      <wps:wsp>
                        <wps:cNvPr id="8395" name="Shape 8395"/>
                        <wps:cNvSpPr/>
                        <wps:spPr>
                          <a:xfrm>
                            <a:off x="1104407" y="237109"/>
                            <a:ext cx="1984502" cy="9779"/>
                          </a:xfrm>
                          <a:custGeom>
                            <a:avLst/>
                            <a:gdLst/>
                            <a:ahLst/>
                            <a:cxnLst/>
                            <a:rect l="0" t="0" r="0" b="0"/>
                            <a:pathLst>
                              <a:path w="1984502" h="9779">
                                <a:moveTo>
                                  <a:pt x="1984502" y="0"/>
                                </a:moveTo>
                                <a:lnTo>
                                  <a:pt x="0" y="9779"/>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396" name="Shape 8396"/>
                        <wps:cNvSpPr/>
                        <wps:spPr>
                          <a:xfrm>
                            <a:off x="3037855" y="227330"/>
                            <a:ext cx="127000" cy="841248"/>
                          </a:xfrm>
                          <a:custGeom>
                            <a:avLst/>
                            <a:gdLst/>
                            <a:ahLst/>
                            <a:cxnLst/>
                            <a:rect l="0" t="0" r="0" b="0"/>
                            <a:pathLst>
                              <a:path w="127000" h="841248">
                                <a:moveTo>
                                  <a:pt x="65532" y="0"/>
                                </a:moveTo>
                                <a:lnTo>
                                  <a:pt x="68153" y="714229"/>
                                </a:lnTo>
                                <a:lnTo>
                                  <a:pt x="127000" y="713994"/>
                                </a:lnTo>
                                <a:lnTo>
                                  <a:pt x="63881" y="841248"/>
                                </a:lnTo>
                                <a:lnTo>
                                  <a:pt x="0" y="714502"/>
                                </a:lnTo>
                                <a:lnTo>
                                  <a:pt x="58628" y="714267"/>
                                </a:lnTo>
                                <a:lnTo>
                                  <a:pt x="56007" y="127"/>
                                </a:lnTo>
                                <a:lnTo>
                                  <a:pt x="65532" y="0"/>
                                </a:lnTo>
                                <a:close/>
                              </a:path>
                            </a:pathLst>
                          </a:custGeom>
                          <a:ln w="0" cap="flat">
                            <a:miter lim="101600"/>
                          </a:ln>
                        </wps:spPr>
                        <wps:style>
                          <a:lnRef idx="0">
                            <a:srgbClr val="000000">
                              <a:alpha val="0"/>
                            </a:srgbClr>
                          </a:lnRef>
                          <a:fillRef idx="1">
                            <a:srgbClr val="7F7F7F"/>
                          </a:fillRef>
                          <a:effectRef idx="0">
                            <a:scrgbClr r="0" g="0" b="0"/>
                          </a:effectRef>
                          <a:fontRef idx="none"/>
                        </wps:style>
                        <wps:bodyPr/>
                      </wps:wsp>
                      <wps:wsp>
                        <wps:cNvPr id="8397" name="Shape 8397"/>
                        <wps:cNvSpPr/>
                        <wps:spPr>
                          <a:xfrm>
                            <a:off x="1101486" y="246507"/>
                            <a:ext cx="3048" cy="607060"/>
                          </a:xfrm>
                          <a:custGeom>
                            <a:avLst/>
                            <a:gdLst/>
                            <a:ahLst/>
                            <a:cxnLst/>
                            <a:rect l="0" t="0" r="0" b="0"/>
                            <a:pathLst>
                              <a:path w="3048" h="607060">
                                <a:moveTo>
                                  <a:pt x="0" y="607060"/>
                                </a:moveTo>
                                <a:lnTo>
                                  <a:pt x="3048" y="0"/>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398" name="Shape 8398"/>
                        <wps:cNvSpPr/>
                        <wps:spPr>
                          <a:xfrm>
                            <a:off x="1678447" y="93345"/>
                            <a:ext cx="840867" cy="367538"/>
                          </a:xfrm>
                          <a:custGeom>
                            <a:avLst/>
                            <a:gdLst/>
                            <a:ahLst/>
                            <a:cxnLst/>
                            <a:rect l="0" t="0" r="0" b="0"/>
                            <a:pathLst>
                              <a:path w="840867" h="367538">
                                <a:moveTo>
                                  <a:pt x="182372" y="0"/>
                                </a:moveTo>
                                <a:lnTo>
                                  <a:pt x="658495" y="0"/>
                                </a:lnTo>
                                <a:cubicBezTo>
                                  <a:pt x="759206" y="0"/>
                                  <a:pt x="840867" y="81661"/>
                                  <a:pt x="840867" y="182372"/>
                                </a:cubicBezTo>
                                <a:lnTo>
                                  <a:pt x="840867" y="185166"/>
                                </a:lnTo>
                                <a:cubicBezTo>
                                  <a:pt x="840867" y="285877"/>
                                  <a:pt x="759206" y="367538"/>
                                  <a:pt x="658495" y="367538"/>
                                </a:cubicBezTo>
                                <a:lnTo>
                                  <a:pt x="182372" y="367538"/>
                                </a:lnTo>
                                <a:cubicBezTo>
                                  <a:pt x="81661" y="367538"/>
                                  <a:pt x="0" y="285877"/>
                                  <a:pt x="0" y="185166"/>
                                </a:cubicBezTo>
                                <a:lnTo>
                                  <a:pt x="0" y="182372"/>
                                </a:lnTo>
                                <a:cubicBezTo>
                                  <a:pt x="0" y="81661"/>
                                  <a:pt x="81661" y="0"/>
                                  <a:pt x="182372"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399" name="Shape 8399"/>
                        <wps:cNvSpPr/>
                        <wps:spPr>
                          <a:xfrm>
                            <a:off x="1678447" y="93345"/>
                            <a:ext cx="840867" cy="367538"/>
                          </a:xfrm>
                          <a:custGeom>
                            <a:avLst/>
                            <a:gdLst/>
                            <a:ahLst/>
                            <a:cxnLst/>
                            <a:rect l="0" t="0" r="0" b="0"/>
                            <a:pathLst>
                              <a:path w="840867" h="367538">
                                <a:moveTo>
                                  <a:pt x="0" y="182372"/>
                                </a:moveTo>
                                <a:cubicBezTo>
                                  <a:pt x="0" y="81661"/>
                                  <a:pt x="81661" y="0"/>
                                  <a:pt x="182372" y="0"/>
                                </a:cubicBezTo>
                                <a:lnTo>
                                  <a:pt x="658495" y="0"/>
                                </a:lnTo>
                                <a:cubicBezTo>
                                  <a:pt x="759206" y="0"/>
                                  <a:pt x="840867" y="81661"/>
                                  <a:pt x="840867" y="182372"/>
                                </a:cubicBezTo>
                                <a:lnTo>
                                  <a:pt x="840867" y="185166"/>
                                </a:lnTo>
                                <a:cubicBezTo>
                                  <a:pt x="840867" y="285877"/>
                                  <a:pt x="759206" y="367538"/>
                                  <a:pt x="658495" y="367538"/>
                                </a:cubicBezTo>
                                <a:lnTo>
                                  <a:pt x="182372" y="367538"/>
                                </a:lnTo>
                                <a:cubicBezTo>
                                  <a:pt x="81661" y="367538"/>
                                  <a:pt x="0" y="285877"/>
                                  <a:pt x="0" y="185166"/>
                                </a:cubicBezTo>
                                <a:close/>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8400" name="Rectangle 8400"/>
                        <wps:cNvSpPr/>
                        <wps:spPr>
                          <a:xfrm>
                            <a:off x="1929780" y="155627"/>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75" name="Rectangle 215575"/>
                        <wps:cNvSpPr/>
                        <wps:spPr>
                          <a:xfrm>
                            <a:off x="2083620" y="155627"/>
                            <a:ext cx="242754"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,7%</w:t>
                              </w:r>
                            </w:p>
                          </w:txbxContent>
                        </wps:txbx>
                        <wps:bodyPr horzOverflow="overflow" vert="horz" lIns="0" tIns="0" rIns="0" bIns="0" rtlCol="0">
                          <a:noAutofit/>
                        </wps:bodyPr>
                      </wps:wsp>
                      <wps:wsp>
                        <wps:cNvPr id="215574" name="Rectangle 215574"/>
                        <wps:cNvSpPr/>
                        <wps:spPr>
                          <a:xfrm>
                            <a:off x="1964832" y="155627"/>
                            <a:ext cx="157127"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19</w:t>
                              </w:r>
                            </w:p>
                          </w:txbxContent>
                        </wps:txbx>
                        <wps:bodyPr horzOverflow="overflow" vert="horz" lIns="0" tIns="0" rIns="0" bIns="0" rtlCol="0">
                          <a:noAutofit/>
                        </wps:bodyPr>
                      </wps:wsp>
                      <wps:wsp>
                        <wps:cNvPr id="8402" name="Rectangle 8402"/>
                        <wps:cNvSpPr/>
                        <wps:spPr>
                          <a:xfrm>
                            <a:off x="1894728" y="303455"/>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403" name="Rectangle 8403"/>
                        <wps:cNvSpPr/>
                        <wps:spPr>
                          <a:xfrm>
                            <a:off x="1929780" y="303455"/>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80" name="Rectangle 215580"/>
                        <wps:cNvSpPr/>
                        <wps:spPr>
                          <a:xfrm>
                            <a:off x="2266142" y="303455"/>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79" name="Rectangle 215579"/>
                        <wps:cNvSpPr/>
                        <wps:spPr>
                          <a:xfrm>
                            <a:off x="1964832" y="303455"/>
                            <a:ext cx="157127"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45</w:t>
                              </w:r>
                            </w:p>
                          </w:txbxContent>
                        </wps:txbx>
                        <wps:bodyPr horzOverflow="overflow" vert="horz" lIns="0" tIns="0" rIns="0" bIns="0" rtlCol="0">
                          <a:noAutofit/>
                        </wps:bodyPr>
                      </wps:wsp>
                      <wps:wsp>
                        <wps:cNvPr id="215581" name="Rectangle 215581"/>
                        <wps:cNvSpPr/>
                        <wps:spPr>
                          <a:xfrm>
                            <a:off x="2083620" y="303455"/>
                            <a:ext cx="242754"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 xml:space="preserve"> р/а</w:t>
                              </w:r>
                            </w:p>
                          </w:txbxContent>
                        </wps:txbx>
                        <wps:bodyPr horzOverflow="overflow" vert="horz" lIns="0" tIns="0" rIns="0" bIns="0" rtlCol="0">
                          <a:noAutofit/>
                        </wps:bodyPr>
                      </wps:wsp>
                      <wps:wsp>
                        <wps:cNvPr id="8405" name="Rectangle 8405"/>
                        <wps:cNvSpPr/>
                        <wps:spPr>
                          <a:xfrm>
                            <a:off x="884824" y="1629014"/>
                            <a:ext cx="27708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(157</w:t>
                              </w:r>
                            </w:p>
                          </w:txbxContent>
                        </wps:txbx>
                        <wps:bodyPr horzOverflow="overflow" vert="horz" lIns="0" tIns="0" rIns="0" bIns="0" rtlCol="0">
                          <a:noAutofit/>
                        </wps:bodyPr>
                      </wps:wsp>
                      <wps:wsp>
                        <wps:cNvPr id="8406" name="Rectangle 8406"/>
                        <wps:cNvSpPr/>
                        <wps:spPr>
                          <a:xfrm>
                            <a:off x="1122568" y="1629014"/>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s:wsp>
                        <wps:cNvPr id="8407" name="Rectangle 8407"/>
                        <wps:cNvSpPr/>
                        <wps:spPr>
                          <a:xfrm>
                            <a:off x="2898663" y="1759189"/>
                            <a:ext cx="27708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(112</w:t>
                              </w:r>
                            </w:p>
                          </w:txbxContent>
                        </wps:txbx>
                        <wps:bodyPr horzOverflow="overflow" vert="horz" lIns="0" tIns="0" rIns="0" bIns="0" rtlCol="0">
                          <a:noAutofit/>
                        </wps:bodyPr>
                      </wps:wsp>
                      <wps:wsp>
                        <wps:cNvPr id="8408" name="Rectangle 8408"/>
                        <wps:cNvSpPr/>
                        <wps:spPr>
                          <a:xfrm>
                            <a:off x="3136407" y="1759189"/>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s:wsp>
                        <wps:cNvPr id="281067" name="Shape 281067"/>
                        <wps:cNvSpPr/>
                        <wps:spPr>
                          <a:xfrm>
                            <a:off x="7457582" y="863854"/>
                            <a:ext cx="544106" cy="1458087"/>
                          </a:xfrm>
                          <a:custGeom>
                            <a:avLst/>
                            <a:gdLst/>
                            <a:ahLst/>
                            <a:cxnLst/>
                            <a:rect l="0" t="0" r="0" b="0"/>
                            <a:pathLst>
                              <a:path w="544106" h="1458087">
                                <a:moveTo>
                                  <a:pt x="0" y="0"/>
                                </a:moveTo>
                                <a:lnTo>
                                  <a:pt x="544106" y="0"/>
                                </a:lnTo>
                                <a:lnTo>
                                  <a:pt x="544106" y="1458087"/>
                                </a:lnTo>
                                <a:lnTo>
                                  <a:pt x="0" y="1458087"/>
                                </a:lnTo>
                                <a:lnTo>
                                  <a:pt x="0" y="0"/>
                                </a:lnTo>
                              </a:path>
                            </a:pathLst>
                          </a:custGeom>
                          <a:ln w="0" cap="flat">
                            <a:round/>
                          </a:ln>
                        </wps:spPr>
                        <wps:style>
                          <a:lnRef idx="0">
                            <a:srgbClr val="000000">
                              <a:alpha val="0"/>
                            </a:srgbClr>
                          </a:lnRef>
                          <a:fillRef idx="1">
                            <a:srgbClr val="2ED077"/>
                          </a:fillRef>
                          <a:effectRef idx="0">
                            <a:scrgbClr r="0" g="0" b="0"/>
                          </a:effectRef>
                          <a:fontRef idx="none"/>
                        </wps:style>
                        <wps:bodyPr/>
                      </wps:wsp>
                      <wps:wsp>
                        <wps:cNvPr id="281068" name="Shape 281068"/>
                        <wps:cNvSpPr/>
                        <wps:spPr>
                          <a:xfrm>
                            <a:off x="5721746" y="625094"/>
                            <a:ext cx="544068" cy="1696847"/>
                          </a:xfrm>
                          <a:custGeom>
                            <a:avLst/>
                            <a:gdLst/>
                            <a:ahLst/>
                            <a:cxnLst/>
                            <a:rect l="0" t="0" r="0" b="0"/>
                            <a:pathLst>
                              <a:path w="544068" h="1696847">
                                <a:moveTo>
                                  <a:pt x="0" y="0"/>
                                </a:moveTo>
                                <a:lnTo>
                                  <a:pt x="544068" y="0"/>
                                </a:lnTo>
                                <a:lnTo>
                                  <a:pt x="544068" y="1696847"/>
                                </a:lnTo>
                                <a:lnTo>
                                  <a:pt x="0" y="1696847"/>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8443" name="Shape 8443"/>
                        <wps:cNvSpPr/>
                        <wps:spPr>
                          <a:xfrm>
                            <a:off x="5126116" y="2321941"/>
                            <a:ext cx="3471418" cy="0"/>
                          </a:xfrm>
                          <a:custGeom>
                            <a:avLst/>
                            <a:gdLst/>
                            <a:ahLst/>
                            <a:cxnLst/>
                            <a:rect l="0" t="0" r="0" b="0"/>
                            <a:pathLst>
                              <a:path w="3471418">
                                <a:moveTo>
                                  <a:pt x="0" y="0"/>
                                </a:moveTo>
                                <a:lnTo>
                                  <a:pt x="347141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5582" name="Rectangle 215582"/>
                        <wps:cNvSpPr/>
                        <wps:spPr>
                          <a:xfrm>
                            <a:off x="5838205" y="1187054"/>
                            <a:ext cx="76715"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w:t>
                              </w:r>
                            </w:p>
                          </w:txbxContent>
                        </wps:txbx>
                        <wps:bodyPr horzOverflow="overflow" vert="horz" lIns="0" tIns="0" rIns="0" bIns="0" rtlCol="0">
                          <a:noAutofit/>
                        </wps:bodyPr>
                      </wps:wsp>
                      <wps:wsp>
                        <wps:cNvPr id="215583" name="Rectangle 215583"/>
                        <wps:cNvSpPr/>
                        <wps:spPr>
                          <a:xfrm>
                            <a:off x="5896116" y="1187054"/>
                            <a:ext cx="315353"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,85%</w:t>
                              </w:r>
                            </w:p>
                          </w:txbxContent>
                        </wps:txbx>
                        <wps:bodyPr horzOverflow="overflow" vert="horz" lIns="0" tIns="0" rIns="0" bIns="0" rtlCol="0">
                          <a:noAutofit/>
                        </wps:bodyPr>
                      </wps:wsp>
                      <wps:wsp>
                        <wps:cNvPr id="215584" name="Rectangle 215584"/>
                        <wps:cNvSpPr/>
                        <wps:spPr>
                          <a:xfrm>
                            <a:off x="7583185" y="1382761"/>
                            <a:ext cx="76715"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w:t>
                              </w:r>
                            </w:p>
                          </w:txbxContent>
                        </wps:txbx>
                        <wps:bodyPr horzOverflow="overflow" vert="horz" lIns="0" tIns="0" rIns="0" bIns="0" rtlCol="0">
                          <a:noAutofit/>
                        </wps:bodyPr>
                      </wps:wsp>
                      <wps:wsp>
                        <wps:cNvPr id="215585" name="Rectangle 215585"/>
                        <wps:cNvSpPr/>
                        <wps:spPr>
                          <a:xfrm>
                            <a:off x="7641096" y="1382761"/>
                            <a:ext cx="315353"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,45%</w:t>
                              </w:r>
                            </w:p>
                          </w:txbxContent>
                        </wps:txbx>
                        <wps:bodyPr horzOverflow="overflow" vert="horz" lIns="0" tIns="0" rIns="0" bIns="0" rtlCol="0">
                          <a:noAutofit/>
                        </wps:bodyPr>
                      </wps:wsp>
                      <wps:wsp>
                        <wps:cNvPr id="8448" name="Rectangle 8448"/>
                        <wps:cNvSpPr/>
                        <wps:spPr>
                          <a:xfrm rot="-5399999">
                            <a:off x="4233053" y="850003"/>
                            <a:ext cx="1653913"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wps:txbx>
                        <wps:bodyPr horzOverflow="overflow" vert="horz" lIns="0" tIns="0" rIns="0" bIns="0" rtlCol="0">
                          <a:noAutofit/>
                        </wps:bodyPr>
                      </wps:wsp>
                      <wps:wsp>
                        <wps:cNvPr id="8449" name="Shape 8449"/>
                        <wps:cNvSpPr/>
                        <wps:spPr>
                          <a:xfrm>
                            <a:off x="6039246" y="147828"/>
                            <a:ext cx="1696721" cy="10033"/>
                          </a:xfrm>
                          <a:custGeom>
                            <a:avLst/>
                            <a:gdLst/>
                            <a:ahLst/>
                            <a:cxnLst/>
                            <a:rect l="0" t="0" r="0" b="0"/>
                            <a:pathLst>
                              <a:path w="1696721" h="10033">
                                <a:moveTo>
                                  <a:pt x="1696721" y="0"/>
                                </a:moveTo>
                                <a:lnTo>
                                  <a:pt x="0" y="10033"/>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450" name="Shape 8450"/>
                        <wps:cNvSpPr/>
                        <wps:spPr>
                          <a:xfrm>
                            <a:off x="7695961" y="137668"/>
                            <a:ext cx="127000" cy="535686"/>
                          </a:xfrm>
                          <a:custGeom>
                            <a:avLst/>
                            <a:gdLst/>
                            <a:ahLst/>
                            <a:cxnLst/>
                            <a:rect l="0" t="0" r="0" b="0"/>
                            <a:pathLst>
                              <a:path w="127000" h="535686">
                                <a:moveTo>
                                  <a:pt x="52960" y="0"/>
                                </a:moveTo>
                                <a:lnTo>
                                  <a:pt x="68233" y="408574"/>
                                </a:lnTo>
                                <a:lnTo>
                                  <a:pt x="127000" y="406400"/>
                                </a:lnTo>
                                <a:lnTo>
                                  <a:pt x="68199" y="535686"/>
                                </a:lnTo>
                                <a:lnTo>
                                  <a:pt x="0" y="411099"/>
                                </a:lnTo>
                                <a:lnTo>
                                  <a:pt x="58707" y="408927"/>
                                </a:lnTo>
                                <a:lnTo>
                                  <a:pt x="43435" y="381"/>
                                </a:lnTo>
                                <a:lnTo>
                                  <a:pt x="52960" y="0"/>
                                </a:lnTo>
                                <a:close/>
                              </a:path>
                            </a:pathLst>
                          </a:custGeom>
                          <a:ln w="0" cap="flat">
                            <a:miter lim="101600"/>
                          </a:ln>
                        </wps:spPr>
                        <wps:style>
                          <a:lnRef idx="0">
                            <a:srgbClr val="000000">
                              <a:alpha val="0"/>
                            </a:srgbClr>
                          </a:lnRef>
                          <a:fillRef idx="1">
                            <a:srgbClr val="7F7F7F"/>
                          </a:fillRef>
                          <a:effectRef idx="0">
                            <a:scrgbClr r="0" g="0" b="0"/>
                          </a:effectRef>
                          <a:fontRef idx="none"/>
                        </wps:style>
                        <wps:bodyPr/>
                      </wps:wsp>
                      <wps:wsp>
                        <wps:cNvPr id="8451" name="Shape 8451"/>
                        <wps:cNvSpPr/>
                        <wps:spPr>
                          <a:xfrm>
                            <a:off x="6039373" y="157480"/>
                            <a:ext cx="3048" cy="301752"/>
                          </a:xfrm>
                          <a:custGeom>
                            <a:avLst/>
                            <a:gdLst/>
                            <a:ahLst/>
                            <a:cxnLst/>
                            <a:rect l="0" t="0" r="0" b="0"/>
                            <a:pathLst>
                              <a:path w="3048" h="301752">
                                <a:moveTo>
                                  <a:pt x="3048" y="301752"/>
                                </a:moveTo>
                                <a:lnTo>
                                  <a:pt x="0" y="0"/>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452" name="Shape 8452"/>
                        <wps:cNvSpPr/>
                        <wps:spPr>
                          <a:xfrm>
                            <a:off x="6529974" y="0"/>
                            <a:ext cx="718947" cy="377825"/>
                          </a:xfrm>
                          <a:custGeom>
                            <a:avLst/>
                            <a:gdLst/>
                            <a:ahLst/>
                            <a:cxnLst/>
                            <a:rect l="0" t="0" r="0" b="0"/>
                            <a:pathLst>
                              <a:path w="718947" h="377825">
                                <a:moveTo>
                                  <a:pt x="187452" y="0"/>
                                </a:moveTo>
                                <a:lnTo>
                                  <a:pt x="531495" y="0"/>
                                </a:lnTo>
                                <a:cubicBezTo>
                                  <a:pt x="635000" y="0"/>
                                  <a:pt x="718947" y="83947"/>
                                  <a:pt x="718947" y="187579"/>
                                </a:cubicBezTo>
                                <a:lnTo>
                                  <a:pt x="718947" y="190373"/>
                                </a:lnTo>
                                <a:cubicBezTo>
                                  <a:pt x="718947" y="293878"/>
                                  <a:pt x="635000" y="377825"/>
                                  <a:pt x="531495" y="377825"/>
                                </a:cubicBezTo>
                                <a:lnTo>
                                  <a:pt x="187452" y="377825"/>
                                </a:lnTo>
                                <a:cubicBezTo>
                                  <a:pt x="83947" y="377825"/>
                                  <a:pt x="0" y="293878"/>
                                  <a:pt x="0" y="190373"/>
                                </a:cubicBezTo>
                                <a:lnTo>
                                  <a:pt x="0" y="187579"/>
                                </a:lnTo>
                                <a:cubicBezTo>
                                  <a:pt x="0" y="83947"/>
                                  <a:pt x="83947" y="0"/>
                                  <a:pt x="187452"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453" name="Shape 8453"/>
                        <wps:cNvSpPr/>
                        <wps:spPr>
                          <a:xfrm>
                            <a:off x="6529974" y="0"/>
                            <a:ext cx="718947" cy="377825"/>
                          </a:xfrm>
                          <a:custGeom>
                            <a:avLst/>
                            <a:gdLst/>
                            <a:ahLst/>
                            <a:cxnLst/>
                            <a:rect l="0" t="0" r="0" b="0"/>
                            <a:pathLst>
                              <a:path w="718947" h="377825">
                                <a:moveTo>
                                  <a:pt x="0" y="187579"/>
                                </a:moveTo>
                                <a:cubicBezTo>
                                  <a:pt x="0" y="83947"/>
                                  <a:pt x="83947" y="0"/>
                                  <a:pt x="187452" y="0"/>
                                </a:cubicBezTo>
                                <a:lnTo>
                                  <a:pt x="531495" y="0"/>
                                </a:lnTo>
                                <a:cubicBezTo>
                                  <a:pt x="635000" y="0"/>
                                  <a:pt x="718947" y="83947"/>
                                  <a:pt x="718947" y="187579"/>
                                </a:cubicBezTo>
                                <a:lnTo>
                                  <a:pt x="718947" y="190373"/>
                                </a:lnTo>
                                <a:cubicBezTo>
                                  <a:pt x="718947" y="293878"/>
                                  <a:pt x="635000" y="377825"/>
                                  <a:pt x="531495" y="377825"/>
                                </a:cubicBezTo>
                                <a:lnTo>
                                  <a:pt x="187452" y="377825"/>
                                </a:lnTo>
                                <a:cubicBezTo>
                                  <a:pt x="83947" y="377825"/>
                                  <a:pt x="0" y="293878"/>
                                  <a:pt x="0" y="190373"/>
                                </a:cubicBezTo>
                                <a:close/>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8454" name="Rectangle 8454"/>
                        <wps:cNvSpPr/>
                        <wps:spPr>
                          <a:xfrm>
                            <a:off x="6721236" y="67489"/>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455" name="Rectangle 8455"/>
                        <wps:cNvSpPr/>
                        <wps:spPr>
                          <a:xfrm>
                            <a:off x="6756288" y="67489"/>
                            <a:ext cx="78563"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w:t>
                              </w:r>
                            </w:p>
                          </w:txbxContent>
                        </wps:txbx>
                        <wps:bodyPr horzOverflow="overflow" vert="horz" lIns="0" tIns="0" rIns="0" bIns="0" rtlCol="0">
                          <a:noAutofit/>
                        </wps:bodyPr>
                      </wps:wsp>
                      <wps:wsp>
                        <wps:cNvPr id="8456" name="Rectangle 8456"/>
                        <wps:cNvSpPr/>
                        <wps:spPr>
                          <a:xfrm>
                            <a:off x="6815724" y="67489"/>
                            <a:ext cx="78563"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4</w:t>
                              </w:r>
                            </w:p>
                          </w:txbxContent>
                        </wps:txbx>
                        <wps:bodyPr horzOverflow="overflow" vert="horz" lIns="0" tIns="0" rIns="0" bIns="0" rtlCol="0">
                          <a:noAutofit/>
                        </wps:bodyPr>
                      </wps:wsp>
                      <wps:wsp>
                        <wps:cNvPr id="8457" name="Rectangle 8457"/>
                        <wps:cNvSpPr/>
                        <wps:spPr>
                          <a:xfrm>
                            <a:off x="6875160" y="67489"/>
                            <a:ext cx="24275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,0%</w:t>
                              </w:r>
                            </w:p>
                          </w:txbxContent>
                        </wps:txbx>
                        <wps:bodyPr horzOverflow="overflow" vert="horz" lIns="0" tIns="0" rIns="0" bIns="0" rtlCol="0">
                          <a:noAutofit/>
                        </wps:bodyPr>
                      </wps:wsp>
                      <wps:wsp>
                        <wps:cNvPr id="8458" name="Rectangle 8458"/>
                        <wps:cNvSpPr/>
                        <wps:spPr>
                          <a:xfrm>
                            <a:off x="6686184" y="215317"/>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459" name="Rectangle 8459"/>
                        <wps:cNvSpPr/>
                        <wps:spPr>
                          <a:xfrm>
                            <a:off x="6721236" y="215317"/>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77" name="Rectangle 215577"/>
                        <wps:cNvSpPr/>
                        <wps:spPr>
                          <a:xfrm>
                            <a:off x="7057598" y="215317"/>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78" name="Rectangle 215578"/>
                        <wps:cNvSpPr/>
                        <wps:spPr>
                          <a:xfrm>
                            <a:off x="6875076" y="215317"/>
                            <a:ext cx="24275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 xml:space="preserve"> р/а</w:t>
                              </w:r>
                            </w:p>
                          </w:txbxContent>
                        </wps:txbx>
                        <wps:bodyPr horzOverflow="overflow" vert="horz" lIns="0" tIns="0" rIns="0" bIns="0" rtlCol="0">
                          <a:noAutofit/>
                        </wps:bodyPr>
                      </wps:wsp>
                      <wps:wsp>
                        <wps:cNvPr id="215576" name="Rectangle 215576"/>
                        <wps:cNvSpPr/>
                        <wps:spPr>
                          <a:xfrm>
                            <a:off x="6756288" y="215317"/>
                            <a:ext cx="157127"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59</w:t>
                              </w:r>
                            </w:p>
                          </w:txbxContent>
                        </wps:txbx>
                        <wps:bodyPr horzOverflow="overflow" vert="horz" lIns="0" tIns="0" rIns="0" bIns="0" rtlCol="0">
                          <a:noAutofit/>
                        </wps:bodyPr>
                      </wps:wsp>
                      <wps:wsp>
                        <wps:cNvPr id="8461" name="Rectangle 8461"/>
                        <wps:cNvSpPr/>
                        <wps:spPr>
                          <a:xfrm>
                            <a:off x="5768355" y="1343137"/>
                            <a:ext cx="123334"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w:t>
                              </w:r>
                            </w:p>
                          </w:txbxContent>
                        </wps:txbx>
                        <wps:bodyPr horzOverflow="overflow" vert="horz" lIns="0" tIns="0" rIns="0" bIns="0" rtlCol="0">
                          <a:noAutofit/>
                        </wps:bodyPr>
                      </wps:wsp>
                      <wps:wsp>
                        <wps:cNvPr id="8462" name="Rectangle 8462"/>
                        <wps:cNvSpPr/>
                        <wps:spPr>
                          <a:xfrm>
                            <a:off x="5861319" y="1343137"/>
                            <a:ext cx="153738"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76</w:t>
                              </w:r>
                            </w:p>
                          </w:txbxContent>
                        </wps:txbx>
                        <wps:bodyPr horzOverflow="overflow" vert="horz" lIns="0" tIns="0" rIns="0" bIns="0" rtlCol="0">
                          <a:noAutofit/>
                        </wps:bodyPr>
                      </wps:wsp>
                      <wps:wsp>
                        <wps:cNvPr id="8463" name="Rectangle 8463"/>
                        <wps:cNvSpPr/>
                        <wps:spPr>
                          <a:xfrm>
                            <a:off x="6006099" y="1343137"/>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s:wsp>
                        <wps:cNvPr id="8464" name="Rectangle 8464"/>
                        <wps:cNvSpPr/>
                        <wps:spPr>
                          <a:xfrm>
                            <a:off x="7499619" y="1545194"/>
                            <a:ext cx="19986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(11</w:t>
                              </w:r>
                            </w:p>
                          </w:txbxContent>
                        </wps:txbx>
                        <wps:bodyPr horzOverflow="overflow" vert="horz" lIns="0" tIns="0" rIns="0" bIns="0" rtlCol="0">
                          <a:noAutofit/>
                        </wps:bodyPr>
                      </wps:wsp>
                      <wps:wsp>
                        <wps:cNvPr id="8465" name="Rectangle 8465"/>
                        <wps:cNvSpPr/>
                        <wps:spPr>
                          <a:xfrm>
                            <a:off x="7650495" y="1545194"/>
                            <a:ext cx="76715"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7</w:t>
                              </w:r>
                            </w:p>
                          </w:txbxContent>
                        </wps:txbx>
                        <wps:bodyPr horzOverflow="overflow" vert="horz" lIns="0" tIns="0" rIns="0" bIns="0" rtlCol="0">
                          <a:noAutofit/>
                        </wps:bodyPr>
                      </wps:wsp>
                      <wps:wsp>
                        <wps:cNvPr id="8466" name="Rectangle 8466"/>
                        <wps:cNvSpPr/>
                        <wps:spPr>
                          <a:xfrm>
                            <a:off x="7737363" y="1545194"/>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g:wgp>
                  </a:graphicData>
                </a:graphic>
              </wp:inline>
            </w:drawing>
          </mc:Choice>
          <mc:Fallback>
            <w:pict>
              <v:group id="Group 269150" o:spid="_x0000_s1555" style="width:676.95pt;height:185.2pt;mso-position-horizontal-relative:char;mso-position-vertical-relative:line" coordsize="85975,2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">
                <v:shape id="Shape 281065" o:spid="_x0000_s1556" style="position:absolute;left:27966;top:12172;width:6206;height:11347;visibility:visible;mso-wrap-style:square;v-text-anchor:top" coordsize="620522,113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" path="m,l620522,r,1134631l,1134631,,e" fillcolor="#2ed077" stroked="f" strokeweight="0">
                  <v:stroke miterlimit="83231f" joinstyle="miter"/>
                  <v:path arrowok="t" textboxrect="0,0,620522,1134631"/>
                </v:shape>
                <v:shape id="Shape 281066" o:spid="_x0000_s1557" style="position:absolute;left:8175;top:9390;width:6202;height:14129;visibility:visible;mso-wrap-style:square;v-text-anchor:top" coordsize="620268,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" path="m,l620268,r,1412875l,1412875,,e" fillcolor="#5b9bd5" stroked="f" strokeweight="0">
                  <v:stroke miterlimit="83231f" joinstyle="miter"/>
                  <v:path arrowok="t" textboxrect="0,0,620268,1412875"/>
                </v:shape>
                <v:shape id="Shape 8389" o:spid="_x0000_s1558" style="position:absolute;left:1377;top:23519;width:39589;height:0;visibility:visible;mso-wrap-style:square;v-text-anchor:top" coordsize="3958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" path="m,l3958908,e" filled="f">
                  <v:path arrowok="t" textboxrect="0,0,3958908,0"/>
                </v:shape>
                <v:rect id="Rectangle 215586" o:spid="_x0000_s1559" style="position:absolute;left:9686;top:14806;width:767;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0</w:t>
                        </w:r>
                      </w:p>
                    </w:txbxContent>
                  </v:textbox>
                </v:rect>
                <v:rect id="Rectangle 215587" o:spid="_x0000_s1560" style="position:absolute;left:10265;top:14806;width:315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,61%</w:t>
                        </w:r>
                      </w:p>
                    </w:txbxContent>
                  </v:textbox>
                </v:rect>
                <v:rect id="Rectangle 215588" o:spid="_x0000_s1561" style="position:absolute;left:29589;top:15939;width:76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0</w:t>
                        </w:r>
                      </w:p>
                    </w:txbxContent>
                  </v:textbox>
                </v:rect>
                <v:rect id="Rectangle 215589" o:spid="_x0000_s1562" style="position:absolute;left:30168;top:15939;width:315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,49%</w:t>
                        </w:r>
                      </w:p>
                    </w:txbxContent>
                  </v:textbox>
                </v:rect>
                <v:rect id="Rectangle 8394" o:spid="_x0000_s1563" style="position:absolute;left:-7481;top:9119;width:16539;height:157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v:textbox>
                </v:rect>
                <v:shape id="Shape 8395" o:spid="_x0000_s1564" style="position:absolute;left:11044;top:2371;width:19845;height:97;visibility:visible;mso-wrap-style:square;v-text-anchor:top" coordsize="1984502,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" path="m1984502,l,9779e" filled="f" strokecolor="#7f7f7f">
                  <v:stroke miterlimit="66585f" joinstyle="miter"/>
                  <v:path arrowok="t" textboxrect="0,0,1984502,9779"/>
                </v:shape>
                <v:shape id="Shape 8396" o:spid="_x0000_s1565" style="position:absolute;left:30378;top:2273;width:1270;height:8412;visibility:visible;mso-wrap-style:square;v-text-anchor:top" coordsize="127000,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" path="m65532,r2621,714229l127000,713994,63881,841248,,714502r58628,-235l56007,127,65532,xe" fillcolor="#7f7f7f" stroked="f" strokeweight="0">
                  <v:stroke miterlimit="66585f" joinstyle="miter"/>
                  <v:path arrowok="t" textboxrect="0,0,127000,841248"/>
                </v:shape>
                <v:shape id="Shape 8397" o:spid="_x0000_s1566" style="position:absolute;left:11014;top:2465;width:31;height:6070;visibility:visible;mso-wrap-style:square;v-text-anchor:top" coordsize="3048,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" path="m,607060l3048,e" filled="f" strokecolor="#7f7f7f">
                  <v:stroke miterlimit="66585f" joinstyle="miter"/>
                  <v:path arrowok="t" textboxrect="0,0,3048,607060"/>
                </v:shape>
                <v:shape id="Shape 8398" o:spid="_x0000_s1567" style="position:absolute;left:16784;top:933;width:8409;height:3675;visibility:visible;mso-wrap-style:square;v-text-anchor:top" coordsize="840867,36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" path="m182372,l658495,c759206,,840867,81661,840867,182372r,2794c840867,285877,759206,367538,658495,367538r-476123,c81661,367538,,285877,,185166r,-2794c,81661,81661,,182372,xe" stroked="f" strokeweight="0">
                  <v:stroke miterlimit="66585f" joinstyle="miter"/>
                  <v:path arrowok="t" textboxrect="0,0,840867,367538"/>
                </v:shape>
                <v:shape id="Shape 8399" o:spid="_x0000_s1568" style="position:absolute;left:16784;top:933;width:8409;height:3675;visibility:visible;mso-wrap-style:square;v-text-anchor:top" coordsize="840867,36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" path="m,182372c,81661,81661,,182372,l658495,c759206,,840867,81661,840867,182372r,2794c840867,285877,759206,367538,658495,367538r-476123,c81661,367538,,285877,,185166r,-2794xe" filled="f" strokecolor="#7f7f7f">
                  <v:path arrowok="t" textboxrect="0,0,840867,367538"/>
                </v:shape>
                <v:rect id="Rectangle 8400" o:spid="_x0000_s1569" style="position:absolute;left:19297;top:1556;width:4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75" o:spid="_x0000_s1570" style="position:absolute;left:20836;top:1556;width:2427;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,7%</w:t>
                        </w:r>
                      </w:p>
                    </w:txbxContent>
                  </v:textbox>
                </v:rect>
                <v:rect id="Rectangle 215574" o:spid="_x0000_s1571" style="position:absolute;left:19648;top:1556;width:15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19</w:t>
                        </w:r>
                      </w:p>
                    </w:txbxContent>
                  </v:textbox>
                </v:rect>
                <v:rect id="Rectangle 8402" o:spid="_x0000_s1572" style="position:absolute;left:18947;top:3034;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8403" o:spid="_x0000_s1573" style="position:absolute;left:19297;top:3034;width:4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80" o:spid="_x0000_s1574" style="position:absolute;left:22661;top:3034;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79" o:spid="_x0000_s1575" style="position:absolute;left:19648;top:3034;width:15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45</w:t>
                        </w:r>
                      </w:p>
                    </w:txbxContent>
                  </v:textbox>
                </v:rect>
                <v:rect id="Rectangle 215581" o:spid="_x0000_s1576" style="position:absolute;left:20836;top:3034;width:2427;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 xml:space="preserve"> р/а</w:t>
                        </w:r>
                      </w:p>
                    </w:txbxContent>
                  </v:textbox>
                </v:rect>
                <v:rect id="Rectangle 8405" o:spid="_x0000_s1577" style="position:absolute;left:8848;top:16290;width:2771;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d+xwAAAN0AAAAPAAAAZHJzL2Rvd25yZXYueG1sRI9Pa8JA&#10;FMTvBb/D8oTe6qZSS4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M1E137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(157</w:t>
                        </w:r>
                      </w:p>
                    </w:txbxContent>
                  </v:textbox>
                </v:rect>
                <v:rect id="Rectangle 8406" o:spid="_x0000_s1578" style="position:absolute;left:11225;top:16290;width:2460;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v:rect id="Rectangle 8407" o:spid="_x0000_s1579" style="position:absolute;left:28986;top:17591;width:2771;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(112</w:t>
                        </w:r>
                      </w:p>
                    </w:txbxContent>
                  </v:textbox>
                </v:rect>
                <v:rect id="Rectangle 8408" o:spid="_x0000_s1580" style="position:absolute;left:31364;top:17591;width:2459;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jgwwAAAN0AAAAPAAAAZHJzL2Rvd25yZXYueG1sRE/Pa8Iw&#10;FL4P/B/CG3ib6caQ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I0V44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v:shape id="Shape 281067" o:spid="_x0000_s1581" style="position:absolute;left:74575;top:8638;width:5441;height:14581;visibility:visible;mso-wrap-style:square;v-text-anchor:top" coordsize="544106,1458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" path="m,l544106,r,1458087l,1458087,,e" fillcolor="#2ed077" stroked="f" strokeweight="0">
                  <v:path arrowok="t" textboxrect="0,0,544106,1458087"/>
                </v:shape>
                <v:shape id="Shape 281068" o:spid="_x0000_s1582" style="position:absolute;left:57217;top:6250;width:5441;height:16969;visibility:visible;mso-wrap-style:square;v-text-anchor:top" coordsize="544068,169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" path="m,l544068,r,1696847l,1696847,,e" fillcolor="#5b9bd5" stroked="f" strokeweight="0">
                  <v:path arrowok="t" textboxrect="0,0,544068,1696847"/>
                </v:shape>
                <v:shape id="Shape 8443" o:spid="_x0000_s1583" style="position:absolute;left:51261;top:23219;width:34714;height:0;visibility:visible;mso-wrap-style:square;v-text-anchor:top" coordsize="3471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" path="m,l3471418,e" filled="f">
                  <v:path arrowok="t" textboxrect="0,0,3471418,0"/>
                </v:shape>
                <v:rect id="Rectangle 215582" o:spid="_x0000_s1584" style="position:absolute;left:58382;top:11870;width:767;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2</w:t>
                        </w:r>
                      </w:p>
                    </w:txbxContent>
                  </v:textbox>
                </v:rect>
                <v:rect id="Rectangle 215583" o:spid="_x0000_s1585" style="position:absolute;left:58961;top:11870;width:315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,85%</w:t>
                        </w:r>
                      </w:p>
                    </w:txbxContent>
                  </v:textbox>
                </v:rect>
                <v:rect id="Rectangle 215584" o:spid="_x0000_s1586" style="position:absolute;left:75831;top:13827;width:76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2</w:t>
                        </w:r>
                      </w:p>
                    </w:txbxContent>
                  </v:textbox>
                </v:rect>
                <v:rect id="Rectangle 215585" o:spid="_x0000_s1587" style="position:absolute;left:76410;top:13827;width:315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,45%</w:t>
                        </w:r>
                      </w:p>
                    </w:txbxContent>
                  </v:textbox>
                </v:rect>
                <v:rect id="Rectangle 8448" o:spid="_x0000_s1588" style="position:absolute;left:42330;top:8499;width:16540;height:15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v:textbox>
                </v:rect>
                <v:shape id="Shape 8449" o:spid="_x0000_s1589" style="position:absolute;left:60392;top:1478;width:16967;height:100;visibility:visible;mso-wrap-style:square;v-text-anchor:top" coordsize="1696721,1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" path="m1696721,l,10033e" filled="f" strokecolor="#7f7f7f">
                  <v:stroke miterlimit="66585f" joinstyle="miter"/>
                  <v:path arrowok="t" textboxrect="0,0,1696721,10033"/>
                </v:shape>
                <v:shape id="Shape 8450" o:spid="_x0000_s1590" style="position:absolute;left:76959;top:1376;width:1270;height:5357;visibility:visible;mso-wrap-style:square;v-text-anchor:top" coordsize="127000,53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" path="m52960,l68233,408574r58767,-2174l68199,535686,,411099r58707,-2172l43435,381,52960,xe" fillcolor="#7f7f7f" stroked="f" strokeweight="0">
                  <v:stroke miterlimit="66585f" joinstyle="miter"/>
                  <v:path arrowok="t" textboxrect="0,0,127000,535686"/>
                </v:shape>
                <v:shape id="Shape 8451" o:spid="_x0000_s1591" style="position:absolute;left:60393;top:1574;width:31;height:3018;visibility:visible;mso-wrap-style:square;v-text-anchor:top" coordsize="3048,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" path="m3048,301752l,e" filled="f" strokecolor="#7f7f7f">
                  <v:stroke miterlimit="66585f" joinstyle="miter"/>
                  <v:path arrowok="t" textboxrect="0,0,3048,301752"/>
                </v:shape>
                <v:shape id="Shape 8452" o:spid="_x0000_s1592" style="position:absolute;left:65299;width:7190;height:3778;visibility:visible;mso-wrap-style:square;v-text-anchor:top" coordsize="718947,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" path="m187452,l531495,c635000,,718947,83947,718947,187579r,2794c718947,293878,635000,377825,531495,377825r-344043,c83947,377825,,293878,,190373r,-2794c,83947,83947,,187452,xe" stroked="f" strokeweight="0">
                  <v:stroke miterlimit="66585f" joinstyle="miter"/>
                  <v:path arrowok="t" textboxrect="0,0,718947,377825"/>
                </v:shape>
                <v:shape id="Shape 8453" o:spid="_x0000_s1593" style="position:absolute;left:65299;width:7190;height:3778;visibility:visible;mso-wrap-style:square;v-text-anchor:top" coordsize="718947,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" path="m,187579c,83947,83947,,187452,l531495,c635000,,718947,83947,718947,187579r,2794c718947,293878,635000,377825,531495,377825r-344043,c83947,377825,,293878,,190373r,-2794xe" filled="f" strokecolor="#7f7f7f">
                  <v:path arrowok="t" textboxrect="0,0,718947,377825"/>
                </v:shape>
                <v:rect id="Rectangle 8454" o:spid="_x0000_s1594" style="position:absolute;left:67212;top:674;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8455" o:spid="_x0000_s1595" style="position:absolute;left:67562;top:674;width:786;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1</w:t>
                        </w:r>
                      </w:p>
                    </w:txbxContent>
                  </v:textbox>
                </v:rect>
                <v:rect id="Rectangle 8456" o:spid="_x0000_s1596" style="position:absolute;left:68157;top:674;width:785;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4</w:t>
                        </w:r>
                      </w:p>
                    </w:txbxContent>
                  </v:textbox>
                </v:rect>
                <v:rect id="Rectangle 8457" o:spid="_x0000_s1597" style="position:absolute;left:68751;top:674;width:2428;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,0%</w:t>
                        </w:r>
                      </w:p>
                    </w:txbxContent>
                  </v:textbox>
                </v:rect>
                <v:rect id="Rectangle 8458" o:spid="_x0000_s1598" style="position:absolute;left:66861;top:2153;width:4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8459" o:spid="_x0000_s1599" style="position:absolute;left:67212;top:2153;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77" o:spid="_x0000_s1600" style="position:absolute;left:70575;top:2153;width:471;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78" o:spid="_x0000_s1601" style="position:absolute;left:68750;top:2153;width:2428;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sz w:val="20"/>
                          </w:rPr>
                          <w:t xml:space="preserve"> р/а</w:t>
                        </w:r>
                      </w:p>
                    </w:txbxContent>
                  </v:textbox>
                </v:rect>
                <v:rect id="Rectangle 215576" o:spid="_x0000_s1602" style="position:absolute;left:67562;top:2153;width:1572;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Arial" w:eastAsia="Arial" w:hAnsi="Arial" w:cs="Arial"/>
                            <w:b/>
                            <w:sz w:val="20"/>
                          </w:rPr>
                          <w:t>59</w:t>
                        </w:r>
                      </w:p>
                    </w:txbxContent>
                  </v:textbox>
                </v:rect>
                <v:rect id="Rectangle 8461" o:spid="_x0000_s1603" style="position:absolute;left:57683;top:13431;width:123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Arial" w:eastAsia="Arial" w:hAnsi="Arial" w:cs="Arial"/>
                            <w:b/>
                            <w:sz w:val="20"/>
                          </w:rPr>
                          <w:t>(1</w:t>
                        </w:r>
                      </w:p>
                    </w:txbxContent>
                  </v:textbox>
                </v:rect>
                <v:rect id="Rectangle 8462" o:spid="_x0000_s1604" style="position:absolute;left:58613;top:13431;width:1537;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76</w:t>
                        </w:r>
                      </w:p>
                    </w:txbxContent>
                  </v:textbox>
                </v:rect>
                <v:rect id="Rectangle 8463" o:spid="_x0000_s1605" style="position:absolute;left:60060;top:13431;width:2460;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v:rect id="Rectangle 8464" o:spid="_x0000_s1606" style="position:absolute;left:74996;top:15451;width:199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(11</w:t>
                        </w:r>
                      </w:p>
                    </w:txbxContent>
                  </v:textbox>
                </v:rect>
                <v:rect id="Rectangle 8465" o:spid="_x0000_s1607" style="position:absolute;left:76504;top:15451;width:76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7</w:t>
                        </w:r>
                      </w:p>
                    </w:txbxContent>
                  </v:textbox>
                </v:rect>
                <v:rect id="Rectangle 8466" o:spid="_x0000_s1608" style="position:absolute;left:77373;top:15451;width:2460;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w10:anchorlock/>
              </v:group>
            </w:pict>
          </mc:Fallback>
        </mc:AlternateContent>
      </w:r>
    </w:p>
    <w:p w:rsidR="006E78D4" w:rsidRDefault="002C31BC">
      <w:pPr>
        <w:tabs>
          <w:tab w:val="center" w:pos="2468"/>
          <w:tab w:val="center" w:pos="5586"/>
          <w:tab w:val="center" w:pos="10133"/>
          <w:tab w:val="center" w:pos="12866"/>
        </w:tabs>
        <w:spacing w:after="0" w:line="259" w:lineRule="auto"/>
        <w:ind w:left="0" w:firstLine="0"/>
        <w:jc w:val="left"/>
      </w:pPr>
      <w:r>
        <w:rPr>
          <w:rFonts w:ascii="Calibri" w:eastAsia="Calibri" w:hAnsi="Calibri" w:cs="Calibri"/>
          <w:sz w:val="22"/>
        </w:rPr>
        <w:tab/>
      </w:r>
      <w:r>
        <w:rPr>
          <w:rFonts w:ascii="Arial" w:eastAsia="Arial" w:hAnsi="Arial" w:cs="Arial"/>
          <w:b/>
          <w:sz w:val="20"/>
        </w:rPr>
        <w:t>2019г</w:t>
      </w:r>
      <w:r>
        <w:rPr>
          <w:rFonts w:ascii="Arial" w:eastAsia="Arial" w:hAnsi="Arial" w:cs="Arial"/>
          <w:b/>
          <w:sz w:val="20"/>
        </w:rPr>
        <w:tab/>
        <w:t>2020г</w:t>
      </w:r>
      <w:r>
        <w:rPr>
          <w:rFonts w:ascii="Arial" w:eastAsia="Arial" w:hAnsi="Arial" w:cs="Arial"/>
          <w:b/>
          <w:sz w:val="20"/>
        </w:rPr>
        <w:tab/>
        <w:t>2019г</w:t>
      </w:r>
      <w:r>
        <w:rPr>
          <w:rFonts w:ascii="Arial" w:eastAsia="Arial" w:hAnsi="Arial" w:cs="Arial"/>
          <w:b/>
          <w:sz w:val="20"/>
        </w:rPr>
        <w:tab/>
        <w:t>2020г</w:t>
      </w:r>
    </w:p>
    <w:p w:rsidR="006E78D4" w:rsidRDefault="002C31BC">
      <w:pPr>
        <w:spacing w:after="182" w:line="259" w:lineRule="auto"/>
        <w:ind w:left="7364" w:firstLine="0"/>
        <w:jc w:val="left"/>
      </w:pPr>
      <w:r>
        <w:t xml:space="preserve"> </w:t>
      </w:r>
      <w:r>
        <w:tab/>
        <w:t xml:space="preserve"> </w:t>
      </w:r>
    </w:p>
    <w:p w:rsidR="006E78D4" w:rsidRDefault="002C31BC">
      <w:pPr>
        <w:tabs>
          <w:tab w:val="center" w:pos="7471"/>
        </w:tabs>
        <w:spacing w:after="19" w:line="259" w:lineRule="auto"/>
        <w:ind w:left="0" w:firstLine="0"/>
        <w:jc w:val="left"/>
      </w:pPr>
      <w:r>
        <w:t xml:space="preserve"> </w:t>
      </w:r>
      <w:r>
        <w:tab/>
      </w:r>
      <w:r>
        <w:rPr>
          <w:rFonts w:ascii="Arial" w:eastAsia="Arial" w:hAnsi="Arial" w:cs="Arial"/>
          <w:b/>
          <w:color w:val="323E4F"/>
        </w:rPr>
        <w:t xml:space="preserve">Уровень рекламаций по серийным </w:t>
      </w:r>
    </w:p>
    <w:p w:rsidR="006E78D4" w:rsidRDefault="002C31BC">
      <w:pPr>
        <w:spacing w:after="0" w:line="259" w:lineRule="auto"/>
        <w:ind w:left="0" w:right="974" w:firstLine="0"/>
        <w:jc w:val="center"/>
      </w:pPr>
      <w:r>
        <w:rPr>
          <w:rFonts w:ascii="Arial" w:eastAsia="Arial" w:hAnsi="Arial" w:cs="Arial"/>
          <w:b/>
          <w:color w:val="323E4F"/>
        </w:rPr>
        <w:t xml:space="preserve">пассажирским автобусам </w:t>
      </w:r>
    </w:p>
    <w:p w:rsidR="006E78D4" w:rsidRDefault="002C31BC">
      <w:pPr>
        <w:spacing w:after="0" w:line="259" w:lineRule="auto"/>
        <w:ind w:left="3724" w:firstLine="0"/>
        <w:jc w:val="left"/>
      </w:pPr>
      <w:r>
        <w:rPr>
          <w:rFonts w:ascii="Calibri" w:eastAsia="Calibri" w:hAnsi="Calibri" w:cs="Calibri"/>
          <w:noProof/>
          <w:sz w:val="22"/>
        </w:rPr>
        <mc:AlternateContent>
          <mc:Choice Requires="wpg">
            <w:drawing>
              <wp:inline distT="0" distB="0" distL="0" distR="0">
                <wp:extent cx="4618267" cy="2617144"/>
                <wp:effectExtent l="0" t="0" r="0" b="0"/>
                <wp:docPr id="215767" name="Group 215767"/>
                <wp:cNvGraphicFramePr/>
                <a:graphic xmlns:a="http://schemas.openxmlformats.org/drawingml/2006/main">
                  <a:graphicData uri="http://schemas.microsoft.com/office/word/2010/wordprocessingGroup">
                    <wpg:wgp>
                      <wpg:cNvGrpSpPr/>
                      <wpg:grpSpPr>
                        <a:xfrm>
                          <a:off x="0" y="0"/>
                          <a:ext cx="4618267" cy="2617144"/>
                          <a:chOff x="0" y="0"/>
                          <a:chExt cx="4618267" cy="2617144"/>
                        </a:xfrm>
                      </wpg:grpSpPr>
                      <wps:wsp>
                        <wps:cNvPr id="281073" name="Shape 281073"/>
                        <wps:cNvSpPr/>
                        <wps:spPr>
                          <a:xfrm>
                            <a:off x="762" y="14424"/>
                            <a:ext cx="4561967" cy="2515235"/>
                          </a:xfrm>
                          <a:custGeom>
                            <a:avLst/>
                            <a:gdLst/>
                            <a:ahLst/>
                            <a:cxnLst/>
                            <a:rect l="0" t="0" r="0" b="0"/>
                            <a:pathLst>
                              <a:path w="4561967" h="2515235">
                                <a:moveTo>
                                  <a:pt x="0" y="0"/>
                                </a:moveTo>
                                <a:lnTo>
                                  <a:pt x="4561967" y="0"/>
                                </a:lnTo>
                                <a:lnTo>
                                  <a:pt x="4561967" y="2515235"/>
                                </a:lnTo>
                                <a:lnTo>
                                  <a:pt x="0" y="2515235"/>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8385" name="Rectangle 8385"/>
                        <wps:cNvSpPr/>
                        <wps:spPr>
                          <a:xfrm>
                            <a:off x="4562729" y="2418708"/>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281074" name="Shape 281074"/>
                        <wps:cNvSpPr/>
                        <wps:spPr>
                          <a:xfrm>
                            <a:off x="0" y="13726"/>
                            <a:ext cx="4561840" cy="2514600"/>
                          </a:xfrm>
                          <a:custGeom>
                            <a:avLst/>
                            <a:gdLst/>
                            <a:ahLst/>
                            <a:cxnLst/>
                            <a:rect l="0" t="0" r="0" b="0"/>
                            <a:pathLst>
                              <a:path w="4561840" h="2514600">
                                <a:moveTo>
                                  <a:pt x="0" y="0"/>
                                </a:moveTo>
                                <a:lnTo>
                                  <a:pt x="4561840" y="0"/>
                                </a:lnTo>
                                <a:lnTo>
                                  <a:pt x="4561840" y="2514600"/>
                                </a:lnTo>
                                <a:lnTo>
                                  <a:pt x="0" y="25146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281075" name="Shape 281075"/>
                        <wps:cNvSpPr/>
                        <wps:spPr>
                          <a:xfrm>
                            <a:off x="3122168" y="1476487"/>
                            <a:ext cx="620522" cy="772897"/>
                          </a:xfrm>
                          <a:custGeom>
                            <a:avLst/>
                            <a:gdLst/>
                            <a:ahLst/>
                            <a:cxnLst/>
                            <a:rect l="0" t="0" r="0" b="0"/>
                            <a:pathLst>
                              <a:path w="620522" h="772897">
                                <a:moveTo>
                                  <a:pt x="0" y="0"/>
                                </a:moveTo>
                                <a:lnTo>
                                  <a:pt x="620522" y="0"/>
                                </a:lnTo>
                                <a:lnTo>
                                  <a:pt x="620522" y="772897"/>
                                </a:lnTo>
                                <a:lnTo>
                                  <a:pt x="0" y="772897"/>
                                </a:lnTo>
                                <a:lnTo>
                                  <a:pt x="0" y="0"/>
                                </a:lnTo>
                              </a:path>
                            </a:pathLst>
                          </a:custGeom>
                          <a:ln w="0" cap="flat">
                            <a:round/>
                          </a:ln>
                        </wps:spPr>
                        <wps:style>
                          <a:lnRef idx="0">
                            <a:srgbClr val="000000">
                              <a:alpha val="0"/>
                            </a:srgbClr>
                          </a:lnRef>
                          <a:fillRef idx="1">
                            <a:srgbClr val="2ED077"/>
                          </a:fillRef>
                          <a:effectRef idx="0">
                            <a:scrgbClr r="0" g="0" b="0"/>
                          </a:effectRef>
                          <a:fontRef idx="none"/>
                        </wps:style>
                        <wps:bodyPr/>
                      </wps:wsp>
                      <wps:wsp>
                        <wps:cNvPr id="281076" name="Shape 281076"/>
                        <wps:cNvSpPr/>
                        <wps:spPr>
                          <a:xfrm>
                            <a:off x="1141984" y="679536"/>
                            <a:ext cx="621792" cy="1569847"/>
                          </a:xfrm>
                          <a:custGeom>
                            <a:avLst/>
                            <a:gdLst/>
                            <a:ahLst/>
                            <a:cxnLst/>
                            <a:rect l="0" t="0" r="0" b="0"/>
                            <a:pathLst>
                              <a:path w="621792" h="1569847">
                                <a:moveTo>
                                  <a:pt x="0" y="0"/>
                                </a:moveTo>
                                <a:lnTo>
                                  <a:pt x="621792" y="0"/>
                                </a:lnTo>
                                <a:lnTo>
                                  <a:pt x="621792" y="1569847"/>
                                </a:lnTo>
                                <a:lnTo>
                                  <a:pt x="0" y="1569847"/>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8412" name="Shape 8412"/>
                        <wps:cNvSpPr/>
                        <wps:spPr>
                          <a:xfrm>
                            <a:off x="463169" y="2249383"/>
                            <a:ext cx="3958972" cy="0"/>
                          </a:xfrm>
                          <a:custGeom>
                            <a:avLst/>
                            <a:gdLst/>
                            <a:ahLst/>
                            <a:cxnLst/>
                            <a:rect l="0" t="0" r="0" b="0"/>
                            <a:pathLst>
                              <a:path w="3958972">
                                <a:moveTo>
                                  <a:pt x="0" y="0"/>
                                </a:moveTo>
                                <a:lnTo>
                                  <a:pt x="3958972"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5603" name="Rectangle 215603"/>
                        <wps:cNvSpPr/>
                        <wps:spPr>
                          <a:xfrm>
                            <a:off x="1265682" y="1156521"/>
                            <a:ext cx="153737"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26</w:t>
                              </w:r>
                            </w:p>
                          </w:txbxContent>
                        </wps:txbx>
                        <wps:bodyPr horzOverflow="overflow" vert="horz" lIns="0" tIns="0" rIns="0" bIns="0" rtlCol="0">
                          <a:noAutofit/>
                        </wps:bodyPr>
                      </wps:wsp>
                      <wps:wsp>
                        <wps:cNvPr id="215604" name="Rectangle 215604"/>
                        <wps:cNvSpPr/>
                        <wps:spPr>
                          <a:xfrm>
                            <a:off x="1381505" y="1156521"/>
                            <a:ext cx="31535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,07%</w:t>
                              </w:r>
                            </w:p>
                          </w:txbxContent>
                        </wps:txbx>
                        <wps:bodyPr horzOverflow="overflow" vert="horz" lIns="0" tIns="0" rIns="0" bIns="0" rtlCol="0">
                          <a:noAutofit/>
                        </wps:bodyPr>
                      </wps:wsp>
                      <wps:wsp>
                        <wps:cNvPr id="215605" name="Rectangle 215605"/>
                        <wps:cNvSpPr/>
                        <wps:spPr>
                          <a:xfrm>
                            <a:off x="3256026" y="1677094"/>
                            <a:ext cx="153737"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12</w:t>
                              </w:r>
                            </w:p>
                          </w:txbxContent>
                        </wps:txbx>
                        <wps:bodyPr horzOverflow="overflow" vert="horz" lIns="0" tIns="0" rIns="0" bIns="0" rtlCol="0">
                          <a:noAutofit/>
                        </wps:bodyPr>
                      </wps:wsp>
                      <wps:wsp>
                        <wps:cNvPr id="215606" name="Rectangle 215606"/>
                        <wps:cNvSpPr/>
                        <wps:spPr>
                          <a:xfrm>
                            <a:off x="3371849" y="1677094"/>
                            <a:ext cx="31535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,83%</w:t>
                              </w:r>
                            </w:p>
                          </w:txbxContent>
                        </wps:txbx>
                        <wps:bodyPr horzOverflow="overflow" vert="horz" lIns="0" tIns="0" rIns="0" bIns="0" rtlCol="0">
                          <a:noAutofit/>
                        </wps:bodyPr>
                      </wps:wsp>
                      <wps:wsp>
                        <wps:cNvPr id="215607" name="Rectangle 215607"/>
                        <wps:cNvSpPr/>
                        <wps:spPr>
                          <a:xfrm>
                            <a:off x="1315564" y="2356521"/>
                            <a:ext cx="307698" cy="126330"/>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2019</w:t>
                              </w:r>
                            </w:p>
                          </w:txbxContent>
                        </wps:txbx>
                        <wps:bodyPr horzOverflow="overflow" vert="horz" lIns="0" tIns="0" rIns="0" bIns="0" rtlCol="0">
                          <a:noAutofit/>
                        </wps:bodyPr>
                      </wps:wsp>
                      <wps:wsp>
                        <wps:cNvPr id="215608" name="Rectangle 215608"/>
                        <wps:cNvSpPr/>
                        <wps:spPr>
                          <a:xfrm>
                            <a:off x="1623454" y="2356794"/>
                            <a:ext cx="362684" cy="189695"/>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г</w:t>
                              </w:r>
                            </w:p>
                          </w:txbxContent>
                        </wps:txbx>
                        <wps:bodyPr horzOverflow="overflow" vert="horz" lIns="0" tIns="0" rIns="0" bIns="0" rtlCol="0">
                          <a:noAutofit/>
                        </wps:bodyPr>
                      </wps:wsp>
                      <wps:wsp>
                        <wps:cNvPr id="215609" name="Rectangle 215609"/>
                        <wps:cNvSpPr/>
                        <wps:spPr>
                          <a:xfrm>
                            <a:off x="3256030" y="2363148"/>
                            <a:ext cx="30778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2020</w:t>
                              </w:r>
                            </w:p>
                          </w:txbxContent>
                        </wps:txbx>
                        <wps:bodyPr horzOverflow="overflow" vert="horz" lIns="0" tIns="0" rIns="0" bIns="0" rtlCol="0">
                          <a:noAutofit/>
                        </wps:bodyPr>
                      </wps:wsp>
                      <wps:wsp>
                        <wps:cNvPr id="215610" name="Rectangle 215610"/>
                        <wps:cNvSpPr/>
                        <wps:spPr>
                          <a:xfrm>
                            <a:off x="3546092" y="2363147"/>
                            <a:ext cx="57536"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г</w:t>
                              </w:r>
                            </w:p>
                          </w:txbxContent>
                        </wps:txbx>
                        <wps:bodyPr horzOverflow="overflow" vert="horz" lIns="0" tIns="0" rIns="0" bIns="0" rtlCol="0">
                          <a:noAutofit/>
                        </wps:bodyPr>
                      </wps:wsp>
                      <wps:wsp>
                        <wps:cNvPr id="8417" name="Rectangle 8417"/>
                        <wps:cNvSpPr/>
                        <wps:spPr>
                          <a:xfrm rot="-5399999">
                            <a:off x="-422273" y="913831"/>
                            <a:ext cx="165391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wps:txbx>
                        <wps:bodyPr horzOverflow="overflow" vert="horz" lIns="0" tIns="0" rIns="0" bIns="0" rtlCol="0">
                          <a:noAutofit/>
                        </wps:bodyPr>
                      </wps:wsp>
                      <wps:wsp>
                        <wps:cNvPr id="8418" name="Shape 8418"/>
                        <wps:cNvSpPr/>
                        <wps:spPr>
                          <a:xfrm>
                            <a:off x="1429893" y="323797"/>
                            <a:ext cx="1984502" cy="8763"/>
                          </a:xfrm>
                          <a:custGeom>
                            <a:avLst/>
                            <a:gdLst/>
                            <a:ahLst/>
                            <a:cxnLst/>
                            <a:rect l="0" t="0" r="0" b="0"/>
                            <a:pathLst>
                              <a:path w="1984502" h="8763">
                                <a:moveTo>
                                  <a:pt x="1984502" y="0"/>
                                </a:moveTo>
                                <a:lnTo>
                                  <a:pt x="0" y="8763"/>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419" name="Shape 8419"/>
                        <wps:cNvSpPr/>
                        <wps:spPr>
                          <a:xfrm>
                            <a:off x="3377438" y="314780"/>
                            <a:ext cx="127000" cy="939038"/>
                          </a:xfrm>
                          <a:custGeom>
                            <a:avLst/>
                            <a:gdLst/>
                            <a:ahLst/>
                            <a:cxnLst/>
                            <a:rect l="0" t="0" r="0" b="0"/>
                            <a:pathLst>
                              <a:path w="127000" h="939038">
                                <a:moveTo>
                                  <a:pt x="51435" y="0"/>
                                </a:moveTo>
                                <a:lnTo>
                                  <a:pt x="68315" y="811873"/>
                                </a:lnTo>
                                <a:lnTo>
                                  <a:pt x="127000" y="810641"/>
                                </a:lnTo>
                                <a:lnTo>
                                  <a:pt x="66167" y="939038"/>
                                </a:lnTo>
                                <a:lnTo>
                                  <a:pt x="0" y="813308"/>
                                </a:lnTo>
                                <a:lnTo>
                                  <a:pt x="58789" y="812073"/>
                                </a:lnTo>
                                <a:lnTo>
                                  <a:pt x="41910" y="127"/>
                                </a:lnTo>
                                <a:lnTo>
                                  <a:pt x="51435" y="0"/>
                                </a:lnTo>
                                <a:close/>
                              </a:path>
                            </a:pathLst>
                          </a:custGeom>
                          <a:ln w="0" cap="flat">
                            <a:miter lim="101600"/>
                          </a:ln>
                        </wps:spPr>
                        <wps:style>
                          <a:lnRef idx="0">
                            <a:srgbClr val="000000">
                              <a:alpha val="0"/>
                            </a:srgbClr>
                          </a:lnRef>
                          <a:fillRef idx="1">
                            <a:srgbClr val="7F7F7F"/>
                          </a:fillRef>
                          <a:effectRef idx="0">
                            <a:scrgbClr r="0" g="0" b="0"/>
                          </a:effectRef>
                          <a:fontRef idx="none"/>
                        </wps:style>
                        <wps:bodyPr/>
                      </wps:wsp>
                      <wps:wsp>
                        <wps:cNvPr id="8420" name="Shape 8420"/>
                        <wps:cNvSpPr/>
                        <wps:spPr>
                          <a:xfrm>
                            <a:off x="1430020" y="332306"/>
                            <a:ext cx="9652" cy="230632"/>
                          </a:xfrm>
                          <a:custGeom>
                            <a:avLst/>
                            <a:gdLst/>
                            <a:ahLst/>
                            <a:cxnLst/>
                            <a:rect l="0" t="0" r="0" b="0"/>
                            <a:pathLst>
                              <a:path w="9652" h="230632">
                                <a:moveTo>
                                  <a:pt x="9652" y="230632"/>
                                </a:moveTo>
                                <a:lnTo>
                                  <a:pt x="0" y="0"/>
                                </a:lnTo>
                              </a:path>
                            </a:pathLst>
                          </a:custGeom>
                          <a:ln w="9525" cap="flat">
                            <a:miter lim="101600"/>
                          </a:ln>
                        </wps:spPr>
                        <wps:style>
                          <a:lnRef idx="1">
                            <a:srgbClr val="7F7F7F"/>
                          </a:lnRef>
                          <a:fillRef idx="0">
                            <a:srgbClr val="000000">
                              <a:alpha val="0"/>
                            </a:srgbClr>
                          </a:fillRef>
                          <a:effectRef idx="0">
                            <a:scrgbClr r="0" g="0" b="0"/>
                          </a:effectRef>
                          <a:fontRef idx="none"/>
                        </wps:style>
                        <wps:bodyPr/>
                      </wps:wsp>
                      <wps:wsp>
                        <wps:cNvPr id="8421" name="Shape 8421"/>
                        <wps:cNvSpPr/>
                        <wps:spPr>
                          <a:xfrm>
                            <a:off x="2003933" y="192859"/>
                            <a:ext cx="840867" cy="334645"/>
                          </a:xfrm>
                          <a:custGeom>
                            <a:avLst/>
                            <a:gdLst/>
                            <a:ahLst/>
                            <a:cxnLst/>
                            <a:rect l="0" t="0" r="0" b="0"/>
                            <a:pathLst>
                              <a:path w="840867" h="334645">
                                <a:moveTo>
                                  <a:pt x="165989" y="0"/>
                                </a:moveTo>
                                <a:lnTo>
                                  <a:pt x="674878" y="0"/>
                                </a:lnTo>
                                <a:cubicBezTo>
                                  <a:pt x="766572" y="0"/>
                                  <a:pt x="840867" y="74295"/>
                                  <a:pt x="840867" y="165989"/>
                                </a:cubicBezTo>
                                <a:lnTo>
                                  <a:pt x="840867" y="168529"/>
                                </a:lnTo>
                                <a:cubicBezTo>
                                  <a:pt x="840867" y="260223"/>
                                  <a:pt x="766572" y="334645"/>
                                  <a:pt x="674878" y="334645"/>
                                </a:cubicBezTo>
                                <a:lnTo>
                                  <a:pt x="165989" y="334645"/>
                                </a:lnTo>
                                <a:cubicBezTo>
                                  <a:pt x="74295" y="334645"/>
                                  <a:pt x="0" y="260223"/>
                                  <a:pt x="0" y="168529"/>
                                </a:cubicBezTo>
                                <a:lnTo>
                                  <a:pt x="0" y="165989"/>
                                </a:lnTo>
                                <a:cubicBezTo>
                                  <a:pt x="0" y="74295"/>
                                  <a:pt x="74295" y="0"/>
                                  <a:pt x="165989"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422" name="Shape 8422"/>
                        <wps:cNvSpPr/>
                        <wps:spPr>
                          <a:xfrm>
                            <a:off x="2003933" y="192859"/>
                            <a:ext cx="840867" cy="334645"/>
                          </a:xfrm>
                          <a:custGeom>
                            <a:avLst/>
                            <a:gdLst/>
                            <a:ahLst/>
                            <a:cxnLst/>
                            <a:rect l="0" t="0" r="0" b="0"/>
                            <a:pathLst>
                              <a:path w="840867" h="334645">
                                <a:moveTo>
                                  <a:pt x="0" y="165989"/>
                                </a:moveTo>
                                <a:cubicBezTo>
                                  <a:pt x="0" y="74295"/>
                                  <a:pt x="74295" y="0"/>
                                  <a:pt x="165989" y="0"/>
                                </a:cubicBezTo>
                                <a:lnTo>
                                  <a:pt x="674878" y="0"/>
                                </a:lnTo>
                                <a:cubicBezTo>
                                  <a:pt x="766572" y="0"/>
                                  <a:pt x="840867" y="74295"/>
                                  <a:pt x="840867" y="165989"/>
                                </a:cubicBezTo>
                                <a:lnTo>
                                  <a:pt x="840867" y="168529"/>
                                </a:lnTo>
                                <a:cubicBezTo>
                                  <a:pt x="840867" y="260223"/>
                                  <a:pt x="766572" y="334645"/>
                                  <a:pt x="674878" y="334645"/>
                                </a:cubicBezTo>
                                <a:lnTo>
                                  <a:pt x="165989" y="334645"/>
                                </a:lnTo>
                                <a:cubicBezTo>
                                  <a:pt x="74295" y="334645"/>
                                  <a:pt x="0" y="260223"/>
                                  <a:pt x="0" y="168529"/>
                                </a:cubicBezTo>
                                <a:close/>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8423" name="Rectangle 8423"/>
                        <wps:cNvSpPr/>
                        <wps:spPr>
                          <a:xfrm>
                            <a:off x="2256917" y="239045"/>
                            <a:ext cx="47145" cy="16206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598" name="Rectangle 215598"/>
                        <wps:cNvSpPr/>
                        <wps:spPr>
                          <a:xfrm>
                            <a:off x="2291969" y="239045"/>
                            <a:ext cx="157496" cy="16206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50</w:t>
                              </w:r>
                            </w:p>
                          </w:txbxContent>
                        </wps:txbx>
                        <wps:bodyPr horzOverflow="overflow" vert="horz" lIns="0" tIns="0" rIns="0" bIns="0" rtlCol="0">
                          <a:noAutofit/>
                        </wps:bodyPr>
                      </wps:wsp>
                      <wps:wsp>
                        <wps:cNvPr id="215599" name="Rectangle 215599"/>
                        <wps:cNvSpPr/>
                        <wps:spPr>
                          <a:xfrm>
                            <a:off x="2410647" y="239045"/>
                            <a:ext cx="243153" cy="162069"/>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,8%</w:t>
                              </w:r>
                            </w:p>
                          </w:txbxContent>
                        </wps:txbx>
                        <wps:bodyPr horzOverflow="overflow" vert="horz" lIns="0" tIns="0" rIns="0" bIns="0" rtlCol="0">
                          <a:noAutofit/>
                        </wps:bodyPr>
                      </wps:wsp>
                      <wps:wsp>
                        <wps:cNvPr id="8425" name="Rectangle 8425"/>
                        <wps:cNvSpPr/>
                        <wps:spPr>
                          <a:xfrm>
                            <a:off x="2192909" y="387349"/>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426" name="Rectangle 8426"/>
                        <wps:cNvSpPr/>
                        <wps:spPr>
                          <a:xfrm>
                            <a:off x="2227961" y="387349"/>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215600" name="Rectangle 215600"/>
                        <wps:cNvSpPr/>
                        <wps:spPr>
                          <a:xfrm>
                            <a:off x="2263013" y="387349"/>
                            <a:ext cx="236552"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247</w:t>
                              </w:r>
                            </w:p>
                          </w:txbxContent>
                        </wps:txbx>
                        <wps:bodyPr horzOverflow="overflow" vert="horz" lIns="0" tIns="0" rIns="0" bIns="0" rtlCol="0">
                          <a:noAutofit/>
                        </wps:bodyPr>
                      </wps:wsp>
                      <wps:wsp>
                        <wps:cNvPr id="215602" name="Rectangle 215602"/>
                        <wps:cNvSpPr/>
                        <wps:spPr>
                          <a:xfrm>
                            <a:off x="2440872" y="387349"/>
                            <a:ext cx="241203"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 xml:space="preserve"> р/а</w:t>
                              </w:r>
                            </w:p>
                          </w:txbxContent>
                        </wps:txbx>
                        <wps:bodyPr horzOverflow="overflow" vert="horz" lIns="0" tIns="0" rIns="0" bIns="0" rtlCol="0">
                          <a:noAutofit/>
                        </wps:bodyPr>
                      </wps:wsp>
                      <wps:wsp>
                        <wps:cNvPr id="215601" name="Rectangle 215601"/>
                        <wps:cNvSpPr/>
                        <wps:spPr>
                          <a:xfrm>
                            <a:off x="2622228" y="387349"/>
                            <a:ext cx="47035" cy="161688"/>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428" name="Rectangle 8428"/>
                        <wps:cNvSpPr/>
                        <wps:spPr>
                          <a:xfrm>
                            <a:off x="1210564" y="1359213"/>
                            <a:ext cx="27708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(476</w:t>
                              </w:r>
                            </w:p>
                          </w:txbxContent>
                        </wps:txbx>
                        <wps:bodyPr horzOverflow="overflow" vert="horz" lIns="0" tIns="0" rIns="0" bIns="0" rtlCol="0">
                          <a:noAutofit/>
                        </wps:bodyPr>
                      </wps:wsp>
                      <wps:wsp>
                        <wps:cNvPr id="8429" name="Rectangle 8429"/>
                        <wps:cNvSpPr/>
                        <wps:spPr>
                          <a:xfrm>
                            <a:off x="1448308" y="1359213"/>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s:wsp>
                        <wps:cNvPr id="8430" name="Rectangle 8430"/>
                        <wps:cNvSpPr/>
                        <wps:spPr>
                          <a:xfrm>
                            <a:off x="3224657" y="1841076"/>
                            <a:ext cx="277082"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(229</w:t>
                              </w:r>
                            </w:p>
                          </w:txbxContent>
                        </wps:txbx>
                        <wps:bodyPr horzOverflow="overflow" vert="horz" lIns="0" tIns="0" rIns="0" bIns="0" rtlCol="0">
                          <a:noAutofit/>
                        </wps:bodyPr>
                      </wps:wsp>
                      <wps:wsp>
                        <wps:cNvPr id="8431" name="Rectangle 8431"/>
                        <wps:cNvSpPr/>
                        <wps:spPr>
                          <a:xfrm>
                            <a:off x="3462401" y="1841076"/>
                            <a:ext cx="245959" cy="157884"/>
                          </a:xfrm>
                          <a:prstGeom prst="rect">
                            <a:avLst/>
                          </a:prstGeom>
                          <a:ln>
                            <a:noFill/>
                          </a:ln>
                        </wps:spPr>
                        <wps:txbx>
                          <w:txbxContent>
                            <w:p w:rsidR="002C31BC" w:rsidRDefault="002C31BC">
                              <w:pPr>
                                <w:spacing w:after="160" w:line="259" w:lineRule="auto"/>
                                <w:ind w:left="0" w:firstLine="0"/>
                                <w:jc w:val="left"/>
                              </w:pPr>
                              <w:r>
                                <w:rPr>
                                  <w:rFonts w:ascii="Arial" w:eastAsia="Arial" w:hAnsi="Arial" w:cs="Arial"/>
                                  <w:b/>
                                  <w:sz w:val="20"/>
                                </w:rPr>
                                <w:t>р/а)</w:t>
                              </w:r>
                            </w:p>
                          </w:txbxContent>
                        </wps:txbx>
                        <wps:bodyPr horzOverflow="overflow" vert="horz" lIns="0" tIns="0" rIns="0" bIns="0" rtlCol="0">
                          <a:noAutofit/>
                        </wps:bodyPr>
                      </wps:wsp>
                      <wps:wsp>
                        <wps:cNvPr id="8472" name="Rectangle 8472"/>
                        <wps:cNvSpPr/>
                        <wps:spPr>
                          <a:xfrm>
                            <a:off x="2378583" y="0"/>
                            <a:ext cx="71348" cy="197546"/>
                          </a:xfrm>
                          <a:prstGeom prst="rect">
                            <a:avLst/>
                          </a:prstGeom>
                          <a:ln>
                            <a:noFill/>
                          </a:ln>
                        </wps:spPr>
                        <wps:txbx>
                          <w:txbxContent>
                            <w:p w:rsidR="002C31BC" w:rsidRDefault="002C31BC">
                              <w:pPr>
                                <w:spacing w:after="160" w:line="259" w:lineRule="auto"/>
                                <w:ind w:left="0" w:firstLine="0"/>
                                <w:jc w:val="left"/>
                              </w:pPr>
                              <w:r>
                                <w:rPr>
                                  <w:rFonts w:ascii="Verdana" w:eastAsia="Verdana" w:hAnsi="Verdana" w:cs="Verdana"/>
                                </w:rPr>
                                <w:t xml:space="preserve"> </w:t>
                              </w:r>
                            </w:p>
                          </w:txbxContent>
                        </wps:txbx>
                        <wps:bodyPr horzOverflow="overflow" vert="horz" lIns="0" tIns="0" rIns="0" bIns="0" rtlCol="0">
                          <a:noAutofit/>
                        </wps:bodyPr>
                      </wps:wsp>
                    </wpg:wgp>
                  </a:graphicData>
                </a:graphic>
              </wp:inline>
            </w:drawing>
          </mc:Choice>
          <mc:Fallback>
            <w:pict>
              <v:group id="Group 215767" o:spid="_x0000_s1609" style="width:363.65pt;height:206.05pt;mso-position-horizontal-relative:char;mso-position-vertical-relative:line" coordsize="46182,2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">
                <v:shape id="Shape 281073" o:spid="_x0000_s1610" style="position:absolute;left:7;top:144;width:45620;height:25152;visibility:visible;mso-wrap-style:square;v-text-anchor:top" coordsize="4561967,251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" path="m,l4561967,r,2515235l,2515235,,e" fillcolor="aqua" stroked="f" strokeweight="0">
                  <v:stroke miterlimit="83231f" joinstyle="miter"/>
                  <v:path arrowok="t" textboxrect="0,0,4561967,2515235"/>
                </v:shape>
                <v:rect id="Rectangle 8385" o:spid="_x0000_s1611" style="position:absolute;left:45627;top:24187;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shape id="Shape 281074" o:spid="_x0000_s1612" style="position:absolute;top:137;width:45618;height:25146;visibility:visible;mso-wrap-style:square;v-text-anchor:top" coordsize="456184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" path="m,l4561840,r,2514600l,2514600,,e" stroked="f" strokeweight="0">
                  <v:path arrowok="t" textboxrect="0,0,4561840,2514600"/>
                </v:shape>
                <v:shape id="Shape 281075" o:spid="_x0000_s1613" style="position:absolute;left:31221;top:14764;width:6205;height:7729;visibility:visible;mso-wrap-style:square;v-text-anchor:top" coordsize="620522,772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" path="m,l620522,r,772897l,772897,,e" fillcolor="#2ed077" stroked="f" strokeweight="0">
                  <v:path arrowok="t" textboxrect="0,0,620522,772897"/>
                </v:shape>
                <v:shape id="Shape 281076" o:spid="_x0000_s1614" style="position:absolute;left:11419;top:6795;width:6218;height:15698;visibility:visible;mso-wrap-style:square;v-text-anchor:top" coordsize="621792,156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" path="m,l621792,r,1569847l,1569847,,e" fillcolor="#5b9bd5" stroked="f" strokeweight="0">
                  <v:path arrowok="t" textboxrect="0,0,621792,1569847"/>
                </v:shape>
                <v:shape id="Shape 8412" o:spid="_x0000_s1615" style="position:absolute;left:4631;top:22493;width:39590;height:0;visibility:visible;mso-wrap-style:square;v-text-anchor:top" coordsize="395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" path="m,l3958972,e" filled="f">
                  <v:path arrowok="t" textboxrect="0,0,3958972,0"/>
                </v:shape>
                <v:rect id="Rectangle 215603" o:spid="_x0000_s1616" style="position:absolute;left:12656;top:11565;width:153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26</w:t>
                        </w:r>
                      </w:p>
                    </w:txbxContent>
                  </v:textbox>
                </v:rect>
                <v:rect id="Rectangle 215604" o:spid="_x0000_s1617" style="position:absolute;left:13815;top:11565;width:315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,07%</w:t>
                        </w:r>
                      </w:p>
                    </w:txbxContent>
                  </v:textbox>
                </v:rect>
                <v:rect id="Rectangle 215605" o:spid="_x0000_s1618" style="position:absolute;left:32560;top:16770;width:1537;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12</w:t>
                        </w:r>
                      </w:p>
                    </w:txbxContent>
                  </v:textbox>
                </v:rect>
                <v:rect id="Rectangle 215606" o:spid="_x0000_s1619" style="position:absolute;left:33718;top:16770;width:315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,83%</w:t>
                        </w:r>
                      </w:p>
                    </w:txbxContent>
                  </v:textbox>
                </v:rect>
                <v:rect id="Rectangle 215607" o:spid="_x0000_s1620" style="position:absolute;left:13155;top:23565;width:3077;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2019</w:t>
                        </w:r>
                      </w:p>
                    </w:txbxContent>
                  </v:textbox>
                </v:rect>
                <v:rect id="Rectangle 215608" o:spid="_x0000_s1621" style="position:absolute;left:16234;top:23567;width:3627;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Arial" w:eastAsia="Arial" w:hAnsi="Arial" w:cs="Arial"/>
                            <w:b/>
                            <w:sz w:val="20"/>
                          </w:rPr>
                          <w:t>г</w:t>
                        </w:r>
                      </w:p>
                    </w:txbxContent>
                  </v:textbox>
                </v:rect>
                <v:rect id="Rectangle 215609" o:spid="_x0000_s1622" style="position:absolute;left:32560;top:23631;width:307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2020</w:t>
                        </w:r>
                      </w:p>
                    </w:txbxContent>
                  </v:textbox>
                </v:rect>
                <v:rect id="Rectangle 215610" o:spid="_x0000_s1623" style="position:absolute;left:35460;top:23631;width:576;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г</w:t>
                        </w:r>
                      </w:p>
                    </w:txbxContent>
                  </v:textbox>
                </v:rect>
                <v:rect id="Rectangle 8417" o:spid="_x0000_s1624" style="position:absolute;left:-4223;top:9138;width:16539;height:15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Уровень рекламаций, %</w:t>
                        </w:r>
                      </w:p>
                    </w:txbxContent>
                  </v:textbox>
                </v:rect>
                <v:shape id="Shape 8418" o:spid="_x0000_s1625" style="position:absolute;left:14298;top:3237;width:19845;height:88;visibility:visible;mso-wrap-style:square;v-text-anchor:top" coordsize="1984502,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" path="m1984502,l,8763e" filled="f" strokecolor="#7f7f7f">
                  <v:stroke miterlimit="66585f" joinstyle="miter"/>
                  <v:path arrowok="t" textboxrect="0,0,1984502,8763"/>
                </v:shape>
                <v:shape id="Shape 8419" o:spid="_x0000_s1626" style="position:absolute;left:33774;top:3147;width:1270;height:9391;visibility:visible;mso-wrap-style:square;v-text-anchor:top" coordsize="127000,93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" path="m51435,l68315,811873r58685,-1232l66167,939038,,813308r58789,-1235l41910,127,51435,xe" fillcolor="#7f7f7f" stroked="f" strokeweight="0">
                  <v:stroke miterlimit="66585f" joinstyle="miter"/>
                  <v:path arrowok="t" textboxrect="0,0,127000,939038"/>
                </v:shape>
                <v:shape id="Shape 8420" o:spid="_x0000_s1627" style="position:absolute;left:14300;top:3323;width:96;height:2306;visibility:visible;mso-wrap-style:square;v-text-anchor:top" coordsize="9652,23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" path="m9652,230632l,e" filled="f" strokecolor="#7f7f7f">
                  <v:stroke miterlimit="66585f" joinstyle="miter"/>
                  <v:path arrowok="t" textboxrect="0,0,9652,230632"/>
                </v:shape>
                <v:shape id="Shape 8421" o:spid="_x0000_s1628" style="position:absolute;left:20039;top:1928;width:8409;height:3347;visibility:visible;mso-wrap-style:square;v-text-anchor:top" coordsize="840867,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" path="m165989,l674878,v91694,,165989,74295,165989,165989l840867,168529v,91694,-74295,166116,-165989,166116l165989,334645c74295,334645,,260223,,168529r,-2540c,74295,74295,,165989,xe" stroked="f" strokeweight="0">
                  <v:stroke miterlimit="66585f" joinstyle="miter"/>
                  <v:path arrowok="t" textboxrect="0,0,840867,334645"/>
                </v:shape>
                <v:shape id="Shape 8422" o:spid="_x0000_s1629" style="position:absolute;left:20039;top:1928;width:8409;height:3347;visibility:visible;mso-wrap-style:square;v-text-anchor:top" coordsize="840867,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" path="m,165989c,74295,74295,,165989,l674878,v91694,,165989,74295,165989,165989l840867,168529v,91694,-74295,166116,-165989,166116l165989,334645c74295,334645,,260223,,168529r,-2540xe" filled="f" strokecolor="#7f7f7f">
                  <v:path arrowok="t" textboxrect="0,0,840867,334645"/>
                </v:shape>
                <v:rect id="Rectangle 8423" o:spid="_x0000_s1630" style="position:absolute;left:22569;top:2390;width:471;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bx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N/9L3i8CU9ATu4AAAD//wMAUEsBAi0AFAAGAAgAAAAhANvh9svuAAAAhQEAABMAAAAAAAAA&#10;AAAAAAAAAAAAAFtDb250ZW50X1R5cGVzXS54bWxQSwECLQAUAAYACAAAACEAWvQsW78AAAAVAQAA&#10;CwAAAAAAAAAAAAAAAAAfAQAAX3JlbHMvLnJlbHNQSwECLQAUAAYACAAAACEAZlS28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598" o:spid="_x0000_s1631" style="position:absolute;left:22919;top:2390;width:157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50</w:t>
                        </w:r>
                      </w:p>
                    </w:txbxContent>
                  </v:textbox>
                </v:rect>
                <v:rect id="Rectangle 215599" o:spid="_x0000_s1632" style="position:absolute;left:24106;top:2390;width:2432;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,8%</w:t>
                        </w:r>
                      </w:p>
                    </w:txbxContent>
                  </v:textbox>
                </v:rect>
                <v:rect id="Rectangle 8425" o:spid="_x0000_s1633" style="position:absolute;left:21929;top:3873;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se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xF/9b3i8CU9ATu4AAAD//wMAUEsBAi0AFAAGAAgAAAAhANvh9svuAAAAhQEAABMAAAAAAAAA&#10;AAAAAAAAAAAAAFtDb250ZW50X1R5cGVzXS54bWxQSwECLQAUAAYACAAAACEAWvQsW78AAAAVAQAA&#10;CwAAAAAAAAAAAAAAAAAfAQAAX3JlbHMvLnJlbHNQSwECLQAUAAYACAAAACEAhvGLH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8426" o:spid="_x0000_s1634" style="position:absolute;left:22279;top:3873;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215600" o:spid="_x0000_s1635" style="position:absolute;left:22630;top:3873;width:2365;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247</w:t>
                        </w:r>
                      </w:p>
                    </w:txbxContent>
                  </v:textbox>
                </v:rect>
                <v:rect id="Rectangle 215602" o:spid="_x0000_s1636" style="position:absolute;left:24408;top:3873;width:2412;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Arial" w:eastAsia="Arial" w:hAnsi="Arial" w:cs="Arial"/>
                            <w:b/>
                            <w:sz w:val="20"/>
                          </w:rPr>
                          <w:t xml:space="preserve"> р/а</w:t>
                        </w:r>
                      </w:p>
                    </w:txbxContent>
                  </v:textbox>
                </v:rect>
                <v:rect id="Rectangle 215601" o:spid="_x0000_s1637" style="position:absolute;left:26222;top:3873;width:470;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Arial" w:eastAsia="Arial" w:hAnsi="Arial" w:cs="Arial"/>
                            <w:b/>
                            <w:sz w:val="20"/>
                          </w:rPr>
                          <w:t>)</w:t>
                        </w:r>
                      </w:p>
                    </w:txbxContent>
                  </v:textbox>
                </v:rect>
                <v:rect id="Rectangle 8428" o:spid="_x0000_s1638" style="position:absolute;left:12105;top:13592;width:2771;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SAwgAAAN0AAAAPAAAAZHJzL2Rvd25yZXYueG1sRE9Ni8Iw&#10;EL0L/ocwwt40VUR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Bo8CSA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Arial" w:eastAsia="Arial" w:hAnsi="Arial" w:cs="Arial"/>
                            <w:b/>
                            <w:sz w:val="20"/>
                          </w:rPr>
                          <w:t>(476</w:t>
                        </w:r>
                      </w:p>
                    </w:txbxContent>
                  </v:textbox>
                </v:rect>
                <v:rect id="Rectangle 8429" o:spid="_x0000_s1639" style="position:absolute;left:14483;top:13592;width:2459;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EbxgAAAN0AAAAPAAAAZHJzL2Rvd25yZXYueG1sRI9Pa8JA&#10;FMTvgt9heUJvulGk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B7yBG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v:rect id="Rectangle 8430" o:spid="_x0000_s1640" style="position:absolute;left:32246;top:18410;width:2771;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Arial" w:eastAsia="Arial" w:hAnsi="Arial" w:cs="Arial"/>
                            <w:b/>
                            <w:sz w:val="20"/>
                          </w:rPr>
                          <w:t>(229</w:t>
                        </w:r>
                      </w:p>
                    </w:txbxContent>
                  </v:textbox>
                </v:rect>
                <v:rect id="Rectangle 8431" o:spid="_x0000_s1641" style="position:absolute;left:34624;top:18410;width:2459;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vAxgAAAN0AAAAPAAAAZHJzL2Rvd25yZXYueG1sRI9Pa8JA&#10;FMTvQr/D8gredGMt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fBMbw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Arial" w:eastAsia="Arial" w:hAnsi="Arial" w:cs="Arial"/>
                            <w:b/>
                            <w:sz w:val="20"/>
                          </w:rPr>
                          <w:t>р/а)</w:t>
                        </w:r>
                      </w:p>
                    </w:txbxContent>
                  </v:textbox>
                </v:rect>
                <v:rect id="Rectangle 8472" o:spid="_x0000_s1642" style="position:absolute;left:23785;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x3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L8GfXi8CU9ATu4AAAD//wMAUEsBAi0AFAAGAAgAAAAhANvh9svuAAAAhQEAABMAAAAAAAAA&#10;AAAAAAAAAAAAAFtDb250ZW50X1R5cGVzXS54bWxQSwECLQAUAAYACAAAACEAWvQsW78AAAAVAQAA&#10;CwAAAAAAAAAAAAAAAAAfAQAAX3JlbHMvLnJlbHNQSwECLQAUAAYACAAAACEAGqs8d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Verdana" w:eastAsia="Verdana" w:hAnsi="Verdana" w:cs="Verdana"/>
                          </w:rPr>
                          <w:t xml:space="preserve"> </w:t>
                        </w:r>
                      </w:p>
                    </w:txbxContent>
                  </v:textbox>
                </v:rect>
                <w10:anchorlock/>
              </v:group>
            </w:pict>
          </mc:Fallback>
        </mc:AlternateContent>
      </w:r>
    </w:p>
    <w:p w:rsidR="00787724" w:rsidRDefault="00787724">
      <w:pPr>
        <w:spacing w:after="0" w:line="259" w:lineRule="auto"/>
        <w:ind w:left="3724" w:firstLine="0"/>
        <w:jc w:val="left"/>
      </w:pPr>
    </w:p>
    <w:p w:rsidR="006E78D4" w:rsidRDefault="002C31BC">
      <w:pPr>
        <w:numPr>
          <w:ilvl w:val="0"/>
          <w:numId w:val="15"/>
        </w:numPr>
        <w:spacing w:after="306"/>
        <w:ind w:right="333" w:firstLine="708"/>
      </w:pPr>
      <w:r>
        <w:t xml:space="preserve">доведен уровень поставки в ПАО «КАМАЗ» бездефектной автотехники до 91,7%; </w:t>
      </w:r>
    </w:p>
    <w:p w:rsidR="006E78D4" w:rsidRDefault="002C31BC">
      <w:pPr>
        <w:numPr>
          <w:ilvl w:val="0"/>
          <w:numId w:val="15"/>
        </w:numPr>
        <w:spacing w:after="304"/>
        <w:ind w:right="333" w:firstLine="708"/>
      </w:pPr>
      <w:r>
        <w:t xml:space="preserve">снижен коэффициент дефектности (АРА) на АТС на 27,9% по сравнению с 2019 годом; </w:t>
      </w:r>
    </w:p>
    <w:p w:rsidR="006E78D4" w:rsidRDefault="002C31BC" w:rsidP="005608B6">
      <w:pPr>
        <w:numPr>
          <w:ilvl w:val="0"/>
          <w:numId w:val="15"/>
        </w:numPr>
        <w:spacing w:after="184"/>
        <w:ind w:left="0" w:right="333" w:firstLine="1454"/>
      </w:pPr>
      <w:r>
        <w:lastRenderedPageBreak/>
        <w:t xml:space="preserve">снижен уровень дефектности комплектующих изделий, металла и материалов в состоянии поставки и монтажа на 26,5% по сравнению с 2019 годом; </w:t>
      </w:r>
    </w:p>
    <w:p w:rsidR="006E78D4" w:rsidRDefault="002C31BC">
      <w:pPr>
        <w:numPr>
          <w:ilvl w:val="0"/>
          <w:numId w:val="16"/>
        </w:numPr>
        <w:spacing w:after="39" w:line="359" w:lineRule="auto"/>
        <w:ind w:right="333" w:firstLine="566"/>
      </w:pPr>
      <w:r>
        <w:t xml:space="preserve">проведены периодические испытания 18 единиц автотехники (с целью проверки стабильности качества изготовления и подтверждения продолжения выпуска продукции по действующей конструкторской и технологической документации); </w:t>
      </w:r>
    </w:p>
    <w:p w:rsidR="006E78D4" w:rsidRDefault="002C31BC">
      <w:pPr>
        <w:numPr>
          <w:ilvl w:val="0"/>
          <w:numId w:val="16"/>
        </w:numPr>
        <w:spacing w:after="144"/>
        <w:ind w:right="333" w:firstLine="566"/>
      </w:pPr>
      <w:r>
        <w:t xml:space="preserve">проведено 35 аудитов, из них: </w:t>
      </w:r>
    </w:p>
    <w:p w:rsidR="006E78D4" w:rsidRDefault="002C31BC" w:rsidP="00787724">
      <w:pPr>
        <w:numPr>
          <w:ilvl w:val="0"/>
          <w:numId w:val="17"/>
        </w:numPr>
        <w:spacing w:after="141"/>
        <w:ind w:right="333" w:firstLine="369"/>
      </w:pPr>
      <w:r>
        <w:t xml:space="preserve">7 аудитов процессов СМК; </w:t>
      </w:r>
    </w:p>
    <w:p w:rsidR="006E78D4" w:rsidRDefault="002C31BC" w:rsidP="00787724">
      <w:pPr>
        <w:numPr>
          <w:ilvl w:val="0"/>
          <w:numId w:val="17"/>
        </w:numPr>
        <w:spacing w:after="144"/>
        <w:ind w:right="333" w:firstLine="369"/>
      </w:pPr>
      <w:r>
        <w:t xml:space="preserve">14 аудитов производственных процессов, из них 8специальных технологических процессов; </w:t>
      </w:r>
    </w:p>
    <w:p w:rsidR="006E78D4" w:rsidRDefault="002C31BC" w:rsidP="00787724">
      <w:pPr>
        <w:numPr>
          <w:ilvl w:val="0"/>
          <w:numId w:val="17"/>
        </w:numPr>
        <w:spacing w:after="183"/>
        <w:ind w:right="333" w:firstLine="369"/>
      </w:pPr>
      <w:r>
        <w:t xml:space="preserve">14 аудитов качества изготовления продукции по внеплановой проверке; </w:t>
      </w:r>
    </w:p>
    <w:p w:rsidR="006E78D4" w:rsidRDefault="002C31BC">
      <w:pPr>
        <w:numPr>
          <w:ilvl w:val="0"/>
          <w:numId w:val="16"/>
        </w:numPr>
        <w:spacing w:after="144"/>
        <w:ind w:right="333" w:firstLine="566"/>
      </w:pPr>
      <w:r>
        <w:t xml:space="preserve">проведено 4 аудита второй стороны поставщиков «критической продукции». </w:t>
      </w:r>
    </w:p>
    <w:p w:rsidR="006E78D4" w:rsidRDefault="002C31BC" w:rsidP="00787724">
      <w:pPr>
        <w:spacing w:after="131" w:line="259" w:lineRule="auto"/>
        <w:ind w:left="142" w:firstLine="992"/>
        <w:jc w:val="left"/>
      </w:pPr>
      <w:r>
        <w:t xml:space="preserve"> В рамках улучшения процесса «Управление ресурсами для мониторинга и измерений» проведено оснащение центральной лаборатории метрологии в части: </w:t>
      </w:r>
    </w:p>
    <w:p w:rsidR="006E78D4" w:rsidRDefault="002C31BC" w:rsidP="00787724">
      <w:pPr>
        <w:numPr>
          <w:ilvl w:val="0"/>
          <w:numId w:val="18"/>
        </w:numPr>
        <w:spacing w:after="144"/>
        <w:ind w:left="1276" w:right="333" w:hanging="161"/>
      </w:pPr>
      <w:r>
        <w:t xml:space="preserve">увеличения парка обновленных средств измерений, средств контроля, обменного фонда; </w:t>
      </w:r>
    </w:p>
    <w:p w:rsidR="006E78D4" w:rsidRDefault="002C31BC" w:rsidP="00787724">
      <w:pPr>
        <w:numPr>
          <w:ilvl w:val="0"/>
          <w:numId w:val="18"/>
        </w:numPr>
        <w:spacing w:line="357" w:lineRule="auto"/>
        <w:ind w:left="1276" w:right="333" w:hanging="161"/>
      </w:pPr>
      <w:r>
        <w:t xml:space="preserve">модернизации разрывной машины Р5 за счет установки современных цифровых датчиков, что позволило существенно расширить диапазон измерений и номенклатуру проверяемых изделий; </w:t>
      </w:r>
    </w:p>
    <w:p w:rsidR="006E78D4" w:rsidRDefault="002C31BC" w:rsidP="00787724">
      <w:pPr>
        <w:numPr>
          <w:ilvl w:val="0"/>
          <w:numId w:val="18"/>
        </w:numPr>
        <w:spacing w:line="357" w:lineRule="auto"/>
        <w:ind w:left="1276" w:right="333" w:hanging="161"/>
      </w:pPr>
      <w:r>
        <w:t xml:space="preserve">введения в эксплуатацию современных микроскопов LeicaDMi8С и LeicaS9D, что позволило с высокой точностью проводить металлографические исследования, анализ причин разрушения деталей. </w:t>
      </w:r>
    </w:p>
    <w:p w:rsidR="006E78D4" w:rsidRDefault="002C31BC">
      <w:pPr>
        <w:spacing w:line="358" w:lineRule="auto"/>
        <w:ind w:left="189" w:right="333" w:firstLine="708"/>
      </w:pPr>
      <w:r>
        <w:t xml:space="preserve">Для вовлечения персонала в деятельность по повышению качества выпускаемой продукции совместно с первичной профсоюзной организацией ПАО «НЕФАЗ» проводились конкурсы профессионального мастерства на звание «Лучший по профессии» среди работников основного и вспомогательного производств ПАО «НЕФАЗ». </w:t>
      </w:r>
    </w:p>
    <w:p w:rsidR="00787724" w:rsidRDefault="00787724">
      <w:pPr>
        <w:spacing w:after="131" w:line="259" w:lineRule="auto"/>
        <w:ind w:left="888" w:firstLine="0"/>
        <w:jc w:val="left"/>
      </w:pPr>
    </w:p>
    <w:p w:rsidR="006E78D4" w:rsidRDefault="002C31BC">
      <w:pPr>
        <w:spacing w:after="131" w:line="259" w:lineRule="auto"/>
        <w:ind w:left="888" w:firstLine="0"/>
        <w:jc w:val="left"/>
      </w:pPr>
      <w:r>
        <w:t xml:space="preserve"> </w:t>
      </w:r>
    </w:p>
    <w:p w:rsidR="006E78D4" w:rsidRDefault="002C31BC">
      <w:pPr>
        <w:spacing w:after="48"/>
        <w:ind w:left="175" w:right="325"/>
        <w:jc w:val="left"/>
      </w:pPr>
      <w:r>
        <w:rPr>
          <w:color w:val="00B0F0"/>
        </w:rPr>
        <w:t>Политика в области управления персоналом</w:t>
      </w:r>
      <w:r>
        <w:t xml:space="preserve"> </w:t>
      </w:r>
    </w:p>
    <w:p w:rsidR="006E78D4" w:rsidRDefault="002C31BC" w:rsidP="00787724">
      <w:pPr>
        <w:spacing w:after="183"/>
        <w:ind w:left="898" w:right="333" w:firstLine="378"/>
      </w:pPr>
      <w:r>
        <w:t xml:space="preserve">Целями в области управления персоналом в ПАО «НЕФАЗ» являются: </w:t>
      </w:r>
    </w:p>
    <w:p w:rsidR="006E78D4" w:rsidRDefault="002C31BC">
      <w:pPr>
        <w:numPr>
          <w:ilvl w:val="0"/>
          <w:numId w:val="16"/>
        </w:numPr>
        <w:spacing w:after="186"/>
        <w:ind w:right="333" w:firstLine="566"/>
      </w:pPr>
      <w:r>
        <w:t xml:space="preserve">повышение производительности труда; </w:t>
      </w:r>
    </w:p>
    <w:p w:rsidR="006E78D4" w:rsidRDefault="002C31BC">
      <w:pPr>
        <w:numPr>
          <w:ilvl w:val="0"/>
          <w:numId w:val="16"/>
        </w:numPr>
        <w:spacing w:after="184"/>
        <w:ind w:right="333" w:firstLine="566"/>
      </w:pPr>
      <w:r>
        <w:t xml:space="preserve">формирование вовлеченного компетентного персонала; </w:t>
      </w:r>
    </w:p>
    <w:p w:rsidR="006E78D4" w:rsidRDefault="002C31BC">
      <w:pPr>
        <w:numPr>
          <w:ilvl w:val="0"/>
          <w:numId w:val="16"/>
        </w:numPr>
        <w:spacing w:after="144"/>
        <w:ind w:right="333" w:firstLine="566"/>
      </w:pPr>
      <w:r>
        <w:lastRenderedPageBreak/>
        <w:t xml:space="preserve">повышение эффективности организации труда. </w:t>
      </w:r>
    </w:p>
    <w:p w:rsidR="006E78D4" w:rsidRDefault="002C31BC" w:rsidP="00787724">
      <w:pPr>
        <w:spacing w:after="131" w:line="259" w:lineRule="auto"/>
        <w:ind w:left="900" w:firstLine="0"/>
        <w:jc w:val="left"/>
      </w:pPr>
      <w:r>
        <w:t xml:space="preserve"> Результаты 2020 года: </w:t>
      </w:r>
    </w:p>
    <w:p w:rsidR="006E78D4" w:rsidRDefault="002C31BC">
      <w:pPr>
        <w:numPr>
          <w:ilvl w:val="0"/>
          <w:numId w:val="19"/>
        </w:numPr>
        <w:spacing w:line="357" w:lineRule="auto"/>
        <w:ind w:right="333" w:firstLine="708"/>
      </w:pPr>
      <w:r>
        <w:t xml:space="preserve">рост производительности труда в стоимостном выражении на 1 человека составил30%. Данный рост обеспечен за счет увеличения объемов производства, повышения мотивации персонала и повышения эффективности использования рабочего времени; </w:t>
      </w:r>
    </w:p>
    <w:p w:rsidR="006E78D4" w:rsidRDefault="002C31BC">
      <w:pPr>
        <w:numPr>
          <w:ilvl w:val="0"/>
          <w:numId w:val="19"/>
        </w:numPr>
        <w:ind w:right="333" w:firstLine="708"/>
      </w:pPr>
      <w:r>
        <w:t xml:space="preserve">среднесписочная численность ПАО «НЕФАЗ» за 2020 год составила 5 784 чел., что на 7,8 % выше уровня 2019 года. </w:t>
      </w:r>
    </w:p>
    <w:p w:rsidR="006E78D4" w:rsidRDefault="002C31BC">
      <w:pPr>
        <w:spacing w:after="0" w:line="259" w:lineRule="auto"/>
        <w:ind w:left="1079" w:firstLine="0"/>
        <w:jc w:val="left"/>
      </w:pPr>
      <w:r>
        <w:rPr>
          <w:rFonts w:ascii="Calibri" w:eastAsia="Calibri" w:hAnsi="Calibri" w:cs="Calibri"/>
          <w:noProof/>
          <w:sz w:val="22"/>
        </w:rPr>
        <mc:AlternateContent>
          <mc:Choice Requires="wpg">
            <w:drawing>
              <wp:inline distT="0" distB="0" distL="0" distR="0">
                <wp:extent cx="9130005" cy="2401579"/>
                <wp:effectExtent l="0" t="0" r="0" b="0"/>
                <wp:docPr id="217214" name="Group 217214"/>
                <wp:cNvGraphicFramePr/>
                <a:graphic xmlns:a="http://schemas.openxmlformats.org/drawingml/2006/main">
                  <a:graphicData uri="http://schemas.microsoft.com/office/word/2010/wordprocessingGroup">
                    <wpg:wgp>
                      <wpg:cNvGrpSpPr/>
                      <wpg:grpSpPr>
                        <a:xfrm>
                          <a:off x="0" y="0"/>
                          <a:ext cx="9130005" cy="2401579"/>
                          <a:chOff x="0" y="0"/>
                          <a:chExt cx="9130005" cy="2401579"/>
                        </a:xfrm>
                      </wpg:grpSpPr>
                      <wps:wsp>
                        <wps:cNvPr id="8630" name="Rectangle 8630"/>
                        <wps:cNvSpPr/>
                        <wps:spPr>
                          <a:xfrm>
                            <a:off x="9088247" y="2252379"/>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281081" name="Shape 281081"/>
                        <wps:cNvSpPr/>
                        <wps:spPr>
                          <a:xfrm>
                            <a:off x="4156583" y="712839"/>
                            <a:ext cx="266700" cy="1085990"/>
                          </a:xfrm>
                          <a:custGeom>
                            <a:avLst/>
                            <a:gdLst/>
                            <a:ahLst/>
                            <a:cxnLst/>
                            <a:rect l="0" t="0" r="0" b="0"/>
                            <a:pathLst>
                              <a:path w="266700" h="1085990">
                                <a:moveTo>
                                  <a:pt x="0" y="0"/>
                                </a:moveTo>
                                <a:lnTo>
                                  <a:pt x="266700" y="0"/>
                                </a:lnTo>
                                <a:lnTo>
                                  <a:pt x="266700" y="1085990"/>
                                </a:lnTo>
                                <a:lnTo>
                                  <a:pt x="0" y="108599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082" name="Shape 281082"/>
                        <wps:cNvSpPr/>
                        <wps:spPr>
                          <a:xfrm>
                            <a:off x="2416175" y="688455"/>
                            <a:ext cx="266700" cy="1110374"/>
                          </a:xfrm>
                          <a:custGeom>
                            <a:avLst/>
                            <a:gdLst/>
                            <a:ahLst/>
                            <a:cxnLst/>
                            <a:rect l="0" t="0" r="0" b="0"/>
                            <a:pathLst>
                              <a:path w="266700" h="1110374">
                                <a:moveTo>
                                  <a:pt x="0" y="0"/>
                                </a:moveTo>
                                <a:lnTo>
                                  <a:pt x="266700" y="0"/>
                                </a:lnTo>
                                <a:lnTo>
                                  <a:pt x="266700" y="1110374"/>
                                </a:lnTo>
                                <a:lnTo>
                                  <a:pt x="0" y="111037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083" name="Shape 281083"/>
                        <wps:cNvSpPr/>
                        <wps:spPr>
                          <a:xfrm>
                            <a:off x="5896991" y="664070"/>
                            <a:ext cx="268224" cy="1134758"/>
                          </a:xfrm>
                          <a:custGeom>
                            <a:avLst/>
                            <a:gdLst/>
                            <a:ahLst/>
                            <a:cxnLst/>
                            <a:rect l="0" t="0" r="0" b="0"/>
                            <a:pathLst>
                              <a:path w="268224" h="1134758">
                                <a:moveTo>
                                  <a:pt x="0" y="0"/>
                                </a:moveTo>
                                <a:lnTo>
                                  <a:pt x="268224" y="0"/>
                                </a:lnTo>
                                <a:lnTo>
                                  <a:pt x="268224" y="1134758"/>
                                </a:lnTo>
                                <a:lnTo>
                                  <a:pt x="0" y="113475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084" name="Shape 281084"/>
                        <wps:cNvSpPr/>
                        <wps:spPr>
                          <a:xfrm>
                            <a:off x="674243" y="616827"/>
                            <a:ext cx="266700" cy="1182002"/>
                          </a:xfrm>
                          <a:custGeom>
                            <a:avLst/>
                            <a:gdLst/>
                            <a:ahLst/>
                            <a:cxnLst/>
                            <a:rect l="0" t="0" r="0" b="0"/>
                            <a:pathLst>
                              <a:path w="266700" h="1182002">
                                <a:moveTo>
                                  <a:pt x="0" y="0"/>
                                </a:moveTo>
                                <a:lnTo>
                                  <a:pt x="266700" y="0"/>
                                </a:lnTo>
                                <a:lnTo>
                                  <a:pt x="266700" y="1182002"/>
                                </a:lnTo>
                                <a:lnTo>
                                  <a:pt x="0" y="118200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085" name="Shape 281085"/>
                        <wps:cNvSpPr/>
                        <wps:spPr>
                          <a:xfrm>
                            <a:off x="7638923" y="575678"/>
                            <a:ext cx="266700" cy="1223150"/>
                          </a:xfrm>
                          <a:custGeom>
                            <a:avLst/>
                            <a:gdLst/>
                            <a:ahLst/>
                            <a:cxnLst/>
                            <a:rect l="0" t="0" r="0" b="0"/>
                            <a:pathLst>
                              <a:path w="266700" h="1223150">
                                <a:moveTo>
                                  <a:pt x="0" y="0"/>
                                </a:moveTo>
                                <a:lnTo>
                                  <a:pt x="266700" y="0"/>
                                </a:lnTo>
                                <a:lnTo>
                                  <a:pt x="266700" y="1223150"/>
                                </a:lnTo>
                                <a:lnTo>
                                  <a:pt x="0" y="12231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38" name="Shape 8638"/>
                        <wps:cNvSpPr/>
                        <wps:spPr>
                          <a:xfrm>
                            <a:off x="674243" y="616827"/>
                            <a:ext cx="266700" cy="1182002"/>
                          </a:xfrm>
                          <a:custGeom>
                            <a:avLst/>
                            <a:gdLst/>
                            <a:ahLst/>
                            <a:cxnLst/>
                            <a:rect l="0" t="0" r="0" b="0"/>
                            <a:pathLst>
                              <a:path w="266700" h="1182002">
                                <a:moveTo>
                                  <a:pt x="0" y="0"/>
                                </a:moveTo>
                                <a:lnTo>
                                  <a:pt x="266700" y="0"/>
                                </a:lnTo>
                                <a:lnTo>
                                  <a:pt x="266700" y="1182002"/>
                                </a:lnTo>
                                <a:lnTo>
                                  <a:pt x="0" y="1182002"/>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8639" name="Shape 8639"/>
                        <wps:cNvSpPr/>
                        <wps:spPr>
                          <a:xfrm>
                            <a:off x="2416175" y="688455"/>
                            <a:ext cx="266700" cy="1110374"/>
                          </a:xfrm>
                          <a:custGeom>
                            <a:avLst/>
                            <a:gdLst/>
                            <a:ahLst/>
                            <a:cxnLst/>
                            <a:rect l="0" t="0" r="0" b="0"/>
                            <a:pathLst>
                              <a:path w="266700" h="1110374">
                                <a:moveTo>
                                  <a:pt x="0" y="0"/>
                                </a:moveTo>
                                <a:lnTo>
                                  <a:pt x="266700" y="0"/>
                                </a:lnTo>
                                <a:lnTo>
                                  <a:pt x="266700" y="1110374"/>
                                </a:lnTo>
                                <a:lnTo>
                                  <a:pt x="0" y="1110374"/>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8640" name="Shape 8640"/>
                        <wps:cNvSpPr/>
                        <wps:spPr>
                          <a:xfrm>
                            <a:off x="4156583" y="712839"/>
                            <a:ext cx="266700" cy="1085990"/>
                          </a:xfrm>
                          <a:custGeom>
                            <a:avLst/>
                            <a:gdLst/>
                            <a:ahLst/>
                            <a:cxnLst/>
                            <a:rect l="0" t="0" r="0" b="0"/>
                            <a:pathLst>
                              <a:path w="266700" h="1085990">
                                <a:moveTo>
                                  <a:pt x="0" y="0"/>
                                </a:moveTo>
                                <a:lnTo>
                                  <a:pt x="266700" y="0"/>
                                </a:lnTo>
                                <a:lnTo>
                                  <a:pt x="266700" y="1085990"/>
                                </a:lnTo>
                                <a:lnTo>
                                  <a:pt x="0" y="1085990"/>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8641" name="Shape 8641"/>
                        <wps:cNvSpPr/>
                        <wps:spPr>
                          <a:xfrm>
                            <a:off x="5896991" y="664070"/>
                            <a:ext cx="268224" cy="1134758"/>
                          </a:xfrm>
                          <a:custGeom>
                            <a:avLst/>
                            <a:gdLst/>
                            <a:ahLst/>
                            <a:cxnLst/>
                            <a:rect l="0" t="0" r="0" b="0"/>
                            <a:pathLst>
                              <a:path w="268224" h="1134758">
                                <a:moveTo>
                                  <a:pt x="0" y="0"/>
                                </a:moveTo>
                                <a:lnTo>
                                  <a:pt x="268224" y="0"/>
                                </a:lnTo>
                                <a:lnTo>
                                  <a:pt x="268224" y="1134758"/>
                                </a:lnTo>
                                <a:lnTo>
                                  <a:pt x="0" y="1134758"/>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8642" name="Shape 8642"/>
                        <wps:cNvSpPr/>
                        <wps:spPr>
                          <a:xfrm>
                            <a:off x="7638923" y="575678"/>
                            <a:ext cx="266700" cy="1223150"/>
                          </a:xfrm>
                          <a:custGeom>
                            <a:avLst/>
                            <a:gdLst/>
                            <a:ahLst/>
                            <a:cxnLst/>
                            <a:rect l="0" t="0" r="0" b="0"/>
                            <a:pathLst>
                              <a:path w="266700" h="1223150">
                                <a:moveTo>
                                  <a:pt x="0" y="0"/>
                                </a:moveTo>
                                <a:lnTo>
                                  <a:pt x="266700" y="0"/>
                                </a:lnTo>
                                <a:lnTo>
                                  <a:pt x="266700" y="1223150"/>
                                </a:lnTo>
                                <a:lnTo>
                                  <a:pt x="0" y="1223150"/>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281086" name="Shape 281086"/>
                        <wps:cNvSpPr/>
                        <wps:spPr>
                          <a:xfrm>
                            <a:off x="4423283" y="915531"/>
                            <a:ext cx="266700" cy="883298"/>
                          </a:xfrm>
                          <a:custGeom>
                            <a:avLst/>
                            <a:gdLst/>
                            <a:ahLst/>
                            <a:cxnLst/>
                            <a:rect l="0" t="0" r="0" b="0"/>
                            <a:pathLst>
                              <a:path w="266700" h="883298">
                                <a:moveTo>
                                  <a:pt x="0" y="0"/>
                                </a:moveTo>
                                <a:lnTo>
                                  <a:pt x="266700" y="0"/>
                                </a:lnTo>
                                <a:lnTo>
                                  <a:pt x="266700" y="883298"/>
                                </a:lnTo>
                                <a:lnTo>
                                  <a:pt x="0" y="883298"/>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281087" name="Shape 281087"/>
                        <wps:cNvSpPr/>
                        <wps:spPr>
                          <a:xfrm>
                            <a:off x="2682875" y="903339"/>
                            <a:ext cx="266700" cy="895490"/>
                          </a:xfrm>
                          <a:custGeom>
                            <a:avLst/>
                            <a:gdLst/>
                            <a:ahLst/>
                            <a:cxnLst/>
                            <a:rect l="0" t="0" r="0" b="0"/>
                            <a:pathLst>
                              <a:path w="266700" h="895490">
                                <a:moveTo>
                                  <a:pt x="0" y="0"/>
                                </a:moveTo>
                                <a:lnTo>
                                  <a:pt x="266700" y="0"/>
                                </a:lnTo>
                                <a:lnTo>
                                  <a:pt x="266700" y="895490"/>
                                </a:lnTo>
                                <a:lnTo>
                                  <a:pt x="0" y="895490"/>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281088" name="Shape 281088"/>
                        <wps:cNvSpPr/>
                        <wps:spPr>
                          <a:xfrm>
                            <a:off x="940943" y="877431"/>
                            <a:ext cx="268224" cy="921398"/>
                          </a:xfrm>
                          <a:custGeom>
                            <a:avLst/>
                            <a:gdLst/>
                            <a:ahLst/>
                            <a:cxnLst/>
                            <a:rect l="0" t="0" r="0" b="0"/>
                            <a:pathLst>
                              <a:path w="268224" h="921398">
                                <a:moveTo>
                                  <a:pt x="0" y="0"/>
                                </a:moveTo>
                                <a:lnTo>
                                  <a:pt x="268224" y="0"/>
                                </a:lnTo>
                                <a:lnTo>
                                  <a:pt x="268224" y="921398"/>
                                </a:lnTo>
                                <a:lnTo>
                                  <a:pt x="0" y="921398"/>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281089" name="Shape 281089"/>
                        <wps:cNvSpPr/>
                        <wps:spPr>
                          <a:xfrm>
                            <a:off x="6165215" y="869811"/>
                            <a:ext cx="266700" cy="929018"/>
                          </a:xfrm>
                          <a:custGeom>
                            <a:avLst/>
                            <a:gdLst/>
                            <a:ahLst/>
                            <a:cxnLst/>
                            <a:rect l="0" t="0" r="0" b="0"/>
                            <a:pathLst>
                              <a:path w="266700" h="929018">
                                <a:moveTo>
                                  <a:pt x="0" y="0"/>
                                </a:moveTo>
                                <a:lnTo>
                                  <a:pt x="266700" y="0"/>
                                </a:lnTo>
                                <a:lnTo>
                                  <a:pt x="266700" y="929018"/>
                                </a:lnTo>
                                <a:lnTo>
                                  <a:pt x="0" y="929018"/>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281090" name="Shape 281090"/>
                        <wps:cNvSpPr/>
                        <wps:spPr>
                          <a:xfrm>
                            <a:off x="7905623" y="778370"/>
                            <a:ext cx="266700" cy="1020458"/>
                          </a:xfrm>
                          <a:custGeom>
                            <a:avLst/>
                            <a:gdLst/>
                            <a:ahLst/>
                            <a:cxnLst/>
                            <a:rect l="0" t="0" r="0" b="0"/>
                            <a:pathLst>
                              <a:path w="266700" h="1020458">
                                <a:moveTo>
                                  <a:pt x="0" y="0"/>
                                </a:moveTo>
                                <a:lnTo>
                                  <a:pt x="266700" y="0"/>
                                </a:lnTo>
                                <a:lnTo>
                                  <a:pt x="266700" y="1020458"/>
                                </a:lnTo>
                                <a:lnTo>
                                  <a:pt x="0" y="1020458"/>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281091" name="Shape 281091"/>
                        <wps:cNvSpPr/>
                        <wps:spPr>
                          <a:xfrm>
                            <a:off x="8172323" y="1596758"/>
                            <a:ext cx="268224" cy="202070"/>
                          </a:xfrm>
                          <a:custGeom>
                            <a:avLst/>
                            <a:gdLst/>
                            <a:ahLst/>
                            <a:cxnLst/>
                            <a:rect l="0" t="0" r="0" b="0"/>
                            <a:pathLst>
                              <a:path w="268224" h="202070">
                                <a:moveTo>
                                  <a:pt x="0" y="0"/>
                                </a:moveTo>
                                <a:lnTo>
                                  <a:pt x="268224" y="0"/>
                                </a:lnTo>
                                <a:lnTo>
                                  <a:pt x="268224" y="202070"/>
                                </a:lnTo>
                                <a:lnTo>
                                  <a:pt x="0" y="202070"/>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281092" name="Shape 281092"/>
                        <wps:cNvSpPr/>
                        <wps:spPr>
                          <a:xfrm>
                            <a:off x="4689983" y="1596758"/>
                            <a:ext cx="268224" cy="202070"/>
                          </a:xfrm>
                          <a:custGeom>
                            <a:avLst/>
                            <a:gdLst/>
                            <a:ahLst/>
                            <a:cxnLst/>
                            <a:rect l="0" t="0" r="0" b="0"/>
                            <a:pathLst>
                              <a:path w="268224" h="202070">
                                <a:moveTo>
                                  <a:pt x="0" y="0"/>
                                </a:moveTo>
                                <a:lnTo>
                                  <a:pt x="268224" y="0"/>
                                </a:lnTo>
                                <a:lnTo>
                                  <a:pt x="268224" y="202070"/>
                                </a:lnTo>
                                <a:lnTo>
                                  <a:pt x="0" y="202070"/>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281093" name="Shape 281093"/>
                        <wps:cNvSpPr/>
                        <wps:spPr>
                          <a:xfrm>
                            <a:off x="6431915" y="1593711"/>
                            <a:ext cx="266700" cy="205118"/>
                          </a:xfrm>
                          <a:custGeom>
                            <a:avLst/>
                            <a:gdLst/>
                            <a:ahLst/>
                            <a:cxnLst/>
                            <a:rect l="0" t="0" r="0" b="0"/>
                            <a:pathLst>
                              <a:path w="266700" h="205118">
                                <a:moveTo>
                                  <a:pt x="0" y="0"/>
                                </a:moveTo>
                                <a:lnTo>
                                  <a:pt x="266700" y="0"/>
                                </a:lnTo>
                                <a:lnTo>
                                  <a:pt x="266700" y="205118"/>
                                </a:lnTo>
                                <a:lnTo>
                                  <a:pt x="0" y="205118"/>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281094" name="Shape 281094"/>
                        <wps:cNvSpPr/>
                        <wps:spPr>
                          <a:xfrm>
                            <a:off x="2949575" y="1584567"/>
                            <a:ext cx="266700" cy="214262"/>
                          </a:xfrm>
                          <a:custGeom>
                            <a:avLst/>
                            <a:gdLst/>
                            <a:ahLst/>
                            <a:cxnLst/>
                            <a:rect l="0" t="0" r="0" b="0"/>
                            <a:pathLst>
                              <a:path w="266700" h="214262">
                                <a:moveTo>
                                  <a:pt x="0" y="0"/>
                                </a:moveTo>
                                <a:lnTo>
                                  <a:pt x="266700" y="0"/>
                                </a:lnTo>
                                <a:lnTo>
                                  <a:pt x="266700" y="214262"/>
                                </a:lnTo>
                                <a:lnTo>
                                  <a:pt x="0" y="214262"/>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281095" name="Shape 281095"/>
                        <wps:cNvSpPr/>
                        <wps:spPr>
                          <a:xfrm>
                            <a:off x="1209167" y="1538846"/>
                            <a:ext cx="266700" cy="259982"/>
                          </a:xfrm>
                          <a:custGeom>
                            <a:avLst/>
                            <a:gdLst/>
                            <a:ahLst/>
                            <a:cxnLst/>
                            <a:rect l="0" t="0" r="0" b="0"/>
                            <a:pathLst>
                              <a:path w="266700" h="259982">
                                <a:moveTo>
                                  <a:pt x="0" y="0"/>
                                </a:moveTo>
                                <a:lnTo>
                                  <a:pt x="266700" y="0"/>
                                </a:lnTo>
                                <a:lnTo>
                                  <a:pt x="266700" y="259982"/>
                                </a:lnTo>
                                <a:lnTo>
                                  <a:pt x="0" y="259982"/>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8653" name="Shape 8653"/>
                        <wps:cNvSpPr/>
                        <wps:spPr>
                          <a:xfrm>
                            <a:off x="204470" y="1798828"/>
                            <a:ext cx="8705342" cy="0"/>
                          </a:xfrm>
                          <a:custGeom>
                            <a:avLst/>
                            <a:gdLst/>
                            <a:ahLst/>
                            <a:cxnLst/>
                            <a:rect l="0" t="0" r="0" b="0"/>
                            <a:pathLst>
                              <a:path w="8705342">
                                <a:moveTo>
                                  <a:pt x="0" y="0"/>
                                </a:moveTo>
                                <a:lnTo>
                                  <a:pt x="8705342"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4" name="Shape 8654"/>
                        <wps:cNvSpPr/>
                        <wps:spPr>
                          <a:xfrm>
                            <a:off x="204470"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5" name="Shape 8655"/>
                        <wps:cNvSpPr/>
                        <wps:spPr>
                          <a:xfrm>
                            <a:off x="1945259"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6" name="Shape 8656"/>
                        <wps:cNvSpPr/>
                        <wps:spPr>
                          <a:xfrm>
                            <a:off x="3687191"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7" name="Shape 8657"/>
                        <wps:cNvSpPr/>
                        <wps:spPr>
                          <a:xfrm>
                            <a:off x="5427599"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8" name="Shape 8658"/>
                        <wps:cNvSpPr/>
                        <wps:spPr>
                          <a:xfrm>
                            <a:off x="7168007"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59" name="Shape 8659"/>
                        <wps:cNvSpPr/>
                        <wps:spPr>
                          <a:xfrm>
                            <a:off x="8909812" y="1798828"/>
                            <a:ext cx="0" cy="40297"/>
                          </a:xfrm>
                          <a:custGeom>
                            <a:avLst/>
                            <a:gdLst/>
                            <a:ahLst/>
                            <a:cxnLst/>
                            <a:rect l="0" t="0" r="0" b="0"/>
                            <a:pathLst>
                              <a:path h="40297">
                                <a:moveTo>
                                  <a:pt x="0" y="0"/>
                                </a:moveTo>
                                <a:lnTo>
                                  <a:pt x="0" y="4029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660" name="Rectangle 8660"/>
                        <wps:cNvSpPr/>
                        <wps:spPr>
                          <a:xfrm>
                            <a:off x="679069" y="432041"/>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5584</w:t>
                              </w:r>
                            </w:p>
                          </w:txbxContent>
                        </wps:txbx>
                        <wps:bodyPr horzOverflow="overflow" vert="horz" lIns="0" tIns="0" rIns="0" bIns="0" rtlCol="0">
                          <a:noAutofit/>
                        </wps:bodyPr>
                      </wps:wsp>
                      <wps:wsp>
                        <wps:cNvPr id="8661" name="Rectangle 8661"/>
                        <wps:cNvSpPr/>
                        <wps:spPr>
                          <a:xfrm>
                            <a:off x="2420493" y="503669"/>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5246</w:t>
                              </w:r>
                            </w:p>
                          </w:txbxContent>
                        </wps:txbx>
                        <wps:bodyPr horzOverflow="overflow" vert="horz" lIns="0" tIns="0" rIns="0" bIns="0" rtlCol="0">
                          <a:noAutofit/>
                        </wps:bodyPr>
                      </wps:wsp>
                      <wps:wsp>
                        <wps:cNvPr id="8662" name="Rectangle 8662"/>
                        <wps:cNvSpPr/>
                        <wps:spPr>
                          <a:xfrm>
                            <a:off x="4161790" y="527800"/>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5132</w:t>
                              </w:r>
                            </w:p>
                          </w:txbxContent>
                        </wps:txbx>
                        <wps:bodyPr horzOverflow="overflow" vert="horz" lIns="0" tIns="0" rIns="0" bIns="0" rtlCol="0">
                          <a:noAutofit/>
                        </wps:bodyPr>
                      </wps:wsp>
                      <wps:wsp>
                        <wps:cNvPr id="8663" name="Rectangle 8663"/>
                        <wps:cNvSpPr/>
                        <wps:spPr>
                          <a:xfrm>
                            <a:off x="5903087" y="478015"/>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5367</w:t>
                              </w:r>
                            </w:p>
                          </w:txbxContent>
                        </wps:txbx>
                        <wps:bodyPr horzOverflow="overflow" vert="horz" lIns="0" tIns="0" rIns="0" bIns="0" rtlCol="0">
                          <a:noAutofit/>
                        </wps:bodyPr>
                      </wps:wsp>
                      <wps:wsp>
                        <wps:cNvPr id="8664" name="Rectangle 8664"/>
                        <wps:cNvSpPr/>
                        <wps:spPr>
                          <a:xfrm>
                            <a:off x="7644384" y="389624"/>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5784</w:t>
                              </w:r>
                            </w:p>
                          </w:txbxContent>
                        </wps:txbx>
                        <wps:bodyPr horzOverflow="overflow" vert="horz" lIns="0" tIns="0" rIns="0" bIns="0" rtlCol="0">
                          <a:noAutofit/>
                        </wps:bodyPr>
                      </wps:wsp>
                      <wps:wsp>
                        <wps:cNvPr id="8665" name="Rectangle 8665"/>
                        <wps:cNvSpPr/>
                        <wps:spPr>
                          <a:xfrm>
                            <a:off x="1063498" y="701790"/>
                            <a:ext cx="340687" cy="171355"/>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4357</w:t>
                              </w:r>
                            </w:p>
                          </w:txbxContent>
                        </wps:txbx>
                        <wps:bodyPr horzOverflow="overflow" vert="horz" lIns="0" tIns="0" rIns="0" bIns="0" rtlCol="0">
                          <a:noAutofit/>
                        </wps:bodyPr>
                      </wps:wsp>
                      <wps:wsp>
                        <wps:cNvPr id="216161" name="Rectangle 216161"/>
                        <wps:cNvSpPr/>
                        <wps:spPr>
                          <a:xfrm>
                            <a:off x="3031616" y="718071"/>
                            <a:ext cx="38113" cy="1717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 xml:space="preserve"> </w:t>
                              </w:r>
                            </w:p>
                          </w:txbxContent>
                        </wps:txbx>
                        <wps:bodyPr horzOverflow="overflow" vert="horz" lIns="0" tIns="0" rIns="0" bIns="0" rtlCol="0">
                          <a:noAutofit/>
                        </wps:bodyPr>
                      </wps:wsp>
                      <wps:wsp>
                        <wps:cNvPr id="216160" name="Rectangle 216160"/>
                        <wps:cNvSpPr/>
                        <wps:spPr>
                          <a:xfrm>
                            <a:off x="2775585" y="718071"/>
                            <a:ext cx="340892" cy="171769"/>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4231</w:t>
                              </w:r>
                            </w:p>
                          </w:txbxContent>
                        </wps:txbx>
                        <wps:bodyPr horzOverflow="overflow" vert="horz" lIns="0" tIns="0" rIns="0" bIns="0" rtlCol="0">
                          <a:noAutofit/>
                        </wps:bodyPr>
                      </wps:wsp>
                      <wps:wsp>
                        <wps:cNvPr id="8667" name="Rectangle 8667"/>
                        <wps:cNvSpPr/>
                        <wps:spPr>
                          <a:xfrm>
                            <a:off x="4428745" y="729856"/>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4176</w:t>
                              </w:r>
                            </w:p>
                          </w:txbxContent>
                        </wps:txbx>
                        <wps:bodyPr horzOverflow="overflow" vert="horz" lIns="0" tIns="0" rIns="0" bIns="0" rtlCol="0">
                          <a:noAutofit/>
                        </wps:bodyPr>
                      </wps:wsp>
                      <wps:wsp>
                        <wps:cNvPr id="8668" name="Rectangle 8668"/>
                        <wps:cNvSpPr/>
                        <wps:spPr>
                          <a:xfrm>
                            <a:off x="6170041" y="683756"/>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4395</w:t>
                              </w:r>
                            </w:p>
                          </w:txbxContent>
                        </wps:txbx>
                        <wps:bodyPr horzOverflow="overflow" vert="horz" lIns="0" tIns="0" rIns="0" bIns="0" rtlCol="0">
                          <a:noAutofit/>
                        </wps:bodyPr>
                      </wps:wsp>
                      <wps:wsp>
                        <wps:cNvPr id="8669" name="Rectangle 8669"/>
                        <wps:cNvSpPr/>
                        <wps:spPr>
                          <a:xfrm>
                            <a:off x="7911465" y="592315"/>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4826</w:t>
                              </w:r>
                            </w:p>
                          </w:txbxContent>
                        </wps:txbx>
                        <wps:bodyPr horzOverflow="overflow" vert="horz" lIns="0" tIns="0" rIns="0" bIns="0" rtlCol="0">
                          <a:noAutofit/>
                        </wps:bodyPr>
                      </wps:wsp>
                      <wps:wsp>
                        <wps:cNvPr id="8670" name="Rectangle 8670"/>
                        <wps:cNvSpPr/>
                        <wps:spPr>
                          <a:xfrm>
                            <a:off x="1345057" y="1354062"/>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1227</w:t>
                              </w:r>
                            </w:p>
                          </w:txbxContent>
                        </wps:txbx>
                        <wps:bodyPr horzOverflow="overflow" vert="horz" lIns="0" tIns="0" rIns="0" bIns="0" rtlCol="0">
                          <a:noAutofit/>
                        </wps:bodyPr>
                      </wps:wsp>
                      <wps:wsp>
                        <wps:cNvPr id="8671" name="Rectangle 8671"/>
                        <wps:cNvSpPr/>
                        <wps:spPr>
                          <a:xfrm>
                            <a:off x="2954782" y="1398893"/>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1015</w:t>
                              </w:r>
                            </w:p>
                          </w:txbxContent>
                        </wps:txbx>
                        <wps:bodyPr horzOverflow="overflow" vert="horz" lIns="0" tIns="0" rIns="0" bIns="0" rtlCol="0">
                          <a:noAutofit/>
                        </wps:bodyPr>
                      </wps:wsp>
                      <wps:wsp>
                        <wps:cNvPr id="8672" name="Rectangle 8672"/>
                        <wps:cNvSpPr/>
                        <wps:spPr>
                          <a:xfrm>
                            <a:off x="4728083" y="1411339"/>
                            <a:ext cx="255556" cy="171355"/>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956</w:t>
                              </w:r>
                            </w:p>
                          </w:txbxContent>
                        </wps:txbx>
                        <wps:bodyPr horzOverflow="overflow" vert="horz" lIns="0" tIns="0" rIns="0" bIns="0" rtlCol="0">
                          <a:noAutofit/>
                        </wps:bodyPr>
                      </wps:wsp>
                      <wps:wsp>
                        <wps:cNvPr id="8673" name="Rectangle 8673"/>
                        <wps:cNvSpPr/>
                        <wps:spPr>
                          <a:xfrm>
                            <a:off x="6469380" y="1408037"/>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972</w:t>
                              </w:r>
                            </w:p>
                          </w:txbxContent>
                        </wps:txbx>
                        <wps:bodyPr horzOverflow="overflow" vert="horz" lIns="0" tIns="0" rIns="0" bIns="0" rtlCol="0">
                          <a:noAutofit/>
                        </wps:bodyPr>
                      </wps:wsp>
                      <wps:wsp>
                        <wps:cNvPr id="8674" name="Rectangle 8674"/>
                        <wps:cNvSpPr/>
                        <wps:spPr>
                          <a:xfrm>
                            <a:off x="8210677" y="1411084"/>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958</w:t>
                              </w:r>
                            </w:p>
                          </w:txbxContent>
                        </wps:txbx>
                        <wps:bodyPr horzOverflow="overflow" vert="horz" lIns="0" tIns="0" rIns="0" bIns="0" rtlCol="0">
                          <a:noAutofit/>
                        </wps:bodyPr>
                      </wps:wsp>
                      <wps:wsp>
                        <wps:cNvPr id="8675" name="Rectangle 8675"/>
                        <wps:cNvSpPr/>
                        <wps:spPr>
                          <a:xfrm>
                            <a:off x="946404" y="1906359"/>
                            <a:ext cx="34269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2016</w:t>
                              </w:r>
                            </w:p>
                          </w:txbxContent>
                        </wps:txbx>
                        <wps:bodyPr horzOverflow="overflow" vert="horz" lIns="0" tIns="0" rIns="0" bIns="0" rtlCol="0">
                          <a:noAutofit/>
                        </wps:bodyPr>
                      </wps:wsp>
                      <wps:wsp>
                        <wps:cNvPr id="8676" name="Rectangle 8676"/>
                        <wps:cNvSpPr/>
                        <wps:spPr>
                          <a:xfrm>
                            <a:off x="2687701" y="1906359"/>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2017</w:t>
                              </w:r>
                            </w:p>
                          </w:txbxContent>
                        </wps:txbx>
                        <wps:bodyPr horzOverflow="overflow" vert="horz" lIns="0" tIns="0" rIns="0" bIns="0" rtlCol="0">
                          <a:noAutofit/>
                        </wps:bodyPr>
                      </wps:wsp>
                      <wps:wsp>
                        <wps:cNvPr id="8677" name="Rectangle 8677"/>
                        <wps:cNvSpPr/>
                        <wps:spPr>
                          <a:xfrm>
                            <a:off x="4429125" y="1906359"/>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2018</w:t>
                              </w:r>
                            </w:p>
                          </w:txbxContent>
                        </wps:txbx>
                        <wps:bodyPr horzOverflow="overflow" vert="horz" lIns="0" tIns="0" rIns="0" bIns="0" rtlCol="0">
                          <a:noAutofit/>
                        </wps:bodyPr>
                      </wps:wsp>
                      <wps:wsp>
                        <wps:cNvPr id="8678" name="Rectangle 8678"/>
                        <wps:cNvSpPr/>
                        <wps:spPr>
                          <a:xfrm>
                            <a:off x="6170422" y="1906359"/>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2019</w:t>
                              </w:r>
                            </w:p>
                          </w:txbxContent>
                        </wps:txbx>
                        <wps:bodyPr horzOverflow="overflow" vert="horz" lIns="0" tIns="0" rIns="0" bIns="0" rtlCol="0">
                          <a:noAutofit/>
                        </wps:bodyPr>
                      </wps:wsp>
                      <wps:wsp>
                        <wps:cNvPr id="8679" name="Rectangle 8679"/>
                        <wps:cNvSpPr/>
                        <wps:spPr>
                          <a:xfrm>
                            <a:off x="7911719" y="1906359"/>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2020</w:t>
                              </w:r>
                            </w:p>
                          </w:txbxContent>
                        </wps:txbx>
                        <wps:bodyPr horzOverflow="overflow" vert="horz" lIns="0" tIns="0" rIns="0" bIns="0" rtlCol="0">
                          <a:noAutofit/>
                        </wps:bodyPr>
                      </wps:wsp>
                      <wps:wsp>
                        <wps:cNvPr id="8680" name="Rectangle 8680"/>
                        <wps:cNvSpPr/>
                        <wps:spPr>
                          <a:xfrm>
                            <a:off x="1596517" y="124828"/>
                            <a:ext cx="6972549" cy="189937"/>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2"/>
                                </w:rPr>
                                <w:t xml:space="preserve">Динамика численности персонала по группе технологической цепочки ПАО "НЕФАЗ" </w:t>
                              </w:r>
                            </w:p>
                          </w:txbxContent>
                        </wps:txbx>
                        <wps:bodyPr horzOverflow="overflow" vert="horz" lIns="0" tIns="0" rIns="0" bIns="0" rtlCol="0">
                          <a:noAutofit/>
                        </wps:bodyPr>
                      </wps:wsp>
                      <wps:wsp>
                        <wps:cNvPr id="281096" name="Shape 281096"/>
                        <wps:cNvSpPr/>
                        <wps:spPr>
                          <a:xfrm>
                            <a:off x="2474849" y="203043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0070C0"/>
                          </a:fillRef>
                          <a:effectRef idx="0">
                            <a:scrgbClr r="0" g="0" b="0"/>
                          </a:effectRef>
                          <a:fontRef idx="none"/>
                        </wps:style>
                        <wps:bodyPr/>
                      </wps:wsp>
                      <wps:wsp>
                        <wps:cNvPr id="8682" name="Shape 8682"/>
                        <wps:cNvSpPr/>
                        <wps:spPr>
                          <a:xfrm>
                            <a:off x="2474849" y="2030434"/>
                            <a:ext cx="69752" cy="69752"/>
                          </a:xfrm>
                          <a:custGeom>
                            <a:avLst/>
                            <a:gdLst/>
                            <a:ahLst/>
                            <a:cxnLst/>
                            <a:rect l="0" t="0" r="0" b="0"/>
                            <a:pathLst>
                              <a:path w="69752" h="69752">
                                <a:moveTo>
                                  <a:pt x="0" y="69752"/>
                                </a:moveTo>
                                <a:lnTo>
                                  <a:pt x="69752" y="69752"/>
                                </a:lnTo>
                                <a:lnTo>
                                  <a:pt x="69752" y="0"/>
                                </a:lnTo>
                                <a:lnTo>
                                  <a:pt x="0" y="0"/>
                                </a:lnTo>
                                <a:close/>
                              </a:path>
                            </a:pathLst>
                          </a:custGeom>
                          <a:ln w="9525" cap="flat">
                            <a:round/>
                          </a:ln>
                        </wps:spPr>
                        <wps:style>
                          <a:lnRef idx="1">
                            <a:srgbClr val="5B9BD5"/>
                          </a:lnRef>
                          <a:fillRef idx="0">
                            <a:srgbClr val="000000">
                              <a:alpha val="0"/>
                            </a:srgbClr>
                          </a:fillRef>
                          <a:effectRef idx="0">
                            <a:scrgbClr r="0" g="0" b="0"/>
                          </a:effectRef>
                          <a:fontRef idx="none"/>
                        </wps:style>
                        <wps:bodyPr/>
                      </wps:wsp>
                      <wps:wsp>
                        <wps:cNvPr id="8683" name="Rectangle 8683"/>
                        <wps:cNvSpPr/>
                        <wps:spPr>
                          <a:xfrm>
                            <a:off x="2575306" y="2007857"/>
                            <a:ext cx="40006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Всего</w:t>
                              </w:r>
                            </w:p>
                          </w:txbxContent>
                        </wps:txbx>
                        <wps:bodyPr horzOverflow="overflow" vert="horz" lIns="0" tIns="0" rIns="0" bIns="0" rtlCol="0">
                          <a:noAutofit/>
                        </wps:bodyPr>
                      </wps:wsp>
                      <wps:wsp>
                        <wps:cNvPr id="281097" name="Shape 281097"/>
                        <wps:cNvSpPr/>
                        <wps:spPr>
                          <a:xfrm>
                            <a:off x="3939286" y="203043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8FAADC"/>
                          </a:fillRef>
                          <a:effectRef idx="0">
                            <a:scrgbClr r="0" g="0" b="0"/>
                          </a:effectRef>
                          <a:fontRef idx="none"/>
                        </wps:style>
                        <wps:bodyPr/>
                      </wps:wsp>
                      <wps:wsp>
                        <wps:cNvPr id="8685" name="Rectangle 8685"/>
                        <wps:cNvSpPr/>
                        <wps:spPr>
                          <a:xfrm>
                            <a:off x="4039870" y="2007857"/>
                            <a:ext cx="613719"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Рабочие</w:t>
                              </w:r>
                            </w:p>
                          </w:txbxContent>
                        </wps:txbx>
                        <wps:bodyPr horzOverflow="overflow" vert="horz" lIns="0" tIns="0" rIns="0" bIns="0" rtlCol="0">
                          <a:noAutofit/>
                        </wps:bodyPr>
                      </wps:wsp>
                      <wps:wsp>
                        <wps:cNvPr id="281098" name="Shape 281098"/>
                        <wps:cNvSpPr/>
                        <wps:spPr>
                          <a:xfrm>
                            <a:off x="5565013" y="203043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8687" name="Rectangle 8687"/>
                        <wps:cNvSpPr/>
                        <wps:spPr>
                          <a:xfrm>
                            <a:off x="5665597" y="2007857"/>
                            <a:ext cx="36052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0"/>
                                </w:rPr>
                                <w:t>РСиС</w:t>
                              </w:r>
                            </w:p>
                          </w:txbxContent>
                        </wps:txbx>
                        <wps:bodyPr horzOverflow="overflow" vert="horz" lIns="0" tIns="0" rIns="0" bIns="0" rtlCol="0">
                          <a:noAutofit/>
                        </wps:bodyPr>
                      </wps:wsp>
                      <wps:wsp>
                        <wps:cNvPr id="8688" name="Shape 8688"/>
                        <wps:cNvSpPr/>
                        <wps:spPr>
                          <a:xfrm>
                            <a:off x="0" y="0"/>
                            <a:ext cx="9077325" cy="2343150"/>
                          </a:xfrm>
                          <a:custGeom>
                            <a:avLst/>
                            <a:gdLst/>
                            <a:ahLst/>
                            <a:cxnLst/>
                            <a:rect l="0" t="0" r="0" b="0"/>
                            <a:pathLst>
                              <a:path w="9077325" h="2343150">
                                <a:moveTo>
                                  <a:pt x="0" y="2343150"/>
                                </a:moveTo>
                                <a:lnTo>
                                  <a:pt x="9077325" y="2343150"/>
                                </a:lnTo>
                                <a:lnTo>
                                  <a:pt x="907732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81099" name="Shape 281099"/>
                        <wps:cNvSpPr/>
                        <wps:spPr>
                          <a:xfrm>
                            <a:off x="3013456" y="911847"/>
                            <a:ext cx="538556" cy="168656"/>
                          </a:xfrm>
                          <a:custGeom>
                            <a:avLst/>
                            <a:gdLst/>
                            <a:ahLst/>
                            <a:cxnLst/>
                            <a:rect l="0" t="0" r="0" b="0"/>
                            <a:pathLst>
                              <a:path w="538556" h="168656">
                                <a:moveTo>
                                  <a:pt x="0" y="0"/>
                                </a:moveTo>
                                <a:lnTo>
                                  <a:pt x="538556" y="0"/>
                                </a:lnTo>
                                <a:lnTo>
                                  <a:pt x="538556" y="168656"/>
                                </a:lnTo>
                                <a:lnTo>
                                  <a:pt x="0" y="168656"/>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8690" name="Shape 8690"/>
                        <wps:cNvSpPr/>
                        <wps:spPr>
                          <a:xfrm>
                            <a:off x="3013456" y="911847"/>
                            <a:ext cx="538556" cy="168656"/>
                          </a:xfrm>
                          <a:custGeom>
                            <a:avLst/>
                            <a:gdLst/>
                            <a:ahLst/>
                            <a:cxnLst/>
                            <a:rect l="0" t="0" r="0" b="0"/>
                            <a:pathLst>
                              <a:path w="538556" h="168656">
                                <a:moveTo>
                                  <a:pt x="0" y="168656"/>
                                </a:moveTo>
                                <a:lnTo>
                                  <a:pt x="538556" y="168656"/>
                                </a:lnTo>
                                <a:lnTo>
                                  <a:pt x="538556"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691" name="Rectangle 8691"/>
                        <wps:cNvSpPr/>
                        <wps:spPr>
                          <a:xfrm>
                            <a:off x="3140329" y="987031"/>
                            <a:ext cx="31012" cy="10322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2"/>
                                </w:rPr>
                                <w:t>-</w:t>
                              </w:r>
                            </w:p>
                          </w:txbxContent>
                        </wps:txbx>
                        <wps:bodyPr horzOverflow="overflow" vert="horz" lIns="0" tIns="0" rIns="0" bIns="0" rtlCol="0">
                          <a:noAutofit/>
                        </wps:bodyPr>
                      </wps:wsp>
                      <wps:wsp>
                        <wps:cNvPr id="8692" name="Rectangle 8692"/>
                        <wps:cNvSpPr/>
                        <wps:spPr>
                          <a:xfrm>
                            <a:off x="3179953" y="987031"/>
                            <a:ext cx="51382" cy="10322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2"/>
                                </w:rPr>
                                <w:t>3</w:t>
                              </w:r>
                            </w:p>
                          </w:txbxContent>
                        </wps:txbx>
                        <wps:bodyPr horzOverflow="overflow" vert="horz" lIns="0" tIns="0" rIns="0" bIns="0" rtlCol="0">
                          <a:noAutofit/>
                        </wps:bodyPr>
                      </wps:wsp>
                      <wps:wsp>
                        <wps:cNvPr id="8693" name="Rectangle 8693"/>
                        <wps:cNvSpPr/>
                        <wps:spPr>
                          <a:xfrm>
                            <a:off x="3218053" y="977888"/>
                            <a:ext cx="84057"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81100" name="Shape 281100"/>
                        <wps:cNvSpPr/>
                        <wps:spPr>
                          <a:xfrm>
                            <a:off x="3242437" y="1595438"/>
                            <a:ext cx="433629" cy="150965"/>
                          </a:xfrm>
                          <a:custGeom>
                            <a:avLst/>
                            <a:gdLst/>
                            <a:ahLst/>
                            <a:cxnLst/>
                            <a:rect l="0" t="0" r="0" b="0"/>
                            <a:pathLst>
                              <a:path w="433629" h="150965">
                                <a:moveTo>
                                  <a:pt x="0" y="0"/>
                                </a:moveTo>
                                <a:lnTo>
                                  <a:pt x="433629" y="0"/>
                                </a:lnTo>
                                <a:lnTo>
                                  <a:pt x="433629" y="150965"/>
                                </a:lnTo>
                                <a:lnTo>
                                  <a:pt x="0" y="150965"/>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695" name="Shape 8695"/>
                        <wps:cNvSpPr/>
                        <wps:spPr>
                          <a:xfrm>
                            <a:off x="3242437" y="1595438"/>
                            <a:ext cx="433629" cy="150965"/>
                          </a:xfrm>
                          <a:custGeom>
                            <a:avLst/>
                            <a:gdLst/>
                            <a:ahLst/>
                            <a:cxnLst/>
                            <a:rect l="0" t="0" r="0" b="0"/>
                            <a:pathLst>
                              <a:path w="433629" h="150965">
                                <a:moveTo>
                                  <a:pt x="0" y="150965"/>
                                </a:moveTo>
                                <a:lnTo>
                                  <a:pt x="433629" y="150965"/>
                                </a:lnTo>
                                <a:lnTo>
                                  <a:pt x="433629"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696" name="Rectangle 8696"/>
                        <wps:cNvSpPr/>
                        <wps:spPr>
                          <a:xfrm>
                            <a:off x="3351276" y="1658481"/>
                            <a:ext cx="31012" cy="10322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2"/>
                                </w:rPr>
                                <w:t>-</w:t>
                              </w:r>
                            </w:p>
                          </w:txbxContent>
                        </wps:txbx>
                        <wps:bodyPr horzOverflow="overflow" vert="horz" lIns="0" tIns="0" rIns="0" bIns="0" rtlCol="0">
                          <a:noAutofit/>
                        </wps:bodyPr>
                      </wps:wsp>
                      <wps:wsp>
                        <wps:cNvPr id="216172" name="Rectangle 216172"/>
                        <wps:cNvSpPr/>
                        <wps:spPr>
                          <a:xfrm>
                            <a:off x="3468624" y="1658481"/>
                            <a:ext cx="72463" cy="10322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2"/>
                                </w:rPr>
                                <w:t>%</w:t>
                              </w:r>
                            </w:p>
                          </w:txbxContent>
                        </wps:txbx>
                        <wps:bodyPr horzOverflow="overflow" vert="horz" lIns="0" tIns="0" rIns="0" bIns="0" rtlCol="0">
                          <a:noAutofit/>
                        </wps:bodyPr>
                      </wps:wsp>
                      <wps:wsp>
                        <wps:cNvPr id="216171" name="Rectangle 216171"/>
                        <wps:cNvSpPr/>
                        <wps:spPr>
                          <a:xfrm>
                            <a:off x="3392424" y="1658481"/>
                            <a:ext cx="102055" cy="10322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2"/>
                                </w:rPr>
                                <w:t>17</w:t>
                              </w:r>
                            </w:p>
                          </w:txbxContent>
                        </wps:txbx>
                        <wps:bodyPr horzOverflow="overflow" vert="horz" lIns="0" tIns="0" rIns="0" bIns="0" rtlCol="0">
                          <a:noAutofit/>
                        </wps:bodyPr>
                      </wps:wsp>
                      <wps:wsp>
                        <wps:cNvPr id="281101" name="Shape 281101"/>
                        <wps:cNvSpPr/>
                        <wps:spPr>
                          <a:xfrm>
                            <a:off x="4727068" y="899744"/>
                            <a:ext cx="478828" cy="177965"/>
                          </a:xfrm>
                          <a:custGeom>
                            <a:avLst/>
                            <a:gdLst/>
                            <a:ahLst/>
                            <a:cxnLst/>
                            <a:rect l="0" t="0" r="0" b="0"/>
                            <a:pathLst>
                              <a:path w="478828" h="177965">
                                <a:moveTo>
                                  <a:pt x="0" y="0"/>
                                </a:moveTo>
                                <a:lnTo>
                                  <a:pt x="478828" y="0"/>
                                </a:lnTo>
                                <a:lnTo>
                                  <a:pt x="478828" y="177965"/>
                                </a:lnTo>
                                <a:lnTo>
                                  <a:pt x="0" y="177965"/>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699" name="Shape 8699"/>
                        <wps:cNvSpPr/>
                        <wps:spPr>
                          <a:xfrm>
                            <a:off x="4727068" y="899744"/>
                            <a:ext cx="478828" cy="177965"/>
                          </a:xfrm>
                          <a:custGeom>
                            <a:avLst/>
                            <a:gdLst/>
                            <a:ahLst/>
                            <a:cxnLst/>
                            <a:rect l="0" t="0" r="0" b="0"/>
                            <a:pathLst>
                              <a:path w="478828" h="177965">
                                <a:moveTo>
                                  <a:pt x="0" y="177965"/>
                                </a:moveTo>
                                <a:lnTo>
                                  <a:pt x="478828" y="177965"/>
                                </a:lnTo>
                                <a:lnTo>
                                  <a:pt x="478828"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700" name="Rectangle 8700"/>
                        <wps:cNvSpPr/>
                        <wps:spPr>
                          <a:xfrm>
                            <a:off x="4858894" y="965695"/>
                            <a:ext cx="3597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66" name="Rectangle 216166"/>
                        <wps:cNvSpPr/>
                        <wps:spPr>
                          <a:xfrm>
                            <a:off x="4906137" y="965695"/>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1</w:t>
                              </w:r>
                            </w:p>
                          </w:txbxContent>
                        </wps:txbx>
                        <wps:bodyPr horzOverflow="overflow" vert="horz" lIns="0" tIns="0" rIns="0" bIns="0" rtlCol="0">
                          <a:noAutofit/>
                        </wps:bodyPr>
                      </wps:wsp>
                      <wps:wsp>
                        <wps:cNvPr id="216167" name="Rectangle 216167"/>
                        <wps:cNvSpPr/>
                        <wps:spPr>
                          <a:xfrm>
                            <a:off x="4950334" y="965695"/>
                            <a:ext cx="171169"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,3%</w:t>
                              </w:r>
                            </w:p>
                          </w:txbxContent>
                        </wps:txbx>
                        <wps:bodyPr horzOverflow="overflow" vert="horz" lIns="0" tIns="0" rIns="0" bIns="0" rtlCol="0">
                          <a:noAutofit/>
                        </wps:bodyPr>
                      </wps:wsp>
                      <wps:wsp>
                        <wps:cNvPr id="281102" name="Shape 281102"/>
                        <wps:cNvSpPr/>
                        <wps:spPr>
                          <a:xfrm>
                            <a:off x="4962907" y="1601635"/>
                            <a:ext cx="456133" cy="168923"/>
                          </a:xfrm>
                          <a:custGeom>
                            <a:avLst/>
                            <a:gdLst/>
                            <a:ahLst/>
                            <a:cxnLst/>
                            <a:rect l="0" t="0" r="0" b="0"/>
                            <a:pathLst>
                              <a:path w="456133" h="168923">
                                <a:moveTo>
                                  <a:pt x="0" y="0"/>
                                </a:moveTo>
                                <a:lnTo>
                                  <a:pt x="456133" y="0"/>
                                </a:lnTo>
                                <a:lnTo>
                                  <a:pt x="456133" y="168923"/>
                                </a:lnTo>
                                <a:lnTo>
                                  <a:pt x="0" y="168923"/>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703" name="Shape 8703"/>
                        <wps:cNvSpPr/>
                        <wps:spPr>
                          <a:xfrm>
                            <a:off x="4962907" y="1601635"/>
                            <a:ext cx="456133" cy="168923"/>
                          </a:xfrm>
                          <a:custGeom>
                            <a:avLst/>
                            <a:gdLst/>
                            <a:ahLst/>
                            <a:cxnLst/>
                            <a:rect l="0" t="0" r="0" b="0"/>
                            <a:pathLst>
                              <a:path w="456133" h="168923">
                                <a:moveTo>
                                  <a:pt x="0" y="168923"/>
                                </a:moveTo>
                                <a:lnTo>
                                  <a:pt x="456133" y="168923"/>
                                </a:lnTo>
                                <a:lnTo>
                                  <a:pt x="456133"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704" name="Rectangle 8704"/>
                        <wps:cNvSpPr/>
                        <wps:spPr>
                          <a:xfrm>
                            <a:off x="5074920" y="1667929"/>
                            <a:ext cx="3597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74" name="Rectangle 216174"/>
                        <wps:cNvSpPr/>
                        <wps:spPr>
                          <a:xfrm>
                            <a:off x="5122164" y="1667929"/>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5</w:t>
                              </w:r>
                            </w:p>
                          </w:txbxContent>
                        </wps:txbx>
                        <wps:bodyPr horzOverflow="overflow" vert="horz" lIns="0" tIns="0" rIns="0" bIns="0" rtlCol="0">
                          <a:noAutofit/>
                        </wps:bodyPr>
                      </wps:wsp>
                      <wps:wsp>
                        <wps:cNvPr id="216175" name="Rectangle 216175"/>
                        <wps:cNvSpPr/>
                        <wps:spPr>
                          <a:xfrm>
                            <a:off x="5166360" y="1667929"/>
                            <a:ext cx="171169"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,8%</w:t>
                              </w:r>
                            </w:p>
                          </w:txbxContent>
                        </wps:txbx>
                        <wps:bodyPr horzOverflow="overflow" vert="horz" lIns="0" tIns="0" rIns="0" bIns="0" rtlCol="0">
                          <a:noAutofit/>
                        </wps:bodyPr>
                      </wps:wsp>
                      <wps:wsp>
                        <wps:cNvPr id="281103" name="Shape 281103"/>
                        <wps:cNvSpPr/>
                        <wps:spPr>
                          <a:xfrm>
                            <a:off x="6720459" y="1581544"/>
                            <a:ext cx="444792" cy="175946"/>
                          </a:xfrm>
                          <a:custGeom>
                            <a:avLst/>
                            <a:gdLst/>
                            <a:ahLst/>
                            <a:cxnLst/>
                            <a:rect l="0" t="0" r="0" b="0"/>
                            <a:pathLst>
                              <a:path w="444792" h="175946">
                                <a:moveTo>
                                  <a:pt x="0" y="0"/>
                                </a:moveTo>
                                <a:lnTo>
                                  <a:pt x="444792" y="0"/>
                                </a:lnTo>
                                <a:lnTo>
                                  <a:pt x="444792" y="175946"/>
                                </a:lnTo>
                                <a:lnTo>
                                  <a:pt x="0" y="17594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707" name="Shape 8707"/>
                        <wps:cNvSpPr/>
                        <wps:spPr>
                          <a:xfrm>
                            <a:off x="6720459" y="1581544"/>
                            <a:ext cx="444792" cy="175946"/>
                          </a:xfrm>
                          <a:custGeom>
                            <a:avLst/>
                            <a:gdLst/>
                            <a:ahLst/>
                            <a:cxnLst/>
                            <a:rect l="0" t="0" r="0" b="0"/>
                            <a:pathLst>
                              <a:path w="444792" h="175946">
                                <a:moveTo>
                                  <a:pt x="0" y="175946"/>
                                </a:moveTo>
                                <a:lnTo>
                                  <a:pt x="444792" y="175946"/>
                                </a:lnTo>
                                <a:lnTo>
                                  <a:pt x="444792"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708" name="Rectangle 8708"/>
                        <wps:cNvSpPr/>
                        <wps:spPr>
                          <a:xfrm>
                            <a:off x="6812915" y="1647813"/>
                            <a:ext cx="58545"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76" name="Rectangle 216176"/>
                        <wps:cNvSpPr/>
                        <wps:spPr>
                          <a:xfrm>
                            <a:off x="6876923" y="1647813"/>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1</w:t>
                              </w:r>
                            </w:p>
                          </w:txbxContent>
                        </wps:txbx>
                        <wps:bodyPr horzOverflow="overflow" vert="horz" lIns="0" tIns="0" rIns="0" bIns="0" rtlCol="0">
                          <a:noAutofit/>
                        </wps:bodyPr>
                      </wps:wsp>
                      <wps:wsp>
                        <wps:cNvPr id="216178" name="Rectangle 216178"/>
                        <wps:cNvSpPr/>
                        <wps:spPr>
                          <a:xfrm>
                            <a:off x="6921119" y="1647813"/>
                            <a:ext cx="29390"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77" name="Rectangle 216177"/>
                        <wps:cNvSpPr/>
                        <wps:spPr>
                          <a:xfrm>
                            <a:off x="6942421" y="1647813"/>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7</w:t>
                              </w:r>
                            </w:p>
                          </w:txbxContent>
                        </wps:txbx>
                        <wps:bodyPr horzOverflow="overflow" vert="horz" lIns="0" tIns="0" rIns="0" bIns="0" rtlCol="0">
                          <a:noAutofit/>
                        </wps:bodyPr>
                      </wps:wsp>
                      <wps:wsp>
                        <wps:cNvPr id="8710" name="Rectangle 8710"/>
                        <wps:cNvSpPr/>
                        <wps:spPr>
                          <a:xfrm>
                            <a:off x="6986651" y="1647813"/>
                            <a:ext cx="84056"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81104" name="Shape 281104"/>
                        <wps:cNvSpPr/>
                        <wps:spPr>
                          <a:xfrm>
                            <a:off x="6470015" y="865899"/>
                            <a:ext cx="453327" cy="180568"/>
                          </a:xfrm>
                          <a:custGeom>
                            <a:avLst/>
                            <a:gdLst/>
                            <a:ahLst/>
                            <a:cxnLst/>
                            <a:rect l="0" t="0" r="0" b="0"/>
                            <a:pathLst>
                              <a:path w="453327" h="180568">
                                <a:moveTo>
                                  <a:pt x="0" y="0"/>
                                </a:moveTo>
                                <a:lnTo>
                                  <a:pt x="453327" y="0"/>
                                </a:lnTo>
                                <a:lnTo>
                                  <a:pt x="453327" y="180568"/>
                                </a:lnTo>
                                <a:lnTo>
                                  <a:pt x="0" y="180568"/>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712" name="Shape 8712"/>
                        <wps:cNvSpPr/>
                        <wps:spPr>
                          <a:xfrm>
                            <a:off x="6470015" y="865899"/>
                            <a:ext cx="453327" cy="180568"/>
                          </a:xfrm>
                          <a:custGeom>
                            <a:avLst/>
                            <a:gdLst/>
                            <a:ahLst/>
                            <a:cxnLst/>
                            <a:rect l="0" t="0" r="0" b="0"/>
                            <a:pathLst>
                              <a:path w="453327" h="180568">
                                <a:moveTo>
                                  <a:pt x="0" y="180568"/>
                                </a:moveTo>
                                <a:lnTo>
                                  <a:pt x="453327" y="180568"/>
                                </a:lnTo>
                                <a:lnTo>
                                  <a:pt x="453327"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713" name="Rectangle 8713"/>
                        <wps:cNvSpPr/>
                        <wps:spPr>
                          <a:xfrm>
                            <a:off x="6562344" y="931787"/>
                            <a:ext cx="58545"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70" name="Rectangle 216170"/>
                        <wps:cNvSpPr/>
                        <wps:spPr>
                          <a:xfrm>
                            <a:off x="6670929" y="931787"/>
                            <a:ext cx="29390"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69" name="Rectangle 216169"/>
                        <wps:cNvSpPr/>
                        <wps:spPr>
                          <a:xfrm>
                            <a:off x="6692231" y="931787"/>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2</w:t>
                              </w:r>
                            </w:p>
                          </w:txbxContent>
                        </wps:txbx>
                        <wps:bodyPr horzOverflow="overflow" vert="horz" lIns="0" tIns="0" rIns="0" bIns="0" rtlCol="0">
                          <a:noAutofit/>
                        </wps:bodyPr>
                      </wps:wsp>
                      <wps:wsp>
                        <wps:cNvPr id="216168" name="Rectangle 216168"/>
                        <wps:cNvSpPr/>
                        <wps:spPr>
                          <a:xfrm>
                            <a:off x="6626733" y="931787"/>
                            <a:ext cx="59604"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5</w:t>
                              </w:r>
                            </w:p>
                          </w:txbxContent>
                        </wps:txbx>
                        <wps:bodyPr horzOverflow="overflow" vert="horz" lIns="0" tIns="0" rIns="0" bIns="0" rtlCol="0">
                          <a:noAutofit/>
                        </wps:bodyPr>
                      </wps:wsp>
                      <wps:wsp>
                        <wps:cNvPr id="8715" name="Rectangle 8715"/>
                        <wps:cNvSpPr/>
                        <wps:spPr>
                          <a:xfrm>
                            <a:off x="6736461" y="931787"/>
                            <a:ext cx="84056" cy="11974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81105" name="Shape 281105"/>
                        <wps:cNvSpPr/>
                        <wps:spPr>
                          <a:xfrm>
                            <a:off x="8195056" y="788112"/>
                            <a:ext cx="434987" cy="190919"/>
                          </a:xfrm>
                          <a:custGeom>
                            <a:avLst/>
                            <a:gdLst/>
                            <a:ahLst/>
                            <a:cxnLst/>
                            <a:rect l="0" t="0" r="0" b="0"/>
                            <a:pathLst>
                              <a:path w="434987" h="190919">
                                <a:moveTo>
                                  <a:pt x="0" y="0"/>
                                </a:moveTo>
                                <a:lnTo>
                                  <a:pt x="434987" y="0"/>
                                </a:lnTo>
                                <a:lnTo>
                                  <a:pt x="434987" y="190919"/>
                                </a:lnTo>
                                <a:lnTo>
                                  <a:pt x="0" y="190919"/>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717" name="Shape 8717"/>
                        <wps:cNvSpPr/>
                        <wps:spPr>
                          <a:xfrm>
                            <a:off x="8195056" y="788112"/>
                            <a:ext cx="434987" cy="190919"/>
                          </a:xfrm>
                          <a:custGeom>
                            <a:avLst/>
                            <a:gdLst/>
                            <a:ahLst/>
                            <a:cxnLst/>
                            <a:rect l="0" t="0" r="0" b="0"/>
                            <a:pathLst>
                              <a:path w="434987" h="190919">
                                <a:moveTo>
                                  <a:pt x="0" y="190919"/>
                                </a:moveTo>
                                <a:lnTo>
                                  <a:pt x="434987" y="190919"/>
                                </a:lnTo>
                                <a:lnTo>
                                  <a:pt x="434987"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216164" name="Rectangle 216164"/>
                        <wps:cNvSpPr/>
                        <wps:spPr>
                          <a:xfrm>
                            <a:off x="8397587" y="854063"/>
                            <a:ext cx="59603"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8</w:t>
                              </w:r>
                            </w:p>
                          </w:txbxContent>
                        </wps:txbx>
                        <wps:bodyPr horzOverflow="overflow" vert="horz" lIns="0" tIns="0" rIns="0" bIns="0" rtlCol="0">
                          <a:noAutofit/>
                        </wps:bodyPr>
                      </wps:wsp>
                      <wps:wsp>
                        <wps:cNvPr id="216165" name="Rectangle 216165"/>
                        <wps:cNvSpPr/>
                        <wps:spPr>
                          <a:xfrm>
                            <a:off x="8376285" y="854063"/>
                            <a:ext cx="29390"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63" name="Rectangle 216163"/>
                        <wps:cNvSpPr/>
                        <wps:spPr>
                          <a:xfrm>
                            <a:off x="8287893" y="854063"/>
                            <a:ext cx="118149"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+9</w:t>
                              </w:r>
                            </w:p>
                          </w:txbxContent>
                        </wps:txbx>
                        <wps:bodyPr horzOverflow="overflow" vert="horz" lIns="0" tIns="0" rIns="0" bIns="0" rtlCol="0">
                          <a:noAutofit/>
                        </wps:bodyPr>
                      </wps:wsp>
                      <wps:wsp>
                        <wps:cNvPr id="8719" name="Rectangle 8719"/>
                        <wps:cNvSpPr/>
                        <wps:spPr>
                          <a:xfrm>
                            <a:off x="8441817" y="854063"/>
                            <a:ext cx="84056"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81106" name="Shape 281106"/>
                        <wps:cNvSpPr/>
                        <wps:spPr>
                          <a:xfrm>
                            <a:off x="8488172" y="1578661"/>
                            <a:ext cx="457226" cy="180467"/>
                          </a:xfrm>
                          <a:custGeom>
                            <a:avLst/>
                            <a:gdLst/>
                            <a:ahLst/>
                            <a:cxnLst/>
                            <a:rect l="0" t="0" r="0" b="0"/>
                            <a:pathLst>
                              <a:path w="457226" h="180467">
                                <a:moveTo>
                                  <a:pt x="0" y="0"/>
                                </a:moveTo>
                                <a:lnTo>
                                  <a:pt x="457226" y="0"/>
                                </a:lnTo>
                                <a:lnTo>
                                  <a:pt x="457226" y="180467"/>
                                </a:lnTo>
                                <a:lnTo>
                                  <a:pt x="0" y="180467"/>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721" name="Shape 8721"/>
                        <wps:cNvSpPr/>
                        <wps:spPr>
                          <a:xfrm>
                            <a:off x="8488172" y="1578661"/>
                            <a:ext cx="457226" cy="180467"/>
                          </a:xfrm>
                          <a:custGeom>
                            <a:avLst/>
                            <a:gdLst/>
                            <a:ahLst/>
                            <a:cxnLst/>
                            <a:rect l="0" t="0" r="0" b="0"/>
                            <a:pathLst>
                              <a:path w="457226" h="180467">
                                <a:moveTo>
                                  <a:pt x="0" y="180467"/>
                                </a:moveTo>
                                <a:lnTo>
                                  <a:pt x="457226" y="180467"/>
                                </a:lnTo>
                                <a:lnTo>
                                  <a:pt x="457226"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s:wsp>
                        <wps:cNvPr id="8722" name="Rectangle 8722"/>
                        <wps:cNvSpPr/>
                        <wps:spPr>
                          <a:xfrm>
                            <a:off x="8581009" y="1644765"/>
                            <a:ext cx="35974"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79" name="Rectangle 216179"/>
                        <wps:cNvSpPr/>
                        <wps:spPr>
                          <a:xfrm>
                            <a:off x="8608441" y="1644765"/>
                            <a:ext cx="59604"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1</w:t>
                              </w:r>
                            </w:p>
                          </w:txbxContent>
                        </wps:txbx>
                        <wps:bodyPr horzOverflow="overflow" vert="horz" lIns="0" tIns="0" rIns="0" bIns="0" rtlCol="0">
                          <a:noAutofit/>
                        </wps:bodyPr>
                      </wps:wsp>
                      <wps:wsp>
                        <wps:cNvPr id="216181" name="Rectangle 216181"/>
                        <wps:cNvSpPr/>
                        <wps:spPr>
                          <a:xfrm>
                            <a:off x="8652637" y="1644765"/>
                            <a:ext cx="29390"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s:wsp>
                        <wps:cNvPr id="216180" name="Rectangle 216180"/>
                        <wps:cNvSpPr/>
                        <wps:spPr>
                          <a:xfrm>
                            <a:off x="8673940" y="1644765"/>
                            <a:ext cx="59604"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4</w:t>
                              </w:r>
                            </w:p>
                          </w:txbxContent>
                        </wps:txbx>
                        <wps:bodyPr horzOverflow="overflow" vert="horz" lIns="0" tIns="0" rIns="0" bIns="0" rtlCol="0">
                          <a:noAutofit/>
                        </wps:bodyPr>
                      </wps:wsp>
                      <wps:wsp>
                        <wps:cNvPr id="8724" name="Rectangle 8724"/>
                        <wps:cNvSpPr/>
                        <wps:spPr>
                          <a:xfrm>
                            <a:off x="8718169" y="1644765"/>
                            <a:ext cx="84056" cy="119742"/>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4"/>
                                </w:rPr>
                                <w:t>%</w:t>
                              </w:r>
                            </w:p>
                          </w:txbxContent>
                        </wps:txbx>
                        <wps:bodyPr horzOverflow="overflow" vert="horz" lIns="0" tIns="0" rIns="0" bIns="0" rtlCol="0">
                          <a:noAutofit/>
                        </wps:bodyPr>
                      </wps:wsp>
                    </wpg:wgp>
                  </a:graphicData>
                </a:graphic>
              </wp:inline>
            </w:drawing>
          </mc:Choice>
          <mc:Fallback>
            <w:pict>
              <v:group id="Group 217214" o:spid="_x0000_s1643" style="width:718.9pt;height:189.1pt;mso-position-horizontal-relative:char;mso-position-vertical-relative:line" coordsize="91300,2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">
                <v:rect id="Rectangle 8630" o:spid="_x0000_s1644" style="position:absolute;left:90882;top:22523;width:555;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" filled="f" stroked="f">
                  <v:textbox inset="0,0,0,0">
                    <w:txbxContent>
                      <w:p w:rsidR="002C31BC" w:rsidRDefault="002C31BC">
                        <w:pPr>
                          <w:spacing w:after="160" w:line="259" w:lineRule="auto"/>
                          <w:ind w:left="0" w:firstLine="0"/>
                          <w:jc w:val="left"/>
                        </w:pPr>
                        <w:r>
                          <w:t xml:space="preserve"> </w:t>
                        </w:r>
                      </w:p>
                    </w:txbxContent>
                  </v:textbox>
                </v:rect>
                <v:shape id="Shape 281081" o:spid="_x0000_s1645" style="position:absolute;left:41565;top:7128;width:2667;height:10860;visibility:visible;mso-wrap-style:square;v-text-anchor:top" coordsize="266700,108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" path="m,l266700,r,1085990l,1085990,,e" fillcolor="#0070c0" stroked="f" strokeweight="0">
                  <v:stroke miterlimit="83231f" joinstyle="miter"/>
                  <v:path arrowok="t" textboxrect="0,0,266700,1085990"/>
                </v:shape>
                <v:shape id="Shape 281082" o:spid="_x0000_s1646" style="position:absolute;left:24161;top:6884;width:2667;height:11104;visibility:visible;mso-wrap-style:square;v-text-anchor:top" coordsize="266700,111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" path="m,l266700,r,1110374l,1110374,,e" fillcolor="#0070c0" stroked="f" strokeweight="0">
                  <v:stroke miterlimit="83231f" joinstyle="miter"/>
                  <v:path arrowok="t" textboxrect="0,0,266700,1110374"/>
                </v:shape>
                <v:shape id="Shape 281083" o:spid="_x0000_s1647" style="position:absolute;left:58969;top:6640;width:2683;height:11348;visibility:visible;mso-wrap-style:square;v-text-anchor:top" coordsize="268224,113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" path="m,l268224,r,1134758l,1134758,,e" fillcolor="#0070c0" stroked="f" strokeweight="0">
                  <v:stroke miterlimit="83231f" joinstyle="miter"/>
                  <v:path arrowok="t" textboxrect="0,0,268224,1134758"/>
                </v:shape>
                <v:shape id="Shape 281084" o:spid="_x0000_s1648" style="position:absolute;left:6742;top:6168;width:2667;height:11820;visibility:visible;mso-wrap-style:square;v-text-anchor:top" coordsize="266700,118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" path="m,l266700,r,1182002l,1182002,,e" fillcolor="#0070c0" stroked="f" strokeweight="0">
                  <v:stroke miterlimit="83231f" joinstyle="miter"/>
                  <v:path arrowok="t" textboxrect="0,0,266700,1182002"/>
                </v:shape>
                <v:shape id="Shape 281085" o:spid="_x0000_s1649" style="position:absolute;left:76389;top:5756;width:2667;height:12232;visibility:visible;mso-wrap-style:square;v-text-anchor:top" coordsize="266700,122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" path="m,l266700,r,1223150l,1223150,,e" fillcolor="#0070c0" stroked="f" strokeweight="0">
                  <v:stroke miterlimit="83231f" joinstyle="miter"/>
                  <v:path arrowok="t" textboxrect="0,0,266700,1223150"/>
                </v:shape>
                <v:shape id="Shape 8638" o:spid="_x0000_s1650" style="position:absolute;left:6742;top:6168;width:2667;height:11820;visibility:visible;mso-wrap-style:square;v-text-anchor:top" coordsize="266700,118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" path="m,l266700,r,1182002l,1182002,,xe" filled="f" strokecolor="#5b9bd5">
                  <v:path arrowok="t" textboxrect="0,0,266700,1182002"/>
                </v:shape>
                <v:shape id="Shape 8639" o:spid="_x0000_s1651" style="position:absolute;left:24161;top:6884;width:2667;height:11104;visibility:visible;mso-wrap-style:square;v-text-anchor:top" coordsize="266700,111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" path="m,l266700,r,1110374l,1110374,,xe" filled="f" strokecolor="#5b9bd5">
                  <v:path arrowok="t" textboxrect="0,0,266700,1110374"/>
                </v:shape>
                <v:shape id="Shape 8640" o:spid="_x0000_s1652" style="position:absolute;left:41565;top:7128;width:2667;height:10860;visibility:visible;mso-wrap-style:square;v-text-anchor:top" coordsize="266700,108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" path="m,l266700,r,1085990l,1085990,,xe" filled="f" strokecolor="#5b9bd5">
                  <v:path arrowok="t" textboxrect="0,0,266700,1085990"/>
                </v:shape>
                <v:shape id="Shape 8641" o:spid="_x0000_s1653" style="position:absolute;left:58969;top:6640;width:2683;height:11348;visibility:visible;mso-wrap-style:square;v-text-anchor:top" coordsize="268224,113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" path="m,l268224,r,1134758l,1134758,,xe" filled="f" strokecolor="#5b9bd5">
                  <v:path arrowok="t" textboxrect="0,0,268224,1134758"/>
                </v:shape>
                <v:shape id="Shape 8642" o:spid="_x0000_s1654" style="position:absolute;left:76389;top:5756;width:2667;height:12232;visibility:visible;mso-wrap-style:square;v-text-anchor:top" coordsize="266700,122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" path="m,l266700,r,1223150l,1223150,,xe" filled="f" strokecolor="#5b9bd5">
                  <v:path arrowok="t" textboxrect="0,0,266700,1223150"/>
                </v:shape>
                <v:shape id="Shape 281086" o:spid="_x0000_s1655" style="position:absolute;left:44232;top:9155;width:2667;height:8833;visibility:visible;mso-wrap-style:square;v-text-anchor:top" coordsize="266700,88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" path="m,l266700,r,883298l,883298,,e" fillcolor="#8faadc" stroked="f" strokeweight="0">
                  <v:path arrowok="t" textboxrect="0,0,266700,883298"/>
                </v:shape>
                <v:shape id="Shape 281087" o:spid="_x0000_s1656" style="position:absolute;left:26828;top:9033;width:2667;height:8955;visibility:visible;mso-wrap-style:square;v-text-anchor:top" coordsize="266700,89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" path="m,l266700,r,895490l,895490,,e" fillcolor="#8faadc" stroked="f" strokeweight="0">
                  <v:path arrowok="t" textboxrect="0,0,266700,895490"/>
                </v:shape>
                <v:shape id="Shape 281088" o:spid="_x0000_s1657" style="position:absolute;left:9409;top:8774;width:2682;height:9214;visibility:visible;mso-wrap-style:square;v-text-anchor:top" coordsize="268224,92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" path="m,l268224,r,921398l,921398,,e" fillcolor="#8faadc" stroked="f" strokeweight="0">
                  <v:path arrowok="t" textboxrect="0,0,268224,921398"/>
                </v:shape>
                <v:shape id="Shape 281089" o:spid="_x0000_s1658" style="position:absolute;left:61652;top:8698;width:2667;height:9290;visibility:visible;mso-wrap-style:square;v-text-anchor:top" coordsize="266700,929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" path="m,l266700,r,929018l,929018,,e" fillcolor="#8faadc" stroked="f" strokeweight="0">
                  <v:path arrowok="t" textboxrect="0,0,266700,929018"/>
                </v:shape>
                <v:shape id="Shape 281090" o:spid="_x0000_s1659" style="position:absolute;left:79056;top:7783;width:2667;height:10205;visibility:visible;mso-wrap-style:square;v-text-anchor:top" coordsize="266700,102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" path="m,l266700,r,1020458l,1020458,,e" fillcolor="#8faadc" stroked="f" strokeweight="0">
                  <v:path arrowok="t" textboxrect="0,0,266700,1020458"/>
                </v:shape>
                <v:shape id="Shape 281091" o:spid="_x0000_s1660" style="position:absolute;left:81723;top:15967;width:2682;height:2021;visibility:visible;mso-wrap-style:square;v-text-anchor:top" coordsize="268224,20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" path="m,l268224,r,202070l,202070,,e" fillcolor="#dbdbdb" stroked="f" strokeweight="0">
                  <v:path arrowok="t" textboxrect="0,0,268224,202070"/>
                </v:shape>
                <v:shape id="Shape 281092" o:spid="_x0000_s1661" style="position:absolute;left:46899;top:15967;width:2683;height:2021;visibility:visible;mso-wrap-style:square;v-text-anchor:top" coordsize="268224,20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" path="m,l268224,r,202070l,202070,,e" fillcolor="#dbdbdb" stroked="f" strokeweight="0">
                  <v:path arrowok="t" textboxrect="0,0,268224,202070"/>
                </v:shape>
                <v:shape id="Shape 281093" o:spid="_x0000_s1662" style="position:absolute;left:64319;top:15937;width:2667;height:2051;visibility:visible;mso-wrap-style:square;v-text-anchor:top" coordsize="266700,20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" path="m,l266700,r,205118l,205118,,e" fillcolor="#dbdbdb" stroked="f" strokeweight="0">
                  <v:path arrowok="t" textboxrect="0,0,266700,205118"/>
                </v:shape>
                <v:shape id="Shape 281094" o:spid="_x0000_s1663" style="position:absolute;left:29495;top:15845;width:2667;height:2143;visibility:visible;mso-wrap-style:square;v-text-anchor:top" coordsize="266700,21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" path="m,l266700,r,214262l,214262,,e" fillcolor="#dbdbdb" stroked="f" strokeweight="0">
                  <v:path arrowok="t" textboxrect="0,0,266700,214262"/>
                </v:shape>
                <v:shape id="Shape 281095" o:spid="_x0000_s1664" style="position:absolute;left:12091;top:15388;width:2667;height:2600;visibility:visible;mso-wrap-style:square;v-text-anchor:top" coordsize="266700,25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" path="m,l266700,r,259982l,259982,,e" fillcolor="#dbdbdb" stroked="f" strokeweight="0">
                  <v:path arrowok="t" textboxrect="0,0,266700,259982"/>
                </v:shape>
                <v:shape id="Shape 8653" o:spid="_x0000_s1665" style="position:absolute;left:2044;top:17988;width:87054;height:0;visibility:visible;mso-wrap-style:square;v-text-anchor:top" coordsize="870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" path="m,l8705342,e" filled="f" strokecolor="#898989" strokeweight=".5pt">
                  <v:path arrowok="t" textboxrect="0,0,8705342,0"/>
                </v:shape>
                <v:shape id="Shape 8654" o:spid="_x0000_s1666" style="position:absolute;left:2044;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" path="m,l,40297e" filled="f" strokecolor="#898989" strokeweight=".5pt">
                  <v:path arrowok="t" textboxrect="0,0,0,40297"/>
                </v:shape>
                <v:shape id="Shape 8655" o:spid="_x0000_s1667" style="position:absolute;left:19452;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" path="m,l,40297e" filled="f" strokecolor="#898989" strokeweight=".5pt">
                  <v:path arrowok="t" textboxrect="0,0,0,40297"/>
                </v:shape>
                <v:shape id="Shape 8656" o:spid="_x0000_s1668" style="position:absolute;left:36871;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" path="m,l,40297e" filled="f" strokecolor="#898989" strokeweight=".5pt">
                  <v:path arrowok="t" textboxrect="0,0,0,40297"/>
                </v:shape>
                <v:shape id="Shape 8657" o:spid="_x0000_s1669" style="position:absolute;left:54275;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" path="m,l,40297e" filled="f" strokecolor="#898989" strokeweight=".5pt">
                  <v:path arrowok="t" textboxrect="0,0,0,40297"/>
                </v:shape>
                <v:shape id="Shape 8658" o:spid="_x0000_s1670" style="position:absolute;left:71680;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" path="m,l,40297e" filled="f" strokecolor="#898989" strokeweight=".5pt">
                  <v:path arrowok="t" textboxrect="0,0,0,40297"/>
                </v:shape>
                <v:shape id="Shape 8659" o:spid="_x0000_s1671" style="position:absolute;left:89098;top:17988;width:0;height:403;visibility:visible;mso-wrap-style:square;v-text-anchor:top" coordsize="0,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" path="m,l,40297e" filled="f" strokecolor="#898989" strokeweight=".5pt">
                  <v:path arrowok="t" textboxrect="0,0,0,40297"/>
                </v:shape>
                <v:rect id="Rectangle 8660" o:spid="_x0000_s1672" style="position:absolute;left:6790;top:4320;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5584</w:t>
                        </w:r>
                      </w:p>
                    </w:txbxContent>
                  </v:textbox>
                </v:rect>
                <v:rect id="Rectangle 8661" o:spid="_x0000_s1673" style="position:absolute;left:24204;top:5036;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o8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RJMoPrm/AE5PofAAD//wMAUEsBAi0AFAAGAAgAAAAhANvh9svuAAAAhQEAABMAAAAAAAAA&#10;AAAAAAAAAAAAAFtDb250ZW50X1R5cGVzXS54bWxQSwECLQAUAAYACAAAACEAWvQsW78AAAAVAQAA&#10;CwAAAAAAAAAAAAAAAAAfAQAAX3JlbHMvLnJlbHNQSwECLQAUAAYACAAAACEAwmRaP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5246</w:t>
                        </w:r>
                      </w:p>
                    </w:txbxContent>
                  </v:textbox>
                </v:rect>
                <v:rect id="Rectangle 8662" o:spid="_x0000_s1674" style="position:absolute;left:41617;top:5278;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5132</w:t>
                        </w:r>
                      </w:p>
                    </w:txbxContent>
                  </v:textbox>
                </v:rect>
                <v:rect id="Rectangle 8663" o:spid="_x0000_s1675" style="position:absolute;left:59030;top:4780;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QxgAAAN0AAAAPAAAAZHJzL2Rvd25yZXYueG1sRI9Pa8JA&#10;FMTvgt9heYI33agQ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Xfph0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5367</w:t>
                        </w:r>
                      </w:p>
                    </w:txbxContent>
                  </v:textbox>
                </v:rect>
                <v:rect id="Rectangle 8664" o:spid="_x0000_s1676" style="position:absolute;left:76443;top:3896;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kxgAAAN0AAAAPAAAAZHJzL2Rvd25yZXYueG1sRI9Pa8JA&#10;FMTvgt9heYI33SgS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0hP5p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5784</w:t>
                        </w:r>
                      </w:p>
                    </w:txbxContent>
                  </v:textbox>
                </v:rect>
                <v:rect id="Rectangle 8665" o:spid="_x0000_s1677" style="position:absolute;left:10634;top:7017;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w/xgAAAN0AAAAPAAAAZHJzL2Rvd25yZXYueG1sRI9Pa8JA&#10;FMTvgt9heYI33SgY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vV9cP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4357</w:t>
                        </w:r>
                      </w:p>
                    </w:txbxContent>
                  </v:textbox>
                </v:rect>
                <v:rect id="Rectangle 216161" o:spid="_x0000_s1678" style="position:absolute;left:30316;top:7180;width:38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 xml:space="preserve"> </w:t>
                        </w:r>
                      </w:p>
                    </w:txbxContent>
                  </v:textbox>
                </v:rect>
                <v:rect id="Rectangle 216160" o:spid="_x0000_s1679" style="position:absolute;left:27755;top:7180;width:3409;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4231</w:t>
                        </w:r>
                      </w:p>
                    </w:txbxContent>
                  </v:textbox>
                </v:rect>
                <v:rect id="Rectangle 8667" o:spid="_x0000_s1680" style="position:absolute;left:44287;top:7298;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4176</w:t>
                        </w:r>
                      </w:p>
                    </w:txbxContent>
                  </v:textbox>
                </v:rect>
                <v:rect id="Rectangle 8668" o:spid="_x0000_s1681" style="position:absolute;left:61700;top:6837;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4395</w:t>
                        </w:r>
                      </w:p>
                    </w:txbxContent>
                  </v:textbox>
                </v:rect>
                <v:rect id="Rectangle 8669" o:spid="_x0000_s1682" style="position:absolute;left:79114;top:5923;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Y6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4TuH+JjwBOb8BAAD//wMAUEsBAi0AFAAGAAgAAAAhANvh9svuAAAAhQEAABMAAAAAAAAA&#10;AAAAAAAAAAAAAFtDb250ZW50X1R5cGVzXS54bWxQSwECLQAUAAYACAAAACEAWvQsW78AAAAVAQAA&#10;CwAAAAAAAAAAAAAAAAAfAQAAX3JlbHMvLnJlbHNQSwECLQAUAAYACAAAACEAPBJWO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4826</w:t>
                        </w:r>
                      </w:p>
                    </w:txbxContent>
                  </v:textbox>
                </v:rect>
                <v:rect id="Rectangle 8670" o:spid="_x0000_s1683" style="position:absolute;left:13450;top:13540;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1227</w:t>
                        </w:r>
                      </w:p>
                    </w:txbxContent>
                  </v:textbox>
                </v:rect>
                <v:rect id="Rectangle 8671" o:spid="_x0000_s1684" style="position:absolute;left:29547;top:13988;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1015</w:t>
                        </w:r>
                      </w:p>
                    </w:txbxContent>
                  </v:textbox>
                </v:rect>
                <v:rect id="Rectangle 8672" o:spid="_x0000_s1685" style="position:absolute;left:47280;top:14113;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956</w:t>
                        </w:r>
                      </w:p>
                    </w:txbxContent>
                  </v:textbox>
                </v:rect>
                <v:rect id="Rectangle 8673" o:spid="_x0000_s1686" style="position:absolute;left:64693;top:14080;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972</w:t>
                        </w:r>
                      </w:p>
                    </w:txbxContent>
                  </v:textbox>
                </v:rect>
                <v:rect id="Rectangle 8674" o:spid="_x0000_s1687" style="position:absolute;left:82106;top:14110;width:25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95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FfKb3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958</w:t>
                        </w:r>
                      </w:p>
                    </w:txbxContent>
                  </v:textbox>
                </v:rect>
                <v:rect id="Rectangle 8675" o:spid="_x0000_s1688" style="position:absolute;left:9464;top:19063;width:34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sri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DiGyuL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2016</w:t>
                        </w:r>
                      </w:p>
                    </w:txbxContent>
                  </v:textbox>
                </v:rect>
                <v:rect id="Rectangle 8676" o:spid="_x0000_s1689" style="position:absolute;left:26877;top:19063;width:34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b/>
                            <w:sz w:val="20"/>
                          </w:rPr>
                          <w:t>2017</w:t>
                        </w:r>
                      </w:p>
                    </w:txbxContent>
                  </v:textbox>
                </v:rect>
                <v:rect id="Rectangle 8677" o:spid="_x0000_s1690" style="position:absolute;left:44291;top:19063;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2018</w:t>
                        </w:r>
                      </w:p>
                    </w:txbxContent>
                  </v:textbox>
                </v:rect>
                <v:rect id="Rectangle 8678" o:spid="_x0000_s1691" style="position:absolute;left:61704;top:19063;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2019</w:t>
                        </w:r>
                      </w:p>
                    </w:txbxContent>
                  </v:textbox>
                </v:rect>
                <v:rect id="Rectangle 8679" o:spid="_x0000_s1692" style="position:absolute;left:79117;top:19063;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2020</w:t>
                        </w:r>
                      </w:p>
                    </w:txbxContent>
                  </v:textbox>
                </v:rect>
                <v:rect id="Rectangle 8680" o:spid="_x0000_s1693" style="position:absolute;left:15965;top:1248;width:697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" filled="f" stroked="f">
                  <v:textbox inset="0,0,0,0">
                    <w:txbxContent>
                      <w:p w:rsidR="002C31BC" w:rsidRDefault="002C31BC">
                        <w:pPr>
                          <w:spacing w:after="160" w:line="259" w:lineRule="auto"/>
                          <w:ind w:left="0" w:firstLine="0"/>
                          <w:jc w:val="left"/>
                        </w:pPr>
                        <w:r>
                          <w:rPr>
                            <w:rFonts w:ascii="Calibri" w:eastAsia="Calibri" w:hAnsi="Calibri" w:cs="Calibri"/>
                            <w:b/>
                            <w:sz w:val="22"/>
                          </w:rPr>
                          <w:t xml:space="preserve">Динамика численности персонала по группе технологической цепочки ПАО "НЕФАЗ" </w:t>
                        </w:r>
                      </w:p>
                    </w:txbxContent>
                  </v:textbox>
                </v:rect>
                <v:shape id="Shape 281096" o:spid="_x0000_s1694" style="position:absolute;left:24748;top:20304;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" path="m,l69752,r,69752l,69752,,e" fillcolor="#0070c0" stroked="f" strokeweight="0">
                  <v:path arrowok="t" textboxrect="0,0,69752,69752"/>
                </v:shape>
                <v:shape id="Shape 8682" o:spid="_x0000_s1695" style="position:absolute;left:24748;top:20304;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" path="m,69752r69752,l69752,,,,,69752xe" filled="f" strokecolor="#5b9bd5">
                  <v:path arrowok="t" textboxrect="0,0,69752,69752"/>
                </v:shape>
                <v:rect id="Rectangle 8683" o:spid="_x0000_s1696" style="position:absolute;left:25753;top:20078;width:400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cqxQAAAN0AAAAPAAAAZHJzL2Rvd25yZXYueG1sRI9Bi8Iw&#10;FITvC/6H8ARva+oK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Dt9ocq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Всего</w:t>
                        </w:r>
                      </w:p>
                    </w:txbxContent>
                  </v:textbox>
                </v:rect>
                <v:shape id="Shape 281097" o:spid="_x0000_s1697" style="position:absolute;left:39392;top:20304;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" path="m,l69752,r,69752l,69752,,e" fillcolor="#8faadc" stroked="f" strokeweight="0">
                  <v:path arrowok="t" textboxrect="0,0,69752,69752"/>
                </v:shape>
                <v:rect id="Rectangle 8685" o:spid="_x0000_s1698" style="position:absolute;left:40398;top:20078;width:613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7rFxQAAAN0AAAAPAAAAZHJzL2Rvd25yZXYueG1sRI9Bi8Iw&#10;FITvC/6H8ARva+qC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ANU7rF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0"/>
                          </w:rPr>
                          <w:t>Рабочие</w:t>
                        </w:r>
                      </w:p>
                    </w:txbxContent>
                  </v:textbox>
                </v:rect>
                <v:shape id="Shape 281098" o:spid="_x0000_s1699" style="position:absolute;left:55650;top:20304;width:697;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" path="m,l69752,r,69752l,69752,,e" fillcolor="#dbdbdb" stroked="f" strokeweight="0">
                  <v:path arrowok="t" textboxrect="0,0,69752,69752"/>
                </v:shape>
                <v:rect id="Rectangle 8687" o:spid="_x0000_s1700" style="position:absolute;left:56655;top:20078;width:36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b/>
                            <w:sz w:val="20"/>
                          </w:rPr>
                          <w:t>РСиС</w:t>
                        </w:r>
                      </w:p>
                    </w:txbxContent>
                  </v:textbox>
                </v:rect>
                <v:shape id="Shape 8688" o:spid="_x0000_s1701" style="position:absolute;width:90773;height:23431;visibility:visible;mso-wrap-style:square;v-text-anchor:top" coordsize="9077325,234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" path="m,2343150r9077325,l9077325,,,,,2343150xe" filled="f" strokeweight="2pt">
                  <v:path arrowok="t" textboxrect="0,0,9077325,2343150"/>
                </v:shape>
                <v:shape id="Shape 281099" o:spid="_x0000_s1702" style="position:absolute;left:30134;top:9118;width:5386;height:1687;visibility:visible;mso-wrap-style:square;v-text-anchor:top" coordsize="538556,16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" path="m,l538556,r,168656l,168656,,e" stroked="f" strokeweight="0">
                  <v:path arrowok="t" textboxrect="0,0,538556,168656"/>
                </v:shape>
                <v:shape id="Shape 8690" o:spid="_x0000_s1703" style="position:absolute;left:30134;top:9118;width:5386;height:1687;visibility:visible;mso-wrap-style:square;v-text-anchor:top" coordsize="538556,16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" path="m,168656r538556,l538556,,,,,168656xe" filled="f" strokecolor="#70ad47" strokeweight="1pt">
                  <v:stroke miterlimit="66585f" joinstyle="miter"/>
                  <v:path arrowok="t" textboxrect="0,0,538556,168656"/>
                </v:shape>
                <v:rect id="Rectangle 8691" o:spid="_x0000_s1704" style="position:absolute;left:31403;top:9870;width:31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2"/>
                          </w:rPr>
                          <w:t>-</w:t>
                        </w:r>
                      </w:p>
                    </w:txbxContent>
                  </v:textbox>
                </v:rect>
                <v:rect id="Rectangle 8692" o:spid="_x0000_s1705" style="position:absolute;left:31799;top:9870;width:51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2"/>
                          </w:rPr>
                          <w:t>3</w:t>
                        </w:r>
                      </w:p>
                    </w:txbxContent>
                  </v:textbox>
                </v:rect>
                <v:rect id="Rectangle 8693" o:spid="_x0000_s1706" style="position:absolute;left:32180;top:9778;width:84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shape id="Shape 281100" o:spid="_x0000_s1707" style="position:absolute;left:32424;top:15954;width:4336;height:1510;visibility:visible;mso-wrap-style:square;v-text-anchor:top" coordsize="433629,15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" path="m,l433629,r,150965l,150965,,e" stroked="f" strokeweight="0">
                  <v:stroke miterlimit="66585f" joinstyle="miter"/>
                  <v:path arrowok="t" textboxrect="0,0,433629,150965"/>
                </v:shape>
                <v:shape id="Shape 8695" o:spid="_x0000_s1708" style="position:absolute;left:32424;top:15954;width:4336;height:1510;visibility:visible;mso-wrap-style:square;v-text-anchor:top" coordsize="433629,15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" path="m,150965r433629,l433629,,,,,150965xe" filled="f" strokecolor="#70ad47" strokeweight="1pt">
                  <v:stroke miterlimit="66585f" joinstyle="miter"/>
                  <v:path arrowok="t" textboxrect="0,0,433629,150965"/>
                </v:shape>
                <v:rect id="Rectangle 8696" o:spid="_x0000_s1709" style="position:absolute;left:33512;top:16584;width:310;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v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4jeH+JjwBOb8BAAD//wMAUEsBAi0AFAAGAAgAAAAhANvh9svuAAAAhQEAABMAAAAAAAAA&#10;AAAAAAAAAAAAAFtDb250ZW50X1R5cGVzXS54bWxQSwECLQAUAAYACAAAACEAWvQsW78AAAAVAQAA&#10;CwAAAAAAAAAAAAAAAAAfAQAAX3JlbHMvLnJlbHNQSwECLQAUAAYACAAAACEAeFiyb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2"/>
                          </w:rPr>
                          <w:t>-</w:t>
                        </w:r>
                      </w:p>
                    </w:txbxContent>
                  </v:textbox>
                </v:rect>
                <v:rect id="Rectangle 216172" o:spid="_x0000_s1710" style="position:absolute;left:34686;top:16584;width:724;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12"/>
                          </w:rPr>
                          <w:t>%</w:t>
                        </w:r>
                      </w:p>
                    </w:txbxContent>
                  </v:textbox>
                </v:rect>
                <v:rect id="Rectangle 216171" o:spid="_x0000_s1711" style="position:absolute;left:33924;top:16584;width:1020;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2"/>
                          </w:rPr>
                          <w:t>17</w:t>
                        </w:r>
                      </w:p>
                    </w:txbxContent>
                  </v:textbox>
                </v:rect>
                <v:shape id="Shape 281101" o:spid="_x0000_s1712" style="position:absolute;left:47270;top:8997;width:4788;height:1780;visibility:visible;mso-wrap-style:square;v-text-anchor:top" coordsize="478828,17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" path="m,l478828,r,177965l,177965,,e" stroked="f" strokeweight="0">
                  <v:stroke miterlimit="66585f" joinstyle="miter"/>
                  <v:path arrowok="t" textboxrect="0,0,478828,177965"/>
                </v:shape>
                <v:shape id="Shape 8699" o:spid="_x0000_s1713" style="position:absolute;left:47270;top:8997;width:4788;height:1780;visibility:visible;mso-wrap-style:square;v-text-anchor:top" coordsize="478828,17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" path="m,177965r478828,l478828,,,,,177965xe" filled="f" strokecolor="#70ad47" strokeweight="1pt">
                  <v:stroke miterlimit="66585f" joinstyle="miter"/>
                  <v:path arrowok="t" textboxrect="0,0,478828,177965"/>
                </v:shape>
                <v:rect id="Rectangle 8700" o:spid="_x0000_s1714" style="position:absolute;left:48588;top:9656;width:36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66" o:spid="_x0000_s1715" style="position:absolute;left:49061;top:9656;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1</w:t>
                        </w:r>
                      </w:p>
                    </w:txbxContent>
                  </v:textbox>
                </v:rect>
                <v:rect id="Rectangle 216167" o:spid="_x0000_s1716" style="position:absolute;left:49503;top:9656;width:1712;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,3%</w:t>
                        </w:r>
                      </w:p>
                    </w:txbxContent>
                  </v:textbox>
                </v:rect>
                <v:shape id="Shape 281102" o:spid="_x0000_s1717" style="position:absolute;left:49629;top:16016;width:4561;height:1689;visibility:visible;mso-wrap-style:square;v-text-anchor:top" coordsize="456133,16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" path="m,l456133,r,168923l,168923,,e" stroked="f" strokeweight="0">
                  <v:stroke miterlimit="66585f" joinstyle="miter"/>
                  <v:path arrowok="t" textboxrect="0,0,456133,168923"/>
                </v:shape>
                <v:shape id="Shape 8703" o:spid="_x0000_s1718" style="position:absolute;left:49629;top:16016;width:4561;height:1689;visibility:visible;mso-wrap-style:square;v-text-anchor:top" coordsize="456133,16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" path="m,168923r456133,l456133,,,,,168923xe" filled="f" strokecolor="#70ad47" strokeweight="1pt">
                  <v:stroke miterlimit="66585f" joinstyle="miter"/>
                  <v:path arrowok="t" textboxrect="0,0,456133,168923"/>
                </v:shape>
                <v:rect id="Rectangle 8704" o:spid="_x0000_s1719" style="position:absolute;left:50749;top:16679;width:359;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74" o:spid="_x0000_s1720" style="position:absolute;left:51221;top:16679;width:59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5</w:t>
                        </w:r>
                      </w:p>
                    </w:txbxContent>
                  </v:textbox>
                </v:rect>
                <v:rect id="Rectangle 216175" o:spid="_x0000_s1721" style="position:absolute;left:51663;top:16679;width:171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,8%</w:t>
                        </w:r>
                      </w:p>
                    </w:txbxContent>
                  </v:textbox>
                </v:rect>
                <v:shape id="Shape 281103" o:spid="_x0000_s1722" style="position:absolute;left:67204;top:15815;width:4448;height:1759;visibility:visible;mso-wrap-style:square;v-text-anchor:top" coordsize="444792,17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" path="m,l444792,r,175946l,175946,,e" stroked="f" strokeweight="0">
                  <v:stroke miterlimit="66585f" joinstyle="miter"/>
                  <v:path arrowok="t" textboxrect="0,0,444792,175946"/>
                </v:shape>
                <v:shape id="Shape 8707" o:spid="_x0000_s1723" style="position:absolute;left:67204;top:15815;width:4448;height:1759;visibility:visible;mso-wrap-style:square;v-text-anchor:top" coordsize="444792,17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" path="m,175946r444792,l444792,,,,,175946xe" filled="f" strokecolor="#70ad47" strokeweight="1pt">
                  <v:stroke miterlimit="66585f" joinstyle="miter"/>
                  <v:path arrowok="t" textboxrect="0,0,444792,175946"/>
                </v:shape>
                <v:rect id="Rectangle 8708" o:spid="_x0000_s1724" style="position:absolute;left:68129;top:16478;width:58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76" o:spid="_x0000_s1725" style="position:absolute;left:68769;top:16478;width:59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1</w:t>
                        </w:r>
                      </w:p>
                    </w:txbxContent>
                  </v:textbox>
                </v:rect>
                <v:rect id="Rectangle 216178" o:spid="_x0000_s1726" style="position:absolute;left:69211;top:16478;width:29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77" o:spid="_x0000_s1727" style="position:absolute;left:69424;top:16478;width:59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7</w:t>
                        </w:r>
                      </w:p>
                    </w:txbxContent>
                  </v:textbox>
                </v:rect>
                <v:rect id="Rectangle 8710" o:spid="_x0000_s1728" style="position:absolute;left:69866;top:16478;width:84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shape id="Shape 281104" o:spid="_x0000_s1729" style="position:absolute;left:64700;top:8658;width:4533;height:1806;visibility:visible;mso-wrap-style:square;v-text-anchor:top" coordsize="453327,180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" path="m,l453327,r,180568l,180568,,e" stroked="f" strokeweight="0">
                  <v:stroke miterlimit="66585f" joinstyle="miter"/>
                  <v:path arrowok="t" textboxrect="0,0,453327,180568"/>
                </v:shape>
                <v:shape id="Shape 8712" o:spid="_x0000_s1730" style="position:absolute;left:64700;top:8658;width:4533;height:1806;visibility:visible;mso-wrap-style:square;v-text-anchor:top" coordsize="453327,180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" path="m,180568r453327,l453327,,,,,180568xe" filled="f" strokecolor="#70ad47" strokeweight="1pt">
                  <v:stroke miterlimit="66585f" joinstyle="miter"/>
                  <v:path arrowok="t" textboxrect="0,0,453327,180568"/>
                </v:shape>
                <v:rect id="Rectangle 8713" o:spid="_x0000_s1731" style="position:absolute;left:65623;top:9317;width:58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70" o:spid="_x0000_s1732" style="position:absolute;left:66709;top:9317;width:29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69" o:spid="_x0000_s1733" style="position:absolute;left:66922;top:9317;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14"/>
                          </w:rPr>
                          <w:t>2</w:t>
                        </w:r>
                      </w:p>
                    </w:txbxContent>
                  </v:textbox>
                </v:rect>
                <v:rect id="Rectangle 216168" o:spid="_x0000_s1734" style="position:absolute;left:66267;top:9317;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4"/>
                          </w:rPr>
                          <w:t>5</w:t>
                        </w:r>
                      </w:p>
                    </w:txbxContent>
                  </v:textbox>
                </v:rect>
                <v:rect id="Rectangle 8715" o:spid="_x0000_s1735" style="position:absolute;left:67364;top:9317;width:84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shape id="Shape 281105" o:spid="_x0000_s1736" style="position:absolute;left:81950;top:7881;width:4350;height:1909;visibility:visible;mso-wrap-style:square;v-text-anchor:top" coordsize="434987,19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" path="m,l434987,r,190919l,190919,,e" stroked="f" strokeweight="0">
                  <v:stroke miterlimit="66585f" joinstyle="miter"/>
                  <v:path arrowok="t" textboxrect="0,0,434987,190919"/>
                </v:shape>
                <v:shape id="Shape 8717" o:spid="_x0000_s1737" style="position:absolute;left:81950;top:7881;width:4350;height:1909;visibility:visible;mso-wrap-style:square;v-text-anchor:top" coordsize="434987,19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" path="m,190919r434987,l434987,,,,,190919xe" filled="f" strokecolor="#70ad47" strokeweight="1pt">
                  <v:stroke miterlimit="66585f" joinstyle="miter"/>
                  <v:path arrowok="t" textboxrect="0,0,434987,190919"/>
                </v:shape>
                <v:rect id="Rectangle 216164" o:spid="_x0000_s1738" style="position:absolute;left:83975;top:8540;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8</w:t>
                        </w:r>
                      </w:p>
                    </w:txbxContent>
                  </v:textbox>
                </v:rect>
                <v:rect id="Rectangle 216165" o:spid="_x0000_s1739" style="position:absolute;left:83762;top:8540;width:29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63" o:spid="_x0000_s1740" style="position:absolute;left:82878;top:8540;width:1182;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+9</w:t>
                        </w:r>
                      </w:p>
                    </w:txbxContent>
                  </v:textbox>
                </v:rect>
                <v:rect id="Rectangle 8719" o:spid="_x0000_s1741" style="position:absolute;left:84418;top:8540;width:8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shape id="Shape 281106" o:spid="_x0000_s1742" style="position:absolute;left:84881;top:15786;width:4572;height:1805;visibility:visible;mso-wrap-style:square;v-text-anchor:top" coordsize="457226,18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" path="m,l457226,r,180467l,180467,,e" stroked="f" strokeweight="0">
                  <v:stroke miterlimit="66585f" joinstyle="miter"/>
                  <v:path arrowok="t" textboxrect="0,0,457226,180467"/>
                </v:shape>
                <v:shape id="Shape 8721" o:spid="_x0000_s1743" style="position:absolute;left:84881;top:15786;width:4572;height:1805;visibility:visible;mso-wrap-style:square;v-text-anchor:top" coordsize="457226,18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" path="m,180467r457226,l457226,,,,,180467xe" filled="f" strokecolor="#70ad47" strokeweight="1pt">
                  <v:stroke miterlimit="66585f" joinstyle="miter"/>
                  <v:path arrowok="t" textboxrect="0,0,457226,180467"/>
                </v:shape>
                <v:rect id="Rectangle 8722" o:spid="_x0000_s1744" style="position:absolute;left:85810;top:16447;width:359;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79" o:spid="_x0000_s1745" style="position:absolute;left:86084;top:16447;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1</w:t>
                        </w:r>
                      </w:p>
                    </w:txbxContent>
                  </v:textbox>
                </v:rect>
                <v:rect id="Rectangle 216181" o:spid="_x0000_s1746" style="position:absolute;left:86526;top:16447;width:29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v:rect id="Rectangle 216180" o:spid="_x0000_s1747" style="position:absolute;left:86739;top:16447;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4</w:t>
                        </w:r>
                      </w:p>
                    </w:txbxContent>
                  </v:textbox>
                </v:rect>
                <v:rect id="Rectangle 8724" o:spid="_x0000_s1748" style="position:absolute;left:87181;top:16447;width:84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5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Af9L3i8CU9ATu4AAAD//wMAUEsBAi0AFAAGAAgAAAAhANvh9svuAAAAhQEAABMAAAAAAAAA&#10;AAAAAAAAAAAAAFtDb250ZW50X1R5cGVzXS54bWxQSwECLQAUAAYACAAAACEAWvQsW78AAAAVAQAA&#10;CwAAAAAAAAAAAAAAAAAfAQAAX3JlbHMvLnJlbHNQSwECLQAUAAYACAAAACEAMphP+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4"/>
                          </w:rPr>
                          <w:t>%</w:t>
                        </w:r>
                      </w:p>
                    </w:txbxContent>
                  </v:textbox>
                </v:rect>
                <w10:anchorlock/>
              </v:group>
            </w:pict>
          </mc:Fallback>
        </mc:AlternateContent>
      </w:r>
    </w:p>
    <w:p w:rsidR="006E78D4" w:rsidRDefault="002C31BC">
      <w:pPr>
        <w:spacing w:after="21" w:line="259" w:lineRule="auto"/>
        <w:ind w:left="888" w:firstLine="0"/>
        <w:jc w:val="left"/>
      </w:pPr>
      <w:r>
        <w:t xml:space="preserve"> </w:t>
      </w:r>
    </w:p>
    <w:p w:rsidR="006E78D4" w:rsidRDefault="002C31BC">
      <w:pPr>
        <w:spacing w:after="141"/>
        <w:ind w:left="898" w:right="333"/>
      </w:pPr>
      <w:r>
        <w:t xml:space="preserve">Доля мужчин в общей численности персонала составляет -  59 %, доля женщин –41%. </w:t>
      </w:r>
    </w:p>
    <w:p w:rsidR="006E78D4" w:rsidRDefault="002C31BC">
      <w:pPr>
        <w:spacing w:after="144"/>
        <w:ind w:left="898" w:right="333"/>
      </w:pPr>
      <w:r>
        <w:t xml:space="preserve">Средний возраст персонала – 42 года. </w:t>
      </w:r>
    </w:p>
    <w:p w:rsidR="006E78D4" w:rsidRDefault="002C31BC">
      <w:pPr>
        <w:spacing w:after="141"/>
        <w:ind w:left="898" w:right="333"/>
      </w:pPr>
      <w:r>
        <w:t xml:space="preserve">Расходы на персонал </w:t>
      </w:r>
    </w:p>
    <w:p w:rsidR="006E78D4" w:rsidRDefault="002C31BC">
      <w:pPr>
        <w:spacing w:line="359" w:lineRule="auto"/>
        <w:ind w:left="189" w:right="333" w:firstLine="708"/>
      </w:pPr>
      <w:r>
        <w:t xml:space="preserve">За счет увеличения численности расходы на оплату труда увеличились. В 2020 году расходы на оплату труда составили 2 756,4млн руб., что на 11,2 % выше аналогичного периода прошлого года. </w:t>
      </w:r>
    </w:p>
    <w:p w:rsidR="006E78D4" w:rsidRDefault="002C31BC">
      <w:pPr>
        <w:spacing w:after="382" w:line="259" w:lineRule="auto"/>
        <w:ind w:left="1228" w:firstLine="0"/>
        <w:jc w:val="left"/>
      </w:pPr>
      <w:r>
        <w:rPr>
          <w:rFonts w:ascii="Calibri" w:eastAsia="Calibri" w:hAnsi="Calibri" w:cs="Calibri"/>
          <w:noProof/>
          <w:sz w:val="22"/>
        </w:rPr>
        <w:lastRenderedPageBreak/>
        <mc:AlternateContent>
          <mc:Choice Requires="wpg">
            <w:drawing>
              <wp:inline distT="0" distB="0" distL="0" distR="0">
                <wp:extent cx="8939123" cy="2325202"/>
                <wp:effectExtent l="0" t="0" r="0" b="0"/>
                <wp:docPr id="216636" name="Group 216636"/>
                <wp:cNvGraphicFramePr/>
                <a:graphic xmlns:a="http://schemas.openxmlformats.org/drawingml/2006/main">
                  <a:graphicData uri="http://schemas.microsoft.com/office/word/2010/wordprocessingGroup">
                    <wpg:wgp>
                      <wpg:cNvGrpSpPr/>
                      <wpg:grpSpPr>
                        <a:xfrm>
                          <a:off x="0" y="0"/>
                          <a:ext cx="8939123" cy="2325202"/>
                          <a:chOff x="0" y="0"/>
                          <a:chExt cx="8939123" cy="2325202"/>
                        </a:xfrm>
                      </wpg:grpSpPr>
                      <wps:wsp>
                        <wps:cNvPr id="8770" name="Rectangle 8770"/>
                        <wps:cNvSpPr/>
                        <wps:spPr>
                          <a:xfrm>
                            <a:off x="8897365" y="2176001"/>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8778" name="Shape 8778"/>
                        <wps:cNvSpPr/>
                        <wps:spPr>
                          <a:xfrm>
                            <a:off x="273812" y="1695640"/>
                            <a:ext cx="8465058" cy="0"/>
                          </a:xfrm>
                          <a:custGeom>
                            <a:avLst/>
                            <a:gdLst/>
                            <a:ahLst/>
                            <a:cxnLst/>
                            <a:rect l="0" t="0" r="0" b="0"/>
                            <a:pathLst>
                              <a:path w="8465058">
                                <a:moveTo>
                                  <a:pt x="0" y="0"/>
                                </a:moveTo>
                                <a:lnTo>
                                  <a:pt x="8465058"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779" name="Shape 8779"/>
                        <wps:cNvSpPr/>
                        <wps:spPr>
                          <a:xfrm>
                            <a:off x="1684655" y="1203642"/>
                            <a:ext cx="5643372" cy="126873"/>
                          </a:xfrm>
                          <a:custGeom>
                            <a:avLst/>
                            <a:gdLst/>
                            <a:ahLst/>
                            <a:cxnLst/>
                            <a:rect l="0" t="0" r="0" b="0"/>
                            <a:pathLst>
                              <a:path w="5643372" h="126873">
                                <a:moveTo>
                                  <a:pt x="0" y="126873"/>
                                </a:moveTo>
                                <a:lnTo>
                                  <a:pt x="2822321" y="49149"/>
                                </a:lnTo>
                                <a:lnTo>
                                  <a:pt x="5643372" y="0"/>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8780" name="Shape 8780"/>
                        <wps:cNvSpPr/>
                        <wps:spPr>
                          <a:xfrm>
                            <a:off x="1652016" y="1298258"/>
                            <a:ext cx="64008" cy="64008"/>
                          </a:xfrm>
                          <a:custGeom>
                            <a:avLst/>
                            <a:gdLst/>
                            <a:ahLst/>
                            <a:cxnLst/>
                            <a:rect l="0" t="0" r="0" b="0"/>
                            <a:pathLst>
                              <a:path w="64008" h="64008">
                                <a:moveTo>
                                  <a:pt x="32004" y="0"/>
                                </a:moveTo>
                                <a:lnTo>
                                  <a:pt x="64008" y="32004"/>
                                </a:lnTo>
                                <a:lnTo>
                                  <a:pt x="32004" y="64008"/>
                                </a:lnTo>
                                <a:lnTo>
                                  <a:pt x="0" y="32004"/>
                                </a:lnTo>
                                <a:lnTo>
                                  <a:pt x="32004" y="0"/>
                                </a:ln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8781" name="Shape 8781"/>
                        <wps:cNvSpPr/>
                        <wps:spPr>
                          <a:xfrm>
                            <a:off x="1652016" y="1298258"/>
                            <a:ext cx="64008" cy="64008"/>
                          </a:xfrm>
                          <a:custGeom>
                            <a:avLst/>
                            <a:gdLst/>
                            <a:ahLst/>
                            <a:cxnLst/>
                            <a:rect l="0" t="0" r="0" b="0"/>
                            <a:pathLst>
                              <a:path w="64008" h="64008">
                                <a:moveTo>
                                  <a:pt x="32004" y="0"/>
                                </a:moveTo>
                                <a:lnTo>
                                  <a:pt x="64008" y="32004"/>
                                </a:lnTo>
                                <a:lnTo>
                                  <a:pt x="32004" y="64008"/>
                                </a:lnTo>
                                <a:lnTo>
                                  <a:pt x="0" y="32004"/>
                                </a:lnTo>
                                <a:close/>
                              </a:path>
                            </a:pathLst>
                          </a:custGeom>
                          <a:ln w="6096" cap="flat">
                            <a:round/>
                          </a:ln>
                        </wps:spPr>
                        <wps:style>
                          <a:lnRef idx="1">
                            <a:srgbClr val="5B9BD5"/>
                          </a:lnRef>
                          <a:fillRef idx="0">
                            <a:srgbClr val="000000">
                              <a:alpha val="0"/>
                            </a:srgbClr>
                          </a:fillRef>
                          <a:effectRef idx="0">
                            <a:scrgbClr r="0" g="0" b="0"/>
                          </a:effectRef>
                          <a:fontRef idx="none"/>
                        </wps:style>
                        <wps:bodyPr/>
                      </wps:wsp>
                      <wps:wsp>
                        <wps:cNvPr id="8782" name="Shape 8782"/>
                        <wps:cNvSpPr/>
                        <wps:spPr>
                          <a:xfrm>
                            <a:off x="4474464" y="1220533"/>
                            <a:ext cx="64008" cy="64008"/>
                          </a:xfrm>
                          <a:custGeom>
                            <a:avLst/>
                            <a:gdLst/>
                            <a:ahLst/>
                            <a:cxnLst/>
                            <a:rect l="0" t="0" r="0" b="0"/>
                            <a:pathLst>
                              <a:path w="64008" h="64008">
                                <a:moveTo>
                                  <a:pt x="32004" y="0"/>
                                </a:moveTo>
                                <a:lnTo>
                                  <a:pt x="64008" y="32004"/>
                                </a:lnTo>
                                <a:lnTo>
                                  <a:pt x="32004" y="64008"/>
                                </a:lnTo>
                                <a:lnTo>
                                  <a:pt x="0" y="32004"/>
                                </a:lnTo>
                                <a:lnTo>
                                  <a:pt x="32004"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8783" name="Shape 8783"/>
                        <wps:cNvSpPr/>
                        <wps:spPr>
                          <a:xfrm>
                            <a:off x="4474464" y="1220533"/>
                            <a:ext cx="64008" cy="64008"/>
                          </a:xfrm>
                          <a:custGeom>
                            <a:avLst/>
                            <a:gdLst/>
                            <a:ahLst/>
                            <a:cxnLst/>
                            <a:rect l="0" t="0" r="0" b="0"/>
                            <a:pathLst>
                              <a:path w="64008" h="64008">
                                <a:moveTo>
                                  <a:pt x="32004" y="0"/>
                                </a:moveTo>
                                <a:lnTo>
                                  <a:pt x="64008" y="32004"/>
                                </a:lnTo>
                                <a:lnTo>
                                  <a:pt x="32004" y="64008"/>
                                </a:lnTo>
                                <a:lnTo>
                                  <a:pt x="0" y="32004"/>
                                </a:lnTo>
                                <a:close/>
                              </a:path>
                            </a:pathLst>
                          </a:custGeom>
                          <a:ln w="6096" cap="flat">
                            <a:round/>
                          </a:ln>
                        </wps:spPr>
                        <wps:style>
                          <a:lnRef idx="1">
                            <a:srgbClr val="5B9BD5"/>
                          </a:lnRef>
                          <a:fillRef idx="0">
                            <a:srgbClr val="000000">
                              <a:alpha val="0"/>
                            </a:srgbClr>
                          </a:fillRef>
                          <a:effectRef idx="0">
                            <a:scrgbClr r="0" g="0" b="0"/>
                          </a:effectRef>
                          <a:fontRef idx="none"/>
                        </wps:style>
                        <wps:bodyPr/>
                      </wps:wsp>
                      <wps:wsp>
                        <wps:cNvPr id="8784" name="Shape 8784"/>
                        <wps:cNvSpPr/>
                        <wps:spPr>
                          <a:xfrm>
                            <a:off x="7295388" y="1171765"/>
                            <a:ext cx="64008" cy="64008"/>
                          </a:xfrm>
                          <a:custGeom>
                            <a:avLst/>
                            <a:gdLst/>
                            <a:ahLst/>
                            <a:cxnLst/>
                            <a:rect l="0" t="0" r="0" b="0"/>
                            <a:pathLst>
                              <a:path w="64008" h="64008">
                                <a:moveTo>
                                  <a:pt x="32003" y="0"/>
                                </a:moveTo>
                                <a:lnTo>
                                  <a:pt x="64008" y="32004"/>
                                </a:lnTo>
                                <a:lnTo>
                                  <a:pt x="32003" y="64008"/>
                                </a:lnTo>
                                <a:lnTo>
                                  <a:pt x="0" y="32004"/>
                                </a:lnTo>
                                <a:lnTo>
                                  <a:pt x="32003"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8785" name="Shape 8785"/>
                        <wps:cNvSpPr/>
                        <wps:spPr>
                          <a:xfrm>
                            <a:off x="7295388" y="1171765"/>
                            <a:ext cx="64008" cy="64008"/>
                          </a:xfrm>
                          <a:custGeom>
                            <a:avLst/>
                            <a:gdLst/>
                            <a:ahLst/>
                            <a:cxnLst/>
                            <a:rect l="0" t="0" r="0" b="0"/>
                            <a:pathLst>
                              <a:path w="64008" h="64008">
                                <a:moveTo>
                                  <a:pt x="32003" y="0"/>
                                </a:moveTo>
                                <a:lnTo>
                                  <a:pt x="64008" y="32004"/>
                                </a:lnTo>
                                <a:lnTo>
                                  <a:pt x="32003" y="64008"/>
                                </a:lnTo>
                                <a:lnTo>
                                  <a:pt x="0" y="32004"/>
                                </a:lnTo>
                                <a:close/>
                              </a:path>
                            </a:pathLst>
                          </a:custGeom>
                          <a:ln w="6096" cap="flat">
                            <a:round/>
                          </a:ln>
                        </wps:spPr>
                        <wps:style>
                          <a:lnRef idx="1">
                            <a:srgbClr val="5B9BD5"/>
                          </a:lnRef>
                          <a:fillRef idx="0">
                            <a:srgbClr val="000000">
                              <a:alpha val="0"/>
                            </a:srgbClr>
                          </a:fillRef>
                          <a:effectRef idx="0">
                            <a:scrgbClr r="0" g="0" b="0"/>
                          </a:effectRef>
                          <a:fontRef idx="none"/>
                        </wps:style>
                        <wps:bodyPr/>
                      </wps:wsp>
                      <wps:wsp>
                        <wps:cNvPr id="8786" name="Shape 8786"/>
                        <wps:cNvSpPr/>
                        <wps:spPr>
                          <a:xfrm>
                            <a:off x="1684655" y="663130"/>
                            <a:ext cx="5643372" cy="116332"/>
                          </a:xfrm>
                          <a:custGeom>
                            <a:avLst/>
                            <a:gdLst/>
                            <a:ahLst/>
                            <a:cxnLst/>
                            <a:rect l="0" t="0" r="0" b="0"/>
                            <a:pathLst>
                              <a:path w="5643372" h="116332">
                                <a:moveTo>
                                  <a:pt x="0" y="116332"/>
                                </a:moveTo>
                                <a:lnTo>
                                  <a:pt x="2822321" y="74549"/>
                                </a:lnTo>
                                <a:lnTo>
                                  <a:pt x="5643372" y="0"/>
                                </a:lnTo>
                              </a:path>
                            </a:pathLst>
                          </a:custGeom>
                          <a:ln w="19050" cap="rnd">
                            <a:round/>
                          </a:ln>
                        </wps:spPr>
                        <wps:style>
                          <a:lnRef idx="1">
                            <a:srgbClr val="ED7D31"/>
                          </a:lnRef>
                          <a:fillRef idx="0">
                            <a:srgbClr val="000000">
                              <a:alpha val="0"/>
                            </a:srgbClr>
                          </a:fillRef>
                          <a:effectRef idx="0">
                            <a:scrgbClr r="0" g="0" b="0"/>
                          </a:effectRef>
                          <a:fontRef idx="none"/>
                        </wps:style>
                        <wps:bodyPr/>
                      </wps:wsp>
                      <wps:wsp>
                        <wps:cNvPr id="281133" name="Shape 281133"/>
                        <wps:cNvSpPr/>
                        <wps:spPr>
                          <a:xfrm>
                            <a:off x="1652016" y="746569"/>
                            <a:ext cx="64008" cy="64008"/>
                          </a:xfrm>
                          <a:custGeom>
                            <a:avLst/>
                            <a:gdLst/>
                            <a:ahLst/>
                            <a:cxnLst/>
                            <a:rect l="0" t="0" r="0" b="0"/>
                            <a:pathLst>
                              <a:path w="64008" h="64008">
                                <a:moveTo>
                                  <a:pt x="0" y="0"/>
                                </a:moveTo>
                                <a:lnTo>
                                  <a:pt x="64008" y="0"/>
                                </a:lnTo>
                                <a:lnTo>
                                  <a:pt x="64008" y="64008"/>
                                </a:lnTo>
                                <a:lnTo>
                                  <a:pt x="0" y="64008"/>
                                </a:lnTo>
                                <a:lnTo>
                                  <a:pt x="0" y="0"/>
                                </a:lnTo>
                              </a:path>
                            </a:pathLst>
                          </a:custGeom>
                          <a:ln w="0" cap="rnd">
                            <a:round/>
                          </a:ln>
                        </wps:spPr>
                        <wps:style>
                          <a:lnRef idx="0">
                            <a:srgbClr val="000000">
                              <a:alpha val="0"/>
                            </a:srgbClr>
                          </a:lnRef>
                          <a:fillRef idx="1">
                            <a:srgbClr val="ED7D31"/>
                          </a:fillRef>
                          <a:effectRef idx="0">
                            <a:scrgbClr r="0" g="0" b="0"/>
                          </a:effectRef>
                          <a:fontRef idx="none"/>
                        </wps:style>
                        <wps:bodyPr/>
                      </wps:wsp>
                      <wps:wsp>
                        <wps:cNvPr id="8788" name="Shape 8788"/>
                        <wps:cNvSpPr/>
                        <wps:spPr>
                          <a:xfrm>
                            <a:off x="1652016" y="746569"/>
                            <a:ext cx="64008" cy="64008"/>
                          </a:xfrm>
                          <a:custGeom>
                            <a:avLst/>
                            <a:gdLst/>
                            <a:ahLst/>
                            <a:cxnLst/>
                            <a:rect l="0" t="0" r="0" b="0"/>
                            <a:pathLst>
                              <a:path w="64008" h="64008">
                                <a:moveTo>
                                  <a:pt x="0" y="64008"/>
                                </a:moveTo>
                                <a:lnTo>
                                  <a:pt x="64008" y="64008"/>
                                </a:lnTo>
                                <a:lnTo>
                                  <a:pt x="64008" y="0"/>
                                </a:lnTo>
                                <a:lnTo>
                                  <a:pt x="0" y="0"/>
                                </a:lnTo>
                                <a:close/>
                              </a:path>
                            </a:pathLst>
                          </a:custGeom>
                          <a:ln w="6096" cap="flat">
                            <a:round/>
                          </a:ln>
                        </wps:spPr>
                        <wps:style>
                          <a:lnRef idx="1">
                            <a:srgbClr val="ED7D31"/>
                          </a:lnRef>
                          <a:fillRef idx="0">
                            <a:srgbClr val="000000">
                              <a:alpha val="0"/>
                            </a:srgbClr>
                          </a:fillRef>
                          <a:effectRef idx="0">
                            <a:scrgbClr r="0" g="0" b="0"/>
                          </a:effectRef>
                          <a:fontRef idx="none"/>
                        </wps:style>
                        <wps:bodyPr/>
                      </wps:wsp>
                      <wps:wsp>
                        <wps:cNvPr id="281134" name="Shape 281134"/>
                        <wps:cNvSpPr/>
                        <wps:spPr>
                          <a:xfrm>
                            <a:off x="4474464" y="705421"/>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8790" name="Shape 8790"/>
                        <wps:cNvSpPr/>
                        <wps:spPr>
                          <a:xfrm>
                            <a:off x="4474464" y="705421"/>
                            <a:ext cx="64008" cy="64008"/>
                          </a:xfrm>
                          <a:custGeom>
                            <a:avLst/>
                            <a:gdLst/>
                            <a:ahLst/>
                            <a:cxnLst/>
                            <a:rect l="0" t="0" r="0" b="0"/>
                            <a:pathLst>
                              <a:path w="64008" h="64008">
                                <a:moveTo>
                                  <a:pt x="0" y="64008"/>
                                </a:moveTo>
                                <a:lnTo>
                                  <a:pt x="64008" y="64008"/>
                                </a:lnTo>
                                <a:lnTo>
                                  <a:pt x="64008" y="0"/>
                                </a:lnTo>
                                <a:lnTo>
                                  <a:pt x="0" y="0"/>
                                </a:lnTo>
                                <a:close/>
                              </a:path>
                            </a:pathLst>
                          </a:custGeom>
                          <a:ln w="6096" cap="flat">
                            <a:round/>
                          </a:ln>
                        </wps:spPr>
                        <wps:style>
                          <a:lnRef idx="1">
                            <a:srgbClr val="ED7D31"/>
                          </a:lnRef>
                          <a:fillRef idx="0">
                            <a:srgbClr val="000000">
                              <a:alpha val="0"/>
                            </a:srgbClr>
                          </a:fillRef>
                          <a:effectRef idx="0">
                            <a:scrgbClr r="0" g="0" b="0"/>
                          </a:effectRef>
                          <a:fontRef idx="none"/>
                        </wps:style>
                        <wps:bodyPr/>
                      </wps:wsp>
                      <wps:wsp>
                        <wps:cNvPr id="281135" name="Shape 281135"/>
                        <wps:cNvSpPr/>
                        <wps:spPr>
                          <a:xfrm>
                            <a:off x="7295388" y="630745"/>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8792" name="Shape 8792"/>
                        <wps:cNvSpPr/>
                        <wps:spPr>
                          <a:xfrm>
                            <a:off x="7295388" y="630745"/>
                            <a:ext cx="64008" cy="64008"/>
                          </a:xfrm>
                          <a:custGeom>
                            <a:avLst/>
                            <a:gdLst/>
                            <a:ahLst/>
                            <a:cxnLst/>
                            <a:rect l="0" t="0" r="0" b="0"/>
                            <a:pathLst>
                              <a:path w="64008" h="64008">
                                <a:moveTo>
                                  <a:pt x="0" y="64008"/>
                                </a:moveTo>
                                <a:lnTo>
                                  <a:pt x="64008" y="64008"/>
                                </a:lnTo>
                                <a:lnTo>
                                  <a:pt x="64008" y="0"/>
                                </a:lnTo>
                                <a:lnTo>
                                  <a:pt x="0" y="0"/>
                                </a:lnTo>
                                <a:close/>
                              </a:path>
                            </a:pathLst>
                          </a:custGeom>
                          <a:ln w="6096" cap="flat">
                            <a:round/>
                          </a:ln>
                        </wps:spPr>
                        <wps:style>
                          <a:lnRef idx="1">
                            <a:srgbClr val="ED7D31"/>
                          </a:lnRef>
                          <a:fillRef idx="0">
                            <a:srgbClr val="000000">
                              <a:alpha val="0"/>
                            </a:srgbClr>
                          </a:fillRef>
                          <a:effectRef idx="0">
                            <a:scrgbClr r="0" g="0" b="0"/>
                          </a:effectRef>
                          <a:fontRef idx="none"/>
                        </wps:style>
                        <wps:bodyPr/>
                      </wps:wsp>
                      <wps:wsp>
                        <wps:cNvPr id="8793" name="Rectangle 8793"/>
                        <wps:cNvSpPr/>
                        <wps:spPr>
                          <a:xfrm>
                            <a:off x="1151382" y="1142047"/>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2045</w:t>
                              </w:r>
                            </w:p>
                          </w:txbxContent>
                        </wps:txbx>
                        <wps:bodyPr horzOverflow="overflow" vert="horz" lIns="0" tIns="0" rIns="0" bIns="0" rtlCol="0">
                          <a:noAutofit/>
                        </wps:bodyPr>
                      </wps:wsp>
                      <wps:wsp>
                        <wps:cNvPr id="8794" name="Rectangle 8794"/>
                        <wps:cNvSpPr/>
                        <wps:spPr>
                          <a:xfrm>
                            <a:off x="4171442" y="1349946"/>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2478</w:t>
                              </w:r>
                            </w:p>
                          </w:txbxContent>
                        </wps:txbx>
                        <wps:bodyPr horzOverflow="overflow" vert="horz" lIns="0" tIns="0" rIns="0" bIns="0" rtlCol="0">
                          <a:noAutofit/>
                        </wps:bodyPr>
                      </wps:wsp>
                      <wps:wsp>
                        <wps:cNvPr id="8795" name="Rectangle 8795"/>
                        <wps:cNvSpPr/>
                        <wps:spPr>
                          <a:xfrm>
                            <a:off x="7166356" y="1004633"/>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2756</w:t>
                              </w:r>
                            </w:p>
                          </w:txbxContent>
                        </wps:txbx>
                        <wps:bodyPr horzOverflow="overflow" vert="horz" lIns="0" tIns="0" rIns="0" bIns="0" rtlCol="0">
                          <a:noAutofit/>
                        </wps:bodyPr>
                      </wps:wsp>
                      <wps:wsp>
                        <wps:cNvPr id="8796" name="Rectangle 8796"/>
                        <wps:cNvSpPr/>
                        <wps:spPr>
                          <a:xfrm>
                            <a:off x="953262" y="606489"/>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5132</w:t>
                              </w:r>
                            </w:p>
                          </w:txbxContent>
                        </wps:txbx>
                        <wps:bodyPr horzOverflow="overflow" vert="horz" lIns="0" tIns="0" rIns="0" bIns="0" rtlCol="0">
                          <a:noAutofit/>
                        </wps:bodyPr>
                      </wps:wsp>
                      <wps:wsp>
                        <wps:cNvPr id="8797" name="Rectangle 8797"/>
                        <wps:cNvSpPr/>
                        <wps:spPr>
                          <a:xfrm>
                            <a:off x="4122039" y="834200"/>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5367</w:t>
                              </w:r>
                            </w:p>
                          </w:txbxContent>
                        </wps:txbx>
                        <wps:bodyPr horzOverflow="overflow" vert="horz" lIns="0" tIns="0" rIns="0" bIns="0" rtlCol="0">
                          <a:noAutofit/>
                        </wps:bodyPr>
                      </wps:wsp>
                      <wps:wsp>
                        <wps:cNvPr id="8798" name="Rectangle 8798"/>
                        <wps:cNvSpPr/>
                        <wps:spPr>
                          <a:xfrm>
                            <a:off x="7192010" y="484314"/>
                            <a:ext cx="340687"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5784</w:t>
                              </w:r>
                            </w:p>
                          </w:txbxContent>
                        </wps:txbx>
                        <wps:bodyPr horzOverflow="overflow" vert="horz" lIns="0" tIns="0" rIns="0" bIns="0" rtlCol="0">
                          <a:noAutofit/>
                        </wps:bodyPr>
                      </wps:wsp>
                      <wps:wsp>
                        <wps:cNvPr id="8799" name="Rectangle 8799"/>
                        <wps:cNvSpPr/>
                        <wps:spPr>
                          <a:xfrm>
                            <a:off x="1556258" y="1802575"/>
                            <a:ext cx="34269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2018</w:t>
                              </w:r>
                            </w:p>
                          </w:txbxContent>
                        </wps:txbx>
                        <wps:bodyPr horzOverflow="overflow" vert="horz" lIns="0" tIns="0" rIns="0" bIns="0" rtlCol="0">
                          <a:noAutofit/>
                        </wps:bodyPr>
                      </wps:wsp>
                      <wps:wsp>
                        <wps:cNvPr id="8800" name="Rectangle 8800"/>
                        <wps:cNvSpPr/>
                        <wps:spPr>
                          <a:xfrm>
                            <a:off x="4378325" y="1802575"/>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2019</w:t>
                              </w:r>
                            </w:p>
                          </w:txbxContent>
                        </wps:txbx>
                        <wps:bodyPr horzOverflow="overflow" vert="horz" lIns="0" tIns="0" rIns="0" bIns="0" rtlCol="0">
                          <a:noAutofit/>
                        </wps:bodyPr>
                      </wps:wsp>
                      <wps:wsp>
                        <wps:cNvPr id="8801" name="Rectangle 8801"/>
                        <wps:cNvSpPr/>
                        <wps:spPr>
                          <a:xfrm>
                            <a:off x="7200519" y="1802575"/>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2020</w:t>
                              </w:r>
                            </w:p>
                          </w:txbxContent>
                        </wps:txbx>
                        <wps:bodyPr horzOverflow="overflow" vert="horz" lIns="0" tIns="0" rIns="0" bIns="0" rtlCol="0">
                          <a:noAutofit/>
                        </wps:bodyPr>
                      </wps:wsp>
                      <wps:wsp>
                        <wps:cNvPr id="8802" name="Rectangle 8802"/>
                        <wps:cNvSpPr/>
                        <wps:spPr>
                          <a:xfrm>
                            <a:off x="1708277" y="94552"/>
                            <a:ext cx="4174653" cy="189937"/>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b/>
                                  <w:sz w:val="22"/>
                                </w:rPr>
                                <w:t>Динамика численности и расходов на оплату труда</w:t>
                              </w:r>
                            </w:p>
                          </w:txbxContent>
                        </wps:txbx>
                        <wps:bodyPr horzOverflow="overflow" vert="horz" lIns="0" tIns="0" rIns="0" bIns="0" rtlCol="0">
                          <a:noAutofit/>
                        </wps:bodyPr>
                      </wps:wsp>
                      <wps:wsp>
                        <wps:cNvPr id="8803" name="Shape 8803"/>
                        <wps:cNvSpPr/>
                        <wps:spPr>
                          <a:xfrm>
                            <a:off x="2727833" y="2018856"/>
                            <a:ext cx="243840" cy="0"/>
                          </a:xfrm>
                          <a:custGeom>
                            <a:avLst/>
                            <a:gdLst/>
                            <a:ahLst/>
                            <a:cxnLst/>
                            <a:rect l="0" t="0" r="0" b="0"/>
                            <a:pathLst>
                              <a:path w="243840">
                                <a:moveTo>
                                  <a:pt x="0" y="0"/>
                                </a:moveTo>
                                <a:lnTo>
                                  <a:pt x="243840" y="0"/>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8804" name="Shape 8804"/>
                        <wps:cNvSpPr/>
                        <wps:spPr>
                          <a:xfrm>
                            <a:off x="2816860" y="1985835"/>
                            <a:ext cx="64008" cy="64008"/>
                          </a:xfrm>
                          <a:custGeom>
                            <a:avLst/>
                            <a:gdLst/>
                            <a:ahLst/>
                            <a:cxnLst/>
                            <a:rect l="0" t="0" r="0" b="0"/>
                            <a:pathLst>
                              <a:path w="64008" h="64008">
                                <a:moveTo>
                                  <a:pt x="32004" y="0"/>
                                </a:moveTo>
                                <a:lnTo>
                                  <a:pt x="64008" y="32004"/>
                                </a:lnTo>
                                <a:lnTo>
                                  <a:pt x="32004" y="64008"/>
                                </a:lnTo>
                                <a:lnTo>
                                  <a:pt x="0" y="32004"/>
                                </a:lnTo>
                                <a:lnTo>
                                  <a:pt x="32004" y="0"/>
                                </a:ln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8805" name="Shape 8805"/>
                        <wps:cNvSpPr/>
                        <wps:spPr>
                          <a:xfrm>
                            <a:off x="2816860" y="1985835"/>
                            <a:ext cx="64008" cy="64008"/>
                          </a:xfrm>
                          <a:custGeom>
                            <a:avLst/>
                            <a:gdLst/>
                            <a:ahLst/>
                            <a:cxnLst/>
                            <a:rect l="0" t="0" r="0" b="0"/>
                            <a:pathLst>
                              <a:path w="64008" h="64008">
                                <a:moveTo>
                                  <a:pt x="32004" y="0"/>
                                </a:moveTo>
                                <a:lnTo>
                                  <a:pt x="64008" y="32004"/>
                                </a:lnTo>
                                <a:lnTo>
                                  <a:pt x="32004" y="64008"/>
                                </a:lnTo>
                                <a:lnTo>
                                  <a:pt x="0" y="32004"/>
                                </a:lnTo>
                                <a:close/>
                              </a:path>
                            </a:pathLst>
                          </a:custGeom>
                          <a:ln w="6096" cap="flat">
                            <a:round/>
                          </a:ln>
                        </wps:spPr>
                        <wps:style>
                          <a:lnRef idx="1">
                            <a:srgbClr val="5B9BD5"/>
                          </a:lnRef>
                          <a:fillRef idx="0">
                            <a:srgbClr val="000000">
                              <a:alpha val="0"/>
                            </a:srgbClr>
                          </a:fillRef>
                          <a:effectRef idx="0">
                            <a:scrgbClr r="0" g="0" b="0"/>
                          </a:effectRef>
                          <a:fontRef idx="none"/>
                        </wps:style>
                        <wps:bodyPr/>
                      </wps:wsp>
                      <wps:wsp>
                        <wps:cNvPr id="8806" name="Rectangle 8806"/>
                        <wps:cNvSpPr/>
                        <wps:spPr>
                          <a:xfrm>
                            <a:off x="2997962" y="1960816"/>
                            <a:ext cx="1112702"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ФЗП (млн. руб.)</w:t>
                              </w:r>
                            </w:p>
                          </w:txbxContent>
                        </wps:txbx>
                        <wps:bodyPr horzOverflow="overflow" vert="horz" lIns="0" tIns="0" rIns="0" bIns="0" rtlCol="0">
                          <a:noAutofit/>
                        </wps:bodyPr>
                      </wps:wsp>
                      <wps:wsp>
                        <wps:cNvPr id="8807" name="Shape 8807"/>
                        <wps:cNvSpPr/>
                        <wps:spPr>
                          <a:xfrm>
                            <a:off x="4964938" y="2018856"/>
                            <a:ext cx="243840" cy="0"/>
                          </a:xfrm>
                          <a:custGeom>
                            <a:avLst/>
                            <a:gdLst/>
                            <a:ahLst/>
                            <a:cxnLst/>
                            <a:rect l="0" t="0" r="0" b="0"/>
                            <a:pathLst>
                              <a:path w="243840">
                                <a:moveTo>
                                  <a:pt x="0" y="0"/>
                                </a:moveTo>
                                <a:lnTo>
                                  <a:pt x="243840" y="0"/>
                                </a:lnTo>
                              </a:path>
                            </a:pathLst>
                          </a:custGeom>
                          <a:ln w="19050" cap="rnd">
                            <a:round/>
                          </a:ln>
                        </wps:spPr>
                        <wps:style>
                          <a:lnRef idx="1">
                            <a:srgbClr val="ED7D31"/>
                          </a:lnRef>
                          <a:fillRef idx="0">
                            <a:srgbClr val="000000">
                              <a:alpha val="0"/>
                            </a:srgbClr>
                          </a:fillRef>
                          <a:effectRef idx="0">
                            <a:scrgbClr r="0" g="0" b="0"/>
                          </a:effectRef>
                          <a:fontRef idx="none"/>
                        </wps:style>
                        <wps:bodyPr/>
                      </wps:wsp>
                      <wps:wsp>
                        <wps:cNvPr id="281136" name="Shape 281136"/>
                        <wps:cNvSpPr/>
                        <wps:spPr>
                          <a:xfrm>
                            <a:off x="5054092" y="1985835"/>
                            <a:ext cx="64008" cy="64008"/>
                          </a:xfrm>
                          <a:custGeom>
                            <a:avLst/>
                            <a:gdLst/>
                            <a:ahLst/>
                            <a:cxnLst/>
                            <a:rect l="0" t="0" r="0" b="0"/>
                            <a:pathLst>
                              <a:path w="64008" h="64008">
                                <a:moveTo>
                                  <a:pt x="0" y="0"/>
                                </a:moveTo>
                                <a:lnTo>
                                  <a:pt x="64008" y="0"/>
                                </a:lnTo>
                                <a:lnTo>
                                  <a:pt x="64008" y="64008"/>
                                </a:lnTo>
                                <a:lnTo>
                                  <a:pt x="0" y="64008"/>
                                </a:lnTo>
                                <a:lnTo>
                                  <a:pt x="0" y="0"/>
                                </a:lnTo>
                              </a:path>
                            </a:pathLst>
                          </a:custGeom>
                          <a:ln w="0" cap="rnd">
                            <a:round/>
                          </a:ln>
                        </wps:spPr>
                        <wps:style>
                          <a:lnRef idx="0">
                            <a:srgbClr val="000000">
                              <a:alpha val="0"/>
                            </a:srgbClr>
                          </a:lnRef>
                          <a:fillRef idx="1">
                            <a:srgbClr val="ED7D31"/>
                          </a:fillRef>
                          <a:effectRef idx="0">
                            <a:scrgbClr r="0" g="0" b="0"/>
                          </a:effectRef>
                          <a:fontRef idx="none"/>
                        </wps:style>
                        <wps:bodyPr/>
                      </wps:wsp>
                      <wps:wsp>
                        <wps:cNvPr id="8809" name="Shape 8809"/>
                        <wps:cNvSpPr/>
                        <wps:spPr>
                          <a:xfrm>
                            <a:off x="5054092" y="1985835"/>
                            <a:ext cx="64008" cy="64008"/>
                          </a:xfrm>
                          <a:custGeom>
                            <a:avLst/>
                            <a:gdLst/>
                            <a:ahLst/>
                            <a:cxnLst/>
                            <a:rect l="0" t="0" r="0" b="0"/>
                            <a:pathLst>
                              <a:path w="64008" h="64008">
                                <a:moveTo>
                                  <a:pt x="0" y="64008"/>
                                </a:moveTo>
                                <a:lnTo>
                                  <a:pt x="64008" y="64008"/>
                                </a:lnTo>
                                <a:lnTo>
                                  <a:pt x="64008" y="0"/>
                                </a:lnTo>
                                <a:lnTo>
                                  <a:pt x="0" y="0"/>
                                </a:lnTo>
                                <a:close/>
                              </a:path>
                            </a:pathLst>
                          </a:custGeom>
                          <a:ln w="6350" cap="flat">
                            <a:round/>
                          </a:ln>
                        </wps:spPr>
                        <wps:style>
                          <a:lnRef idx="1">
                            <a:srgbClr val="ED7D31"/>
                          </a:lnRef>
                          <a:fillRef idx="0">
                            <a:srgbClr val="000000">
                              <a:alpha val="0"/>
                            </a:srgbClr>
                          </a:fillRef>
                          <a:effectRef idx="0">
                            <a:scrgbClr r="0" g="0" b="0"/>
                          </a:effectRef>
                          <a:fontRef idx="none"/>
                        </wps:style>
                        <wps:bodyPr/>
                      </wps:wsp>
                      <wps:wsp>
                        <wps:cNvPr id="8810" name="Rectangle 8810"/>
                        <wps:cNvSpPr/>
                        <wps:spPr>
                          <a:xfrm>
                            <a:off x="5235449" y="1960816"/>
                            <a:ext cx="134150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Численность (чел.)</w:t>
                              </w:r>
                            </w:p>
                          </w:txbxContent>
                        </wps:txbx>
                        <wps:bodyPr horzOverflow="overflow" vert="horz" lIns="0" tIns="0" rIns="0" bIns="0" rtlCol="0">
                          <a:noAutofit/>
                        </wps:bodyPr>
                      </wps:wsp>
                      <wps:wsp>
                        <wps:cNvPr id="8811" name="Shape 8811"/>
                        <wps:cNvSpPr/>
                        <wps:spPr>
                          <a:xfrm>
                            <a:off x="0" y="0"/>
                            <a:ext cx="8896350" cy="2279459"/>
                          </a:xfrm>
                          <a:custGeom>
                            <a:avLst/>
                            <a:gdLst/>
                            <a:ahLst/>
                            <a:cxnLst/>
                            <a:rect l="0" t="0" r="0" b="0"/>
                            <a:pathLst>
                              <a:path w="8896350" h="2279459">
                                <a:moveTo>
                                  <a:pt x="8896350" y="0"/>
                                </a:moveTo>
                                <a:lnTo>
                                  <a:pt x="8896350" y="2279459"/>
                                </a:lnTo>
                                <a:lnTo>
                                  <a:pt x="0" y="2279459"/>
                                </a:lnTo>
                                <a:lnTo>
                                  <a:pt x="0"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id="Group 216636" o:spid="_x0000_s1749" style="width:703.85pt;height:183.1pt;mso-position-horizontal-relative:char;mso-position-vertical-relative:line" coordsize="89391,2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">
                <v:rect id="Rectangle 8770" o:spid="_x0000_s1750" style="position:absolute;left:88973;top:21760;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" filled="f" stroked="f">
                  <v:textbox inset="0,0,0,0">
                    <w:txbxContent>
                      <w:p w:rsidR="002C31BC" w:rsidRDefault="002C31BC">
                        <w:pPr>
                          <w:spacing w:after="160" w:line="259" w:lineRule="auto"/>
                          <w:ind w:left="0" w:firstLine="0"/>
                          <w:jc w:val="left"/>
                        </w:pPr>
                        <w:r>
                          <w:t xml:space="preserve"> </w:t>
                        </w:r>
                      </w:p>
                    </w:txbxContent>
                  </v:textbox>
                </v:rect>
                <v:shape id="Shape 8778" o:spid="_x0000_s1751" style="position:absolute;left:2738;top:16956;width:84650;height:0;visibility:visible;mso-wrap-style:square;v-text-anchor:top" coordsize="8465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" path="m,l8465058,e" filled="f" strokecolor="#898989" strokeweight=".5pt">
                  <v:path arrowok="t" textboxrect="0,0,8465058,0"/>
                </v:shape>
                <v:shape id="Shape 8779" o:spid="_x0000_s1752" style="position:absolute;left:16846;top:12036;width:56434;height:1269;visibility:visible;mso-wrap-style:square;v-text-anchor:top" coordsize="5643372,12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" path="m,126873l2822321,49149,5643372,e" filled="f" strokecolor="#5b9bd5" strokeweight="1.5pt">
                  <v:stroke endcap="round"/>
                  <v:path arrowok="t" textboxrect="0,0,5643372,126873"/>
                </v:shape>
                <v:shape id="Shape 8780" o:spid="_x0000_s1753" style="position:absolute;left:16520;top:1298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" path="m32004,l64008,32004,32004,64008,,32004,32004,xe" fillcolor="#5b9bd5" stroked="f" strokeweight="0">
                  <v:stroke endcap="round"/>
                  <v:path arrowok="t" textboxrect="0,0,64008,64008"/>
                </v:shape>
                <v:shape id="Shape 8781" o:spid="_x0000_s1754" style="position:absolute;left:16520;top:1298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" path="m32004,l64008,32004,32004,64008,,32004,32004,xe" filled="f" strokecolor="#5b9bd5" strokeweight=".48pt">
                  <v:path arrowok="t" textboxrect="0,0,64008,64008"/>
                </v:shape>
                <v:shape id="Shape 8782" o:spid="_x0000_s1755" style="position:absolute;left:44744;top:1220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" path="m32004,l64008,32004,32004,64008,,32004,32004,xe" fillcolor="#5b9bd5" stroked="f" strokeweight="0">
                  <v:path arrowok="t" textboxrect="0,0,64008,64008"/>
                </v:shape>
                <v:shape id="Shape 8783" o:spid="_x0000_s1756" style="position:absolute;left:44744;top:1220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" path="m32004,l64008,32004,32004,64008,,32004,32004,xe" filled="f" strokecolor="#5b9bd5" strokeweight=".48pt">
                  <v:path arrowok="t" textboxrect="0,0,64008,64008"/>
                </v:shape>
                <v:shape id="Shape 8784" o:spid="_x0000_s1757" style="position:absolute;left:72953;top:1171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" path="m32003,l64008,32004,32003,64008,,32004,32003,xe" fillcolor="#5b9bd5" stroked="f" strokeweight="0">
                  <v:path arrowok="t" textboxrect="0,0,64008,64008"/>
                </v:shape>
                <v:shape id="Shape 8785" o:spid="_x0000_s1758" style="position:absolute;left:72953;top:1171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" path="m32003,l64008,32004,32003,64008,,32004,32003,xe" filled="f" strokecolor="#5b9bd5" strokeweight=".48pt">
                  <v:path arrowok="t" textboxrect="0,0,64008,64008"/>
                </v:shape>
                <v:shape id="Shape 8786" o:spid="_x0000_s1759" style="position:absolute;left:16846;top:6631;width:56434;height:1163;visibility:visible;mso-wrap-style:square;v-text-anchor:top" coordsize="5643372,11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" path="m,116332l2822321,74549,5643372,e" filled="f" strokecolor="#ed7d31" strokeweight="1.5pt">
                  <v:stroke endcap="round"/>
                  <v:path arrowok="t" textboxrect="0,0,5643372,116332"/>
                </v:shape>
                <v:shape id="Shape 281133" o:spid="_x0000_s1760" style="position:absolute;left:16520;top:746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" path="m,l64008,r,64008l,64008,,e" fillcolor="#ed7d31" stroked="f" strokeweight="0">
                  <v:stroke endcap="round"/>
                  <v:path arrowok="t" textboxrect="0,0,64008,64008"/>
                </v:shape>
                <v:shape id="Shape 8788" o:spid="_x0000_s1761" style="position:absolute;left:16520;top:746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" path="m,64008r64008,l64008,,,,,64008xe" filled="f" strokecolor="#ed7d31" strokeweight=".48pt">
                  <v:path arrowok="t" textboxrect="0,0,64008,64008"/>
                </v:shape>
                <v:shape id="Shape 281134" o:spid="_x0000_s1762" style="position:absolute;left:44744;top:705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" path="m,l64008,r,64008l,64008,,e" fillcolor="#ed7d31" stroked="f" strokeweight="0">
                  <v:path arrowok="t" textboxrect="0,0,64008,64008"/>
                </v:shape>
                <v:shape id="Shape 8790" o:spid="_x0000_s1763" style="position:absolute;left:44744;top:705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" path="m,64008r64008,l64008,,,,,64008xe" filled="f" strokecolor="#ed7d31" strokeweight=".48pt">
                  <v:path arrowok="t" textboxrect="0,0,64008,64008"/>
                </v:shape>
                <v:shape id="Shape 281135" o:spid="_x0000_s1764" style="position:absolute;left:72953;top:630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" path="m,l64008,r,64008l,64008,,e" fillcolor="#ed7d31" stroked="f" strokeweight="0">
                  <v:path arrowok="t" textboxrect="0,0,64008,64008"/>
                </v:shape>
                <v:shape id="Shape 8792" o:spid="_x0000_s1765" style="position:absolute;left:72953;top:630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" path="m,64008r64008,l64008,,,,,64008xe" filled="f" strokecolor="#ed7d31" strokeweight=".48pt">
                  <v:path arrowok="t" textboxrect="0,0,64008,64008"/>
                </v:shape>
                <v:rect id="Rectangle 8793" o:spid="_x0000_s1766" style="position:absolute;left:11513;top:11420;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2045</w:t>
                        </w:r>
                      </w:p>
                    </w:txbxContent>
                  </v:textbox>
                </v:rect>
                <v:rect id="Rectangle 8794" o:spid="_x0000_s1767" style="position:absolute;left:41714;top:13499;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2478</w:t>
                        </w:r>
                      </w:p>
                    </w:txbxContent>
                  </v:textbox>
                </v:rect>
                <v:rect id="Rectangle 8795" o:spid="_x0000_s1768" style="position:absolute;left:71663;top:10046;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2756</w:t>
                        </w:r>
                      </w:p>
                    </w:txbxContent>
                  </v:textbox>
                </v:rect>
                <v:rect id="Rectangle 8796" o:spid="_x0000_s1769" style="position:absolute;left:9532;top:6064;width:34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5132</w:t>
                        </w:r>
                      </w:p>
                    </w:txbxContent>
                  </v:textbox>
                </v:rect>
                <v:rect id="Rectangle 8797" o:spid="_x0000_s1770" style="position:absolute;left:41220;top:8342;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5367</w:t>
                        </w:r>
                      </w:p>
                    </w:txbxContent>
                  </v:textbox>
                </v:rect>
                <v:rect id="Rectangle 8798" o:spid="_x0000_s1771" style="position:absolute;left:71920;top:4843;width:34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20"/>
                          </w:rPr>
                          <w:t>5784</w:t>
                        </w:r>
                      </w:p>
                    </w:txbxContent>
                  </v:textbox>
                </v:rect>
                <v:rect id="Rectangle 8799" o:spid="_x0000_s1772" style="position:absolute;left:15562;top:18025;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PkwSub8ITkPk/AAAA//8DAFBLAQItABQABgAIAAAAIQDb4fbL7gAAAIUBAAATAAAAAAAA&#10;AAAAAAAAAAAAAABbQ29udGVudF9UeXBlc10ueG1sUEsBAi0AFAAGAAgAAAAhAFr0LFu/AAAAFQEA&#10;AAsAAAAAAAAAAAAAAAAAHwEAAF9yZWxzLy5yZWxzUEsBAi0AFAAGAAgAAAAhAH8mKYD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2018</w:t>
                        </w:r>
                      </w:p>
                    </w:txbxContent>
                  </v:textbox>
                </v:rect>
                <v:rect id="Rectangle 8800" o:spid="_x0000_s1773" style="position:absolute;left:43783;top:18025;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sz w:val="20"/>
                          </w:rPr>
                          <w:t>2019</w:t>
                        </w:r>
                      </w:p>
                    </w:txbxContent>
                  </v:textbox>
                </v:rect>
                <v:rect id="Rectangle 8801" o:spid="_x0000_s1774" style="position:absolute;left:72005;top:18025;width:34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2020</w:t>
                        </w:r>
                      </w:p>
                    </w:txbxContent>
                  </v:textbox>
                </v:rect>
                <v:rect id="Rectangle 8802" o:spid="_x0000_s1775" style="position:absolute;left:17082;top:945;width:417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b/>
                            <w:sz w:val="22"/>
                          </w:rPr>
                          <w:t>Динамика численности и расходов на оплату труда</w:t>
                        </w:r>
                      </w:p>
                    </w:txbxContent>
                  </v:textbox>
                </v:rect>
                <v:shape id="Shape 8803" o:spid="_x0000_s1776" style="position:absolute;left:27278;top:20188;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" path="m,l243840,e" filled="f" strokecolor="#5b9bd5" strokeweight="1.5pt">
                  <v:stroke endcap="round"/>
                  <v:path arrowok="t" textboxrect="0,0,243840,0"/>
                </v:shape>
                <v:shape id="Shape 8804" o:spid="_x0000_s1777" style="position:absolute;left:28168;top:198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" path="m32004,l64008,32004,32004,64008,,32004,32004,xe" fillcolor="#5b9bd5" stroked="f" strokeweight="0">
                  <v:stroke endcap="round"/>
                  <v:path arrowok="t" textboxrect="0,0,64008,64008"/>
                </v:shape>
                <v:shape id="Shape 8805" o:spid="_x0000_s1778" style="position:absolute;left:28168;top:198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" path="m32004,l64008,32004,32004,64008,,32004,32004,xe" filled="f" strokecolor="#5b9bd5" strokeweight=".48pt">
                  <v:path arrowok="t" textboxrect="0,0,64008,64008"/>
                </v:shape>
                <v:rect id="Rectangle 8806" o:spid="_x0000_s1779" style="position:absolute;left:29979;top:19608;width:111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ФЗП (млн. руб.)</w:t>
                        </w:r>
                      </w:p>
                    </w:txbxContent>
                  </v:textbox>
                </v:rect>
                <v:shape id="Shape 8807" o:spid="_x0000_s1780" style="position:absolute;left:49649;top:20188;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" path="m,l243840,e" filled="f" strokecolor="#ed7d31" strokeweight="1.5pt">
                  <v:stroke endcap="round"/>
                  <v:path arrowok="t" textboxrect="0,0,243840,0"/>
                </v:shape>
                <v:shape id="Shape 281136" o:spid="_x0000_s1781" style="position:absolute;left:50540;top:19858;width:641;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" path="m,l64008,r,64008l,64008,,e" fillcolor="#ed7d31" stroked="f" strokeweight="0">
                  <v:stroke endcap="round"/>
                  <v:path arrowok="t" textboxrect="0,0,64008,64008"/>
                </v:shape>
                <v:shape id="Shape 8809" o:spid="_x0000_s1782" style="position:absolute;left:50540;top:19858;width:641;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" path="m,64008r64008,l64008,,,,,64008xe" filled="f" strokecolor="#ed7d31" strokeweight=".5pt">
                  <v:path arrowok="t" textboxrect="0,0,64008,64008"/>
                </v:shape>
                <v:rect id="Rectangle 8810" o:spid="_x0000_s1783" style="position:absolute;left:52354;top:19608;width:1341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sz w:val="20"/>
                          </w:rPr>
                          <w:t>Численность (чел.)</w:t>
                        </w:r>
                      </w:p>
                    </w:txbxContent>
                  </v:textbox>
                </v:rect>
                <v:shape id="Shape 8811" o:spid="_x0000_s1784" style="position:absolute;width:88963;height:22794;visibility:visible;mso-wrap-style:square;v-text-anchor:top" coordsize="8896350,2279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" path="m8896350,r,2279459l,2279459,,e" filled="f" strokecolor="#898989" strokeweight=".5pt">
                  <v:path arrowok="t" textboxrect="0,0,8896350,2279459"/>
                </v:shape>
                <w10:anchorlock/>
              </v:group>
            </w:pict>
          </mc:Fallback>
        </mc:AlternateContent>
      </w:r>
    </w:p>
    <w:p w:rsidR="006E78D4" w:rsidRDefault="002C31BC">
      <w:pPr>
        <w:spacing w:after="131" w:line="259" w:lineRule="auto"/>
        <w:ind w:left="888" w:firstLine="0"/>
        <w:jc w:val="left"/>
      </w:pPr>
      <w:r>
        <w:t xml:space="preserve"> </w:t>
      </w:r>
    </w:p>
    <w:p w:rsidR="006E78D4" w:rsidRPr="00787724" w:rsidRDefault="002C31BC">
      <w:pPr>
        <w:spacing w:after="144"/>
        <w:ind w:left="898" w:right="333"/>
        <w:rPr>
          <w:b/>
        </w:rPr>
      </w:pPr>
      <w:r w:rsidRPr="00787724">
        <w:rPr>
          <w:b/>
        </w:rPr>
        <w:t xml:space="preserve">Средняя заработная плата </w:t>
      </w:r>
    </w:p>
    <w:p w:rsidR="006E78D4" w:rsidRDefault="002C31BC">
      <w:pPr>
        <w:spacing w:after="141"/>
        <w:ind w:left="898" w:right="333"/>
      </w:pPr>
      <w:r>
        <w:t xml:space="preserve">Средняя заработная плата в 2020 году составила 39 677 руб., что на 3,2 % выше уровня прошлого года. </w:t>
      </w:r>
    </w:p>
    <w:p w:rsidR="006E78D4" w:rsidRDefault="002C31BC">
      <w:pPr>
        <w:spacing w:after="0" w:line="259" w:lineRule="auto"/>
        <w:ind w:left="888" w:firstLine="0"/>
        <w:jc w:val="left"/>
      </w:pPr>
      <w:r>
        <w:t xml:space="preserve"> </w:t>
      </w:r>
    </w:p>
    <w:p w:rsidR="006E78D4" w:rsidRDefault="002C31BC">
      <w:pPr>
        <w:spacing w:after="183" w:line="259" w:lineRule="auto"/>
        <w:ind w:left="1393" w:firstLine="0"/>
        <w:jc w:val="left"/>
      </w:pPr>
      <w:r>
        <w:rPr>
          <w:rFonts w:ascii="Calibri" w:eastAsia="Calibri" w:hAnsi="Calibri" w:cs="Calibri"/>
          <w:noProof/>
          <w:sz w:val="22"/>
        </w:rPr>
        <w:lastRenderedPageBreak/>
        <mc:AlternateContent>
          <mc:Choice Requires="wpg">
            <w:drawing>
              <wp:inline distT="0" distB="0" distL="0" distR="0">
                <wp:extent cx="8729193" cy="3791226"/>
                <wp:effectExtent l="0" t="0" r="0" b="0"/>
                <wp:docPr id="218097" name="Group 218097"/>
                <wp:cNvGraphicFramePr/>
                <a:graphic xmlns:a="http://schemas.openxmlformats.org/drawingml/2006/main">
                  <a:graphicData uri="http://schemas.microsoft.com/office/word/2010/wordprocessingGroup">
                    <wpg:wgp>
                      <wpg:cNvGrpSpPr/>
                      <wpg:grpSpPr>
                        <a:xfrm>
                          <a:off x="0" y="0"/>
                          <a:ext cx="8729193" cy="3791226"/>
                          <a:chOff x="0" y="0"/>
                          <a:chExt cx="8729193" cy="3791226"/>
                        </a:xfrm>
                      </wpg:grpSpPr>
                      <wps:wsp>
                        <wps:cNvPr id="8822" name="Rectangle 8822"/>
                        <wps:cNvSpPr/>
                        <wps:spPr>
                          <a:xfrm>
                            <a:off x="8687435" y="3642026"/>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281141" name="Shape 281141"/>
                        <wps:cNvSpPr/>
                        <wps:spPr>
                          <a:xfrm>
                            <a:off x="831469" y="1720596"/>
                            <a:ext cx="600456" cy="1085850"/>
                          </a:xfrm>
                          <a:custGeom>
                            <a:avLst/>
                            <a:gdLst/>
                            <a:ahLst/>
                            <a:cxnLst/>
                            <a:rect l="0" t="0" r="0" b="0"/>
                            <a:pathLst>
                              <a:path w="600456" h="1085850">
                                <a:moveTo>
                                  <a:pt x="0" y="0"/>
                                </a:moveTo>
                                <a:lnTo>
                                  <a:pt x="600456" y="0"/>
                                </a:lnTo>
                                <a:lnTo>
                                  <a:pt x="600456" y="1085850"/>
                                </a:lnTo>
                                <a:lnTo>
                                  <a:pt x="0" y="10858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142" name="Shape 281142"/>
                        <wps:cNvSpPr/>
                        <wps:spPr>
                          <a:xfrm>
                            <a:off x="3535045" y="1548384"/>
                            <a:ext cx="600456" cy="1258062"/>
                          </a:xfrm>
                          <a:custGeom>
                            <a:avLst/>
                            <a:gdLst/>
                            <a:ahLst/>
                            <a:cxnLst/>
                            <a:rect l="0" t="0" r="0" b="0"/>
                            <a:pathLst>
                              <a:path w="600456" h="1258062">
                                <a:moveTo>
                                  <a:pt x="0" y="0"/>
                                </a:moveTo>
                                <a:lnTo>
                                  <a:pt x="600456" y="0"/>
                                </a:lnTo>
                                <a:lnTo>
                                  <a:pt x="600456" y="1258062"/>
                                </a:lnTo>
                                <a:lnTo>
                                  <a:pt x="0" y="125806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143" name="Shape 281143"/>
                        <wps:cNvSpPr/>
                        <wps:spPr>
                          <a:xfrm>
                            <a:off x="6238621" y="1507236"/>
                            <a:ext cx="600456" cy="1299210"/>
                          </a:xfrm>
                          <a:custGeom>
                            <a:avLst/>
                            <a:gdLst/>
                            <a:ahLst/>
                            <a:cxnLst/>
                            <a:rect l="0" t="0" r="0" b="0"/>
                            <a:pathLst>
                              <a:path w="600456" h="1299210">
                                <a:moveTo>
                                  <a:pt x="0" y="0"/>
                                </a:moveTo>
                                <a:lnTo>
                                  <a:pt x="600456" y="0"/>
                                </a:lnTo>
                                <a:lnTo>
                                  <a:pt x="600456" y="1299210"/>
                                </a:lnTo>
                                <a:lnTo>
                                  <a:pt x="0" y="129921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81144" name="Shape 281144"/>
                        <wps:cNvSpPr/>
                        <wps:spPr>
                          <a:xfrm>
                            <a:off x="1431925" y="1801368"/>
                            <a:ext cx="600456" cy="1005078"/>
                          </a:xfrm>
                          <a:custGeom>
                            <a:avLst/>
                            <a:gdLst/>
                            <a:ahLst/>
                            <a:cxnLst/>
                            <a:rect l="0" t="0" r="0" b="0"/>
                            <a:pathLst>
                              <a:path w="600456" h="1005078">
                                <a:moveTo>
                                  <a:pt x="0" y="0"/>
                                </a:moveTo>
                                <a:lnTo>
                                  <a:pt x="600456" y="0"/>
                                </a:lnTo>
                                <a:lnTo>
                                  <a:pt x="600456" y="1005078"/>
                                </a:lnTo>
                                <a:lnTo>
                                  <a:pt x="0" y="1005078"/>
                                </a:lnTo>
                                <a:lnTo>
                                  <a:pt x="0" y="0"/>
                                </a:lnTo>
                              </a:path>
                            </a:pathLst>
                          </a:custGeom>
                          <a:ln w="0" cap="flat">
                            <a:miter lim="127000"/>
                          </a:ln>
                        </wps:spPr>
                        <wps:style>
                          <a:lnRef idx="0">
                            <a:srgbClr val="000000">
                              <a:alpha val="0"/>
                            </a:srgbClr>
                          </a:lnRef>
                          <a:fillRef idx="1">
                            <a:srgbClr val="B4C7E7"/>
                          </a:fillRef>
                          <a:effectRef idx="0">
                            <a:scrgbClr r="0" g="0" b="0"/>
                          </a:effectRef>
                          <a:fontRef idx="none"/>
                        </wps:style>
                        <wps:bodyPr/>
                      </wps:wsp>
                      <wps:wsp>
                        <wps:cNvPr id="281145" name="Shape 281145"/>
                        <wps:cNvSpPr/>
                        <wps:spPr>
                          <a:xfrm>
                            <a:off x="4135501" y="1620012"/>
                            <a:ext cx="600456" cy="1186434"/>
                          </a:xfrm>
                          <a:custGeom>
                            <a:avLst/>
                            <a:gdLst/>
                            <a:ahLst/>
                            <a:cxnLst/>
                            <a:rect l="0" t="0" r="0" b="0"/>
                            <a:pathLst>
                              <a:path w="600456" h="1186434">
                                <a:moveTo>
                                  <a:pt x="0" y="0"/>
                                </a:moveTo>
                                <a:lnTo>
                                  <a:pt x="600456" y="0"/>
                                </a:lnTo>
                                <a:lnTo>
                                  <a:pt x="600456" y="1186434"/>
                                </a:lnTo>
                                <a:lnTo>
                                  <a:pt x="0" y="1186434"/>
                                </a:lnTo>
                                <a:lnTo>
                                  <a:pt x="0" y="0"/>
                                </a:lnTo>
                              </a:path>
                            </a:pathLst>
                          </a:custGeom>
                          <a:ln w="0" cap="flat">
                            <a:miter lim="127000"/>
                          </a:ln>
                        </wps:spPr>
                        <wps:style>
                          <a:lnRef idx="0">
                            <a:srgbClr val="000000">
                              <a:alpha val="0"/>
                            </a:srgbClr>
                          </a:lnRef>
                          <a:fillRef idx="1">
                            <a:srgbClr val="B4C7E7"/>
                          </a:fillRef>
                          <a:effectRef idx="0">
                            <a:scrgbClr r="0" g="0" b="0"/>
                          </a:effectRef>
                          <a:fontRef idx="none"/>
                        </wps:style>
                        <wps:bodyPr/>
                      </wps:wsp>
                      <wps:wsp>
                        <wps:cNvPr id="281146" name="Shape 281146"/>
                        <wps:cNvSpPr/>
                        <wps:spPr>
                          <a:xfrm>
                            <a:off x="6839077" y="1575816"/>
                            <a:ext cx="601980" cy="1230630"/>
                          </a:xfrm>
                          <a:custGeom>
                            <a:avLst/>
                            <a:gdLst/>
                            <a:ahLst/>
                            <a:cxnLst/>
                            <a:rect l="0" t="0" r="0" b="0"/>
                            <a:pathLst>
                              <a:path w="601980" h="1230630">
                                <a:moveTo>
                                  <a:pt x="0" y="0"/>
                                </a:moveTo>
                                <a:lnTo>
                                  <a:pt x="601980" y="0"/>
                                </a:lnTo>
                                <a:lnTo>
                                  <a:pt x="601980" y="1230630"/>
                                </a:lnTo>
                                <a:lnTo>
                                  <a:pt x="0" y="1230630"/>
                                </a:lnTo>
                                <a:lnTo>
                                  <a:pt x="0" y="0"/>
                                </a:lnTo>
                              </a:path>
                            </a:pathLst>
                          </a:custGeom>
                          <a:ln w="0" cap="flat">
                            <a:miter lim="127000"/>
                          </a:ln>
                        </wps:spPr>
                        <wps:style>
                          <a:lnRef idx="0">
                            <a:srgbClr val="000000">
                              <a:alpha val="0"/>
                            </a:srgbClr>
                          </a:lnRef>
                          <a:fillRef idx="1">
                            <a:srgbClr val="B4C7E7"/>
                          </a:fillRef>
                          <a:effectRef idx="0">
                            <a:scrgbClr r="0" g="0" b="0"/>
                          </a:effectRef>
                          <a:fontRef idx="none"/>
                        </wps:style>
                        <wps:bodyPr/>
                      </wps:wsp>
                      <wps:wsp>
                        <wps:cNvPr id="281147" name="Shape 281147"/>
                        <wps:cNvSpPr/>
                        <wps:spPr>
                          <a:xfrm>
                            <a:off x="2032381" y="1367028"/>
                            <a:ext cx="600456" cy="1439418"/>
                          </a:xfrm>
                          <a:custGeom>
                            <a:avLst/>
                            <a:gdLst/>
                            <a:ahLst/>
                            <a:cxnLst/>
                            <a:rect l="0" t="0" r="0" b="0"/>
                            <a:pathLst>
                              <a:path w="600456" h="1439418">
                                <a:moveTo>
                                  <a:pt x="0" y="0"/>
                                </a:moveTo>
                                <a:lnTo>
                                  <a:pt x="600456" y="0"/>
                                </a:lnTo>
                                <a:lnTo>
                                  <a:pt x="600456" y="1439418"/>
                                </a:lnTo>
                                <a:lnTo>
                                  <a:pt x="0" y="1439418"/>
                                </a:lnTo>
                                <a:lnTo>
                                  <a:pt x="0" y="0"/>
                                </a:lnTo>
                              </a:path>
                            </a:pathLst>
                          </a:custGeom>
                          <a:ln w="0" cap="flat">
                            <a:miter lim="127000"/>
                          </a:ln>
                        </wps:spPr>
                        <wps:style>
                          <a:lnRef idx="0">
                            <a:srgbClr val="000000">
                              <a:alpha val="0"/>
                            </a:srgbClr>
                          </a:lnRef>
                          <a:fillRef idx="1">
                            <a:srgbClr val="DBDBDB"/>
                          </a:fillRef>
                          <a:effectRef idx="0">
                            <a:scrgbClr r="0" g="0" b="0"/>
                          </a:effectRef>
                          <a:fontRef idx="none"/>
                        </wps:style>
                        <wps:bodyPr/>
                      </wps:wsp>
                      <wps:wsp>
                        <wps:cNvPr id="281148" name="Shape 281148"/>
                        <wps:cNvSpPr/>
                        <wps:spPr>
                          <a:xfrm>
                            <a:off x="4735957" y="1214628"/>
                            <a:ext cx="601980" cy="1591818"/>
                          </a:xfrm>
                          <a:custGeom>
                            <a:avLst/>
                            <a:gdLst/>
                            <a:ahLst/>
                            <a:cxnLst/>
                            <a:rect l="0" t="0" r="0" b="0"/>
                            <a:pathLst>
                              <a:path w="601980" h="1591818">
                                <a:moveTo>
                                  <a:pt x="0" y="0"/>
                                </a:moveTo>
                                <a:lnTo>
                                  <a:pt x="601980" y="0"/>
                                </a:lnTo>
                                <a:lnTo>
                                  <a:pt x="601980" y="1591818"/>
                                </a:lnTo>
                                <a:lnTo>
                                  <a:pt x="0" y="1591818"/>
                                </a:lnTo>
                                <a:lnTo>
                                  <a:pt x="0" y="0"/>
                                </a:lnTo>
                              </a:path>
                            </a:pathLst>
                          </a:custGeom>
                          <a:ln w="0" cap="flat">
                            <a:miter lim="127000"/>
                          </a:ln>
                        </wps:spPr>
                        <wps:style>
                          <a:lnRef idx="0">
                            <a:srgbClr val="000000">
                              <a:alpha val="0"/>
                            </a:srgbClr>
                          </a:lnRef>
                          <a:fillRef idx="1">
                            <a:srgbClr val="DBDBDB"/>
                          </a:fillRef>
                          <a:effectRef idx="0">
                            <a:scrgbClr r="0" g="0" b="0"/>
                          </a:effectRef>
                          <a:fontRef idx="none"/>
                        </wps:style>
                        <wps:bodyPr/>
                      </wps:wsp>
                      <wps:wsp>
                        <wps:cNvPr id="281149" name="Shape 281149"/>
                        <wps:cNvSpPr/>
                        <wps:spPr>
                          <a:xfrm>
                            <a:off x="7441057" y="1158240"/>
                            <a:ext cx="600456" cy="1648206"/>
                          </a:xfrm>
                          <a:custGeom>
                            <a:avLst/>
                            <a:gdLst/>
                            <a:ahLst/>
                            <a:cxnLst/>
                            <a:rect l="0" t="0" r="0" b="0"/>
                            <a:pathLst>
                              <a:path w="600456" h="1648206">
                                <a:moveTo>
                                  <a:pt x="0" y="0"/>
                                </a:moveTo>
                                <a:lnTo>
                                  <a:pt x="600456" y="0"/>
                                </a:lnTo>
                                <a:lnTo>
                                  <a:pt x="600456" y="1648206"/>
                                </a:lnTo>
                                <a:lnTo>
                                  <a:pt x="0" y="1648206"/>
                                </a:lnTo>
                                <a:lnTo>
                                  <a:pt x="0" y="0"/>
                                </a:lnTo>
                              </a:path>
                            </a:pathLst>
                          </a:custGeom>
                          <a:ln w="0" cap="flat">
                            <a:miter lim="127000"/>
                          </a:ln>
                        </wps:spPr>
                        <wps:style>
                          <a:lnRef idx="0">
                            <a:srgbClr val="000000">
                              <a:alpha val="0"/>
                            </a:srgbClr>
                          </a:lnRef>
                          <a:fillRef idx="1">
                            <a:srgbClr val="DBDBDB"/>
                          </a:fillRef>
                          <a:effectRef idx="0">
                            <a:scrgbClr r="0" g="0" b="0"/>
                          </a:effectRef>
                          <a:fontRef idx="none"/>
                        </wps:style>
                        <wps:bodyPr/>
                      </wps:wsp>
                      <wps:wsp>
                        <wps:cNvPr id="8861" name="Shape 8861"/>
                        <wps:cNvSpPr/>
                        <wps:spPr>
                          <a:xfrm>
                            <a:off x="380238" y="2806446"/>
                            <a:ext cx="8111744" cy="0"/>
                          </a:xfrm>
                          <a:custGeom>
                            <a:avLst/>
                            <a:gdLst/>
                            <a:ahLst/>
                            <a:cxnLst/>
                            <a:rect l="0" t="0" r="0" b="0"/>
                            <a:pathLst>
                              <a:path w="8111744">
                                <a:moveTo>
                                  <a:pt x="0" y="0"/>
                                </a:moveTo>
                                <a:lnTo>
                                  <a:pt x="8111744"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862" name="Shape 8862"/>
                        <wps:cNvSpPr/>
                        <wps:spPr>
                          <a:xfrm>
                            <a:off x="380238" y="2806446"/>
                            <a:ext cx="0" cy="40386"/>
                          </a:xfrm>
                          <a:custGeom>
                            <a:avLst/>
                            <a:gdLst/>
                            <a:ahLst/>
                            <a:cxnLst/>
                            <a:rect l="0" t="0" r="0" b="0"/>
                            <a:pathLst>
                              <a:path h="40386">
                                <a:moveTo>
                                  <a:pt x="0" y="0"/>
                                </a:moveTo>
                                <a:lnTo>
                                  <a:pt x="0" y="4038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863" name="Shape 8863"/>
                        <wps:cNvSpPr/>
                        <wps:spPr>
                          <a:xfrm>
                            <a:off x="3083941" y="2806446"/>
                            <a:ext cx="0" cy="40386"/>
                          </a:xfrm>
                          <a:custGeom>
                            <a:avLst/>
                            <a:gdLst/>
                            <a:ahLst/>
                            <a:cxnLst/>
                            <a:rect l="0" t="0" r="0" b="0"/>
                            <a:pathLst>
                              <a:path h="40386">
                                <a:moveTo>
                                  <a:pt x="0" y="0"/>
                                </a:moveTo>
                                <a:lnTo>
                                  <a:pt x="0" y="4038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864" name="Shape 8864"/>
                        <wps:cNvSpPr/>
                        <wps:spPr>
                          <a:xfrm>
                            <a:off x="5787517" y="2806446"/>
                            <a:ext cx="0" cy="40386"/>
                          </a:xfrm>
                          <a:custGeom>
                            <a:avLst/>
                            <a:gdLst/>
                            <a:ahLst/>
                            <a:cxnLst/>
                            <a:rect l="0" t="0" r="0" b="0"/>
                            <a:pathLst>
                              <a:path h="40386">
                                <a:moveTo>
                                  <a:pt x="0" y="0"/>
                                </a:moveTo>
                                <a:lnTo>
                                  <a:pt x="0" y="4038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865" name="Shape 8865"/>
                        <wps:cNvSpPr/>
                        <wps:spPr>
                          <a:xfrm>
                            <a:off x="8491982" y="2806446"/>
                            <a:ext cx="0" cy="40386"/>
                          </a:xfrm>
                          <a:custGeom>
                            <a:avLst/>
                            <a:gdLst/>
                            <a:ahLst/>
                            <a:cxnLst/>
                            <a:rect l="0" t="0" r="0" b="0"/>
                            <a:pathLst>
                              <a:path h="40386">
                                <a:moveTo>
                                  <a:pt x="0" y="0"/>
                                </a:moveTo>
                                <a:lnTo>
                                  <a:pt x="0" y="4038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8866" name="Rectangle 8866"/>
                        <wps:cNvSpPr/>
                        <wps:spPr>
                          <a:xfrm>
                            <a:off x="956691" y="1535176"/>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33</w:t>
                              </w:r>
                            </w:p>
                          </w:txbxContent>
                        </wps:txbx>
                        <wps:bodyPr horzOverflow="overflow" vert="horz" lIns="0" tIns="0" rIns="0" bIns="0" rtlCol="0">
                          <a:noAutofit/>
                        </wps:bodyPr>
                      </wps:wsp>
                      <wps:wsp>
                        <wps:cNvPr id="8867" name="Rectangle 8867"/>
                        <wps:cNvSpPr/>
                        <wps:spPr>
                          <a:xfrm>
                            <a:off x="1113663" y="1535176"/>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160</w:t>
                              </w:r>
                            </w:p>
                          </w:txbxContent>
                        </wps:txbx>
                        <wps:bodyPr horzOverflow="overflow" vert="horz" lIns="0" tIns="0" rIns="0" bIns="0" rtlCol="0">
                          <a:noAutofit/>
                        </wps:bodyPr>
                      </wps:wsp>
                      <wps:wsp>
                        <wps:cNvPr id="8868" name="Rectangle 8868"/>
                        <wps:cNvSpPr/>
                        <wps:spPr>
                          <a:xfrm>
                            <a:off x="3660902" y="1362329"/>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38</w:t>
                              </w:r>
                            </w:p>
                          </w:txbxContent>
                        </wps:txbx>
                        <wps:bodyPr horzOverflow="overflow" vert="horz" lIns="0" tIns="0" rIns="0" bIns="0" rtlCol="0">
                          <a:noAutofit/>
                        </wps:bodyPr>
                      </wps:wsp>
                      <wps:wsp>
                        <wps:cNvPr id="8869" name="Rectangle 8869"/>
                        <wps:cNvSpPr/>
                        <wps:spPr>
                          <a:xfrm>
                            <a:off x="3817874" y="1362329"/>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439</w:t>
                              </w:r>
                            </w:p>
                          </w:txbxContent>
                        </wps:txbx>
                        <wps:bodyPr horzOverflow="overflow" vert="horz" lIns="0" tIns="0" rIns="0" bIns="0" rtlCol="0">
                          <a:noAutofit/>
                        </wps:bodyPr>
                      </wps:wsp>
                      <wps:wsp>
                        <wps:cNvPr id="8870" name="Rectangle 8870"/>
                        <wps:cNvSpPr/>
                        <wps:spPr>
                          <a:xfrm>
                            <a:off x="6365367" y="1321816"/>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39</w:t>
                              </w:r>
                            </w:p>
                          </w:txbxContent>
                        </wps:txbx>
                        <wps:bodyPr horzOverflow="overflow" vert="horz" lIns="0" tIns="0" rIns="0" bIns="0" rtlCol="0">
                          <a:noAutofit/>
                        </wps:bodyPr>
                      </wps:wsp>
                      <wps:wsp>
                        <wps:cNvPr id="8871" name="Rectangle 8871"/>
                        <wps:cNvSpPr/>
                        <wps:spPr>
                          <a:xfrm>
                            <a:off x="6522339" y="1321816"/>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677</w:t>
                              </w:r>
                            </w:p>
                          </w:txbxContent>
                        </wps:txbx>
                        <wps:bodyPr horzOverflow="overflow" vert="horz" lIns="0" tIns="0" rIns="0" bIns="0" rtlCol="0">
                          <a:noAutofit/>
                        </wps:bodyPr>
                      </wps:wsp>
                      <wps:wsp>
                        <wps:cNvPr id="8872" name="Rectangle 8872"/>
                        <wps:cNvSpPr/>
                        <wps:spPr>
                          <a:xfrm>
                            <a:off x="1557782" y="1614805"/>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30</w:t>
                              </w:r>
                            </w:p>
                          </w:txbxContent>
                        </wps:txbx>
                        <wps:bodyPr horzOverflow="overflow" vert="horz" lIns="0" tIns="0" rIns="0" bIns="0" rtlCol="0">
                          <a:noAutofit/>
                        </wps:bodyPr>
                      </wps:wsp>
                      <wps:wsp>
                        <wps:cNvPr id="8873" name="Rectangle 8873"/>
                        <wps:cNvSpPr/>
                        <wps:spPr>
                          <a:xfrm>
                            <a:off x="1714754" y="1614805"/>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724</w:t>
                              </w:r>
                            </w:p>
                          </w:txbxContent>
                        </wps:txbx>
                        <wps:bodyPr horzOverflow="overflow" vert="horz" lIns="0" tIns="0" rIns="0" bIns="0" rtlCol="0">
                          <a:noAutofit/>
                        </wps:bodyPr>
                      </wps:wsp>
                      <wps:wsp>
                        <wps:cNvPr id="8874" name="Rectangle 8874"/>
                        <wps:cNvSpPr/>
                        <wps:spPr>
                          <a:xfrm>
                            <a:off x="4261993" y="1434592"/>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36</w:t>
                              </w:r>
                            </w:p>
                          </w:txbxContent>
                        </wps:txbx>
                        <wps:bodyPr horzOverflow="overflow" vert="horz" lIns="0" tIns="0" rIns="0" bIns="0" rtlCol="0">
                          <a:noAutofit/>
                        </wps:bodyPr>
                      </wps:wsp>
                      <wps:wsp>
                        <wps:cNvPr id="8875" name="Rectangle 8875"/>
                        <wps:cNvSpPr/>
                        <wps:spPr>
                          <a:xfrm>
                            <a:off x="4418965" y="1434592"/>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231</w:t>
                              </w:r>
                            </w:p>
                          </w:txbxContent>
                        </wps:txbx>
                        <wps:bodyPr horzOverflow="overflow" vert="horz" lIns="0" tIns="0" rIns="0" bIns="0" rtlCol="0">
                          <a:noAutofit/>
                        </wps:bodyPr>
                      </wps:wsp>
                      <wps:wsp>
                        <wps:cNvPr id="8876" name="Rectangle 8876"/>
                        <wps:cNvSpPr/>
                        <wps:spPr>
                          <a:xfrm>
                            <a:off x="6966204" y="1390142"/>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37</w:t>
                              </w:r>
                            </w:p>
                          </w:txbxContent>
                        </wps:txbx>
                        <wps:bodyPr horzOverflow="overflow" vert="horz" lIns="0" tIns="0" rIns="0" bIns="0" rtlCol="0">
                          <a:noAutofit/>
                        </wps:bodyPr>
                      </wps:wsp>
                      <wps:wsp>
                        <wps:cNvPr id="8877" name="Rectangle 8877"/>
                        <wps:cNvSpPr/>
                        <wps:spPr>
                          <a:xfrm>
                            <a:off x="7123176" y="1390142"/>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590</w:t>
                              </w:r>
                            </w:p>
                          </w:txbxContent>
                        </wps:txbx>
                        <wps:bodyPr horzOverflow="overflow" vert="horz" lIns="0" tIns="0" rIns="0" bIns="0" rtlCol="0">
                          <a:noAutofit/>
                        </wps:bodyPr>
                      </wps:wsp>
                      <wps:wsp>
                        <wps:cNvPr id="8878" name="Rectangle 8878"/>
                        <wps:cNvSpPr/>
                        <wps:spPr>
                          <a:xfrm>
                            <a:off x="2221992" y="1180973"/>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43</w:t>
                              </w:r>
                            </w:p>
                          </w:txbxContent>
                        </wps:txbx>
                        <wps:bodyPr horzOverflow="overflow" vert="horz" lIns="0" tIns="0" rIns="0" bIns="0" rtlCol="0">
                          <a:noAutofit/>
                        </wps:bodyPr>
                      </wps:wsp>
                      <wps:wsp>
                        <wps:cNvPr id="8879" name="Rectangle 8879"/>
                        <wps:cNvSpPr/>
                        <wps:spPr>
                          <a:xfrm>
                            <a:off x="2378964" y="1180973"/>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981</w:t>
                              </w:r>
                            </w:p>
                          </w:txbxContent>
                        </wps:txbx>
                        <wps:bodyPr horzOverflow="overflow" vert="horz" lIns="0" tIns="0" rIns="0" bIns="0" rtlCol="0">
                          <a:noAutofit/>
                        </wps:bodyPr>
                      </wps:wsp>
                      <wps:wsp>
                        <wps:cNvPr id="8880" name="Rectangle 8880"/>
                        <wps:cNvSpPr/>
                        <wps:spPr>
                          <a:xfrm>
                            <a:off x="4863084" y="1028319"/>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48</w:t>
                              </w:r>
                            </w:p>
                          </w:txbxContent>
                        </wps:txbx>
                        <wps:bodyPr horzOverflow="overflow" vert="horz" lIns="0" tIns="0" rIns="0" bIns="0" rtlCol="0">
                          <a:noAutofit/>
                        </wps:bodyPr>
                      </wps:wsp>
                      <wps:wsp>
                        <wps:cNvPr id="8881" name="Rectangle 8881"/>
                        <wps:cNvSpPr/>
                        <wps:spPr>
                          <a:xfrm>
                            <a:off x="5020056" y="1028319"/>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642</w:t>
                              </w:r>
                            </w:p>
                          </w:txbxContent>
                        </wps:txbx>
                        <wps:bodyPr horzOverflow="overflow" vert="horz" lIns="0" tIns="0" rIns="0" bIns="0" rtlCol="0">
                          <a:noAutofit/>
                        </wps:bodyPr>
                      </wps:wsp>
                      <wps:wsp>
                        <wps:cNvPr id="8882" name="Rectangle 8882"/>
                        <wps:cNvSpPr/>
                        <wps:spPr>
                          <a:xfrm>
                            <a:off x="7567295" y="971677"/>
                            <a:ext cx="17042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50</w:t>
                              </w:r>
                            </w:p>
                          </w:txbxContent>
                        </wps:txbx>
                        <wps:bodyPr horzOverflow="overflow" vert="horz" lIns="0" tIns="0" rIns="0" bIns="0" rtlCol="0">
                          <a:noAutofit/>
                        </wps:bodyPr>
                      </wps:wsp>
                      <wps:wsp>
                        <wps:cNvPr id="8883" name="Rectangle 8883"/>
                        <wps:cNvSpPr/>
                        <wps:spPr>
                          <a:xfrm>
                            <a:off x="7724267" y="971677"/>
                            <a:ext cx="255556"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371</w:t>
                              </w:r>
                            </w:p>
                          </w:txbxContent>
                        </wps:txbx>
                        <wps:bodyPr horzOverflow="overflow" vert="horz" lIns="0" tIns="0" rIns="0" bIns="0" rtlCol="0">
                          <a:noAutofit/>
                        </wps:bodyPr>
                      </wps:wsp>
                      <wps:wsp>
                        <wps:cNvPr id="8884" name="Rectangle 8884"/>
                        <wps:cNvSpPr/>
                        <wps:spPr>
                          <a:xfrm>
                            <a:off x="1603883" y="2913507"/>
                            <a:ext cx="34269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2018</w:t>
                              </w:r>
                            </w:p>
                          </w:txbxContent>
                        </wps:txbx>
                        <wps:bodyPr horzOverflow="overflow" vert="horz" lIns="0" tIns="0" rIns="0" bIns="0" rtlCol="0">
                          <a:noAutofit/>
                        </wps:bodyPr>
                      </wps:wsp>
                      <wps:wsp>
                        <wps:cNvPr id="8885" name="Rectangle 8885"/>
                        <wps:cNvSpPr/>
                        <wps:spPr>
                          <a:xfrm>
                            <a:off x="4307967" y="2913507"/>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2019</w:t>
                              </w:r>
                            </w:p>
                          </w:txbxContent>
                        </wps:txbx>
                        <wps:bodyPr horzOverflow="overflow" vert="horz" lIns="0" tIns="0" rIns="0" bIns="0" rtlCol="0">
                          <a:noAutofit/>
                        </wps:bodyPr>
                      </wps:wsp>
                      <wps:wsp>
                        <wps:cNvPr id="8886" name="Rectangle 8886"/>
                        <wps:cNvSpPr/>
                        <wps:spPr>
                          <a:xfrm>
                            <a:off x="7012559" y="2913507"/>
                            <a:ext cx="34269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2020</w:t>
                              </w:r>
                            </w:p>
                          </w:txbxContent>
                        </wps:txbx>
                        <wps:bodyPr horzOverflow="overflow" vert="horz" lIns="0" tIns="0" rIns="0" bIns="0" rtlCol="0">
                          <a:noAutofit/>
                        </wps:bodyPr>
                      </wps:wsp>
                      <wps:wsp>
                        <wps:cNvPr id="8887" name="Rectangle 8887"/>
                        <wps:cNvSpPr/>
                        <wps:spPr>
                          <a:xfrm>
                            <a:off x="1854708" y="133896"/>
                            <a:ext cx="6641609" cy="181116"/>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b/>
                                </w:rPr>
                                <w:t xml:space="preserve">Динамика средней заработной платы группы технологической цепочки </w:t>
                              </w:r>
                            </w:p>
                          </w:txbxContent>
                        </wps:txbx>
                        <wps:bodyPr horzOverflow="overflow" vert="horz" lIns="0" tIns="0" rIns="0" bIns="0" rtlCol="0">
                          <a:noAutofit/>
                        </wps:bodyPr>
                      </wps:wsp>
                      <wps:wsp>
                        <wps:cNvPr id="8888" name="Rectangle 8888"/>
                        <wps:cNvSpPr/>
                        <wps:spPr>
                          <a:xfrm>
                            <a:off x="3622802" y="309157"/>
                            <a:ext cx="1892536" cy="181116"/>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b/>
                                </w:rPr>
                                <w:t>ПАО "НЕФАЗ", руб.</w:t>
                              </w:r>
                            </w:p>
                          </w:txbxContent>
                        </wps:txbx>
                        <wps:bodyPr horzOverflow="overflow" vert="horz" lIns="0" tIns="0" rIns="0" bIns="0" rtlCol="0">
                          <a:noAutofit/>
                        </wps:bodyPr>
                      </wps:wsp>
                      <wps:wsp>
                        <wps:cNvPr id="281150" name="Shape 281150"/>
                        <wps:cNvSpPr/>
                        <wps:spPr>
                          <a:xfrm>
                            <a:off x="1340993" y="338198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0070C0"/>
                          </a:fillRef>
                          <a:effectRef idx="0">
                            <a:scrgbClr r="0" g="0" b="0"/>
                          </a:effectRef>
                          <a:fontRef idx="none"/>
                        </wps:style>
                        <wps:bodyPr/>
                      </wps:wsp>
                      <wps:wsp>
                        <wps:cNvPr id="8890" name="Rectangle 8890"/>
                        <wps:cNvSpPr/>
                        <wps:spPr>
                          <a:xfrm>
                            <a:off x="1441323" y="3358769"/>
                            <a:ext cx="2031094"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Средняя зарплата по заводу</w:t>
                              </w:r>
                            </w:p>
                          </w:txbxContent>
                        </wps:txbx>
                        <wps:bodyPr horzOverflow="overflow" vert="horz" lIns="0" tIns="0" rIns="0" bIns="0" rtlCol="0">
                          <a:noAutofit/>
                        </wps:bodyPr>
                      </wps:wsp>
                      <wps:wsp>
                        <wps:cNvPr id="281151" name="Shape 281151"/>
                        <wps:cNvSpPr/>
                        <wps:spPr>
                          <a:xfrm>
                            <a:off x="3888740" y="338198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B4C7E7"/>
                          </a:fillRef>
                          <a:effectRef idx="0">
                            <a:scrgbClr r="0" g="0" b="0"/>
                          </a:effectRef>
                          <a:fontRef idx="none"/>
                        </wps:style>
                        <wps:bodyPr/>
                      </wps:wsp>
                      <wps:wsp>
                        <wps:cNvPr id="8892" name="Rectangle 8892"/>
                        <wps:cNvSpPr/>
                        <wps:spPr>
                          <a:xfrm>
                            <a:off x="3989451" y="3358769"/>
                            <a:ext cx="1916021"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Средняя зарплата рабочих</w:t>
                              </w:r>
                            </w:p>
                          </w:txbxContent>
                        </wps:txbx>
                        <wps:bodyPr horzOverflow="overflow" vert="horz" lIns="0" tIns="0" rIns="0" bIns="0" rtlCol="0">
                          <a:noAutofit/>
                        </wps:bodyPr>
                      </wps:wsp>
                      <wps:wsp>
                        <wps:cNvPr id="281152" name="Shape 281152"/>
                        <wps:cNvSpPr/>
                        <wps:spPr>
                          <a:xfrm>
                            <a:off x="6349492" y="338198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DBDBDB"/>
                          </a:fillRef>
                          <a:effectRef idx="0">
                            <a:scrgbClr r="0" g="0" b="0"/>
                          </a:effectRef>
                          <a:fontRef idx="none"/>
                        </wps:style>
                        <wps:bodyPr/>
                      </wps:wsp>
                      <wps:wsp>
                        <wps:cNvPr id="8894" name="Rectangle 8894"/>
                        <wps:cNvSpPr/>
                        <wps:spPr>
                          <a:xfrm>
                            <a:off x="6450457" y="3358769"/>
                            <a:ext cx="1682343" cy="17135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20"/>
                                </w:rPr>
                                <w:t>Средняя зарплата РСиС</w:t>
                              </w:r>
                            </w:p>
                          </w:txbxContent>
                        </wps:txbx>
                        <wps:bodyPr horzOverflow="overflow" vert="horz" lIns="0" tIns="0" rIns="0" bIns="0" rtlCol="0">
                          <a:noAutofit/>
                        </wps:bodyPr>
                      </wps:wsp>
                      <wps:wsp>
                        <wps:cNvPr id="8895" name="Shape 8895"/>
                        <wps:cNvSpPr/>
                        <wps:spPr>
                          <a:xfrm>
                            <a:off x="0" y="0"/>
                            <a:ext cx="8667750" cy="3743325"/>
                          </a:xfrm>
                          <a:custGeom>
                            <a:avLst/>
                            <a:gdLst/>
                            <a:ahLst/>
                            <a:cxnLst/>
                            <a:rect l="0" t="0" r="0" b="0"/>
                            <a:pathLst>
                              <a:path w="8667750" h="3743325">
                                <a:moveTo>
                                  <a:pt x="0" y="3743325"/>
                                </a:moveTo>
                                <a:lnTo>
                                  <a:pt x="8667750" y="3743325"/>
                                </a:lnTo>
                                <a:lnTo>
                                  <a:pt x="8667750" y="0"/>
                                </a:lnTo>
                                <a:lnTo>
                                  <a:pt x="0" y="0"/>
                                </a:lnTo>
                                <a:close/>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81153" name="Shape 281153"/>
                        <wps:cNvSpPr/>
                        <wps:spPr>
                          <a:xfrm>
                            <a:off x="3558921" y="1866799"/>
                            <a:ext cx="545033" cy="266674"/>
                          </a:xfrm>
                          <a:custGeom>
                            <a:avLst/>
                            <a:gdLst/>
                            <a:ahLst/>
                            <a:cxnLst/>
                            <a:rect l="0" t="0" r="0" b="0"/>
                            <a:pathLst>
                              <a:path w="545033" h="266674">
                                <a:moveTo>
                                  <a:pt x="0" y="0"/>
                                </a:moveTo>
                                <a:lnTo>
                                  <a:pt x="545033" y="0"/>
                                </a:lnTo>
                                <a:lnTo>
                                  <a:pt x="545033" y="266674"/>
                                </a:lnTo>
                                <a:lnTo>
                                  <a:pt x="0" y="266674"/>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3558921" y="1866799"/>
                            <a:ext cx="545033" cy="266674"/>
                          </a:xfrm>
                          <a:custGeom>
                            <a:avLst/>
                            <a:gdLst/>
                            <a:ahLst/>
                            <a:cxnLst/>
                            <a:rect l="0" t="0" r="0" b="0"/>
                            <a:pathLst>
                              <a:path w="545033" h="266674">
                                <a:moveTo>
                                  <a:pt x="0" y="266674"/>
                                </a:moveTo>
                                <a:lnTo>
                                  <a:pt x="545033" y="266674"/>
                                </a:lnTo>
                                <a:lnTo>
                                  <a:pt x="545033" y="0"/>
                                </a:lnTo>
                                <a:lnTo>
                                  <a:pt x="0" y="0"/>
                                </a:lnTo>
                                <a:close/>
                              </a:path>
                            </a:pathLst>
                          </a:custGeom>
                          <a:ln w="12700" cap="flat">
                            <a:miter lim="101600"/>
                          </a:ln>
                        </wps:spPr>
                        <wps:style>
                          <a:lnRef idx="1">
                            <a:srgbClr val="5B9BD5"/>
                          </a:lnRef>
                          <a:fillRef idx="0">
                            <a:srgbClr val="000000">
                              <a:alpha val="0"/>
                            </a:srgbClr>
                          </a:fillRef>
                          <a:effectRef idx="0">
                            <a:scrgbClr r="0" g="0" b="0"/>
                          </a:effectRef>
                          <a:fontRef idx="none"/>
                        </wps:style>
                        <wps:bodyPr/>
                      </wps:wsp>
                      <wps:wsp>
                        <wps:cNvPr id="8898" name="Rectangle 8898"/>
                        <wps:cNvSpPr/>
                        <wps:spPr>
                          <a:xfrm>
                            <a:off x="3651123" y="1932305"/>
                            <a:ext cx="204656" cy="13832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6"/>
                                </w:rPr>
                                <w:t>+16</w:t>
                              </w:r>
                            </w:p>
                          </w:txbxContent>
                        </wps:txbx>
                        <wps:bodyPr horzOverflow="overflow" vert="horz" lIns="0" tIns="0" rIns="0" bIns="0" rtlCol="0">
                          <a:noAutofit/>
                        </wps:bodyPr>
                      </wps:wsp>
                      <wps:wsp>
                        <wps:cNvPr id="8899" name="Rectangle 8899"/>
                        <wps:cNvSpPr/>
                        <wps:spPr>
                          <a:xfrm>
                            <a:off x="3805047" y="1932305"/>
                            <a:ext cx="97100" cy="13832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6"/>
                                </w:rPr>
                                <w:t>%</w:t>
                              </w:r>
                            </w:p>
                          </w:txbxContent>
                        </wps:txbx>
                        <wps:bodyPr horzOverflow="overflow" vert="horz" lIns="0" tIns="0" rIns="0" bIns="0" rtlCol="0">
                          <a:noAutofit/>
                        </wps:bodyPr>
                      </wps:wsp>
                      <wps:wsp>
                        <wps:cNvPr id="281154" name="Shape 281154"/>
                        <wps:cNvSpPr/>
                        <wps:spPr>
                          <a:xfrm>
                            <a:off x="6268339" y="1819224"/>
                            <a:ext cx="539573" cy="274879"/>
                          </a:xfrm>
                          <a:custGeom>
                            <a:avLst/>
                            <a:gdLst/>
                            <a:ahLst/>
                            <a:cxnLst/>
                            <a:rect l="0" t="0" r="0" b="0"/>
                            <a:pathLst>
                              <a:path w="539573" h="274879">
                                <a:moveTo>
                                  <a:pt x="0" y="0"/>
                                </a:moveTo>
                                <a:lnTo>
                                  <a:pt x="539573" y="0"/>
                                </a:lnTo>
                                <a:lnTo>
                                  <a:pt x="539573" y="274879"/>
                                </a:lnTo>
                                <a:lnTo>
                                  <a:pt x="0" y="274879"/>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6268339" y="1819224"/>
                            <a:ext cx="539573" cy="274879"/>
                          </a:xfrm>
                          <a:custGeom>
                            <a:avLst/>
                            <a:gdLst/>
                            <a:ahLst/>
                            <a:cxnLst/>
                            <a:rect l="0" t="0" r="0" b="0"/>
                            <a:pathLst>
                              <a:path w="539573" h="274879">
                                <a:moveTo>
                                  <a:pt x="0" y="274879"/>
                                </a:moveTo>
                                <a:lnTo>
                                  <a:pt x="539573" y="274879"/>
                                </a:lnTo>
                                <a:lnTo>
                                  <a:pt x="539573" y="0"/>
                                </a:lnTo>
                                <a:lnTo>
                                  <a:pt x="0" y="0"/>
                                </a:lnTo>
                                <a:close/>
                              </a:path>
                            </a:pathLst>
                          </a:custGeom>
                          <a:ln w="12700" cap="flat">
                            <a:miter lim="101600"/>
                          </a:ln>
                        </wps:spPr>
                        <wps:style>
                          <a:lnRef idx="1">
                            <a:srgbClr val="5B9BD5"/>
                          </a:lnRef>
                          <a:fillRef idx="0">
                            <a:srgbClr val="000000">
                              <a:alpha val="0"/>
                            </a:srgbClr>
                          </a:fillRef>
                          <a:effectRef idx="0">
                            <a:scrgbClr r="0" g="0" b="0"/>
                          </a:effectRef>
                          <a:fontRef idx="none"/>
                        </wps:style>
                        <wps:bodyPr/>
                      </wps:wsp>
                      <wps:wsp>
                        <wps:cNvPr id="8902" name="Rectangle 8902"/>
                        <wps:cNvSpPr/>
                        <wps:spPr>
                          <a:xfrm>
                            <a:off x="6360795" y="1885061"/>
                            <a:ext cx="67630" cy="13832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6"/>
                                </w:rPr>
                                <w:t>+</w:t>
                              </w:r>
                            </w:p>
                          </w:txbxContent>
                        </wps:txbx>
                        <wps:bodyPr horzOverflow="overflow" vert="horz" lIns="0" tIns="0" rIns="0" bIns="0" rtlCol="0">
                          <a:noAutofit/>
                        </wps:bodyPr>
                      </wps:wsp>
                      <wps:wsp>
                        <wps:cNvPr id="8903" name="Rectangle 8903"/>
                        <wps:cNvSpPr/>
                        <wps:spPr>
                          <a:xfrm>
                            <a:off x="6411088" y="1885061"/>
                            <a:ext cx="68853" cy="13832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6"/>
                                </w:rPr>
                                <w:t>3</w:t>
                              </w:r>
                            </w:p>
                          </w:txbxContent>
                        </wps:txbx>
                        <wps:bodyPr horzOverflow="overflow" vert="horz" lIns="0" tIns="0" rIns="0" bIns="0" rtlCol="0">
                          <a:noAutofit/>
                        </wps:bodyPr>
                      </wps:wsp>
                      <wps:wsp>
                        <wps:cNvPr id="8904" name="Rectangle 8904"/>
                        <wps:cNvSpPr/>
                        <wps:spPr>
                          <a:xfrm>
                            <a:off x="6462903" y="1885061"/>
                            <a:ext cx="97100" cy="13832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sz w:val="16"/>
                                </w:rPr>
                                <w:t>%</w:t>
                              </w:r>
                            </w:p>
                          </w:txbxContent>
                        </wps:txbx>
                        <wps:bodyPr horzOverflow="overflow" vert="horz" lIns="0" tIns="0" rIns="0" bIns="0" rtlCol="0">
                          <a:noAutofit/>
                        </wps:bodyPr>
                      </wps:wsp>
                    </wpg:wgp>
                  </a:graphicData>
                </a:graphic>
              </wp:inline>
            </w:drawing>
          </mc:Choice>
          <mc:Fallback>
            <w:pict>
              <v:group id="Group 218097" o:spid="_x0000_s1785" style="width:687.35pt;height:298.5pt;mso-position-horizontal-relative:char;mso-position-vertical-relative:line" coordsize="87291,3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">
                <v:rect id="Rectangle 8822" o:spid="_x0000_s1786" style="position:absolute;left:86874;top:36420;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shape id="Shape 281141" o:spid="_x0000_s1787" style="position:absolute;left:8314;top:17205;width:6005;height:10859;visibility:visible;mso-wrap-style:square;v-text-anchor:top" coordsize="600456,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" path="m,l600456,r,1085850l,1085850,,e" fillcolor="#0070c0" stroked="f" strokeweight="0">
                  <v:stroke miterlimit="83231f" joinstyle="miter"/>
                  <v:path arrowok="t" textboxrect="0,0,600456,1085850"/>
                </v:shape>
                <v:shape id="Shape 281142" o:spid="_x0000_s1788" style="position:absolute;left:35350;top:15483;width:6005;height:12581;visibility:visible;mso-wrap-style:square;v-text-anchor:top" coordsize="600456,125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" path="m,l600456,r,1258062l,1258062,,e" fillcolor="#0070c0" stroked="f" strokeweight="0">
                  <v:stroke miterlimit="83231f" joinstyle="miter"/>
                  <v:path arrowok="t" textboxrect="0,0,600456,1258062"/>
                </v:shape>
                <v:shape id="Shape 281143" o:spid="_x0000_s1789" style="position:absolute;left:62386;top:15072;width:6004;height:12992;visibility:visible;mso-wrap-style:square;v-text-anchor:top" coordsize="600456,12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" path="m,l600456,r,1299210l,1299210,,e" fillcolor="#0070c0" stroked="f" strokeweight="0">
                  <v:stroke miterlimit="83231f" joinstyle="miter"/>
                  <v:path arrowok="t" textboxrect="0,0,600456,1299210"/>
                </v:shape>
                <v:shape id="Shape 281144" o:spid="_x0000_s1790" style="position:absolute;left:14319;top:18013;width:6004;height:10051;visibility:visible;mso-wrap-style:square;v-text-anchor:top" coordsize="600456,1005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" path="m,l600456,r,1005078l,1005078,,e" fillcolor="#b4c7e7" stroked="f" strokeweight="0">
                  <v:stroke miterlimit="83231f" joinstyle="miter"/>
                  <v:path arrowok="t" textboxrect="0,0,600456,1005078"/>
                </v:shape>
                <v:shape id="Shape 281145" o:spid="_x0000_s1791" style="position:absolute;left:41355;top:16200;width:6004;height:11864;visibility:visible;mso-wrap-style:square;v-text-anchor:top" coordsize="600456,118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" path="m,l600456,r,1186434l,1186434,,e" fillcolor="#b4c7e7" stroked="f" strokeweight="0">
                  <v:stroke miterlimit="83231f" joinstyle="miter"/>
                  <v:path arrowok="t" textboxrect="0,0,600456,1186434"/>
                </v:shape>
                <v:shape id="Shape 281146" o:spid="_x0000_s1792" style="position:absolute;left:68390;top:15758;width:6020;height:12306;visibility:visible;mso-wrap-style:square;v-text-anchor:top" coordsize="601980,123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" path="m,l601980,r,1230630l,1230630,,e" fillcolor="#b4c7e7" stroked="f" strokeweight="0">
                  <v:stroke miterlimit="83231f" joinstyle="miter"/>
                  <v:path arrowok="t" textboxrect="0,0,601980,1230630"/>
                </v:shape>
                <v:shape id="Shape 281147" o:spid="_x0000_s1793" style="position:absolute;left:20323;top:13670;width:6005;height:14394;visibility:visible;mso-wrap-style:square;v-text-anchor:top" coordsize="600456,143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" path="m,l600456,r,1439418l,1439418,,e" fillcolor="#dbdbdb" stroked="f" strokeweight="0">
                  <v:stroke miterlimit="83231f" joinstyle="miter"/>
                  <v:path arrowok="t" textboxrect="0,0,600456,1439418"/>
                </v:shape>
                <v:shape id="Shape 281148" o:spid="_x0000_s1794" style="position:absolute;left:47359;top:12146;width:6020;height:15918;visibility:visible;mso-wrap-style:square;v-text-anchor:top" coordsize="601980,159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" path="m,l601980,r,1591818l,1591818,,e" fillcolor="#dbdbdb" stroked="f" strokeweight="0">
                  <v:stroke miterlimit="83231f" joinstyle="miter"/>
                  <v:path arrowok="t" textboxrect="0,0,601980,1591818"/>
                </v:shape>
                <v:shape id="Shape 281149" o:spid="_x0000_s1795" style="position:absolute;left:74410;top:11582;width:6005;height:16482;visibility:visible;mso-wrap-style:square;v-text-anchor:top" coordsize="600456,1648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" path="m,l600456,r,1648206l,1648206,,e" fillcolor="#dbdbdb" stroked="f" strokeweight="0">
                  <v:stroke miterlimit="83231f" joinstyle="miter"/>
                  <v:path arrowok="t" textboxrect="0,0,600456,1648206"/>
                </v:shape>
                <v:shape id="Shape 8861" o:spid="_x0000_s1796" style="position:absolute;left:3802;top:28064;width:81117;height:0;visibility:visible;mso-wrap-style:square;v-text-anchor:top" coordsize="811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" path="m,l8111744,e" filled="f" strokecolor="#898989" strokeweight=".5pt">
                  <v:path arrowok="t" textboxrect="0,0,8111744,0"/>
                </v:shape>
                <v:shape id="Shape 8862" o:spid="_x0000_s1797" style="position:absolute;left:3802;top:28064;width:0;height:404;visibility:visible;mso-wrap-style:square;v-text-anchor:top" coordsize="0,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" path="m,l,40386e" filled="f" strokecolor="#898989" strokeweight=".5pt">
                  <v:path arrowok="t" textboxrect="0,0,0,40386"/>
                </v:shape>
                <v:shape id="Shape 8863" o:spid="_x0000_s1798" style="position:absolute;left:30839;top:28064;width:0;height:404;visibility:visible;mso-wrap-style:square;v-text-anchor:top" coordsize="0,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" path="m,l,40386e" filled="f" strokecolor="#898989" strokeweight=".5pt">
                  <v:path arrowok="t" textboxrect="0,0,0,40386"/>
                </v:shape>
                <v:shape id="Shape 8864" o:spid="_x0000_s1799" style="position:absolute;left:57875;top:28064;width:0;height:404;visibility:visible;mso-wrap-style:square;v-text-anchor:top" coordsize="0,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" path="m,l,40386e" filled="f" strokecolor="#898989" strokeweight=".5pt">
                  <v:path arrowok="t" textboxrect="0,0,0,40386"/>
                </v:shape>
                <v:shape id="Shape 8865" o:spid="_x0000_s1800" style="position:absolute;left:84919;top:28064;width:0;height:404;visibility:visible;mso-wrap-style:square;v-text-anchor:top" coordsize="0,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" path="m,l,40386e" filled="f" strokecolor="#898989" strokeweight=".5pt">
                  <v:path arrowok="t" textboxrect="0,0,0,40386"/>
                </v:shape>
                <v:rect id="Rectangle 8866" o:spid="_x0000_s1801" style="position:absolute;left:9566;top:15351;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33</w:t>
                        </w:r>
                      </w:p>
                    </w:txbxContent>
                  </v:textbox>
                </v:rect>
                <v:rect id="Rectangle 8867" o:spid="_x0000_s1802" style="position:absolute;left:11136;top:15351;width:25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160</w:t>
                        </w:r>
                      </w:p>
                    </w:txbxContent>
                  </v:textbox>
                </v:rect>
                <v:rect id="Rectangle 8868" o:spid="_x0000_s1803" style="position:absolute;left:36609;top:13623;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" filled="f" stroked="f">
                  <v:textbox inset="0,0,0,0">
                    <w:txbxContent>
                      <w:p w:rsidR="002C31BC" w:rsidRDefault="002C31BC">
                        <w:pPr>
                          <w:spacing w:after="160" w:line="259" w:lineRule="auto"/>
                          <w:ind w:left="0" w:firstLine="0"/>
                          <w:jc w:val="left"/>
                        </w:pPr>
                        <w:r>
                          <w:rPr>
                            <w:rFonts w:ascii="Calibri" w:eastAsia="Calibri" w:hAnsi="Calibri" w:cs="Calibri"/>
                            <w:sz w:val="20"/>
                          </w:rPr>
                          <w:t>38</w:t>
                        </w:r>
                      </w:p>
                    </w:txbxContent>
                  </v:textbox>
                </v:rect>
                <v:rect id="Rectangle 8869" o:spid="_x0000_s1804" style="position:absolute;left:38178;top:13623;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439</w:t>
                        </w:r>
                      </w:p>
                    </w:txbxContent>
                  </v:textbox>
                </v:rect>
                <v:rect id="Rectangle 8870" o:spid="_x0000_s1805" style="position:absolute;left:63653;top:13218;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sz w:val="20"/>
                          </w:rPr>
                          <w:t>39</w:t>
                        </w:r>
                      </w:p>
                    </w:txbxContent>
                  </v:textbox>
                </v:rect>
                <v:rect id="Rectangle 8871" o:spid="_x0000_s1806" style="position:absolute;left:65223;top:13218;width:255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677</w:t>
                        </w:r>
                      </w:p>
                    </w:txbxContent>
                  </v:textbox>
                </v:rect>
                <v:rect id="Rectangle 8872" o:spid="_x0000_s1807" style="position:absolute;left:15577;top:16148;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30</w:t>
                        </w:r>
                      </w:p>
                    </w:txbxContent>
                  </v:textbox>
                </v:rect>
                <v:rect id="Rectangle 8873" o:spid="_x0000_s1808" style="position:absolute;left:17147;top:16148;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724</w:t>
                        </w:r>
                      </w:p>
                    </w:txbxContent>
                  </v:textbox>
                </v:rect>
                <v:rect id="Rectangle 8874" o:spid="_x0000_s1809" style="position:absolute;left:42619;top:14345;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36</w:t>
                        </w:r>
                      </w:p>
                    </w:txbxContent>
                  </v:textbox>
                </v:rect>
                <v:rect id="Rectangle 8875" o:spid="_x0000_s1810" style="position:absolute;left:44189;top:14345;width:25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231</w:t>
                        </w:r>
                      </w:p>
                    </w:txbxContent>
                  </v:textbox>
                </v:rect>
                <v:rect id="Rectangle 8876" o:spid="_x0000_s1811" style="position:absolute;left:69662;top:13901;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sz w:val="20"/>
                          </w:rPr>
                          <w:t>37</w:t>
                        </w:r>
                      </w:p>
                    </w:txbxContent>
                  </v:textbox>
                </v:rect>
                <v:rect id="Rectangle 8877" o:spid="_x0000_s1812" style="position:absolute;left:71231;top:13901;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590</w:t>
                        </w:r>
                      </w:p>
                    </w:txbxContent>
                  </v:textbox>
                </v:rect>
                <v:rect id="Rectangle 8878" o:spid="_x0000_s1813" style="position:absolute;left:22219;top:11809;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sz w:val="20"/>
                          </w:rPr>
                          <w:t>43</w:t>
                        </w:r>
                      </w:p>
                    </w:txbxContent>
                  </v:textbox>
                </v:rect>
                <v:rect id="Rectangle 8879" o:spid="_x0000_s1814" style="position:absolute;left:23789;top:11809;width:25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981</w:t>
                        </w:r>
                      </w:p>
                    </w:txbxContent>
                  </v:textbox>
                </v:rect>
                <v:rect id="Rectangle 8880" o:spid="_x0000_s1815" style="position:absolute;left:48630;top:10283;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sz w:val="20"/>
                          </w:rPr>
                          <w:t>48</w:t>
                        </w:r>
                      </w:p>
                    </w:txbxContent>
                  </v:textbox>
                </v:rect>
                <v:rect id="Rectangle 8881" o:spid="_x0000_s1816" style="position:absolute;left:50200;top:10283;width:25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20"/>
                          </w:rPr>
                          <w:t>642</w:t>
                        </w:r>
                      </w:p>
                    </w:txbxContent>
                  </v:textbox>
                </v:rect>
                <v:rect id="Rectangle 8882" o:spid="_x0000_s1817" style="position:absolute;left:75672;top:9716;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50</w:t>
                        </w:r>
                      </w:p>
                    </w:txbxContent>
                  </v:textbox>
                </v:rect>
                <v:rect id="Rectangle 8883" o:spid="_x0000_s1818" style="position:absolute;left:77242;top:9716;width:25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371</w:t>
                        </w:r>
                      </w:p>
                    </w:txbxContent>
                  </v:textbox>
                </v:rect>
                <v:rect id="Rectangle 8884" o:spid="_x0000_s1819" style="position:absolute;left:16038;top:29135;width:34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2018</w:t>
                        </w:r>
                      </w:p>
                    </w:txbxContent>
                  </v:textbox>
                </v:rect>
                <v:rect id="Rectangle 8885" o:spid="_x0000_s1820" style="position:absolute;left:43079;top:29135;width:34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2019</w:t>
                        </w:r>
                      </w:p>
                    </w:txbxContent>
                  </v:textbox>
                </v:rect>
                <v:rect id="Rectangle 8886" o:spid="_x0000_s1821" style="position:absolute;left:70125;top:29135;width:34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2020</w:t>
                        </w:r>
                      </w:p>
                    </w:txbxContent>
                  </v:textbox>
                </v:rect>
                <v:rect id="Rectangle 8887" o:spid="_x0000_s1822" style="position:absolute;left:18547;top:1338;width:6641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b/>
                          </w:rPr>
                          <w:t xml:space="preserve">Динамика средней заработной платы группы технологической цепочки </w:t>
                        </w:r>
                      </w:p>
                    </w:txbxContent>
                  </v:textbox>
                </v:rect>
                <v:rect id="Rectangle 8888" o:spid="_x0000_s1823" style="position:absolute;left:36228;top:3091;width:1892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b/>
                          </w:rPr>
                          <w:t>ПАО "НЕФАЗ", руб.</w:t>
                        </w:r>
                      </w:p>
                    </w:txbxContent>
                  </v:textbox>
                </v:rect>
                <v:shape id="Shape 281150" o:spid="_x0000_s1824" style="position:absolute;left:13409;top:33819;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" path="m,l69752,r,69752l,69752,,e" fillcolor="#0070c0" stroked="f" strokeweight="0">
                  <v:path arrowok="t" textboxrect="0,0,69752,69752"/>
                </v:shape>
                <v:rect id="Rectangle 8890" o:spid="_x0000_s1825" style="position:absolute;left:14413;top:33587;width:2031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20"/>
                          </w:rPr>
                          <w:t>Средняя зарплата по заводу</w:t>
                        </w:r>
                      </w:p>
                    </w:txbxContent>
                  </v:textbox>
                </v:rect>
                <v:shape id="Shape 281151" o:spid="_x0000_s1826" style="position:absolute;left:38887;top:33819;width:697;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" path="m,l69752,r,69752l,69752,,e" fillcolor="#b4c7e7" stroked="f" strokeweight="0">
                  <v:path arrowok="t" textboxrect="0,0,69752,69752"/>
                </v:shape>
                <v:rect id="Rectangle 8892" o:spid="_x0000_s1827" style="position:absolute;left:39894;top:33587;width:1916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Средняя зарплата рабочих</w:t>
                        </w:r>
                      </w:p>
                    </w:txbxContent>
                  </v:textbox>
                </v:rect>
                <v:shape id="Shape 281152" o:spid="_x0000_s1828" style="position:absolute;left:63494;top:33819;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" path="m,l69752,r,69752l,69752,,e" fillcolor="#dbdbdb" stroked="f" strokeweight="0">
                  <v:path arrowok="t" textboxrect="0,0,69752,69752"/>
                </v:shape>
                <v:rect id="Rectangle 8894" o:spid="_x0000_s1829" style="position:absolute;left:64504;top:33587;width:168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20"/>
                          </w:rPr>
                          <w:t>Средняя зарплата РСиС</w:t>
                        </w:r>
                      </w:p>
                    </w:txbxContent>
                  </v:textbox>
                </v:rect>
                <v:shape id="Shape 8895" o:spid="_x0000_s1830" style="position:absolute;width:86677;height:37433;visibility:visible;mso-wrap-style:square;v-text-anchor:top" coordsize="8667750,374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" path="m,3743325r8667750,l8667750,,,,,3743325xe" filled="f" strokecolor="#898989" strokeweight=".5pt">
                  <v:path arrowok="t" textboxrect="0,0,8667750,3743325"/>
                </v:shape>
                <v:shape id="Shape 281153" o:spid="_x0000_s1831" style="position:absolute;left:35589;top:18667;width:5450;height:2667;visibility:visible;mso-wrap-style:square;v-text-anchor:top" coordsize="545033,26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" path="m,l545033,r,266674l,266674,,e" stroked="f" strokeweight="0">
                  <v:path arrowok="t" textboxrect="0,0,545033,266674"/>
                </v:shape>
                <v:shape id="Shape 8897" o:spid="_x0000_s1832" style="position:absolute;left:35589;top:18667;width:5450;height:2667;visibility:visible;mso-wrap-style:square;v-text-anchor:top" coordsize="545033,26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" path="m,266674r545033,l545033,,,,,266674xe" filled="f" strokecolor="#5b9bd5" strokeweight="1pt">
                  <v:stroke miterlimit="66585f" joinstyle="miter"/>
                  <v:path arrowok="t" textboxrect="0,0,545033,266674"/>
                </v:shape>
                <v:rect id="Rectangle 8898" o:spid="_x0000_s1833" style="position:absolute;left:36511;top:19323;width:204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" filled="f" stroked="f">
                  <v:textbox inset="0,0,0,0">
                    <w:txbxContent>
                      <w:p w:rsidR="002C31BC" w:rsidRDefault="002C31BC">
                        <w:pPr>
                          <w:spacing w:after="160" w:line="259" w:lineRule="auto"/>
                          <w:ind w:left="0" w:firstLine="0"/>
                          <w:jc w:val="left"/>
                        </w:pPr>
                        <w:r>
                          <w:rPr>
                            <w:rFonts w:ascii="Calibri" w:eastAsia="Calibri" w:hAnsi="Calibri" w:cs="Calibri"/>
                            <w:sz w:val="16"/>
                          </w:rPr>
                          <w:t>+16</w:t>
                        </w:r>
                      </w:p>
                    </w:txbxContent>
                  </v:textbox>
                </v:rect>
                <v:rect id="Rectangle 8899" o:spid="_x0000_s1834" style="position:absolute;left:38050;top:19323;width:97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6"/>
                          </w:rPr>
                          <w:t>%</w:t>
                        </w:r>
                      </w:p>
                    </w:txbxContent>
                  </v:textbox>
                </v:rect>
                <v:shape id="Shape 281154" o:spid="_x0000_s1835" style="position:absolute;left:62683;top:18192;width:5396;height:2749;visibility:visible;mso-wrap-style:square;v-text-anchor:top" coordsize="539573,27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" path="m,l539573,r,274879l,274879,,e" stroked="f" strokeweight="0">
                  <v:stroke miterlimit="66585f" joinstyle="miter"/>
                  <v:path arrowok="t" textboxrect="0,0,539573,274879"/>
                </v:shape>
                <v:shape id="Shape 8901" o:spid="_x0000_s1836" style="position:absolute;left:62683;top:18192;width:5396;height:2749;visibility:visible;mso-wrap-style:square;v-text-anchor:top" coordsize="539573,27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" path="m,274879r539573,l539573,,,,,274879xe" filled="f" strokecolor="#5b9bd5" strokeweight="1pt">
                  <v:stroke miterlimit="66585f" joinstyle="miter"/>
                  <v:path arrowok="t" textboxrect="0,0,539573,274879"/>
                </v:shape>
                <v:rect id="Rectangle 8902" o:spid="_x0000_s1837" style="position:absolute;left:63607;top:18850;width:6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sz w:val="16"/>
                          </w:rPr>
                          <w:t>+</w:t>
                        </w:r>
                      </w:p>
                    </w:txbxContent>
                  </v:textbox>
                </v:rect>
                <v:rect id="Rectangle 8903" o:spid="_x0000_s1838" style="position:absolute;left:64110;top:18850;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6"/>
                          </w:rPr>
                          <w:t>3</w:t>
                        </w:r>
                      </w:p>
                    </w:txbxContent>
                  </v:textbox>
                </v:rect>
                <v:rect id="Rectangle 8904" o:spid="_x0000_s1839" style="position:absolute;left:64629;top:18850;width:97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sz w:val="16"/>
                          </w:rPr>
                          <w:t>%</w:t>
                        </w:r>
                      </w:p>
                    </w:txbxContent>
                  </v:textbox>
                </v:rect>
                <w10:anchorlock/>
              </v:group>
            </w:pict>
          </mc:Fallback>
        </mc:AlternateContent>
      </w:r>
    </w:p>
    <w:p w:rsidR="006E78D4" w:rsidRDefault="002C31BC">
      <w:pPr>
        <w:spacing w:after="21" w:line="259" w:lineRule="auto"/>
        <w:ind w:left="180" w:firstLine="0"/>
        <w:jc w:val="left"/>
      </w:pPr>
      <w:r>
        <w:t xml:space="preserve"> </w:t>
      </w:r>
    </w:p>
    <w:p w:rsidR="006E78D4" w:rsidRDefault="002C31BC">
      <w:pPr>
        <w:spacing w:after="0" w:line="259" w:lineRule="auto"/>
        <w:ind w:left="382" w:firstLine="0"/>
        <w:jc w:val="left"/>
      </w:pPr>
      <w:r>
        <w:t xml:space="preserve"> </w:t>
      </w:r>
    </w:p>
    <w:p w:rsidR="006E78D4" w:rsidRPr="00787724" w:rsidRDefault="002C31BC">
      <w:pPr>
        <w:ind w:left="1047" w:right="333"/>
        <w:rPr>
          <w:b/>
        </w:rPr>
      </w:pPr>
      <w:r w:rsidRPr="00787724">
        <w:rPr>
          <w:b/>
        </w:rPr>
        <w:t xml:space="preserve">Информация об уровне образования персонала ПАО «НЕФАЗ» </w:t>
      </w:r>
    </w:p>
    <w:p w:rsidR="006E78D4" w:rsidRDefault="002C31BC">
      <w:pPr>
        <w:spacing w:after="0" w:line="259" w:lineRule="auto"/>
        <w:ind w:left="382" w:firstLine="0"/>
        <w:jc w:val="left"/>
      </w:pPr>
      <w:r>
        <w:t xml:space="preserve"> </w:t>
      </w:r>
    </w:p>
    <w:p w:rsidR="006E78D4" w:rsidRDefault="002C31BC">
      <w:pPr>
        <w:spacing w:after="63"/>
        <w:ind w:left="382" w:right="705" w:firstLine="708"/>
      </w:pPr>
      <w:r>
        <w:t xml:space="preserve">В 2020 году в структуре распределения персонала по уровню образования отмечается тенденция к повышению доли персонала, имеющего высшее профессиональное образование – 20%, среднее профессиональное образование– 30% и снижения доли персонала, имеющего начальное профессиональное - 34%, основное и среднее общее образование - 16%. </w:t>
      </w:r>
    </w:p>
    <w:p w:rsidR="006E78D4" w:rsidRDefault="002C31BC">
      <w:pPr>
        <w:spacing w:after="0" w:line="259" w:lineRule="auto"/>
        <w:ind w:left="0" w:right="424" w:firstLine="0"/>
        <w:jc w:val="right"/>
      </w:pPr>
      <w:r>
        <w:t xml:space="preserve"> </w:t>
      </w:r>
      <w:r>
        <w:tab/>
        <w:t xml:space="preserve"> </w:t>
      </w:r>
    </w:p>
    <w:p w:rsidR="006E78D4" w:rsidRDefault="002C31BC">
      <w:pPr>
        <w:spacing w:after="22" w:line="259" w:lineRule="auto"/>
        <w:ind w:left="519" w:firstLine="0"/>
        <w:jc w:val="left"/>
      </w:pPr>
      <w:r>
        <w:rPr>
          <w:rFonts w:ascii="Calibri" w:eastAsia="Calibri" w:hAnsi="Calibri" w:cs="Calibri"/>
          <w:noProof/>
          <w:sz w:val="22"/>
        </w:rPr>
        <w:lastRenderedPageBreak/>
        <mc:AlternateContent>
          <mc:Choice Requires="wpg">
            <w:drawing>
              <wp:inline distT="0" distB="0" distL="0" distR="0">
                <wp:extent cx="9281453" cy="4745631"/>
                <wp:effectExtent l="0" t="0" r="0" b="0"/>
                <wp:docPr id="217781" name="Group 217781"/>
                <wp:cNvGraphicFramePr/>
                <a:graphic xmlns:a="http://schemas.openxmlformats.org/drawingml/2006/main">
                  <a:graphicData uri="http://schemas.microsoft.com/office/word/2010/wordprocessingGroup">
                    <wpg:wgp>
                      <wpg:cNvGrpSpPr/>
                      <wpg:grpSpPr>
                        <a:xfrm>
                          <a:off x="0" y="0"/>
                          <a:ext cx="9281453" cy="4745631"/>
                          <a:chOff x="0" y="0"/>
                          <a:chExt cx="9281453" cy="4745631"/>
                        </a:xfrm>
                      </wpg:grpSpPr>
                      <wps:wsp>
                        <wps:cNvPr id="8915" name="Rectangle 8915"/>
                        <wps:cNvSpPr/>
                        <wps:spPr>
                          <a:xfrm>
                            <a:off x="9239695" y="4596431"/>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927" name="Picture 8927"/>
                          <pic:cNvPicPr/>
                        </pic:nvPicPr>
                        <pic:blipFill>
                          <a:blip r:embed="rId107"/>
                          <a:stretch>
                            <a:fillRect/>
                          </a:stretch>
                        </pic:blipFill>
                        <pic:spPr>
                          <a:xfrm>
                            <a:off x="512000" y="138684"/>
                            <a:ext cx="8449818" cy="3870198"/>
                          </a:xfrm>
                          <a:prstGeom prst="rect">
                            <a:avLst/>
                          </a:prstGeom>
                        </pic:spPr>
                      </pic:pic>
                      <wps:wsp>
                        <wps:cNvPr id="217475" name="Rectangle 217475"/>
                        <wps:cNvSpPr/>
                        <wps:spPr>
                          <a:xfrm>
                            <a:off x="348932" y="3939794"/>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74" name="Rectangle 217474"/>
                        <wps:cNvSpPr/>
                        <wps:spPr>
                          <a:xfrm>
                            <a:off x="291020" y="3939794"/>
                            <a:ext cx="7707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0</w:t>
                              </w:r>
                            </w:p>
                          </w:txbxContent>
                        </wps:txbx>
                        <wps:bodyPr horzOverflow="overflow" vert="horz" lIns="0" tIns="0" rIns="0" bIns="0" rtlCol="0">
                          <a:noAutofit/>
                        </wps:bodyPr>
                      </wps:wsp>
                      <wps:wsp>
                        <wps:cNvPr id="217473" name="Rectangle 217473"/>
                        <wps:cNvSpPr/>
                        <wps:spPr>
                          <a:xfrm>
                            <a:off x="348932" y="3488055"/>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72" name="Rectangle 217472"/>
                        <wps:cNvSpPr/>
                        <wps:spPr>
                          <a:xfrm>
                            <a:off x="291020" y="3488055"/>
                            <a:ext cx="7707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5</w:t>
                              </w:r>
                            </w:p>
                          </w:txbxContent>
                        </wps:txbx>
                        <wps:bodyPr horzOverflow="overflow" vert="horz" lIns="0" tIns="0" rIns="0" bIns="0" rtlCol="0">
                          <a:noAutofit/>
                        </wps:bodyPr>
                      </wps:wsp>
                      <wps:wsp>
                        <wps:cNvPr id="217471" name="Rectangle 217471"/>
                        <wps:cNvSpPr/>
                        <wps:spPr>
                          <a:xfrm>
                            <a:off x="348933" y="3036062"/>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70" name="Rectangle 217470"/>
                        <wps:cNvSpPr/>
                        <wps:spPr>
                          <a:xfrm>
                            <a:off x="233109" y="3036062"/>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10</w:t>
                              </w:r>
                            </w:p>
                          </w:txbxContent>
                        </wps:txbx>
                        <wps:bodyPr horzOverflow="overflow" vert="horz" lIns="0" tIns="0" rIns="0" bIns="0" rtlCol="0">
                          <a:noAutofit/>
                        </wps:bodyPr>
                      </wps:wsp>
                      <wps:wsp>
                        <wps:cNvPr id="217469" name="Rectangle 217469"/>
                        <wps:cNvSpPr/>
                        <wps:spPr>
                          <a:xfrm>
                            <a:off x="348933" y="2584069"/>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68" name="Rectangle 217468"/>
                        <wps:cNvSpPr/>
                        <wps:spPr>
                          <a:xfrm>
                            <a:off x="233109" y="2584069"/>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15</w:t>
                              </w:r>
                            </w:p>
                          </w:txbxContent>
                        </wps:txbx>
                        <wps:bodyPr horzOverflow="overflow" vert="horz" lIns="0" tIns="0" rIns="0" bIns="0" rtlCol="0">
                          <a:noAutofit/>
                        </wps:bodyPr>
                      </wps:wsp>
                      <wps:wsp>
                        <wps:cNvPr id="217457" name="Rectangle 217457"/>
                        <wps:cNvSpPr/>
                        <wps:spPr>
                          <a:xfrm>
                            <a:off x="348933" y="2131949"/>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56" name="Rectangle 217456"/>
                        <wps:cNvSpPr/>
                        <wps:spPr>
                          <a:xfrm>
                            <a:off x="233109" y="2131949"/>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20</w:t>
                              </w:r>
                            </w:p>
                          </w:txbxContent>
                        </wps:txbx>
                        <wps:bodyPr horzOverflow="overflow" vert="horz" lIns="0" tIns="0" rIns="0" bIns="0" rtlCol="0">
                          <a:noAutofit/>
                        </wps:bodyPr>
                      </wps:wsp>
                      <wps:wsp>
                        <wps:cNvPr id="217444" name="Rectangle 217444"/>
                        <wps:cNvSpPr/>
                        <wps:spPr>
                          <a:xfrm>
                            <a:off x="233109" y="1680337"/>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25</w:t>
                              </w:r>
                            </w:p>
                          </w:txbxContent>
                        </wps:txbx>
                        <wps:bodyPr horzOverflow="overflow" vert="horz" lIns="0" tIns="0" rIns="0" bIns="0" rtlCol="0">
                          <a:noAutofit/>
                        </wps:bodyPr>
                      </wps:wsp>
                      <wps:wsp>
                        <wps:cNvPr id="217445" name="Rectangle 217445"/>
                        <wps:cNvSpPr/>
                        <wps:spPr>
                          <a:xfrm>
                            <a:off x="348933" y="1680337"/>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4" name="Rectangle 217434"/>
                        <wps:cNvSpPr/>
                        <wps:spPr>
                          <a:xfrm>
                            <a:off x="233109" y="1228217"/>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30</w:t>
                              </w:r>
                            </w:p>
                          </w:txbxContent>
                        </wps:txbx>
                        <wps:bodyPr horzOverflow="overflow" vert="horz" lIns="0" tIns="0" rIns="0" bIns="0" rtlCol="0">
                          <a:noAutofit/>
                        </wps:bodyPr>
                      </wps:wsp>
                      <wps:wsp>
                        <wps:cNvPr id="217435" name="Rectangle 217435"/>
                        <wps:cNvSpPr/>
                        <wps:spPr>
                          <a:xfrm>
                            <a:off x="348933" y="1228217"/>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0" name="Rectangle 217430"/>
                        <wps:cNvSpPr/>
                        <wps:spPr>
                          <a:xfrm>
                            <a:off x="233109" y="776224"/>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35</w:t>
                              </w:r>
                            </w:p>
                          </w:txbxContent>
                        </wps:txbx>
                        <wps:bodyPr horzOverflow="overflow" vert="horz" lIns="0" tIns="0" rIns="0" bIns="0" rtlCol="0">
                          <a:noAutofit/>
                        </wps:bodyPr>
                      </wps:wsp>
                      <wps:wsp>
                        <wps:cNvPr id="217431" name="Rectangle 217431"/>
                        <wps:cNvSpPr/>
                        <wps:spPr>
                          <a:xfrm>
                            <a:off x="348933" y="776224"/>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18" name="Rectangle 217418"/>
                        <wps:cNvSpPr/>
                        <wps:spPr>
                          <a:xfrm>
                            <a:off x="233109" y="324231"/>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40</w:t>
                              </w:r>
                            </w:p>
                          </w:txbxContent>
                        </wps:txbx>
                        <wps:bodyPr horzOverflow="overflow" vert="horz" lIns="0" tIns="0" rIns="0" bIns="0" rtlCol="0">
                          <a:noAutofit/>
                        </wps:bodyPr>
                      </wps:wsp>
                      <wps:wsp>
                        <wps:cNvPr id="217419" name="Rectangle 217419"/>
                        <wps:cNvSpPr/>
                        <wps:spPr>
                          <a:xfrm>
                            <a:off x="348933" y="324231"/>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8937" name="Rectangle 8937"/>
                        <wps:cNvSpPr/>
                        <wps:spPr>
                          <a:xfrm>
                            <a:off x="1196276" y="4115206"/>
                            <a:ext cx="410663" cy="20686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rPr>
                                <w:t>2016</w:t>
                              </w:r>
                            </w:p>
                          </w:txbxContent>
                        </wps:txbx>
                        <wps:bodyPr horzOverflow="overflow" vert="horz" lIns="0" tIns="0" rIns="0" bIns="0" rtlCol="0">
                          <a:noAutofit/>
                        </wps:bodyPr>
                      </wps:wsp>
                      <wps:wsp>
                        <wps:cNvPr id="8938" name="Rectangle 8938"/>
                        <wps:cNvSpPr/>
                        <wps:spPr>
                          <a:xfrm>
                            <a:off x="2821749" y="4115206"/>
                            <a:ext cx="410663" cy="20686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rPr>
                                <w:t>2017</w:t>
                              </w:r>
                            </w:p>
                          </w:txbxContent>
                        </wps:txbx>
                        <wps:bodyPr horzOverflow="overflow" vert="horz" lIns="0" tIns="0" rIns="0" bIns="0" rtlCol="0">
                          <a:noAutofit/>
                        </wps:bodyPr>
                      </wps:wsp>
                      <wps:wsp>
                        <wps:cNvPr id="8939" name="Rectangle 8939"/>
                        <wps:cNvSpPr/>
                        <wps:spPr>
                          <a:xfrm>
                            <a:off x="4447604" y="4115206"/>
                            <a:ext cx="410663" cy="20686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rPr>
                                <w:t>2018</w:t>
                              </w:r>
                            </w:p>
                          </w:txbxContent>
                        </wps:txbx>
                        <wps:bodyPr horzOverflow="overflow" vert="horz" lIns="0" tIns="0" rIns="0" bIns="0" rtlCol="0">
                          <a:noAutofit/>
                        </wps:bodyPr>
                      </wps:wsp>
                      <wps:wsp>
                        <wps:cNvPr id="8940" name="Rectangle 8940"/>
                        <wps:cNvSpPr/>
                        <wps:spPr>
                          <a:xfrm>
                            <a:off x="6073077" y="4115206"/>
                            <a:ext cx="410662" cy="20686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rPr>
                                <w:t>2019</w:t>
                              </w:r>
                            </w:p>
                          </w:txbxContent>
                        </wps:txbx>
                        <wps:bodyPr horzOverflow="overflow" vert="horz" lIns="0" tIns="0" rIns="0" bIns="0" rtlCol="0">
                          <a:noAutofit/>
                        </wps:bodyPr>
                      </wps:wsp>
                      <wps:wsp>
                        <wps:cNvPr id="8941" name="Rectangle 8941"/>
                        <wps:cNvSpPr/>
                        <wps:spPr>
                          <a:xfrm>
                            <a:off x="7698931" y="4115206"/>
                            <a:ext cx="410662" cy="206866"/>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rPr>
                                <w:t>2020</w:t>
                              </w:r>
                            </w:p>
                          </w:txbxContent>
                        </wps:txbx>
                        <wps:bodyPr horzOverflow="overflow" vert="horz" lIns="0" tIns="0" rIns="0" bIns="0" rtlCol="0">
                          <a:noAutofit/>
                        </wps:bodyPr>
                      </wps:wsp>
                      <wps:wsp>
                        <wps:cNvPr id="217447" name="Rectangle 217447"/>
                        <wps:cNvSpPr/>
                        <wps:spPr>
                          <a:xfrm>
                            <a:off x="999045" y="1965833"/>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46" name="Rectangle 217446"/>
                        <wps:cNvSpPr/>
                        <wps:spPr>
                          <a:xfrm>
                            <a:off x="883222" y="1965833"/>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20</w:t>
                              </w:r>
                            </w:p>
                          </w:txbxContent>
                        </wps:txbx>
                        <wps:bodyPr horzOverflow="overflow" vert="horz" lIns="0" tIns="0" rIns="0" bIns="0" rtlCol="0">
                          <a:noAutofit/>
                        </wps:bodyPr>
                      </wps:wsp>
                      <wps:wsp>
                        <wps:cNvPr id="217448" name="Rectangle 217448"/>
                        <wps:cNvSpPr/>
                        <wps:spPr>
                          <a:xfrm>
                            <a:off x="2508695" y="2020189"/>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19</w:t>
                              </w:r>
                            </w:p>
                          </w:txbxContent>
                        </wps:txbx>
                        <wps:bodyPr horzOverflow="overflow" vert="horz" lIns="0" tIns="0" rIns="0" bIns="0" rtlCol="0">
                          <a:noAutofit/>
                        </wps:bodyPr>
                      </wps:wsp>
                      <wps:wsp>
                        <wps:cNvPr id="217449" name="Rectangle 217449"/>
                        <wps:cNvSpPr/>
                        <wps:spPr>
                          <a:xfrm>
                            <a:off x="2624519" y="2020189"/>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50" name="Rectangle 217450"/>
                        <wps:cNvSpPr/>
                        <wps:spPr>
                          <a:xfrm>
                            <a:off x="4134549" y="1983867"/>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20</w:t>
                              </w:r>
                            </w:p>
                          </w:txbxContent>
                        </wps:txbx>
                        <wps:bodyPr horzOverflow="overflow" vert="horz" lIns="0" tIns="0" rIns="0" bIns="0" rtlCol="0">
                          <a:noAutofit/>
                        </wps:bodyPr>
                      </wps:wsp>
                      <wps:wsp>
                        <wps:cNvPr id="217451" name="Rectangle 217451"/>
                        <wps:cNvSpPr/>
                        <wps:spPr>
                          <a:xfrm>
                            <a:off x="4250373" y="1983867"/>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52" name="Rectangle 217452"/>
                        <wps:cNvSpPr/>
                        <wps:spPr>
                          <a:xfrm>
                            <a:off x="5760022" y="2038096"/>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19</w:t>
                              </w:r>
                            </w:p>
                          </w:txbxContent>
                        </wps:txbx>
                        <wps:bodyPr horzOverflow="overflow" vert="horz" lIns="0" tIns="0" rIns="0" bIns="0" rtlCol="0">
                          <a:noAutofit/>
                        </wps:bodyPr>
                      </wps:wsp>
                      <wps:wsp>
                        <wps:cNvPr id="217453" name="Rectangle 217453"/>
                        <wps:cNvSpPr/>
                        <wps:spPr>
                          <a:xfrm>
                            <a:off x="5875846" y="2038096"/>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54" name="Rectangle 217454"/>
                        <wps:cNvSpPr/>
                        <wps:spPr>
                          <a:xfrm>
                            <a:off x="7385495" y="1947926"/>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20</w:t>
                              </w:r>
                            </w:p>
                          </w:txbxContent>
                        </wps:txbx>
                        <wps:bodyPr horzOverflow="overflow" vert="horz" lIns="0" tIns="0" rIns="0" bIns="0" rtlCol="0">
                          <a:noAutofit/>
                        </wps:bodyPr>
                      </wps:wsp>
                      <wps:wsp>
                        <wps:cNvPr id="217455" name="Rectangle 217455"/>
                        <wps:cNvSpPr/>
                        <wps:spPr>
                          <a:xfrm>
                            <a:off x="7501319" y="1947926"/>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9" name="Rectangle 217439"/>
                        <wps:cNvSpPr/>
                        <wps:spPr>
                          <a:xfrm>
                            <a:off x="1294447" y="1468755"/>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8" name="Rectangle 217438"/>
                        <wps:cNvSpPr/>
                        <wps:spPr>
                          <a:xfrm>
                            <a:off x="1178623" y="1468755"/>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25</w:t>
                              </w:r>
                            </w:p>
                          </w:txbxContent>
                        </wps:txbx>
                        <wps:bodyPr horzOverflow="overflow" vert="horz" lIns="0" tIns="0" rIns="0" bIns="0" rtlCol="0">
                          <a:noAutofit/>
                        </wps:bodyPr>
                      </wps:wsp>
                      <wps:wsp>
                        <wps:cNvPr id="217441" name="Rectangle 217441"/>
                        <wps:cNvSpPr/>
                        <wps:spPr>
                          <a:xfrm>
                            <a:off x="2920174" y="1495933"/>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40" name="Rectangle 217440"/>
                        <wps:cNvSpPr/>
                        <wps:spPr>
                          <a:xfrm>
                            <a:off x="2804350" y="1495933"/>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25</w:t>
                              </w:r>
                            </w:p>
                          </w:txbxContent>
                        </wps:txbx>
                        <wps:bodyPr horzOverflow="overflow" vert="horz" lIns="0" tIns="0" rIns="0" bIns="0" rtlCol="0">
                          <a:noAutofit/>
                        </wps:bodyPr>
                      </wps:wsp>
                      <wps:wsp>
                        <wps:cNvPr id="217442" name="Rectangle 217442"/>
                        <wps:cNvSpPr/>
                        <wps:spPr>
                          <a:xfrm>
                            <a:off x="4429951" y="1505077"/>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25</w:t>
                              </w:r>
                            </w:p>
                          </w:txbxContent>
                        </wps:txbx>
                        <wps:bodyPr horzOverflow="overflow" vert="horz" lIns="0" tIns="0" rIns="0" bIns="0" rtlCol="0">
                          <a:noAutofit/>
                        </wps:bodyPr>
                      </wps:wsp>
                      <wps:wsp>
                        <wps:cNvPr id="217443" name="Rectangle 217443"/>
                        <wps:cNvSpPr/>
                        <wps:spPr>
                          <a:xfrm>
                            <a:off x="4545775" y="1505077"/>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7" name="Rectangle 217437"/>
                        <wps:cNvSpPr/>
                        <wps:spPr>
                          <a:xfrm>
                            <a:off x="6171502" y="1315085"/>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36" name="Rectangle 217436"/>
                        <wps:cNvSpPr/>
                        <wps:spPr>
                          <a:xfrm>
                            <a:off x="6055678" y="1315085"/>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27</w:t>
                              </w:r>
                            </w:p>
                          </w:txbxContent>
                        </wps:txbx>
                        <wps:bodyPr horzOverflow="overflow" vert="horz" lIns="0" tIns="0" rIns="0" bIns="0" rtlCol="0">
                          <a:noAutofit/>
                        </wps:bodyPr>
                      </wps:wsp>
                      <wps:wsp>
                        <wps:cNvPr id="217432" name="Rectangle 217432"/>
                        <wps:cNvSpPr/>
                        <wps:spPr>
                          <a:xfrm>
                            <a:off x="7681151" y="1043813"/>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30</w:t>
                              </w:r>
                            </w:p>
                          </w:txbxContent>
                        </wps:txbx>
                        <wps:bodyPr horzOverflow="overflow" vert="horz" lIns="0" tIns="0" rIns="0" bIns="0" rtlCol="0">
                          <a:noAutofit/>
                        </wps:bodyPr>
                      </wps:wsp>
                      <wps:wsp>
                        <wps:cNvPr id="217433" name="Rectangle 217433"/>
                        <wps:cNvSpPr/>
                        <wps:spPr>
                          <a:xfrm>
                            <a:off x="7796975" y="1043813"/>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24" name="Rectangle 217424"/>
                        <wps:cNvSpPr/>
                        <wps:spPr>
                          <a:xfrm>
                            <a:off x="1474279" y="474472"/>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36</w:t>
                              </w:r>
                            </w:p>
                          </w:txbxContent>
                        </wps:txbx>
                        <wps:bodyPr horzOverflow="overflow" vert="horz" lIns="0" tIns="0" rIns="0" bIns="0" rtlCol="0">
                          <a:noAutofit/>
                        </wps:bodyPr>
                      </wps:wsp>
                      <wps:wsp>
                        <wps:cNvPr id="217425" name="Rectangle 217425"/>
                        <wps:cNvSpPr/>
                        <wps:spPr>
                          <a:xfrm>
                            <a:off x="1590103" y="474472"/>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20" name="Rectangle 217420"/>
                        <wps:cNvSpPr/>
                        <wps:spPr>
                          <a:xfrm>
                            <a:off x="3100006" y="393065"/>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37</w:t>
                              </w:r>
                            </w:p>
                          </w:txbxContent>
                        </wps:txbx>
                        <wps:bodyPr horzOverflow="overflow" vert="horz" lIns="0" tIns="0" rIns="0" bIns="0" rtlCol="0">
                          <a:noAutofit/>
                        </wps:bodyPr>
                      </wps:wsp>
                      <wps:wsp>
                        <wps:cNvPr id="217421" name="Rectangle 217421"/>
                        <wps:cNvSpPr/>
                        <wps:spPr>
                          <a:xfrm>
                            <a:off x="3215830" y="393065"/>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22" name="Rectangle 217422"/>
                        <wps:cNvSpPr/>
                        <wps:spPr>
                          <a:xfrm>
                            <a:off x="4725607" y="411099"/>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37</w:t>
                              </w:r>
                            </w:p>
                          </w:txbxContent>
                        </wps:txbx>
                        <wps:bodyPr horzOverflow="overflow" vert="horz" lIns="0" tIns="0" rIns="0" bIns="0" rtlCol="0">
                          <a:noAutofit/>
                        </wps:bodyPr>
                      </wps:wsp>
                      <wps:wsp>
                        <wps:cNvPr id="217423" name="Rectangle 217423"/>
                        <wps:cNvSpPr/>
                        <wps:spPr>
                          <a:xfrm>
                            <a:off x="4841431" y="411099"/>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26" name="Rectangle 217426"/>
                        <wps:cNvSpPr/>
                        <wps:spPr>
                          <a:xfrm>
                            <a:off x="6351080" y="501650"/>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36</w:t>
                              </w:r>
                            </w:p>
                          </w:txbxContent>
                        </wps:txbx>
                        <wps:bodyPr horzOverflow="overflow" vert="horz" lIns="0" tIns="0" rIns="0" bIns="0" rtlCol="0">
                          <a:noAutofit/>
                        </wps:bodyPr>
                      </wps:wsp>
                      <wps:wsp>
                        <wps:cNvPr id="217427" name="Rectangle 217427"/>
                        <wps:cNvSpPr/>
                        <wps:spPr>
                          <a:xfrm>
                            <a:off x="6466904" y="501650"/>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28" name="Rectangle 217428"/>
                        <wps:cNvSpPr/>
                        <wps:spPr>
                          <a:xfrm>
                            <a:off x="7976807" y="682371"/>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34</w:t>
                              </w:r>
                            </w:p>
                          </w:txbxContent>
                        </wps:txbx>
                        <wps:bodyPr horzOverflow="overflow" vert="horz" lIns="0" tIns="0" rIns="0" bIns="0" rtlCol="0">
                          <a:noAutofit/>
                        </wps:bodyPr>
                      </wps:wsp>
                      <wps:wsp>
                        <wps:cNvPr id="217429" name="Rectangle 217429"/>
                        <wps:cNvSpPr/>
                        <wps:spPr>
                          <a:xfrm>
                            <a:off x="8092631" y="682371"/>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58" name="Rectangle 217458"/>
                        <wps:cNvSpPr/>
                        <wps:spPr>
                          <a:xfrm>
                            <a:off x="1769935" y="2074418"/>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19</w:t>
                              </w:r>
                            </w:p>
                          </w:txbxContent>
                        </wps:txbx>
                        <wps:bodyPr horzOverflow="overflow" vert="horz" lIns="0" tIns="0" rIns="0" bIns="0" rtlCol="0">
                          <a:noAutofit/>
                        </wps:bodyPr>
                      </wps:wsp>
                      <wps:wsp>
                        <wps:cNvPr id="217459" name="Rectangle 217459"/>
                        <wps:cNvSpPr/>
                        <wps:spPr>
                          <a:xfrm>
                            <a:off x="1885759" y="2074418"/>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60" name="Rectangle 217460"/>
                        <wps:cNvSpPr/>
                        <wps:spPr>
                          <a:xfrm>
                            <a:off x="3395409" y="2074418"/>
                            <a:ext cx="154097"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19</w:t>
                              </w:r>
                            </w:p>
                          </w:txbxContent>
                        </wps:txbx>
                        <wps:bodyPr horzOverflow="overflow" vert="horz" lIns="0" tIns="0" rIns="0" bIns="0" rtlCol="0">
                          <a:noAutofit/>
                        </wps:bodyPr>
                      </wps:wsp>
                      <wps:wsp>
                        <wps:cNvPr id="217461" name="Rectangle 217461"/>
                        <wps:cNvSpPr/>
                        <wps:spPr>
                          <a:xfrm>
                            <a:off x="3511233" y="2074418"/>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62" name="Rectangle 217462"/>
                        <wps:cNvSpPr/>
                        <wps:spPr>
                          <a:xfrm>
                            <a:off x="5021263" y="2082952"/>
                            <a:ext cx="154302" cy="1552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19</w:t>
                              </w:r>
                            </w:p>
                          </w:txbxContent>
                        </wps:txbx>
                        <wps:bodyPr horzOverflow="overflow" vert="horz" lIns="0" tIns="0" rIns="0" bIns="0" rtlCol="0">
                          <a:noAutofit/>
                        </wps:bodyPr>
                      </wps:wsp>
                      <wps:wsp>
                        <wps:cNvPr id="217463" name="Rectangle 217463"/>
                        <wps:cNvSpPr/>
                        <wps:spPr>
                          <a:xfrm>
                            <a:off x="5137086" y="2082952"/>
                            <a:ext cx="108983" cy="155253"/>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64" name="Rectangle 217464"/>
                        <wps:cNvSpPr/>
                        <wps:spPr>
                          <a:xfrm>
                            <a:off x="6646736" y="2264283"/>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17</w:t>
                              </w:r>
                            </w:p>
                          </w:txbxContent>
                        </wps:txbx>
                        <wps:bodyPr horzOverflow="overflow" vert="horz" lIns="0" tIns="0" rIns="0" bIns="0" rtlCol="0">
                          <a:noAutofit/>
                        </wps:bodyPr>
                      </wps:wsp>
                      <wps:wsp>
                        <wps:cNvPr id="217465" name="Rectangle 217465"/>
                        <wps:cNvSpPr/>
                        <wps:spPr>
                          <a:xfrm>
                            <a:off x="6762560" y="2264283"/>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wps:wsp>
                        <wps:cNvPr id="217466" name="Rectangle 217466"/>
                        <wps:cNvSpPr/>
                        <wps:spPr>
                          <a:xfrm>
                            <a:off x="8272463" y="2309368"/>
                            <a:ext cx="154096"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16</w:t>
                              </w:r>
                            </w:p>
                          </w:txbxContent>
                        </wps:txbx>
                        <wps:bodyPr horzOverflow="overflow" vert="horz" lIns="0" tIns="0" rIns="0" bIns="0" rtlCol="0">
                          <a:noAutofit/>
                        </wps:bodyPr>
                      </wps:wsp>
                      <wps:wsp>
                        <wps:cNvPr id="217467" name="Rectangle 217467"/>
                        <wps:cNvSpPr/>
                        <wps:spPr>
                          <a:xfrm>
                            <a:off x="8388287" y="2309368"/>
                            <a:ext cx="108694" cy="154840"/>
                          </a:xfrm>
                          <a:prstGeom prst="rect">
                            <a:avLst/>
                          </a:prstGeom>
                          <a:ln>
                            <a:noFill/>
                          </a:ln>
                        </wps:spPr>
                        <wps:txbx>
                          <w:txbxContent>
                            <w:p w:rsidR="002C31BC" w:rsidRDefault="002C31BC">
                              <w:pPr>
                                <w:spacing w:after="160" w:line="259" w:lineRule="auto"/>
                                <w:ind w:left="0" w:firstLine="0"/>
                                <w:jc w:val="left"/>
                              </w:pPr>
                              <w:r>
                                <w:rPr>
                                  <w:rFonts w:ascii="Calibri" w:eastAsia="Calibri" w:hAnsi="Calibri" w:cs="Calibri"/>
                                  <w:color w:val="44546A"/>
                                  <w:sz w:val="18"/>
                                </w:rPr>
                                <w:t>%</w:t>
                              </w:r>
                            </w:p>
                          </w:txbxContent>
                        </wps:txbx>
                        <wps:bodyPr horzOverflow="overflow" vert="horz" lIns="0" tIns="0" rIns="0" bIns="0" rtlCol="0">
                          <a:noAutofit/>
                        </wps:bodyPr>
                      </wps:wsp>
                      <pic:pic xmlns:pic="http://schemas.openxmlformats.org/drawingml/2006/picture">
                        <pic:nvPicPr>
                          <pic:cNvPr id="268955" name="Picture 268955"/>
                          <pic:cNvPicPr/>
                        </pic:nvPicPr>
                        <pic:blipFill>
                          <a:blip r:embed="rId108"/>
                          <a:stretch>
                            <a:fillRect/>
                          </a:stretch>
                        </pic:blipFill>
                        <pic:spPr>
                          <a:xfrm>
                            <a:off x="656781" y="4386072"/>
                            <a:ext cx="79248" cy="79248"/>
                          </a:xfrm>
                          <a:prstGeom prst="rect">
                            <a:avLst/>
                          </a:prstGeom>
                        </pic:spPr>
                      </pic:pic>
                      <wps:wsp>
                        <wps:cNvPr id="8963" name="Rectangle 8963"/>
                        <wps:cNvSpPr/>
                        <wps:spPr>
                          <a:xfrm>
                            <a:off x="771335" y="4377305"/>
                            <a:ext cx="2331972" cy="184382"/>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color w:val="44546A"/>
                                </w:rPr>
                                <w:t>высшее профессиональное</w:t>
                              </w:r>
                            </w:p>
                          </w:txbxContent>
                        </wps:txbx>
                        <wps:bodyPr horzOverflow="overflow" vert="horz" lIns="0" tIns="0" rIns="0" bIns="0" rtlCol="0">
                          <a:noAutofit/>
                        </wps:bodyPr>
                      </wps:wsp>
                      <pic:pic xmlns:pic="http://schemas.openxmlformats.org/drawingml/2006/picture">
                        <pic:nvPicPr>
                          <pic:cNvPr id="268956" name="Picture 268956"/>
                          <pic:cNvPicPr/>
                        </pic:nvPicPr>
                        <pic:blipFill>
                          <a:blip r:embed="rId109"/>
                          <a:stretch>
                            <a:fillRect/>
                          </a:stretch>
                        </pic:blipFill>
                        <pic:spPr>
                          <a:xfrm>
                            <a:off x="2705037" y="4386072"/>
                            <a:ext cx="79248" cy="79248"/>
                          </a:xfrm>
                          <a:prstGeom prst="rect">
                            <a:avLst/>
                          </a:prstGeom>
                        </pic:spPr>
                      </pic:pic>
                      <wps:wsp>
                        <wps:cNvPr id="8965" name="Rectangle 8965"/>
                        <wps:cNvSpPr/>
                        <wps:spPr>
                          <a:xfrm>
                            <a:off x="2820225" y="4377305"/>
                            <a:ext cx="2343931" cy="184382"/>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color w:val="44546A"/>
                                </w:rPr>
                                <w:t>среднее профессиональное</w:t>
                              </w:r>
                            </w:p>
                          </w:txbxContent>
                        </wps:txbx>
                        <wps:bodyPr horzOverflow="overflow" vert="horz" lIns="0" tIns="0" rIns="0" bIns="0" rtlCol="0">
                          <a:noAutofit/>
                        </wps:bodyPr>
                      </wps:wsp>
                      <pic:pic xmlns:pic="http://schemas.openxmlformats.org/drawingml/2006/picture">
                        <pic:nvPicPr>
                          <pic:cNvPr id="268957" name="Picture 268957"/>
                          <pic:cNvPicPr/>
                        </pic:nvPicPr>
                        <pic:blipFill>
                          <a:blip r:embed="rId110"/>
                          <a:stretch>
                            <a:fillRect/>
                          </a:stretch>
                        </pic:blipFill>
                        <pic:spPr>
                          <a:xfrm>
                            <a:off x="4762437" y="4386072"/>
                            <a:ext cx="79248" cy="79248"/>
                          </a:xfrm>
                          <a:prstGeom prst="rect">
                            <a:avLst/>
                          </a:prstGeom>
                        </pic:spPr>
                      </pic:pic>
                      <wps:wsp>
                        <wps:cNvPr id="8967" name="Rectangle 8967"/>
                        <wps:cNvSpPr/>
                        <wps:spPr>
                          <a:xfrm>
                            <a:off x="4878261" y="4377305"/>
                            <a:ext cx="2552095" cy="184382"/>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color w:val="44546A"/>
                                </w:rPr>
                                <w:t>начальное профессиональное</w:t>
                              </w:r>
                            </w:p>
                          </w:txbxContent>
                        </wps:txbx>
                        <wps:bodyPr horzOverflow="overflow" vert="horz" lIns="0" tIns="0" rIns="0" bIns="0" rtlCol="0">
                          <a:noAutofit/>
                        </wps:bodyPr>
                      </wps:wsp>
                      <pic:pic xmlns:pic="http://schemas.openxmlformats.org/drawingml/2006/picture">
                        <pic:nvPicPr>
                          <pic:cNvPr id="268958" name="Picture 268958"/>
                          <pic:cNvPicPr/>
                        </pic:nvPicPr>
                        <pic:blipFill>
                          <a:blip r:embed="rId111"/>
                          <a:stretch>
                            <a:fillRect/>
                          </a:stretch>
                        </pic:blipFill>
                        <pic:spPr>
                          <a:xfrm>
                            <a:off x="6978333" y="4386072"/>
                            <a:ext cx="79248" cy="79248"/>
                          </a:xfrm>
                          <a:prstGeom prst="rect">
                            <a:avLst/>
                          </a:prstGeom>
                        </pic:spPr>
                      </pic:pic>
                      <wps:wsp>
                        <wps:cNvPr id="8969" name="Rectangle 8969"/>
                        <wps:cNvSpPr/>
                        <wps:spPr>
                          <a:xfrm>
                            <a:off x="7093903" y="4377305"/>
                            <a:ext cx="2273394" cy="184382"/>
                          </a:xfrm>
                          <a:prstGeom prst="rect">
                            <a:avLst/>
                          </a:prstGeom>
                          <a:ln>
                            <a:noFill/>
                          </a:ln>
                        </wps:spPr>
                        <wps:txbx>
                          <w:txbxContent>
                            <w:p w:rsidR="002C31BC" w:rsidRDefault="002C31BC">
                              <w:pPr>
                                <w:spacing w:after="160" w:line="259" w:lineRule="auto"/>
                                <w:ind w:left="0" w:firstLine="0"/>
                                <w:jc w:val="left"/>
                              </w:pPr>
                              <w:r>
                                <w:rPr>
                                  <w:rFonts w:ascii="Times New Roman" w:eastAsia="Times New Roman" w:hAnsi="Times New Roman" w:cs="Times New Roman"/>
                                  <w:color w:val="44546A"/>
                                </w:rPr>
                                <w:t>основное и среднее общее</w:t>
                              </w:r>
                            </w:p>
                          </w:txbxContent>
                        </wps:txbx>
                        <wps:bodyPr horzOverflow="overflow" vert="horz" lIns="0" tIns="0" rIns="0" bIns="0" rtlCol="0">
                          <a:noAutofit/>
                        </wps:bodyPr>
                      </wps:wsp>
                      <wps:wsp>
                        <wps:cNvPr id="8970" name="Shape 8970"/>
                        <wps:cNvSpPr/>
                        <wps:spPr>
                          <a:xfrm>
                            <a:off x="0" y="0"/>
                            <a:ext cx="9229725" cy="4695825"/>
                          </a:xfrm>
                          <a:custGeom>
                            <a:avLst/>
                            <a:gdLst/>
                            <a:ahLst/>
                            <a:cxnLst/>
                            <a:rect l="0" t="0" r="0" b="0"/>
                            <a:pathLst>
                              <a:path w="9229725" h="4695825">
                                <a:moveTo>
                                  <a:pt x="0" y="4695825"/>
                                </a:moveTo>
                                <a:lnTo>
                                  <a:pt x="9229725" y="4695825"/>
                                </a:lnTo>
                                <a:lnTo>
                                  <a:pt x="9229725" y="0"/>
                                </a:lnTo>
                                <a:lnTo>
                                  <a:pt x="0" y="0"/>
                                </a:lnTo>
                                <a:close/>
                              </a:path>
                            </a:pathLst>
                          </a:custGeom>
                          <a:ln w="9525" cap="flat">
                            <a:round/>
                          </a:ln>
                        </wps:spPr>
                        <wps:style>
                          <a:lnRef idx="1">
                            <a:srgbClr val="E0E5EB"/>
                          </a:lnRef>
                          <a:fillRef idx="0">
                            <a:srgbClr val="000000">
                              <a:alpha val="0"/>
                            </a:srgbClr>
                          </a:fillRef>
                          <a:effectRef idx="0">
                            <a:scrgbClr r="0" g="0" b="0"/>
                          </a:effectRef>
                          <a:fontRef idx="none"/>
                        </wps:style>
                        <wps:bodyPr/>
                      </wps:wsp>
                    </wpg:wgp>
                  </a:graphicData>
                </a:graphic>
              </wp:inline>
            </w:drawing>
          </mc:Choice>
          <mc:Fallback>
            <w:pict>
              <v:group id="Group 217781" o:spid="_x0000_s1840" style="width:730.8pt;height:373.65pt;mso-position-horizontal-relative:char;mso-position-vertical-relative:line" coordsize="92814,4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">
                <v:rect id="Rectangle 8915" o:spid="_x0000_s1841" style="position:absolute;left:92396;top:45964;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sUxQAAAN0AAAAPAAAAZHJzL2Rvd25yZXYueG1sRI9Ba8JA&#10;FITvQv/D8gredGNB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AT7bsUxQAAAN0AAAAP&#10;AAAAAAAAAAAAAAAAAAcCAABkcnMvZG93bnJldi54bWxQSwUGAAAAAAMAAwC3AAAA+QIAAAAA&#10;" filled="f" stroked="f">
                  <v:textbox inset="0,0,0,0">
                    <w:txbxContent>
                      <w:p w:rsidR="002C31BC" w:rsidRDefault="002C31BC">
                        <w:pPr>
                          <w:spacing w:after="160" w:line="259" w:lineRule="auto"/>
                          <w:ind w:left="0" w:firstLine="0"/>
                          <w:jc w:val="left"/>
                        </w:pPr>
                        <w:r>
                          <w:t xml:space="preserve"> </w:t>
                        </w:r>
                      </w:p>
                    </w:txbxContent>
                  </v:textbox>
                </v:rect>
                <v:shape id="Picture 8927" o:spid="_x0000_s1842" type="#_x0000_t75" style="position:absolute;left:5120;top:1386;width:84498;height:3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">
                  <v:imagedata r:id="rId112" o:title=""/>
                </v:shape>
                <v:rect id="Rectangle 217475" o:spid="_x0000_s1843" style="position:absolute;left:3489;top:39397;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74" o:spid="_x0000_s1844" style="position:absolute;left:2910;top:3939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0</w:t>
                        </w:r>
                      </w:p>
                    </w:txbxContent>
                  </v:textbox>
                </v:rect>
                <v:rect id="Rectangle 217473" o:spid="_x0000_s1845" style="position:absolute;left:3489;top:34880;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72" o:spid="_x0000_s1846" style="position:absolute;left:2910;top:3488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5</w:t>
                        </w:r>
                      </w:p>
                    </w:txbxContent>
                  </v:textbox>
                </v:rect>
                <v:rect id="Rectangle 217471" o:spid="_x0000_s1847" style="position:absolute;left:3489;top:3036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70" o:spid="_x0000_s1848" style="position:absolute;left:2331;top:3036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10</w:t>
                        </w:r>
                      </w:p>
                    </w:txbxContent>
                  </v:textbox>
                </v:rect>
                <v:rect id="Rectangle 217469" o:spid="_x0000_s1849" style="position:absolute;left:3489;top:2584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68" o:spid="_x0000_s1850" style="position:absolute;left:2331;top:2584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15</w:t>
                        </w:r>
                      </w:p>
                    </w:txbxContent>
                  </v:textbox>
                </v:rect>
                <v:rect id="Rectangle 217457" o:spid="_x0000_s1851" style="position:absolute;left:3489;top:21319;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56" o:spid="_x0000_s1852" style="position:absolute;left:2331;top:2131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20</w:t>
                        </w:r>
                      </w:p>
                    </w:txbxContent>
                  </v:textbox>
                </v:rect>
                <v:rect id="Rectangle 217444" o:spid="_x0000_s1853" style="position:absolute;left:2331;top:16803;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25</w:t>
                        </w:r>
                      </w:p>
                    </w:txbxContent>
                  </v:textbox>
                </v:rect>
                <v:rect id="Rectangle 217445" o:spid="_x0000_s1854" style="position:absolute;left:3489;top:16803;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4" o:spid="_x0000_s1855" style="position:absolute;left:2331;top:1228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30</w:t>
                        </w:r>
                      </w:p>
                    </w:txbxContent>
                  </v:textbox>
                </v:rect>
                <v:rect id="Rectangle 217435" o:spid="_x0000_s1856" style="position:absolute;left:3489;top:12282;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0" o:spid="_x0000_s1857" style="position:absolute;left:2331;top:776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35</w:t>
                        </w:r>
                      </w:p>
                    </w:txbxContent>
                  </v:textbox>
                </v:rect>
                <v:rect id="Rectangle 217431" o:spid="_x0000_s1858" style="position:absolute;left:3489;top:7762;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18" o:spid="_x0000_s1859" style="position:absolute;left:2331;top:324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40</w:t>
                        </w:r>
                      </w:p>
                    </w:txbxContent>
                  </v:textbox>
                </v:rect>
                <v:rect id="Rectangle 217419" o:spid="_x0000_s1860" style="position:absolute;left:3489;top:3242;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8937" o:spid="_x0000_s1861" style="position:absolute;left:11962;top:41152;width:4107;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rPr>
                          <w:t>2016</w:t>
                        </w:r>
                      </w:p>
                    </w:txbxContent>
                  </v:textbox>
                </v:rect>
                <v:rect id="Rectangle 8938" o:spid="_x0000_s1862" style="position:absolute;left:28217;top:41152;width:4107;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color w:val="44546A"/>
                          </w:rPr>
                          <w:t>2017</w:t>
                        </w:r>
                      </w:p>
                    </w:txbxContent>
                  </v:textbox>
                </v:rect>
                <v:rect id="Rectangle 8939" o:spid="_x0000_s1863" style="position:absolute;left:44476;top:41152;width:4106;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1xxgAAAN0AAAAPAAAAZHJzL2Rvd25yZXYueG1sRI9Pa8JA&#10;FMTvhX6H5RV6q5u2IE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2RXtc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rPr>
                          <w:t>2018</w:t>
                        </w:r>
                      </w:p>
                    </w:txbxContent>
                  </v:textbox>
                </v:rect>
                <v:rect id="Rectangle 8940" o:spid="_x0000_s1864" style="position:absolute;left:60730;top:41152;width:4107;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eRwgAAAN0AAAAPAAAAZHJzL2Rvd25yZXYueG1sRE/LisIw&#10;FN0L/kO4wuw0dZC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AQKTeRwgAAAN0AAAAPAAAA&#10;AAAAAAAAAAAAAAcCAABkcnMvZG93bnJldi54bWxQSwUGAAAAAAMAAwC3AAAA9gIAAAAA&#10;" filled="f" stroked="f">
                  <v:textbox inset="0,0,0,0">
                    <w:txbxContent>
                      <w:p w:rsidR="002C31BC" w:rsidRDefault="002C31BC">
                        <w:pPr>
                          <w:spacing w:after="160" w:line="259" w:lineRule="auto"/>
                          <w:ind w:left="0" w:firstLine="0"/>
                          <w:jc w:val="left"/>
                        </w:pPr>
                        <w:r>
                          <w:rPr>
                            <w:rFonts w:ascii="Calibri" w:eastAsia="Calibri" w:hAnsi="Calibri" w:cs="Calibri"/>
                            <w:color w:val="44546A"/>
                          </w:rPr>
                          <w:t>2019</w:t>
                        </w:r>
                      </w:p>
                    </w:txbxContent>
                  </v:textbox>
                </v:rect>
                <v:rect id="Rectangle 8941" o:spid="_x0000_s1865" style="position:absolute;left:76989;top:41152;width:4106;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KxQAAAN0AAAAPAAAAZHJzL2Rvd25yZXYueG1sRI9Ba8JA&#10;FITvQv/D8gredGMR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B/ZZIK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color w:val="44546A"/>
                          </w:rPr>
                          <w:t>2020</w:t>
                        </w:r>
                      </w:p>
                    </w:txbxContent>
                  </v:textbox>
                </v:rect>
                <v:rect id="Rectangle 217447" o:spid="_x0000_s1866" style="position:absolute;left:9990;top:19658;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46" o:spid="_x0000_s1867" style="position:absolute;left:8832;top:1965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20</w:t>
                        </w:r>
                      </w:p>
                    </w:txbxContent>
                  </v:textbox>
                </v:rect>
                <v:rect id="Rectangle 217448" o:spid="_x0000_s1868" style="position:absolute;left:25086;top:20201;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19</w:t>
                        </w:r>
                      </w:p>
                    </w:txbxContent>
                  </v:textbox>
                </v:rect>
                <v:rect id="Rectangle 217449" o:spid="_x0000_s1869" style="position:absolute;left:26245;top:20201;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50" o:spid="_x0000_s1870" style="position:absolute;left:41345;top:1983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20</w:t>
                        </w:r>
                      </w:p>
                    </w:txbxContent>
                  </v:textbox>
                </v:rect>
                <v:rect id="Rectangle 217451" o:spid="_x0000_s1871" style="position:absolute;left:42503;top:19838;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52" o:spid="_x0000_s1872" style="position:absolute;left:57600;top:2038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19</w:t>
                        </w:r>
                      </w:p>
                    </w:txbxContent>
                  </v:textbox>
                </v:rect>
                <v:rect id="Rectangle 217453" o:spid="_x0000_s1873" style="position:absolute;left:58758;top:2038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54" o:spid="_x0000_s1874" style="position:absolute;left:73854;top:1947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20</w:t>
                        </w:r>
                      </w:p>
                    </w:txbxContent>
                  </v:textbox>
                </v:rect>
                <v:rect id="Rectangle 217455" o:spid="_x0000_s1875" style="position:absolute;left:75013;top:19479;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9" o:spid="_x0000_s1876" style="position:absolute;left:12944;top:14687;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8" o:spid="_x0000_s1877" style="position:absolute;left:11786;top:1468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25</w:t>
                        </w:r>
                      </w:p>
                    </w:txbxContent>
                  </v:textbox>
                </v:rect>
                <v:rect id="Rectangle 217441" o:spid="_x0000_s1878" style="position:absolute;left:29201;top:14959;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40" o:spid="_x0000_s1879" style="position:absolute;left:28043;top:1495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25</w:t>
                        </w:r>
                      </w:p>
                    </w:txbxContent>
                  </v:textbox>
                </v:rect>
                <v:rect id="Rectangle 217442" o:spid="_x0000_s1880" style="position:absolute;left:44299;top:1505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25</w:t>
                        </w:r>
                      </w:p>
                    </w:txbxContent>
                  </v:textbox>
                </v:rect>
                <v:rect id="Rectangle 217443" o:spid="_x0000_s1881" style="position:absolute;left:45457;top:1505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7" o:spid="_x0000_s1882" style="position:absolute;left:61715;top:13150;width:10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36" o:spid="_x0000_s1883" style="position:absolute;left:60556;top:1315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27</w:t>
                        </w:r>
                      </w:p>
                    </w:txbxContent>
                  </v:textbox>
                </v:rect>
                <v:rect id="Rectangle 217432" o:spid="_x0000_s1884" style="position:absolute;left:76811;top:1043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30</w:t>
                        </w:r>
                      </w:p>
                    </w:txbxContent>
                  </v:textbox>
                </v:rect>
                <v:rect id="Rectangle 217433" o:spid="_x0000_s1885" style="position:absolute;left:77969;top:10438;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24" o:spid="_x0000_s1886" style="position:absolute;left:14742;top:474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36</w:t>
                        </w:r>
                      </w:p>
                    </w:txbxContent>
                  </v:textbox>
                </v:rect>
                <v:rect id="Rectangle 217425" o:spid="_x0000_s1887" style="position:absolute;left:15901;top:4744;width:10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20" o:spid="_x0000_s1888" style="position:absolute;left:31000;top:393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37</w:t>
                        </w:r>
                      </w:p>
                    </w:txbxContent>
                  </v:textbox>
                </v:rect>
                <v:rect id="Rectangle 217421" o:spid="_x0000_s1889" style="position:absolute;left:32158;top:393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22" o:spid="_x0000_s1890" style="position:absolute;left:47256;top:411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37</w:t>
                        </w:r>
                      </w:p>
                    </w:txbxContent>
                  </v:textbox>
                </v:rect>
                <v:rect id="Rectangle 217423" o:spid="_x0000_s1891" style="position:absolute;left:48414;top:411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26" o:spid="_x0000_s1892" style="position:absolute;left:63510;top:501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36</w:t>
                        </w:r>
                      </w:p>
                    </w:txbxContent>
                  </v:textbox>
                </v:rect>
                <v:rect id="Rectangle 217427" o:spid="_x0000_s1893" style="position:absolute;left:64669;top:5016;width:10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28" o:spid="_x0000_s1894" style="position:absolute;left:79768;top:682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34</w:t>
                        </w:r>
                      </w:p>
                    </w:txbxContent>
                  </v:textbox>
                </v:rect>
                <v:rect id="Rectangle 217429" o:spid="_x0000_s1895" style="position:absolute;left:80926;top:6823;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58" o:spid="_x0000_s1896" style="position:absolute;left:17699;top:2074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19</w:t>
                        </w:r>
                      </w:p>
                    </w:txbxContent>
                  </v:textbox>
                </v:rect>
                <v:rect id="Rectangle 217459" o:spid="_x0000_s1897" style="position:absolute;left:18857;top:20744;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60" o:spid="_x0000_s1898" style="position:absolute;left:33954;top:2074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19</w:t>
                        </w:r>
                      </w:p>
                    </w:txbxContent>
                  </v:textbox>
                </v:rect>
                <v:rect id="Rectangle 217461" o:spid="_x0000_s1899" style="position:absolute;left:35112;top:20744;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62" o:spid="_x0000_s1900" style="position:absolute;left:50212;top:20829;width:154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19</w:t>
                        </w:r>
                      </w:p>
                    </w:txbxContent>
                  </v:textbox>
                </v:rect>
                <v:rect id="Rectangle 217463" o:spid="_x0000_s1901" style="position:absolute;left:51370;top:20829;width:1090;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64" o:spid="_x0000_s1902" style="position:absolute;left:66467;top:2264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17</w:t>
                        </w:r>
                      </w:p>
                    </w:txbxContent>
                  </v:textbox>
                </v:rect>
                <v:rect id="Rectangle 217465" o:spid="_x0000_s1903" style="position:absolute;left:67625;top:22642;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rect id="Rectangle 217466" o:spid="_x0000_s1904" style="position:absolute;left:82724;top:2309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16</w:t>
                        </w:r>
                      </w:p>
                    </w:txbxContent>
                  </v:textbox>
                </v:rect>
                <v:rect id="Rectangle 217467" o:spid="_x0000_s1905" style="position:absolute;left:83882;top:23093;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" filled="f" stroked="f">
                  <v:textbox inset="0,0,0,0">
                    <w:txbxContent>
                      <w:p w:rsidR="002C31BC" w:rsidRDefault="002C31BC">
                        <w:pPr>
                          <w:spacing w:after="160" w:line="259" w:lineRule="auto"/>
                          <w:ind w:left="0" w:firstLine="0"/>
                          <w:jc w:val="left"/>
                        </w:pPr>
                        <w:r>
                          <w:rPr>
                            <w:rFonts w:ascii="Calibri" w:eastAsia="Calibri" w:hAnsi="Calibri" w:cs="Calibri"/>
                            <w:color w:val="44546A"/>
                            <w:sz w:val="18"/>
                          </w:rPr>
                          <w:t>%</w:t>
                        </w:r>
                      </w:p>
                    </w:txbxContent>
                  </v:textbox>
                </v:rect>
                <v:shape id="Picture 268955" o:spid="_x0000_s1906" type="#_x0000_t75" style="position:absolute;left:6567;top:43860;width:79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">
                  <v:imagedata r:id="rId113" o:title=""/>
                </v:shape>
                <v:rect id="Rectangle 8963" o:spid="_x0000_s1907" style="position:absolute;left:7713;top:43773;width:2332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GxgAAAN0AAAAPAAAAZHJzL2Rvd25yZXYueG1sRI9ba8JA&#10;FITfBf/DcoS+6UYL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q071hs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color w:val="44546A"/>
                          </w:rPr>
                          <w:t>высшее профессиональное</w:t>
                        </w:r>
                      </w:p>
                    </w:txbxContent>
                  </v:textbox>
                </v:rect>
                <v:shape id="Picture 268956" o:spid="_x0000_s1908" type="#_x0000_t75" style="position:absolute;left:27050;top:43860;width:792;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">
                  <v:imagedata r:id="rId114" o:title=""/>
                </v:shape>
                <v:rect id="Rectangle 8965" o:spid="_x0000_s1909" style="position:absolute;left:28202;top:43773;width:2343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hpxgAAAN0AAAAPAAAAZHJzL2Rvd25yZXYueG1sRI9ba8JA&#10;FITfBf/DcoS+6Uah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S+vIac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color w:val="44546A"/>
                          </w:rPr>
                          <w:t>среднее профессиональное</w:t>
                        </w:r>
                      </w:p>
                    </w:txbxContent>
                  </v:textbox>
                </v:rect>
                <v:shape id="Picture 268957" o:spid="_x0000_s1910" type="#_x0000_t75" style="position:absolute;left:47624;top:43860;width:792;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">
                  <v:imagedata r:id="rId115" o:title=""/>
                </v:shape>
                <v:rect id="Rectangle 8967" o:spid="_x0000_s1911" style="position:absolute;left:48782;top:43773;width:255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color w:val="44546A"/>
                          </w:rPr>
                          <w:t>начальное профессиональное</w:t>
                        </w:r>
                      </w:p>
                    </w:txbxContent>
                  </v:textbox>
                </v:rect>
                <v:shape id="Picture 268958" o:spid="_x0000_s1912" type="#_x0000_t75" style="position:absolute;left:69783;top:43860;width:792;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">
                  <v:imagedata r:id="rId116" o:title=""/>
                </v:shape>
                <v:rect id="Rectangle 8969" o:spid="_x0000_s1913" style="position:absolute;left:70939;top:43773;width:2273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" filled="f" stroked="f">
                  <v:textbox inset="0,0,0,0">
                    <w:txbxContent>
                      <w:p w:rsidR="002C31BC" w:rsidRDefault="002C31BC">
                        <w:pPr>
                          <w:spacing w:after="160" w:line="259" w:lineRule="auto"/>
                          <w:ind w:left="0" w:firstLine="0"/>
                          <w:jc w:val="left"/>
                        </w:pPr>
                        <w:r>
                          <w:rPr>
                            <w:rFonts w:ascii="Times New Roman" w:eastAsia="Times New Roman" w:hAnsi="Times New Roman" w:cs="Times New Roman"/>
                            <w:color w:val="44546A"/>
                          </w:rPr>
                          <w:t>основное и среднее общее</w:t>
                        </w:r>
                      </w:p>
                    </w:txbxContent>
                  </v:textbox>
                </v:rect>
                <v:shape id="Shape 8970" o:spid="_x0000_s1914" style="position:absolute;width:92297;height:46958;visibility:visible;mso-wrap-style:square;v-text-anchor:top" coordsize="9229725,469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" path="m,4695825r9229725,l9229725,,,,,4695825xe" filled="f" strokecolor="#e0e5eb">
                  <v:path arrowok="t" textboxrect="0,0,9229725,4695825"/>
                </v:shape>
                <w10:anchorlock/>
              </v:group>
            </w:pict>
          </mc:Fallback>
        </mc:AlternateContent>
      </w: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787724" w:rsidRDefault="00787724">
      <w:pPr>
        <w:spacing w:after="0" w:line="259" w:lineRule="auto"/>
        <w:ind w:left="7794" w:firstLine="0"/>
      </w:pP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6E78D4" w:rsidRDefault="002C31BC">
      <w:pPr>
        <w:spacing w:after="0" w:line="259" w:lineRule="auto"/>
        <w:ind w:left="7794" w:firstLine="0"/>
      </w:pPr>
      <w:r>
        <w:t xml:space="preserve"> </w:t>
      </w:r>
    </w:p>
    <w:p w:rsidR="0013222C" w:rsidRDefault="0013222C">
      <w:pPr>
        <w:spacing w:after="0" w:line="259" w:lineRule="auto"/>
        <w:ind w:left="7794" w:firstLine="0"/>
      </w:pPr>
    </w:p>
    <w:p w:rsidR="006E78D4" w:rsidRDefault="002C31BC">
      <w:pPr>
        <w:spacing w:after="0" w:line="259" w:lineRule="auto"/>
        <w:ind w:left="7794" w:firstLine="0"/>
      </w:pPr>
      <w:r>
        <w:t xml:space="preserve"> </w:t>
      </w:r>
    </w:p>
    <w:p w:rsidR="006E78D4" w:rsidRPr="00787724" w:rsidRDefault="002C31BC">
      <w:pPr>
        <w:ind w:left="392" w:right="333"/>
        <w:rPr>
          <w:b/>
        </w:rPr>
      </w:pPr>
      <w:r w:rsidRPr="00787724">
        <w:rPr>
          <w:b/>
        </w:rPr>
        <w:lastRenderedPageBreak/>
        <w:t xml:space="preserve">Показатели подготовки и повышения квалификации персонала, руководителей, специалистов и служащих (РСиС) за 2020 год </w:t>
      </w:r>
    </w:p>
    <w:p w:rsidR="006E78D4" w:rsidRPr="00787724" w:rsidRDefault="002C31BC">
      <w:pPr>
        <w:spacing w:after="0" w:line="259" w:lineRule="auto"/>
        <w:ind w:left="382" w:firstLine="0"/>
        <w:jc w:val="left"/>
        <w:rPr>
          <w:b/>
        </w:rPr>
      </w:pPr>
      <w:r w:rsidRPr="00787724">
        <w:rPr>
          <w:b/>
        </w:rPr>
        <w:t xml:space="preserve"> </w:t>
      </w:r>
    </w:p>
    <w:tbl>
      <w:tblPr>
        <w:tblStyle w:val="TableGrid"/>
        <w:tblW w:w="10299" w:type="dxa"/>
        <w:tblInd w:w="611" w:type="dxa"/>
        <w:tblCellMar>
          <w:top w:w="87" w:type="dxa"/>
          <w:left w:w="109" w:type="dxa"/>
          <w:right w:w="46" w:type="dxa"/>
        </w:tblCellMar>
        <w:tblLook w:val="04A0" w:firstRow="1" w:lastRow="0" w:firstColumn="1" w:lastColumn="0" w:noHBand="0" w:noVBand="1"/>
      </w:tblPr>
      <w:tblGrid>
        <w:gridCol w:w="6897"/>
        <w:gridCol w:w="1134"/>
        <w:gridCol w:w="1134"/>
        <w:gridCol w:w="1134"/>
      </w:tblGrid>
      <w:tr w:rsidR="006E78D4" w:rsidTr="0013222C">
        <w:trPr>
          <w:trHeight w:val="384"/>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434" w:firstLine="0"/>
              <w:jc w:val="center"/>
            </w:pPr>
            <w: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3" w:firstLine="0"/>
              <w:jc w:val="center"/>
            </w:pPr>
            <w:r>
              <w:t xml:space="preserve">план </w:t>
            </w:r>
          </w:p>
        </w:tc>
        <w:tc>
          <w:tcPr>
            <w:tcW w:w="113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1" w:firstLine="0"/>
              <w:jc w:val="center"/>
            </w:pPr>
            <w:r>
              <w:t xml:space="preserve">факт </w:t>
            </w:r>
          </w:p>
        </w:tc>
        <w:tc>
          <w:tcPr>
            <w:tcW w:w="113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right="64" w:firstLine="0"/>
              <w:jc w:val="center"/>
            </w:pPr>
            <w:r>
              <w:t xml:space="preserve">% </w:t>
            </w:r>
          </w:p>
        </w:tc>
      </w:tr>
      <w:tr w:rsidR="006E78D4" w:rsidTr="0013222C">
        <w:trPr>
          <w:trHeight w:val="612"/>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Обучение рабочей профессии: подготовка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60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70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117%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Обучение рабочей профессии: переподготовка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3" w:firstLine="0"/>
              <w:jc w:val="center"/>
            </w:pPr>
            <w:r>
              <w:t xml:space="preserve">160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0" w:firstLine="0"/>
              <w:jc w:val="center"/>
            </w:pPr>
            <w:r>
              <w:t xml:space="preserve">185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116%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Обучение рабочей профессии: вторая профессия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90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92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102% </w:t>
            </w:r>
          </w:p>
        </w:tc>
      </w:tr>
      <w:tr w:rsidR="006E78D4" w:rsidTr="0013222C">
        <w:trPr>
          <w:trHeight w:val="648"/>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Обучение рабочей профессии: повышение квалификации на разряд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280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292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104%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41" w:firstLine="0"/>
              <w:jc w:val="left"/>
            </w:pPr>
            <w:r>
              <w:t xml:space="preserve">Развивающее обучение: повышение квалификации РСиС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5" w:firstLine="0"/>
              <w:jc w:val="center"/>
            </w:pPr>
            <w:r>
              <w:t xml:space="preserve">1000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958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96% </w:t>
            </w:r>
          </w:p>
        </w:tc>
      </w:tr>
      <w:tr w:rsidR="006E78D4" w:rsidTr="0013222C">
        <w:trPr>
          <w:trHeight w:val="648"/>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развивающее обучение: повышение квалификации рабочих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365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7" w:firstLine="0"/>
              <w:jc w:val="center"/>
            </w:pPr>
            <w:r>
              <w:t xml:space="preserve">340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93% </w:t>
            </w:r>
          </w:p>
        </w:tc>
      </w:tr>
      <w:tr w:rsidR="006E78D4" w:rsidTr="0013222C">
        <w:trPr>
          <w:trHeight w:val="612"/>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9" w:firstLine="0"/>
              <w:jc w:val="center"/>
            </w:pPr>
            <w:r>
              <w:t xml:space="preserve">Подконтрольное обучение ( внешние)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5" w:firstLine="0"/>
              <w:jc w:val="center"/>
            </w:pPr>
            <w:r>
              <w:t xml:space="preserve">1380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7" w:firstLine="0"/>
              <w:jc w:val="center"/>
            </w:pPr>
            <w:r>
              <w:t xml:space="preserve">1568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114%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9" w:firstLine="0"/>
              <w:jc w:val="center"/>
            </w:pPr>
            <w:r>
              <w:t xml:space="preserve">Подконтрольное обучение ( внутренние)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5" w:firstLine="0"/>
              <w:jc w:val="center"/>
            </w:pPr>
            <w:r>
              <w:t xml:space="preserve">2000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7" w:firstLine="0"/>
              <w:jc w:val="center"/>
            </w:pPr>
            <w:r>
              <w:t xml:space="preserve">2610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131%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5" w:firstLine="0"/>
              <w:jc w:val="center"/>
            </w:pPr>
            <w:r>
              <w:t xml:space="preserve">Проведение практики студентам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250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217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87% </w:t>
            </w:r>
          </w:p>
        </w:tc>
      </w:tr>
      <w:tr w:rsidR="006E78D4" w:rsidTr="0013222C">
        <w:trPr>
          <w:trHeight w:val="610"/>
        </w:trPr>
        <w:tc>
          <w:tcPr>
            <w:tcW w:w="689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8" w:firstLine="0"/>
              <w:jc w:val="center"/>
            </w:pPr>
            <w:r>
              <w:t xml:space="preserve">Проведено экскурсий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500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0" w:firstLine="0"/>
              <w:jc w:val="center"/>
            </w:pPr>
            <w:r>
              <w:t xml:space="preserve">182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36% </w:t>
            </w:r>
          </w:p>
        </w:tc>
      </w:tr>
      <w:tr w:rsidR="006E78D4" w:rsidTr="0013222C">
        <w:trPr>
          <w:trHeight w:val="648"/>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Проведены лабораторно-практические работы для студентов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3" w:firstLine="0"/>
              <w:jc w:val="center"/>
            </w:pPr>
            <w:r>
              <w:t xml:space="preserve">100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18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18% </w:t>
            </w:r>
          </w:p>
        </w:tc>
      </w:tr>
      <w:tr w:rsidR="006E78D4" w:rsidTr="0013222C">
        <w:trPr>
          <w:trHeight w:val="648"/>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Проведено обучение мастеров по программе "Школа мастера"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6" w:firstLine="0"/>
              <w:jc w:val="center"/>
            </w:pPr>
            <w:r>
              <w:t xml:space="preserve">17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8" w:firstLine="0"/>
              <w:jc w:val="center"/>
            </w:pPr>
            <w:r>
              <w:t xml:space="preserve">27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159% </w:t>
            </w:r>
          </w:p>
        </w:tc>
      </w:tr>
      <w:tr w:rsidR="006E78D4" w:rsidTr="0013222C">
        <w:trPr>
          <w:trHeight w:val="652"/>
        </w:trPr>
        <w:tc>
          <w:tcPr>
            <w:tcW w:w="689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center"/>
            </w:pPr>
            <w:r>
              <w:t xml:space="preserve">Продолжается сотрудничество с КНИТУ-КХТИ,обучение на базовой кафедре.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2" w:firstLine="0"/>
              <w:jc w:val="center"/>
            </w:pPr>
            <w:r>
              <w:t xml:space="preserve">50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59" w:firstLine="0"/>
              <w:jc w:val="center"/>
            </w:pPr>
            <w:r>
              <w:t xml:space="preserve">56 </w:t>
            </w:r>
          </w:p>
        </w:tc>
        <w:tc>
          <w:tcPr>
            <w:tcW w:w="113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right="64" w:firstLine="0"/>
              <w:jc w:val="center"/>
            </w:pPr>
            <w:r>
              <w:t xml:space="preserve">112% </w:t>
            </w:r>
          </w:p>
        </w:tc>
      </w:tr>
      <w:tr w:rsidR="006E78D4" w:rsidTr="0013222C">
        <w:trPr>
          <w:trHeight w:val="607"/>
        </w:trPr>
        <w:tc>
          <w:tcPr>
            <w:tcW w:w="6897"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6E78D4" w:rsidRDefault="002C31BC">
            <w:pPr>
              <w:spacing w:after="0" w:line="259" w:lineRule="auto"/>
              <w:ind w:left="0" w:right="63" w:firstLine="0"/>
              <w:jc w:val="center"/>
            </w:pPr>
            <w:r>
              <w:t xml:space="preserve">Всего </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6E78D4" w:rsidRDefault="002C31BC">
            <w:pPr>
              <w:spacing w:after="0" w:line="259" w:lineRule="auto"/>
              <w:ind w:left="0" w:right="65" w:firstLine="0"/>
              <w:jc w:val="center"/>
            </w:pPr>
            <w:r>
              <w:t xml:space="preserve">6252 </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6E78D4" w:rsidRDefault="002C31BC">
            <w:pPr>
              <w:spacing w:after="0" w:line="259" w:lineRule="auto"/>
              <w:ind w:left="0" w:right="57" w:firstLine="0"/>
              <w:jc w:val="center"/>
            </w:pPr>
            <w:r>
              <w:t xml:space="preserve">6615 </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6E78D4" w:rsidRDefault="002C31BC">
            <w:pPr>
              <w:spacing w:after="0" w:line="259" w:lineRule="auto"/>
              <w:ind w:left="0" w:right="64" w:firstLine="0"/>
              <w:jc w:val="center"/>
            </w:pPr>
            <w:r>
              <w:t xml:space="preserve">106% </w:t>
            </w:r>
          </w:p>
        </w:tc>
      </w:tr>
    </w:tbl>
    <w:p w:rsidR="006E78D4" w:rsidRDefault="002C31BC">
      <w:pPr>
        <w:spacing w:after="0" w:line="259" w:lineRule="auto"/>
        <w:ind w:left="180" w:firstLine="0"/>
        <w:jc w:val="left"/>
      </w:pPr>
      <w:r>
        <w:lastRenderedPageBreak/>
        <w:t xml:space="preserve"> </w:t>
      </w:r>
    </w:p>
    <w:p w:rsidR="006E78D4" w:rsidRDefault="002C31BC">
      <w:pPr>
        <w:spacing w:after="144"/>
        <w:ind w:left="1042" w:right="333"/>
      </w:pPr>
      <w:r>
        <w:t xml:space="preserve">Основные изменения для мотивации персонала по итогам 2020 года </w:t>
      </w:r>
    </w:p>
    <w:p w:rsidR="006E78D4" w:rsidRDefault="002C31BC">
      <w:pPr>
        <w:spacing w:after="70"/>
        <w:ind w:left="1042" w:right="333"/>
      </w:pPr>
      <w:r>
        <w:t xml:space="preserve">В 2020 г. в рамках работ по развитию системы оплаты и стимулирования труда: </w:t>
      </w:r>
    </w:p>
    <w:p w:rsidR="006E78D4" w:rsidRDefault="002C31BC">
      <w:pPr>
        <w:numPr>
          <w:ilvl w:val="0"/>
          <w:numId w:val="20"/>
        </w:numPr>
        <w:spacing w:after="72"/>
        <w:ind w:right="333" w:hanging="708"/>
      </w:pPr>
      <w:r>
        <w:t xml:space="preserve">Установлены единые требования, принципы в области оплаты труда и стимулирования труда в ПАО «НЕФАЗ». </w:t>
      </w:r>
    </w:p>
    <w:p w:rsidR="006E78D4" w:rsidRDefault="002C31BC">
      <w:pPr>
        <w:numPr>
          <w:ilvl w:val="0"/>
          <w:numId w:val="20"/>
        </w:numPr>
        <w:spacing w:after="72"/>
        <w:ind w:right="333" w:hanging="708"/>
      </w:pPr>
      <w:r>
        <w:t xml:space="preserve">Актуализированы / отменены ряд положений об оплате труда в целях упрощения системы. </w:t>
      </w:r>
    </w:p>
    <w:p w:rsidR="006E78D4" w:rsidRDefault="002C31BC">
      <w:pPr>
        <w:numPr>
          <w:ilvl w:val="0"/>
          <w:numId w:val="20"/>
        </w:numPr>
        <w:spacing w:after="144"/>
        <w:ind w:right="333" w:hanging="708"/>
      </w:pPr>
      <w:r>
        <w:t xml:space="preserve">Утверждены Положения об оплате труда, направленные на: </w:t>
      </w:r>
    </w:p>
    <w:p w:rsidR="006E78D4" w:rsidRDefault="002C31BC">
      <w:pPr>
        <w:numPr>
          <w:ilvl w:val="0"/>
          <w:numId w:val="21"/>
        </w:numPr>
        <w:spacing w:after="142"/>
        <w:ind w:right="333" w:firstLine="708"/>
      </w:pPr>
      <w:r>
        <w:t xml:space="preserve">повышение мотивации руководителей, специалистов и служащих, мастеров, рабочих, работников за выполнение важных работ; </w:t>
      </w:r>
    </w:p>
    <w:p w:rsidR="006E78D4" w:rsidRDefault="002C31BC">
      <w:pPr>
        <w:numPr>
          <w:ilvl w:val="0"/>
          <w:numId w:val="21"/>
        </w:numPr>
        <w:spacing w:after="144"/>
        <w:ind w:right="333" w:firstLine="708"/>
      </w:pPr>
      <w:r>
        <w:t xml:space="preserve">повышение производительности труда; </w:t>
      </w:r>
    </w:p>
    <w:p w:rsidR="006E78D4" w:rsidRDefault="002C31BC">
      <w:pPr>
        <w:numPr>
          <w:ilvl w:val="0"/>
          <w:numId w:val="21"/>
        </w:numPr>
        <w:spacing w:after="141"/>
        <w:ind w:right="333" w:firstLine="708"/>
      </w:pPr>
      <w:r>
        <w:t xml:space="preserve">поощрение наставников производственного обучения; </w:t>
      </w:r>
    </w:p>
    <w:p w:rsidR="006E78D4" w:rsidRDefault="002C31BC">
      <w:pPr>
        <w:numPr>
          <w:ilvl w:val="0"/>
          <w:numId w:val="21"/>
        </w:numPr>
        <w:spacing w:after="144"/>
        <w:ind w:right="333" w:firstLine="708"/>
      </w:pPr>
      <w:r>
        <w:t xml:space="preserve">повышение вовлеченности персонала в улучшение рабочих процессов; </w:t>
      </w:r>
    </w:p>
    <w:p w:rsidR="006E78D4" w:rsidRDefault="002C31BC">
      <w:pPr>
        <w:numPr>
          <w:ilvl w:val="0"/>
          <w:numId w:val="21"/>
        </w:numPr>
        <w:spacing w:after="142"/>
        <w:ind w:right="333" w:firstLine="708"/>
      </w:pPr>
      <w:r>
        <w:t xml:space="preserve">поощрение за внедрение мероприятий по снижению затрат на производство; </w:t>
      </w:r>
    </w:p>
    <w:p w:rsidR="006E78D4" w:rsidRDefault="002C31BC">
      <w:pPr>
        <w:numPr>
          <w:ilvl w:val="0"/>
          <w:numId w:val="21"/>
        </w:numPr>
        <w:ind w:right="333" w:firstLine="708"/>
      </w:pPr>
      <w:r>
        <w:t xml:space="preserve">повышение ответственности основных производственных рабочих за качество выпускаемой продукции «Сдача продукции с первого предъявления». </w:t>
      </w:r>
    </w:p>
    <w:tbl>
      <w:tblPr>
        <w:tblStyle w:val="TableGrid"/>
        <w:tblW w:w="14759" w:type="dxa"/>
        <w:tblInd w:w="274" w:type="dxa"/>
        <w:tblCellMar>
          <w:top w:w="42" w:type="dxa"/>
        </w:tblCellMar>
        <w:tblLook w:val="04A0" w:firstRow="1" w:lastRow="0" w:firstColumn="1" w:lastColumn="0" w:noHBand="0" w:noVBand="1"/>
      </w:tblPr>
      <w:tblGrid>
        <w:gridCol w:w="2798"/>
        <w:gridCol w:w="2086"/>
        <w:gridCol w:w="1949"/>
        <w:gridCol w:w="4234"/>
        <w:gridCol w:w="3692"/>
      </w:tblGrid>
      <w:tr w:rsidR="006E78D4">
        <w:trPr>
          <w:trHeight w:val="354"/>
        </w:trPr>
        <w:tc>
          <w:tcPr>
            <w:tcW w:w="2799" w:type="dxa"/>
            <w:tcBorders>
              <w:top w:val="single" w:sz="8" w:space="0" w:color="000000"/>
              <w:left w:val="nil"/>
              <w:bottom w:val="single" w:sz="8" w:space="0" w:color="000000"/>
              <w:right w:val="nil"/>
            </w:tcBorders>
          </w:tcPr>
          <w:p w:rsidR="006E78D4" w:rsidRDefault="006E78D4">
            <w:pPr>
              <w:spacing w:after="160" w:line="259" w:lineRule="auto"/>
              <w:ind w:left="0" w:firstLine="0"/>
              <w:jc w:val="left"/>
            </w:pPr>
          </w:p>
        </w:tc>
        <w:tc>
          <w:tcPr>
            <w:tcW w:w="11961" w:type="dxa"/>
            <w:gridSpan w:val="4"/>
            <w:tcBorders>
              <w:top w:val="single" w:sz="8" w:space="0" w:color="000000"/>
              <w:left w:val="nil"/>
              <w:bottom w:val="single" w:sz="8" w:space="0" w:color="000000"/>
              <w:right w:val="nil"/>
            </w:tcBorders>
          </w:tcPr>
          <w:p w:rsidR="006E78D4" w:rsidRDefault="002C31BC">
            <w:pPr>
              <w:spacing w:after="0" w:line="259" w:lineRule="auto"/>
              <w:ind w:left="0" w:firstLine="0"/>
              <w:jc w:val="left"/>
            </w:pPr>
            <w:r>
              <w:t xml:space="preserve">Основные показатели группы за 5 лет Группы технологической цепочки ПАО "НЕФАЗ" </w:t>
            </w:r>
          </w:p>
        </w:tc>
      </w:tr>
      <w:tr w:rsidR="006E78D4">
        <w:trPr>
          <w:trHeight w:val="687"/>
        </w:trPr>
        <w:tc>
          <w:tcPr>
            <w:tcW w:w="2799" w:type="dxa"/>
            <w:tcBorders>
              <w:top w:val="single" w:sz="8" w:space="0" w:color="000000"/>
              <w:left w:val="nil"/>
              <w:bottom w:val="nil"/>
              <w:right w:val="nil"/>
            </w:tcBorders>
            <w:shd w:val="clear" w:color="auto" w:fill="D9D9D9"/>
            <w:vAlign w:val="center"/>
          </w:tcPr>
          <w:p w:rsidR="006E78D4" w:rsidRDefault="002C31BC">
            <w:pPr>
              <w:spacing w:after="0" w:line="259" w:lineRule="auto"/>
              <w:ind w:left="958" w:firstLine="0"/>
              <w:jc w:val="left"/>
            </w:pPr>
            <w:r>
              <w:t xml:space="preserve">Год </w:t>
            </w:r>
          </w:p>
        </w:tc>
        <w:tc>
          <w:tcPr>
            <w:tcW w:w="2086" w:type="dxa"/>
            <w:tcBorders>
              <w:top w:val="single" w:sz="8" w:space="0" w:color="000000"/>
              <w:left w:val="nil"/>
              <w:bottom w:val="nil"/>
              <w:right w:val="nil"/>
            </w:tcBorders>
            <w:shd w:val="clear" w:color="auto" w:fill="D9D9D9"/>
            <w:vAlign w:val="center"/>
          </w:tcPr>
          <w:p w:rsidR="006E78D4" w:rsidRDefault="002C31BC">
            <w:pPr>
              <w:spacing w:after="0" w:line="259" w:lineRule="auto"/>
              <w:ind w:left="0" w:right="462" w:firstLine="0"/>
              <w:jc w:val="right"/>
            </w:pPr>
            <w:r>
              <w:t xml:space="preserve">Численность       </w:t>
            </w:r>
          </w:p>
        </w:tc>
        <w:tc>
          <w:tcPr>
            <w:tcW w:w="1949" w:type="dxa"/>
            <w:tcBorders>
              <w:top w:val="single" w:sz="8" w:space="0" w:color="000000"/>
              <w:left w:val="nil"/>
              <w:bottom w:val="nil"/>
              <w:right w:val="nil"/>
            </w:tcBorders>
            <w:shd w:val="clear" w:color="auto" w:fill="D9D9D9"/>
            <w:vAlign w:val="center"/>
          </w:tcPr>
          <w:p w:rsidR="006E78D4" w:rsidRDefault="002C31BC">
            <w:pPr>
              <w:spacing w:after="0" w:line="259" w:lineRule="auto"/>
              <w:ind w:left="0" w:firstLine="0"/>
              <w:jc w:val="left"/>
            </w:pPr>
            <w:r>
              <w:t xml:space="preserve">(чел.) </w:t>
            </w:r>
          </w:p>
        </w:tc>
        <w:tc>
          <w:tcPr>
            <w:tcW w:w="4234" w:type="dxa"/>
            <w:tcBorders>
              <w:top w:val="single" w:sz="8" w:space="0" w:color="000000"/>
              <w:left w:val="nil"/>
              <w:bottom w:val="nil"/>
              <w:right w:val="nil"/>
            </w:tcBorders>
            <w:shd w:val="clear" w:color="auto" w:fill="D9D9D9"/>
          </w:tcPr>
          <w:p w:rsidR="006E78D4" w:rsidRDefault="002C31BC">
            <w:pPr>
              <w:spacing w:after="0" w:line="259" w:lineRule="auto"/>
              <w:ind w:left="0" w:firstLine="0"/>
              <w:jc w:val="left"/>
            </w:pPr>
            <w:r>
              <w:t xml:space="preserve">Средняя заработная плата   </w:t>
            </w:r>
          </w:p>
          <w:p w:rsidR="006E78D4" w:rsidRDefault="002C31BC">
            <w:pPr>
              <w:spacing w:after="0" w:line="259" w:lineRule="auto"/>
              <w:ind w:left="859" w:firstLine="0"/>
              <w:jc w:val="left"/>
            </w:pPr>
            <w:r>
              <w:t xml:space="preserve">(руб./мес.) </w:t>
            </w:r>
          </w:p>
        </w:tc>
        <w:tc>
          <w:tcPr>
            <w:tcW w:w="3692" w:type="dxa"/>
            <w:tcBorders>
              <w:top w:val="single" w:sz="8" w:space="0" w:color="000000"/>
              <w:left w:val="nil"/>
              <w:bottom w:val="nil"/>
              <w:right w:val="nil"/>
            </w:tcBorders>
            <w:shd w:val="clear" w:color="auto" w:fill="D9D9D9"/>
          </w:tcPr>
          <w:p w:rsidR="006E78D4" w:rsidRDefault="002C31BC">
            <w:pPr>
              <w:spacing w:after="0" w:line="259" w:lineRule="auto"/>
              <w:ind w:left="0" w:firstLine="0"/>
              <w:jc w:val="left"/>
            </w:pPr>
            <w:r>
              <w:t xml:space="preserve">Производительность труда  </w:t>
            </w:r>
          </w:p>
          <w:p w:rsidR="006E78D4" w:rsidRDefault="002C31BC">
            <w:pPr>
              <w:spacing w:after="0" w:line="259" w:lineRule="auto"/>
              <w:ind w:left="680" w:firstLine="0"/>
              <w:jc w:val="left"/>
            </w:pPr>
            <w:r>
              <w:t xml:space="preserve">(тыс.руб./чел.) </w:t>
            </w:r>
          </w:p>
        </w:tc>
      </w:tr>
      <w:tr w:rsidR="006E78D4">
        <w:trPr>
          <w:trHeight w:val="280"/>
        </w:trPr>
        <w:tc>
          <w:tcPr>
            <w:tcW w:w="2799" w:type="dxa"/>
            <w:tcBorders>
              <w:top w:val="nil"/>
              <w:left w:val="nil"/>
              <w:bottom w:val="nil"/>
              <w:right w:val="nil"/>
            </w:tcBorders>
            <w:shd w:val="clear" w:color="auto" w:fill="D9D9D9"/>
          </w:tcPr>
          <w:p w:rsidR="006E78D4" w:rsidRDefault="002C31BC">
            <w:pPr>
              <w:spacing w:after="0" w:line="259" w:lineRule="auto"/>
              <w:ind w:left="912" w:firstLine="0"/>
              <w:jc w:val="left"/>
            </w:pPr>
            <w:r>
              <w:t xml:space="preserve">2016 </w:t>
            </w:r>
          </w:p>
        </w:tc>
        <w:tc>
          <w:tcPr>
            <w:tcW w:w="2086" w:type="dxa"/>
            <w:tcBorders>
              <w:top w:val="nil"/>
              <w:left w:val="nil"/>
              <w:bottom w:val="nil"/>
              <w:right w:val="nil"/>
            </w:tcBorders>
            <w:shd w:val="clear" w:color="auto" w:fill="D9D9D9"/>
          </w:tcPr>
          <w:p w:rsidR="006E78D4" w:rsidRDefault="002C31BC">
            <w:pPr>
              <w:spacing w:after="0" w:line="259" w:lineRule="auto"/>
              <w:ind w:left="1186" w:firstLine="0"/>
              <w:jc w:val="left"/>
            </w:pPr>
            <w:r>
              <w:t xml:space="preserve">5 584 </w:t>
            </w:r>
          </w:p>
        </w:tc>
        <w:tc>
          <w:tcPr>
            <w:tcW w:w="1949" w:type="dxa"/>
            <w:tcBorders>
              <w:top w:val="nil"/>
              <w:left w:val="nil"/>
              <w:bottom w:val="nil"/>
              <w:right w:val="nil"/>
            </w:tcBorders>
            <w:shd w:val="clear" w:color="auto" w:fill="D9D9D9"/>
          </w:tcPr>
          <w:p w:rsidR="006E78D4" w:rsidRDefault="006E78D4">
            <w:pPr>
              <w:spacing w:after="160" w:line="259" w:lineRule="auto"/>
              <w:ind w:left="0" w:firstLine="0"/>
              <w:jc w:val="left"/>
            </w:pPr>
          </w:p>
        </w:tc>
        <w:tc>
          <w:tcPr>
            <w:tcW w:w="4234" w:type="dxa"/>
            <w:tcBorders>
              <w:top w:val="nil"/>
              <w:left w:val="nil"/>
              <w:bottom w:val="nil"/>
              <w:right w:val="nil"/>
            </w:tcBorders>
            <w:shd w:val="clear" w:color="auto" w:fill="D9D9D9"/>
          </w:tcPr>
          <w:p w:rsidR="006E78D4" w:rsidRDefault="002C31BC">
            <w:pPr>
              <w:spacing w:after="0" w:line="259" w:lineRule="auto"/>
              <w:ind w:left="1061" w:firstLine="0"/>
              <w:jc w:val="left"/>
            </w:pPr>
            <w:r>
              <w:t xml:space="preserve">29 098 </w:t>
            </w:r>
          </w:p>
        </w:tc>
        <w:tc>
          <w:tcPr>
            <w:tcW w:w="3692" w:type="dxa"/>
            <w:tcBorders>
              <w:top w:val="nil"/>
              <w:left w:val="nil"/>
              <w:bottom w:val="nil"/>
              <w:right w:val="nil"/>
            </w:tcBorders>
            <w:shd w:val="clear" w:color="auto" w:fill="D9D9D9"/>
          </w:tcPr>
          <w:p w:rsidR="006E78D4" w:rsidRDefault="002C31BC">
            <w:pPr>
              <w:spacing w:after="0" w:line="259" w:lineRule="auto"/>
              <w:ind w:left="1160" w:firstLine="0"/>
              <w:jc w:val="left"/>
            </w:pPr>
            <w:r>
              <w:t xml:space="preserve">2 190 </w:t>
            </w:r>
          </w:p>
        </w:tc>
      </w:tr>
      <w:tr w:rsidR="006E78D4">
        <w:trPr>
          <w:trHeight w:val="319"/>
        </w:trPr>
        <w:tc>
          <w:tcPr>
            <w:tcW w:w="2799" w:type="dxa"/>
            <w:tcBorders>
              <w:top w:val="nil"/>
              <w:left w:val="nil"/>
              <w:bottom w:val="nil"/>
              <w:right w:val="nil"/>
            </w:tcBorders>
          </w:tcPr>
          <w:p w:rsidR="006E78D4" w:rsidRDefault="002C31BC">
            <w:pPr>
              <w:spacing w:after="0" w:line="259" w:lineRule="auto"/>
              <w:ind w:left="915" w:firstLine="0"/>
              <w:jc w:val="left"/>
            </w:pPr>
            <w:r>
              <w:t xml:space="preserve">2017 </w:t>
            </w:r>
          </w:p>
        </w:tc>
        <w:tc>
          <w:tcPr>
            <w:tcW w:w="2086" w:type="dxa"/>
            <w:tcBorders>
              <w:top w:val="nil"/>
              <w:left w:val="nil"/>
              <w:bottom w:val="nil"/>
              <w:right w:val="nil"/>
            </w:tcBorders>
          </w:tcPr>
          <w:p w:rsidR="006E78D4" w:rsidRDefault="002C31BC">
            <w:pPr>
              <w:spacing w:after="0" w:line="259" w:lineRule="auto"/>
              <w:ind w:left="1186" w:firstLine="0"/>
              <w:jc w:val="left"/>
            </w:pPr>
            <w:r>
              <w:t xml:space="preserve">5 246 </w:t>
            </w:r>
          </w:p>
        </w:tc>
        <w:tc>
          <w:tcPr>
            <w:tcW w:w="1949" w:type="dxa"/>
            <w:tcBorders>
              <w:top w:val="nil"/>
              <w:left w:val="nil"/>
              <w:bottom w:val="nil"/>
              <w:right w:val="nil"/>
            </w:tcBorders>
          </w:tcPr>
          <w:p w:rsidR="006E78D4" w:rsidRDefault="006E78D4">
            <w:pPr>
              <w:spacing w:after="160" w:line="259" w:lineRule="auto"/>
              <w:ind w:left="0" w:firstLine="0"/>
              <w:jc w:val="left"/>
            </w:pPr>
          </w:p>
        </w:tc>
        <w:tc>
          <w:tcPr>
            <w:tcW w:w="4234" w:type="dxa"/>
            <w:tcBorders>
              <w:top w:val="nil"/>
              <w:left w:val="nil"/>
              <w:bottom w:val="nil"/>
              <w:right w:val="nil"/>
            </w:tcBorders>
          </w:tcPr>
          <w:p w:rsidR="006E78D4" w:rsidRDefault="002C31BC">
            <w:pPr>
              <w:spacing w:after="0" w:line="259" w:lineRule="auto"/>
              <w:ind w:left="1082" w:firstLine="0"/>
              <w:jc w:val="left"/>
            </w:pPr>
            <w:r>
              <w:t xml:space="preserve">31 733 </w:t>
            </w:r>
          </w:p>
        </w:tc>
        <w:tc>
          <w:tcPr>
            <w:tcW w:w="3692" w:type="dxa"/>
            <w:tcBorders>
              <w:top w:val="nil"/>
              <w:left w:val="nil"/>
              <w:bottom w:val="nil"/>
              <w:right w:val="nil"/>
            </w:tcBorders>
          </w:tcPr>
          <w:p w:rsidR="006E78D4" w:rsidRDefault="002C31BC">
            <w:pPr>
              <w:spacing w:after="0" w:line="259" w:lineRule="auto"/>
              <w:ind w:left="1141" w:firstLine="0"/>
              <w:jc w:val="left"/>
            </w:pPr>
            <w:r>
              <w:t xml:space="preserve">2 320 </w:t>
            </w:r>
          </w:p>
        </w:tc>
      </w:tr>
      <w:tr w:rsidR="006E78D4">
        <w:trPr>
          <w:trHeight w:val="319"/>
        </w:trPr>
        <w:tc>
          <w:tcPr>
            <w:tcW w:w="2799" w:type="dxa"/>
            <w:tcBorders>
              <w:top w:val="nil"/>
              <w:left w:val="nil"/>
              <w:bottom w:val="nil"/>
              <w:right w:val="nil"/>
            </w:tcBorders>
            <w:shd w:val="clear" w:color="auto" w:fill="D9D9D9"/>
          </w:tcPr>
          <w:p w:rsidR="006E78D4" w:rsidRDefault="002C31BC">
            <w:pPr>
              <w:spacing w:after="0" w:line="259" w:lineRule="auto"/>
              <w:ind w:left="912" w:firstLine="0"/>
              <w:jc w:val="left"/>
            </w:pPr>
            <w:r>
              <w:t xml:space="preserve">2018 </w:t>
            </w:r>
          </w:p>
        </w:tc>
        <w:tc>
          <w:tcPr>
            <w:tcW w:w="2086" w:type="dxa"/>
            <w:tcBorders>
              <w:top w:val="nil"/>
              <w:left w:val="nil"/>
              <w:bottom w:val="nil"/>
              <w:right w:val="nil"/>
            </w:tcBorders>
            <w:shd w:val="clear" w:color="auto" w:fill="D9D9D9"/>
          </w:tcPr>
          <w:p w:rsidR="006E78D4" w:rsidRDefault="002C31BC">
            <w:pPr>
              <w:spacing w:after="0" w:line="259" w:lineRule="auto"/>
              <w:ind w:left="1207" w:firstLine="0"/>
              <w:jc w:val="left"/>
            </w:pPr>
            <w:r>
              <w:t xml:space="preserve">5 132 </w:t>
            </w:r>
          </w:p>
        </w:tc>
        <w:tc>
          <w:tcPr>
            <w:tcW w:w="1949" w:type="dxa"/>
            <w:tcBorders>
              <w:top w:val="nil"/>
              <w:left w:val="nil"/>
              <w:bottom w:val="nil"/>
              <w:right w:val="nil"/>
            </w:tcBorders>
            <w:shd w:val="clear" w:color="auto" w:fill="D9D9D9"/>
          </w:tcPr>
          <w:p w:rsidR="006E78D4" w:rsidRDefault="006E78D4">
            <w:pPr>
              <w:spacing w:after="160" w:line="259" w:lineRule="auto"/>
              <w:ind w:left="0" w:firstLine="0"/>
              <w:jc w:val="left"/>
            </w:pPr>
          </w:p>
        </w:tc>
        <w:tc>
          <w:tcPr>
            <w:tcW w:w="4234" w:type="dxa"/>
            <w:tcBorders>
              <w:top w:val="nil"/>
              <w:left w:val="nil"/>
              <w:bottom w:val="nil"/>
              <w:right w:val="nil"/>
            </w:tcBorders>
            <w:shd w:val="clear" w:color="auto" w:fill="D9D9D9"/>
          </w:tcPr>
          <w:p w:rsidR="006E78D4" w:rsidRDefault="002C31BC">
            <w:pPr>
              <w:spacing w:after="0" w:line="259" w:lineRule="auto"/>
              <w:ind w:left="1080" w:firstLine="0"/>
              <w:jc w:val="left"/>
            </w:pPr>
            <w:r>
              <w:t xml:space="preserve">33 160 </w:t>
            </w:r>
          </w:p>
        </w:tc>
        <w:tc>
          <w:tcPr>
            <w:tcW w:w="3692" w:type="dxa"/>
            <w:tcBorders>
              <w:top w:val="nil"/>
              <w:left w:val="nil"/>
              <w:bottom w:val="nil"/>
              <w:right w:val="nil"/>
            </w:tcBorders>
            <w:shd w:val="clear" w:color="auto" w:fill="D9D9D9"/>
          </w:tcPr>
          <w:p w:rsidR="006E78D4" w:rsidRDefault="002C31BC">
            <w:pPr>
              <w:spacing w:after="0" w:line="259" w:lineRule="auto"/>
              <w:ind w:left="1138" w:firstLine="0"/>
              <w:jc w:val="left"/>
            </w:pPr>
            <w:r>
              <w:t xml:space="preserve">2 408 </w:t>
            </w:r>
          </w:p>
        </w:tc>
      </w:tr>
      <w:tr w:rsidR="006E78D4">
        <w:trPr>
          <w:trHeight w:val="319"/>
        </w:trPr>
        <w:tc>
          <w:tcPr>
            <w:tcW w:w="2799" w:type="dxa"/>
            <w:tcBorders>
              <w:top w:val="nil"/>
              <w:left w:val="nil"/>
              <w:bottom w:val="nil"/>
              <w:right w:val="nil"/>
            </w:tcBorders>
          </w:tcPr>
          <w:p w:rsidR="006E78D4" w:rsidRDefault="002C31BC">
            <w:pPr>
              <w:spacing w:after="0" w:line="259" w:lineRule="auto"/>
              <w:ind w:left="912" w:firstLine="0"/>
              <w:jc w:val="left"/>
            </w:pPr>
            <w:r>
              <w:t xml:space="preserve">2019 </w:t>
            </w:r>
          </w:p>
        </w:tc>
        <w:tc>
          <w:tcPr>
            <w:tcW w:w="2086" w:type="dxa"/>
            <w:tcBorders>
              <w:top w:val="nil"/>
              <w:left w:val="nil"/>
              <w:bottom w:val="nil"/>
              <w:right w:val="nil"/>
            </w:tcBorders>
          </w:tcPr>
          <w:p w:rsidR="006E78D4" w:rsidRDefault="002C31BC">
            <w:pPr>
              <w:spacing w:after="0" w:line="259" w:lineRule="auto"/>
              <w:ind w:left="1190" w:firstLine="0"/>
              <w:jc w:val="left"/>
            </w:pPr>
            <w:r>
              <w:t xml:space="preserve">5 367 </w:t>
            </w:r>
          </w:p>
        </w:tc>
        <w:tc>
          <w:tcPr>
            <w:tcW w:w="1949" w:type="dxa"/>
            <w:tcBorders>
              <w:top w:val="nil"/>
              <w:left w:val="nil"/>
              <w:bottom w:val="nil"/>
              <w:right w:val="nil"/>
            </w:tcBorders>
          </w:tcPr>
          <w:p w:rsidR="006E78D4" w:rsidRDefault="006E78D4">
            <w:pPr>
              <w:spacing w:after="160" w:line="259" w:lineRule="auto"/>
              <w:ind w:left="0" w:firstLine="0"/>
              <w:jc w:val="left"/>
            </w:pPr>
          </w:p>
        </w:tc>
        <w:tc>
          <w:tcPr>
            <w:tcW w:w="4234" w:type="dxa"/>
            <w:tcBorders>
              <w:top w:val="nil"/>
              <w:left w:val="nil"/>
              <w:bottom w:val="nil"/>
              <w:right w:val="nil"/>
            </w:tcBorders>
          </w:tcPr>
          <w:p w:rsidR="006E78D4" w:rsidRDefault="002C31BC">
            <w:pPr>
              <w:spacing w:after="0" w:line="259" w:lineRule="auto"/>
              <w:ind w:left="1058" w:firstLine="0"/>
              <w:jc w:val="left"/>
            </w:pPr>
            <w:r>
              <w:t xml:space="preserve">38 439 </w:t>
            </w:r>
          </w:p>
        </w:tc>
        <w:tc>
          <w:tcPr>
            <w:tcW w:w="3692" w:type="dxa"/>
            <w:tcBorders>
              <w:top w:val="nil"/>
              <w:left w:val="nil"/>
              <w:bottom w:val="nil"/>
              <w:right w:val="nil"/>
            </w:tcBorders>
          </w:tcPr>
          <w:p w:rsidR="006E78D4" w:rsidRDefault="002C31BC">
            <w:pPr>
              <w:spacing w:after="0" w:line="259" w:lineRule="auto"/>
              <w:ind w:left="1145" w:firstLine="0"/>
              <w:jc w:val="left"/>
            </w:pPr>
            <w:r>
              <w:t xml:space="preserve">3 677 </w:t>
            </w:r>
          </w:p>
        </w:tc>
      </w:tr>
      <w:tr w:rsidR="006E78D4">
        <w:trPr>
          <w:trHeight w:val="319"/>
        </w:trPr>
        <w:tc>
          <w:tcPr>
            <w:tcW w:w="2799" w:type="dxa"/>
            <w:tcBorders>
              <w:top w:val="nil"/>
              <w:left w:val="nil"/>
              <w:bottom w:val="nil"/>
              <w:right w:val="nil"/>
            </w:tcBorders>
            <w:shd w:val="clear" w:color="auto" w:fill="D9D9D9"/>
          </w:tcPr>
          <w:p w:rsidR="006E78D4" w:rsidRDefault="002C31BC">
            <w:pPr>
              <w:spacing w:after="0" w:line="259" w:lineRule="auto"/>
              <w:ind w:left="893" w:firstLine="0"/>
              <w:jc w:val="left"/>
            </w:pPr>
            <w:r>
              <w:t xml:space="preserve">2020 </w:t>
            </w:r>
          </w:p>
        </w:tc>
        <w:tc>
          <w:tcPr>
            <w:tcW w:w="2086" w:type="dxa"/>
            <w:tcBorders>
              <w:top w:val="nil"/>
              <w:left w:val="nil"/>
              <w:bottom w:val="nil"/>
              <w:right w:val="nil"/>
            </w:tcBorders>
            <w:shd w:val="clear" w:color="auto" w:fill="D9D9D9"/>
          </w:tcPr>
          <w:p w:rsidR="006E78D4" w:rsidRDefault="002C31BC">
            <w:pPr>
              <w:spacing w:after="0" w:line="259" w:lineRule="auto"/>
              <w:ind w:left="1188" w:firstLine="0"/>
              <w:jc w:val="left"/>
            </w:pPr>
            <w:r>
              <w:t xml:space="preserve">5 784 </w:t>
            </w:r>
          </w:p>
        </w:tc>
        <w:tc>
          <w:tcPr>
            <w:tcW w:w="1949" w:type="dxa"/>
            <w:tcBorders>
              <w:top w:val="nil"/>
              <w:left w:val="nil"/>
              <w:bottom w:val="nil"/>
              <w:right w:val="nil"/>
            </w:tcBorders>
            <w:shd w:val="clear" w:color="auto" w:fill="D9D9D9"/>
          </w:tcPr>
          <w:p w:rsidR="006E78D4" w:rsidRDefault="006E78D4">
            <w:pPr>
              <w:spacing w:after="160" w:line="259" w:lineRule="auto"/>
              <w:ind w:left="0" w:firstLine="0"/>
              <w:jc w:val="left"/>
            </w:pPr>
          </w:p>
        </w:tc>
        <w:tc>
          <w:tcPr>
            <w:tcW w:w="4234" w:type="dxa"/>
            <w:tcBorders>
              <w:top w:val="nil"/>
              <w:left w:val="nil"/>
              <w:bottom w:val="nil"/>
              <w:right w:val="nil"/>
            </w:tcBorders>
            <w:shd w:val="clear" w:color="auto" w:fill="D9D9D9"/>
          </w:tcPr>
          <w:p w:rsidR="006E78D4" w:rsidRDefault="002C31BC">
            <w:pPr>
              <w:spacing w:after="0" w:line="259" w:lineRule="auto"/>
              <w:ind w:left="1066" w:firstLine="0"/>
              <w:jc w:val="left"/>
            </w:pPr>
            <w:r>
              <w:t xml:space="preserve">39 677 </w:t>
            </w:r>
          </w:p>
        </w:tc>
        <w:tc>
          <w:tcPr>
            <w:tcW w:w="3692" w:type="dxa"/>
            <w:tcBorders>
              <w:top w:val="nil"/>
              <w:left w:val="nil"/>
              <w:bottom w:val="nil"/>
              <w:right w:val="nil"/>
            </w:tcBorders>
            <w:shd w:val="clear" w:color="auto" w:fill="D9D9D9"/>
          </w:tcPr>
          <w:p w:rsidR="006E78D4" w:rsidRDefault="002C31BC">
            <w:pPr>
              <w:spacing w:after="0" w:line="259" w:lineRule="auto"/>
              <w:ind w:left="1160" w:firstLine="0"/>
              <w:jc w:val="left"/>
            </w:pPr>
            <w:r>
              <w:t xml:space="preserve">4 781 </w:t>
            </w:r>
          </w:p>
        </w:tc>
      </w:tr>
    </w:tbl>
    <w:p w:rsidR="006E78D4" w:rsidRDefault="002C31BC">
      <w:pPr>
        <w:spacing w:after="374" w:line="259" w:lineRule="auto"/>
        <w:ind w:left="1313" w:firstLine="0"/>
        <w:jc w:val="left"/>
      </w:pPr>
      <w:r>
        <w:t xml:space="preserve"> </w:t>
      </w:r>
    </w:p>
    <w:p w:rsidR="006E78D4" w:rsidRDefault="002C31BC">
      <w:pPr>
        <w:spacing w:after="26" w:line="267" w:lineRule="auto"/>
        <w:ind w:left="175"/>
        <w:jc w:val="left"/>
      </w:pPr>
      <w:r>
        <w:rPr>
          <w:color w:val="0070C0"/>
        </w:rPr>
        <w:t xml:space="preserve">Основные положения политики ПАО «НЕФАЗ» в области вознаграждений. </w:t>
      </w:r>
    </w:p>
    <w:p w:rsidR="006E78D4" w:rsidRDefault="002C31BC">
      <w:pPr>
        <w:spacing w:line="359" w:lineRule="auto"/>
        <w:ind w:left="189" w:right="333" w:firstLine="708"/>
      </w:pPr>
      <w:r>
        <w:t xml:space="preserve">В целях материального стимулирования в Обществе принят целый ряд документов, призванных обеспечить заинтересованность работников в росте производительности труда и повышении его качества: </w:t>
      </w:r>
    </w:p>
    <w:p w:rsidR="006E78D4" w:rsidRDefault="002C31BC">
      <w:pPr>
        <w:numPr>
          <w:ilvl w:val="0"/>
          <w:numId w:val="21"/>
        </w:numPr>
        <w:spacing w:line="359" w:lineRule="auto"/>
        <w:ind w:right="333" w:firstLine="708"/>
      </w:pPr>
      <w:r>
        <w:lastRenderedPageBreak/>
        <w:t xml:space="preserve">Положение о надбавке за классность и премировании мастеров, внедрено с целью мотивации кадрового состава мастеров на выполнение плана производства, повышение производительности труда, улучшение качества выпускаемой продукции; </w:t>
      </w:r>
    </w:p>
    <w:p w:rsidR="006E78D4" w:rsidRDefault="002C31BC">
      <w:pPr>
        <w:numPr>
          <w:ilvl w:val="0"/>
          <w:numId w:val="21"/>
        </w:numPr>
        <w:spacing w:line="359" w:lineRule="auto"/>
        <w:ind w:right="333" w:firstLine="708"/>
      </w:pPr>
      <w:r>
        <w:t xml:space="preserve">Положение об установлении индивидуальной надбавки рабочим, предусматривающее установление индивидуальной надбавки рабочим за высокую квалификацию и (или) личные профессиональные достижения в труде; </w:t>
      </w:r>
    </w:p>
    <w:p w:rsidR="006E78D4" w:rsidRDefault="002C31BC">
      <w:pPr>
        <w:numPr>
          <w:ilvl w:val="0"/>
          <w:numId w:val="21"/>
        </w:numPr>
        <w:spacing w:line="358" w:lineRule="auto"/>
        <w:ind w:right="333" w:firstLine="708"/>
      </w:pPr>
      <w:r>
        <w:t xml:space="preserve">Положение об индивидуальной надбавке РСиС, целью внедрения которого является совершенствование системы мотивации персонала с учетом индивидуального вклада в повышение эффективности производства, активное вовлечение работников в решение текущих и стратегических задач организации, усиление мотивации и закрепление наиболее ценных и результативных работников, разделяющих и соблюдающих ценности и принципы Кодекса корпоративной этики; </w:t>
      </w:r>
    </w:p>
    <w:p w:rsidR="006E78D4" w:rsidRDefault="002C31BC">
      <w:pPr>
        <w:numPr>
          <w:ilvl w:val="0"/>
          <w:numId w:val="21"/>
        </w:numPr>
        <w:spacing w:line="358" w:lineRule="auto"/>
        <w:ind w:right="333" w:firstLine="708"/>
      </w:pPr>
      <w:r>
        <w:t xml:space="preserve">Положение о материальном стимулировании работников за внедрение мероприятий по снижению себестоимости, регламентирующее премирование рабочих, руководителей, специалистов и служащих за экономию материальных, трудовых и прочих ресурсов, снижение экономически и технически обоснованных норм их расхода. </w:t>
      </w:r>
    </w:p>
    <w:p w:rsidR="006E78D4" w:rsidRDefault="002C31BC">
      <w:pPr>
        <w:spacing w:after="141"/>
        <w:ind w:left="898" w:right="333"/>
      </w:pPr>
      <w:r>
        <w:t xml:space="preserve">Единовременное (разовое) премирование может осуществляться в отношении работников: </w:t>
      </w:r>
    </w:p>
    <w:p w:rsidR="006E78D4" w:rsidRDefault="002C31BC">
      <w:pPr>
        <w:numPr>
          <w:ilvl w:val="0"/>
          <w:numId w:val="21"/>
        </w:numPr>
        <w:spacing w:line="358" w:lineRule="auto"/>
        <w:ind w:right="333" w:firstLine="708"/>
      </w:pPr>
      <w:r>
        <w:t xml:space="preserve">за высокие достижения в труде, выполнение дополнительных работ, активное участие и большой вклад в  реализацию проектов, участие в подготовке и проведении конференций, выставок, семинаров и других мероприятий, качественное и оперативное  выполнение особо важных и срочных заданий, разовых 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 подготовку квартальной и годовой бухгалтерской отчетности; в связи с государственными или профессиональными праздниками, знаменательными или юбилейными датами. </w:t>
      </w:r>
    </w:p>
    <w:p w:rsidR="006E78D4" w:rsidRDefault="002C31BC">
      <w:pPr>
        <w:numPr>
          <w:ilvl w:val="0"/>
          <w:numId w:val="21"/>
        </w:numPr>
        <w:spacing w:after="144"/>
        <w:ind w:right="333" w:firstLine="708"/>
      </w:pPr>
      <w:r>
        <w:t xml:space="preserve">Положение о премировании рабочих; </w:t>
      </w:r>
    </w:p>
    <w:p w:rsidR="006E78D4" w:rsidRDefault="002C31BC">
      <w:pPr>
        <w:spacing w:line="358" w:lineRule="auto"/>
        <w:ind w:left="189" w:right="333" w:firstLine="708"/>
      </w:pPr>
      <w:r>
        <w:t xml:space="preserve">Премиальная часть основным рабочим выплачивается с учетом выполнения плана производства, роста производительности труда, качества выпускаемой продукции, культуры производства. Работникам, обслуживающим основное производство, процент премии дифференцирован, показатели премирования подобраны с учетом специфики выполняемых работ. </w:t>
      </w:r>
    </w:p>
    <w:p w:rsidR="006E78D4" w:rsidRDefault="002C31BC">
      <w:pPr>
        <w:numPr>
          <w:ilvl w:val="0"/>
          <w:numId w:val="21"/>
        </w:numPr>
        <w:spacing w:after="241" w:line="358" w:lineRule="auto"/>
        <w:ind w:right="333" w:firstLine="708"/>
      </w:pPr>
      <w:r>
        <w:lastRenderedPageBreak/>
        <w:t xml:space="preserve">Положение о премировании руководителей, специалистов и служащих за основные результаты производственно-хозяйственной деятельности, устанавливающее порядок и условия материального поощрения на основе выполнения установленных бизнес-планом показателей хозяйственной деятельности организации. Положение предусматривает текущее премирование. </w:t>
      </w:r>
    </w:p>
    <w:p w:rsidR="006E78D4" w:rsidRDefault="002C31BC">
      <w:pPr>
        <w:spacing w:after="26" w:line="267" w:lineRule="auto"/>
        <w:ind w:left="175"/>
        <w:jc w:val="left"/>
      </w:pPr>
      <w:r>
        <w:rPr>
          <w:color w:val="0070C0"/>
        </w:rPr>
        <w:t xml:space="preserve">Социальная политика и социальная ответственность в ПАО «НЕФАЗ» за 2020 год. </w:t>
      </w:r>
    </w:p>
    <w:p w:rsidR="006E78D4" w:rsidRDefault="002C31BC" w:rsidP="0013222C">
      <w:pPr>
        <w:spacing w:line="360" w:lineRule="auto"/>
        <w:ind w:left="189" w:right="333" w:firstLine="708"/>
      </w:pPr>
      <w:r>
        <w:t xml:space="preserve">Социальная политика ПАО «НЕФАЗ» реализуется в целях регулирования социально-трудовых отношений, повышения мотивации, роста производительности и качества труда персонала, сохранения и привлечения высококвалифицированных специалистов, поддержания лояльности персонала и направлена на реализацию целей стратегического развития компании. </w:t>
      </w:r>
    </w:p>
    <w:p w:rsidR="006E78D4" w:rsidRDefault="0013222C" w:rsidP="0013222C">
      <w:pPr>
        <w:spacing w:after="132" w:line="360" w:lineRule="auto"/>
        <w:ind w:right="334"/>
      </w:pPr>
      <w:r>
        <w:t xml:space="preserve">       </w:t>
      </w:r>
      <w:r w:rsidR="002C31BC">
        <w:t xml:space="preserve">Социальная деятельность осуществляется в рамках Коллективного договора на 2013-2015гг., пролонгированного на 2016-2018гг., 2019-2021гг. </w:t>
      </w:r>
    </w:p>
    <w:p w:rsidR="006E78D4" w:rsidRDefault="0013222C" w:rsidP="0013222C">
      <w:pPr>
        <w:spacing w:after="132" w:line="360" w:lineRule="auto"/>
        <w:ind w:right="334" w:firstLine="274"/>
      </w:pPr>
      <w:r>
        <w:t xml:space="preserve">  </w:t>
      </w:r>
      <w:r w:rsidR="002C31BC">
        <w:t xml:space="preserve">Социальная политика реализуется по направлениям: «Забота», «Молодежь», «Оздоровление персонала», «Женщины», «Дети», «Негосударственное пенсионное обеспечение», «Культурно-массовая работа». </w:t>
      </w:r>
    </w:p>
    <w:p w:rsidR="006E78D4" w:rsidRDefault="002C31BC" w:rsidP="0013222C">
      <w:pPr>
        <w:spacing w:after="132" w:line="360" w:lineRule="auto"/>
        <w:ind w:right="334"/>
        <w:jc w:val="right"/>
      </w:pPr>
      <w:r>
        <w:rPr>
          <w:i/>
        </w:rPr>
        <w:t xml:space="preserve">В рамках направления «Забота» </w:t>
      </w:r>
      <w:r>
        <w:t xml:space="preserve">оказана материальная помощь как работникам завода, так и пенсионерам – бывшим работникам ПАО </w:t>
      </w:r>
    </w:p>
    <w:p w:rsidR="006E78D4" w:rsidRDefault="002C31BC" w:rsidP="0013222C">
      <w:pPr>
        <w:spacing w:after="185" w:line="360" w:lineRule="auto"/>
        <w:ind w:right="333"/>
      </w:pPr>
      <w:r>
        <w:t xml:space="preserve">«НЕФАЗ», оказавшимся в трудной жизненной ситуации, сумма финансирования составила – 13 724,6 тыс. руб., в том числе: </w:t>
      </w:r>
    </w:p>
    <w:p w:rsidR="006E78D4" w:rsidRDefault="002C31BC">
      <w:pPr>
        <w:numPr>
          <w:ilvl w:val="1"/>
          <w:numId w:val="21"/>
        </w:numPr>
        <w:spacing w:after="183"/>
        <w:ind w:right="333" w:firstLine="711"/>
      </w:pPr>
      <w:r>
        <w:t xml:space="preserve">по семейным обстоятельствам, погребение – 1463 тыс. руб.; </w:t>
      </w:r>
    </w:p>
    <w:p w:rsidR="006E78D4" w:rsidRDefault="002C31BC">
      <w:pPr>
        <w:numPr>
          <w:ilvl w:val="1"/>
          <w:numId w:val="21"/>
        </w:numPr>
        <w:spacing w:after="187"/>
        <w:ind w:right="333" w:firstLine="711"/>
      </w:pPr>
      <w:r>
        <w:t xml:space="preserve">ко дню пожилых людей и инвалидов – 1 787,8 тыс. руб.; </w:t>
      </w:r>
    </w:p>
    <w:p w:rsidR="006E78D4" w:rsidRDefault="002C31BC">
      <w:pPr>
        <w:numPr>
          <w:ilvl w:val="1"/>
          <w:numId w:val="21"/>
        </w:numPr>
        <w:spacing w:after="44" w:line="357" w:lineRule="auto"/>
        <w:ind w:right="333" w:firstLine="711"/>
      </w:pPr>
      <w:r>
        <w:t xml:space="preserve">в честь Дня Машиностроителя 10-ти неработающим пенсионерам Общества и 1-му работнику, имеющим звание «Заслуженный работник НЕФАЗ», выделено -  452 тыс. руб.; </w:t>
      </w:r>
    </w:p>
    <w:p w:rsidR="006E78D4" w:rsidRDefault="002C31BC">
      <w:pPr>
        <w:numPr>
          <w:ilvl w:val="1"/>
          <w:numId w:val="21"/>
        </w:numPr>
        <w:spacing w:after="132" w:line="259" w:lineRule="auto"/>
        <w:ind w:right="333" w:firstLine="711"/>
      </w:pPr>
      <w:r>
        <w:t xml:space="preserve">В рамках действующего Коллективного договора Общество продолжает осуществлять выплату материальной помощи </w:t>
      </w:r>
    </w:p>
    <w:p w:rsidR="006E78D4" w:rsidRDefault="002C31BC">
      <w:pPr>
        <w:spacing w:after="144"/>
        <w:ind w:left="199" w:right="333"/>
      </w:pPr>
      <w:r>
        <w:t xml:space="preserve">работникам, увольняющимся в связи с выходом на пенсию. За 2020 год выплаты составили в размере 4 936,6 тыс. руб.; </w:t>
      </w:r>
    </w:p>
    <w:p w:rsidR="006E78D4" w:rsidRDefault="0013222C">
      <w:pPr>
        <w:spacing w:line="357" w:lineRule="auto"/>
        <w:ind w:left="189" w:right="333" w:firstLine="708"/>
      </w:pPr>
      <w:r>
        <w:t xml:space="preserve">   </w:t>
      </w:r>
      <w:r w:rsidR="002C31BC">
        <w:t>Работодатель производит ежедневную доставку работников к месту работы и обратно транспортами ООО «Башавтотранс» за счет предприятия, расходы составили</w:t>
      </w:r>
      <w:r>
        <w:t xml:space="preserve"> </w:t>
      </w:r>
      <w:r w:rsidR="002C31BC">
        <w:t xml:space="preserve">30 019,6тыс. руб. </w:t>
      </w:r>
    </w:p>
    <w:p w:rsidR="006E78D4" w:rsidRDefault="002C31BC">
      <w:pPr>
        <w:spacing w:line="358" w:lineRule="auto"/>
        <w:ind w:left="189" w:right="333" w:firstLine="708"/>
      </w:pPr>
      <w:r>
        <w:rPr>
          <w:i/>
        </w:rPr>
        <w:lastRenderedPageBreak/>
        <w:t>Основная задача Первичной профсоюзной организации и Совета молодежи ПАО «НЕФАЗ»</w:t>
      </w:r>
      <w:r>
        <w:t xml:space="preserve"> заключается в привлечении и закреплении в ПАО «НЕФАЗ» молодых работников, обеспечении возможности профессионального и карьерного роста, вовлечении в проектную деятельность и процессы обучения, формировании кадрового резерва Общества, организации досуга молодых работников. В ПАО «НЕФАЗ» осуществляют свою трудовую деятельность 35,4 % от общей численности   работников в возрасте до 35 лет. Профсоюз является одной из сторон социального партнерства. В течение года проводятся культурно-массовые и спортивно-оздоровительные мероприятия, благотворительные акции ко Дню знаний, массовые катания на коньках в Ледовом дворце, организуются спартакиады, велопробеги – затраты составили 10 889,9тыс. руб. </w:t>
      </w:r>
    </w:p>
    <w:p w:rsidR="006E78D4" w:rsidRDefault="002C31BC">
      <w:pPr>
        <w:spacing w:after="132" w:line="259" w:lineRule="auto"/>
        <w:ind w:right="334"/>
        <w:jc w:val="right"/>
      </w:pPr>
      <w:r>
        <w:t xml:space="preserve">Также организуются выездные поездки в аквапарк и цирк г. Уфы, зоопарк и термы г. Ижевск. Созданы футбольная и хоккейная команды. </w:t>
      </w:r>
    </w:p>
    <w:p w:rsidR="006E78D4" w:rsidRDefault="002C31BC">
      <w:pPr>
        <w:spacing w:after="141"/>
        <w:ind w:left="199" w:right="333"/>
      </w:pPr>
      <w:r>
        <w:t xml:space="preserve">Регулярно проводятся тренировки и соревнования между предприятиями Республики Башкортостан и Республики Татарстан с освещением в СМИ. </w:t>
      </w:r>
    </w:p>
    <w:p w:rsidR="006E78D4" w:rsidRDefault="002C31BC">
      <w:pPr>
        <w:spacing w:after="0" w:line="359" w:lineRule="auto"/>
        <w:ind w:left="165" w:right="49" w:firstLine="708"/>
      </w:pPr>
      <w:r>
        <w:rPr>
          <w:i/>
        </w:rPr>
        <w:t>Для снижения уровня заболеваемости и повышения производительности труда реализовано направление «Оздоровление персонала»</w:t>
      </w:r>
      <w:r>
        <w:t xml:space="preserve">, основными составляющими которого являются добровольное медицинское страхование и компенсации стоимости питания. </w:t>
      </w:r>
    </w:p>
    <w:p w:rsidR="006E78D4" w:rsidRDefault="002C31BC">
      <w:pPr>
        <w:spacing w:line="358" w:lineRule="auto"/>
        <w:ind w:left="189" w:right="333" w:firstLine="708"/>
      </w:pPr>
      <w:r>
        <w:t xml:space="preserve">Одним из приоритетных направлений социального обслуживания является организация питания. Горячее питание в столовых получали95 % от явочной численности работников ПАО «НЕФАЗ». В целях контроля качества пищи заключен договор с аккредитованным испытательным лабораторным центром для проведения регулярных лабораторных исследований продуктов и воды. Закуплена новая профессиональная посуда и инвентарь, внедрены дни национальной кухни. Денежная компенсация на питание за 2020 год составила 103,3 млн руб. </w:t>
      </w:r>
    </w:p>
    <w:p w:rsidR="006E78D4" w:rsidRDefault="002C31BC">
      <w:pPr>
        <w:spacing w:line="358" w:lineRule="auto"/>
        <w:ind w:left="189" w:right="333" w:firstLine="708"/>
      </w:pPr>
      <w:r>
        <w:t xml:space="preserve">Организовано реабилитационно-восстановительное лечение работников ПАО «НЕФАЗ» в санатории «Металлург» г. Ижевск, где получили лечение 203 человека, чей труд связан с вредными условиями труда. При необходимости в здравпункте Общества предоставляется квалифицированная медико-санитарная помощь работникам. Общая сумма финансирования отдыха, лечения и обеспечения медицинской помощи, включая затраты по добровольному медицинскому страхованию работников, составила 10,8 млн руб. </w:t>
      </w:r>
    </w:p>
    <w:p w:rsidR="006E78D4" w:rsidRDefault="002C31BC">
      <w:pPr>
        <w:spacing w:after="144"/>
        <w:ind w:left="898" w:right="49"/>
      </w:pPr>
      <w:r>
        <w:rPr>
          <w:i/>
        </w:rPr>
        <w:t>Социальные гарантии и льготы для женщин определены Коллективным договором в подразделе «Женщины»</w:t>
      </w:r>
      <w:r>
        <w:t xml:space="preserve">: </w:t>
      </w:r>
    </w:p>
    <w:p w:rsidR="006E78D4" w:rsidRDefault="002C31BC">
      <w:pPr>
        <w:spacing w:line="358" w:lineRule="auto"/>
        <w:ind w:left="189" w:right="333" w:firstLine="708"/>
      </w:pPr>
      <w:r>
        <w:t xml:space="preserve">Женщинам-работникам Общества предоставляются различные отпуска, Работодателем предоставляется дополнительная денежная компенсация матерям по уходу за ребенком в возрасте от 1,5 до 3 лет. Сумма финансирования обязательств по поддержке женщин-работниц ПАО «НЕФАЗ» за отчетный период составила 13,6 тыс.руб. </w:t>
      </w:r>
    </w:p>
    <w:p w:rsidR="006E78D4" w:rsidRDefault="002C31BC">
      <w:pPr>
        <w:spacing w:line="359" w:lineRule="auto"/>
        <w:ind w:left="189" w:right="333" w:firstLine="708"/>
      </w:pPr>
      <w:r>
        <w:lastRenderedPageBreak/>
        <w:t>Для повышения социальной защиты работников при достижении ими пенсионного возраста реализуется Программа негосударственного пенсионного обеспечения</w:t>
      </w:r>
      <w:r>
        <w:rPr>
          <w:color w:val="ED7D31"/>
        </w:rPr>
        <w:t xml:space="preserve">. </w:t>
      </w:r>
      <w:r>
        <w:t xml:space="preserve">Перечисления пенсионных взносов ПАО «НЕФАЗ» в НПФ «Первый промышленный альянс» выполнены на сумму 773,2 </w:t>
      </w:r>
    </w:p>
    <w:p w:rsidR="006E78D4" w:rsidRDefault="002C31BC">
      <w:pPr>
        <w:spacing w:after="144"/>
        <w:ind w:left="199" w:right="333"/>
      </w:pPr>
      <w:r>
        <w:t xml:space="preserve">тыс. руб. </w:t>
      </w:r>
    </w:p>
    <w:p w:rsidR="006E78D4" w:rsidRDefault="002C31BC">
      <w:pPr>
        <w:spacing w:after="132" w:line="259" w:lineRule="auto"/>
        <w:ind w:right="334"/>
        <w:jc w:val="right"/>
      </w:pPr>
      <w:r>
        <w:t xml:space="preserve">В рамках благотворительной помощи выделены денежные средства в размере 200 тыс. рублей на формирование попечительского фонда </w:t>
      </w:r>
    </w:p>
    <w:p w:rsidR="006E78D4" w:rsidRDefault="002C31BC">
      <w:pPr>
        <w:spacing w:after="144"/>
        <w:ind w:left="199" w:right="333"/>
      </w:pPr>
      <w:r>
        <w:t xml:space="preserve">Региональному отделению Общероссийской общественной организации «Русское географическое общество» г. Уфа Республики Башкортостан. </w:t>
      </w:r>
    </w:p>
    <w:p w:rsidR="006E78D4" w:rsidRDefault="002C31BC">
      <w:pPr>
        <w:spacing w:line="358" w:lineRule="auto"/>
        <w:ind w:left="189" w:right="333" w:firstLine="708"/>
      </w:pPr>
      <w:r>
        <w:t xml:space="preserve">Приоритетной целью осуществления спонсорской деятельности Компании является повышение информированности целевой аудитории о деятельности ПАО «НЕФАЗ», как производителя грузовой, емкостно-наливной техники, пассажирских автобусов, бортовых прицепов и полуприцепов. </w:t>
      </w:r>
    </w:p>
    <w:p w:rsidR="006E78D4" w:rsidRDefault="002C31BC">
      <w:pPr>
        <w:spacing w:after="21" w:line="259" w:lineRule="auto"/>
        <w:ind w:left="180" w:firstLine="0"/>
        <w:jc w:val="left"/>
      </w:pPr>
      <w:r>
        <w:rPr>
          <w:i/>
          <w:color w:val="00B0F0"/>
        </w:rPr>
        <w:t xml:space="preserve"> </w:t>
      </w:r>
    </w:p>
    <w:p w:rsidR="006E78D4" w:rsidRDefault="002C31BC">
      <w:pPr>
        <w:spacing w:after="21" w:line="259" w:lineRule="auto"/>
        <w:ind w:left="180" w:firstLine="0"/>
        <w:jc w:val="left"/>
      </w:pPr>
      <w:r>
        <w:rPr>
          <w:i/>
          <w:color w:val="00B0F0"/>
        </w:rPr>
        <w:t>Информация об объеме каждого из использованных видов энергетических ресурсов</w:t>
      </w:r>
      <w:r>
        <w:rPr>
          <w:color w:val="00B0F0"/>
        </w:rPr>
        <w:t xml:space="preserve"> </w:t>
      </w:r>
    </w:p>
    <w:p w:rsidR="006E78D4" w:rsidRDefault="002C31BC">
      <w:pPr>
        <w:spacing w:line="359" w:lineRule="auto"/>
        <w:ind w:left="189" w:right="333" w:firstLine="708"/>
      </w:pPr>
      <w:r>
        <w:t xml:space="preserve">Системы обеспечения завода энергоресурсами состоит из внутри площадных и внутри корпусных систем: системы электроснабжения, системы теплоснабжения, системы газоснабжения, системы водоснабжения и водоотведения. </w:t>
      </w:r>
    </w:p>
    <w:p w:rsidR="006E78D4" w:rsidRDefault="002C31BC" w:rsidP="0013222C">
      <w:pPr>
        <w:spacing w:after="21" w:line="259" w:lineRule="auto"/>
        <w:ind w:left="888" w:firstLine="0"/>
        <w:jc w:val="left"/>
      </w:pPr>
      <w:r>
        <w:t xml:space="preserve"> Объемы потребления энергоресурсов в 2020г. </w:t>
      </w:r>
    </w:p>
    <w:tbl>
      <w:tblPr>
        <w:tblStyle w:val="TableGrid"/>
        <w:tblW w:w="15165" w:type="dxa"/>
        <w:tblInd w:w="185" w:type="dxa"/>
        <w:tblCellMar>
          <w:top w:w="87" w:type="dxa"/>
          <w:right w:w="44" w:type="dxa"/>
        </w:tblCellMar>
        <w:tblLook w:val="04A0" w:firstRow="1" w:lastRow="0" w:firstColumn="1" w:lastColumn="0" w:noHBand="0" w:noVBand="1"/>
      </w:tblPr>
      <w:tblGrid>
        <w:gridCol w:w="5525"/>
        <w:gridCol w:w="3318"/>
        <w:gridCol w:w="225"/>
        <w:gridCol w:w="2835"/>
        <w:gridCol w:w="3262"/>
      </w:tblGrid>
      <w:tr w:rsidR="006E78D4">
        <w:trPr>
          <w:trHeight w:val="745"/>
        </w:trPr>
        <w:tc>
          <w:tcPr>
            <w:tcW w:w="552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Вид энергетического ресурса </w:t>
            </w:r>
          </w:p>
        </w:tc>
        <w:tc>
          <w:tcPr>
            <w:tcW w:w="3318" w:type="dxa"/>
            <w:tcBorders>
              <w:top w:val="single" w:sz="4" w:space="0" w:color="000000"/>
              <w:left w:val="single" w:sz="4" w:space="0" w:color="000000"/>
              <w:bottom w:val="single" w:sz="4" w:space="0" w:color="000000"/>
              <w:right w:val="nil"/>
            </w:tcBorders>
          </w:tcPr>
          <w:p w:rsidR="006E78D4" w:rsidRDefault="002C31BC">
            <w:pPr>
              <w:spacing w:after="0" w:line="259" w:lineRule="auto"/>
              <w:ind w:left="108" w:firstLine="0"/>
              <w:jc w:val="left"/>
            </w:pPr>
            <w:r>
              <w:t xml:space="preserve">Объём </w:t>
            </w:r>
            <w:r>
              <w:tab/>
              <w:t xml:space="preserve">потребления натуральном выражении </w:t>
            </w:r>
          </w:p>
        </w:tc>
        <w:tc>
          <w:tcPr>
            <w:tcW w:w="225" w:type="dxa"/>
            <w:tcBorders>
              <w:top w:val="single" w:sz="4" w:space="0" w:color="000000"/>
              <w:left w:val="nil"/>
              <w:bottom w:val="single" w:sz="4" w:space="0" w:color="000000"/>
              <w:right w:val="single" w:sz="4" w:space="0" w:color="000000"/>
            </w:tcBorders>
          </w:tcPr>
          <w:p w:rsidR="006E78D4" w:rsidRDefault="002C31BC">
            <w:pPr>
              <w:spacing w:after="0" w:line="259" w:lineRule="auto"/>
              <w:ind w:left="0" w:firstLine="0"/>
            </w:pPr>
            <w:r>
              <w:t xml:space="preserve">в </w:t>
            </w:r>
          </w:p>
        </w:tc>
        <w:tc>
          <w:tcPr>
            <w:tcW w:w="283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Единица измерения </w:t>
            </w:r>
          </w:p>
        </w:tc>
        <w:tc>
          <w:tcPr>
            <w:tcW w:w="326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Объём потребления, тыс. руб.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Атомная энергия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0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r>
      <w:tr w:rsidR="006E78D4">
        <w:trPr>
          <w:trHeight w:val="540"/>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Тепловая энергия (собственное производство)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95 320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Гкал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121 724</w:t>
            </w:r>
            <w:r>
              <w:rPr>
                <w:color w:val="FF0000"/>
              </w:rPr>
              <w:t xml:space="preserve">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Электрическая энергия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56 515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тыс. кВт*ч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231 056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Электромагнитная энергия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0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r>
      <w:tr w:rsidR="006E78D4">
        <w:trPr>
          <w:trHeight w:val="499"/>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Нефть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0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Бензин автомобильный </w:t>
            </w:r>
          </w:p>
        </w:tc>
        <w:tc>
          <w:tcPr>
            <w:tcW w:w="3318" w:type="dxa"/>
            <w:tcBorders>
              <w:top w:val="single" w:sz="4" w:space="0" w:color="000000"/>
              <w:left w:val="single" w:sz="4" w:space="0" w:color="000000"/>
              <w:bottom w:val="single" w:sz="4" w:space="0" w:color="000000"/>
              <w:right w:val="nil"/>
            </w:tcBorders>
            <w:vAlign w:val="center"/>
          </w:tcPr>
          <w:p w:rsidR="006E78D4" w:rsidRDefault="002C31BC">
            <w:pPr>
              <w:spacing w:after="0" w:line="259" w:lineRule="auto"/>
              <w:ind w:left="108" w:firstLine="0"/>
              <w:jc w:val="left"/>
            </w:pPr>
            <w:r>
              <w:t xml:space="preserve">0 </w:t>
            </w:r>
          </w:p>
        </w:tc>
        <w:tc>
          <w:tcPr>
            <w:tcW w:w="225"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0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lastRenderedPageBreak/>
              <w:t xml:space="preserve">Топливо дизельное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Мазут топочный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220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тн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1 619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Газ естественный (природный) </w:t>
            </w:r>
          </w:p>
        </w:tc>
        <w:tc>
          <w:tcPr>
            <w:tcW w:w="3543" w:type="dxa"/>
            <w:gridSpan w:val="2"/>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left"/>
            </w:pPr>
            <w:r>
              <w:t xml:space="preserve">14 122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тыс.м</w:t>
            </w:r>
            <w:r>
              <w:rPr>
                <w:vertAlign w:val="superscript"/>
              </w:rPr>
              <w:t>3</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0" w:firstLine="0"/>
              <w:jc w:val="left"/>
            </w:pPr>
            <w:r>
              <w:t xml:space="preserve">71 232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Уголь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r>
      <w:tr w:rsidR="006E78D4">
        <w:trPr>
          <w:trHeight w:val="500"/>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Горючие сланцы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Торф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0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Другое: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 </w:t>
            </w:r>
          </w:p>
        </w:tc>
      </w:tr>
      <w:tr w:rsidR="006E78D4">
        <w:trPr>
          <w:trHeight w:val="497"/>
        </w:trPr>
        <w:tc>
          <w:tcPr>
            <w:tcW w:w="552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Вода питьевая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321 </w:t>
            </w:r>
          </w:p>
        </w:tc>
        <w:tc>
          <w:tcPr>
            <w:tcW w:w="283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тыс.м</w:t>
            </w:r>
            <w:r>
              <w:rPr>
                <w:vertAlign w:val="superscript"/>
              </w:rPr>
              <w:t>3</w:t>
            </w:r>
            <w: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left"/>
            </w:pPr>
            <w:r>
              <w:t xml:space="preserve">5 745 </w:t>
            </w:r>
          </w:p>
        </w:tc>
      </w:tr>
    </w:tbl>
    <w:p w:rsidR="006E78D4" w:rsidRDefault="002C31BC">
      <w:pPr>
        <w:spacing w:after="21" w:line="259" w:lineRule="auto"/>
        <w:ind w:left="607" w:firstLine="0"/>
        <w:jc w:val="left"/>
      </w:pPr>
      <w:r>
        <w:t xml:space="preserve"> </w:t>
      </w:r>
    </w:p>
    <w:p w:rsidR="006E78D4" w:rsidRDefault="002C31BC">
      <w:pPr>
        <w:spacing w:after="31"/>
        <w:ind w:left="898" w:right="333"/>
      </w:pPr>
      <w:r>
        <w:t xml:space="preserve">Иные виды энергетических ресурсов, кроме указанных в таблице, в отчетном году не использовались. </w:t>
      </w:r>
    </w:p>
    <w:p w:rsidR="006E78D4" w:rsidRDefault="002C31BC">
      <w:pPr>
        <w:spacing w:after="21" w:line="259" w:lineRule="auto"/>
        <w:ind w:left="888" w:firstLine="0"/>
        <w:jc w:val="left"/>
      </w:pPr>
      <w:r>
        <w:rPr>
          <w:i/>
        </w:rPr>
        <w:t xml:space="preserve"> </w:t>
      </w:r>
    </w:p>
    <w:p w:rsidR="006E78D4" w:rsidRDefault="002C31BC">
      <w:pPr>
        <w:spacing w:after="26"/>
        <w:ind w:left="189" w:right="333" w:firstLine="708"/>
      </w:pPr>
      <w:r>
        <w:t>В целях выполнения «Политики ПАО «НЕФАЗ» в области энергосбережения» в 2020 году были выполнены мероприятия по снижению затрат на энергоресурсы за счет изменения режима работы вентиляционного оборудования, трансформаторных подстанций и регулирования отпуска тепловой энергии теплогенерирующим оборудованием.</w:t>
      </w:r>
      <w:r>
        <w:rPr>
          <w:color w:val="231F20"/>
        </w:rPr>
        <w:t xml:space="preserve"> </w:t>
      </w:r>
    </w:p>
    <w:p w:rsidR="006E78D4" w:rsidRDefault="002C31BC">
      <w:pPr>
        <w:spacing w:after="213" w:line="259" w:lineRule="auto"/>
        <w:ind w:left="180" w:firstLine="0"/>
        <w:jc w:val="left"/>
      </w:pPr>
      <w:r>
        <w:t xml:space="preserve"> </w:t>
      </w:r>
    </w:p>
    <w:p w:rsidR="006E78D4" w:rsidRDefault="002C31BC">
      <w:pPr>
        <w:spacing w:after="26" w:line="267" w:lineRule="auto"/>
        <w:ind w:left="175"/>
        <w:jc w:val="left"/>
      </w:pPr>
      <w:r>
        <w:rPr>
          <w:color w:val="0070C0"/>
        </w:rPr>
        <w:t xml:space="preserve">Экологическая политика </w:t>
      </w:r>
    </w:p>
    <w:p w:rsidR="006E78D4" w:rsidRDefault="002C31BC">
      <w:pPr>
        <w:spacing w:after="0" w:line="259" w:lineRule="auto"/>
        <w:ind w:left="180" w:firstLine="0"/>
        <w:jc w:val="left"/>
      </w:pPr>
      <w:r>
        <w:t xml:space="preserve"> </w:t>
      </w:r>
    </w:p>
    <w:p w:rsidR="006E78D4" w:rsidRDefault="002C31BC">
      <w:pPr>
        <w:spacing w:after="26"/>
        <w:ind w:left="189" w:right="333" w:firstLine="708"/>
      </w:pPr>
      <w:r>
        <w:t xml:space="preserve">ПАО «НЕФАЗ» осознает значимость экологических последствий от производственной деятельности организации и определяет в качестве приоритетов своей деятельности обеспечение экологической безопасности производства. </w:t>
      </w:r>
    </w:p>
    <w:p w:rsidR="006E78D4" w:rsidRDefault="002C31BC">
      <w:pPr>
        <w:spacing w:after="31"/>
        <w:ind w:left="898" w:right="333"/>
      </w:pPr>
      <w:r>
        <w:t xml:space="preserve">Для реализации Экологической политики ПАО «НЕФАЗ» руководствуется следующими принципами: </w:t>
      </w:r>
    </w:p>
    <w:p w:rsidR="006E78D4" w:rsidRDefault="002C31BC">
      <w:pPr>
        <w:numPr>
          <w:ilvl w:val="0"/>
          <w:numId w:val="22"/>
        </w:numPr>
        <w:spacing w:after="26"/>
        <w:ind w:right="333" w:firstLine="708"/>
      </w:pPr>
      <w:r>
        <w:t xml:space="preserve">соблюдение применимых норм и требований Федерального законодательства международных стандартов и правил в области охраны окружающей среды; </w:t>
      </w:r>
    </w:p>
    <w:p w:rsidR="006E78D4" w:rsidRDefault="002C31BC">
      <w:pPr>
        <w:numPr>
          <w:ilvl w:val="0"/>
          <w:numId w:val="22"/>
        </w:numPr>
        <w:spacing w:after="26"/>
        <w:ind w:right="333" w:firstLine="708"/>
      </w:pPr>
      <w:r>
        <w:t xml:space="preserve">обеспечение минимизации воздействия на окружающую среду и здоровье населения посредством снижения расхода сырьевых и энергетических ресурсов, выбросов и сбросов, сокращения образования отходов при организации и совершенствовании технологических процессов производства, реконструкции существующего оборудования; </w:t>
      </w:r>
    </w:p>
    <w:p w:rsidR="006E78D4" w:rsidRDefault="002C31BC">
      <w:pPr>
        <w:numPr>
          <w:ilvl w:val="0"/>
          <w:numId w:val="22"/>
        </w:numPr>
        <w:spacing w:after="26"/>
        <w:ind w:right="333" w:firstLine="708"/>
      </w:pPr>
      <w:r>
        <w:t xml:space="preserve">обеспечение максимальной утилизации и своевременного вывоза отходов с территории ПАО «НЕФАЗ» в специализированные организации; </w:t>
      </w:r>
    </w:p>
    <w:p w:rsidR="006E78D4" w:rsidRDefault="002C31BC">
      <w:pPr>
        <w:numPr>
          <w:ilvl w:val="0"/>
          <w:numId w:val="22"/>
        </w:numPr>
        <w:spacing w:after="26"/>
        <w:ind w:right="333" w:firstLine="708"/>
      </w:pPr>
      <w:r>
        <w:lastRenderedPageBreak/>
        <w:t xml:space="preserve">проведение мероприятий по предотвращению возникновения аварийных ситуаций и организации своевременного реагирования в случае их возникновения; </w:t>
      </w:r>
    </w:p>
    <w:p w:rsidR="006E78D4" w:rsidRDefault="002C31BC">
      <w:pPr>
        <w:numPr>
          <w:ilvl w:val="0"/>
          <w:numId w:val="22"/>
        </w:numPr>
        <w:spacing w:after="31"/>
        <w:ind w:right="333" w:firstLine="708"/>
      </w:pPr>
      <w:r>
        <w:t xml:space="preserve">обеспечение постоянного улучшения природоохранной деятельности и системы экологического менеджмента; </w:t>
      </w:r>
    </w:p>
    <w:p w:rsidR="006E78D4" w:rsidRDefault="002C31BC">
      <w:pPr>
        <w:numPr>
          <w:ilvl w:val="0"/>
          <w:numId w:val="22"/>
        </w:numPr>
        <w:spacing w:after="31"/>
        <w:ind w:right="333" w:firstLine="708"/>
      </w:pPr>
      <w:r>
        <w:t xml:space="preserve">осуществление регулярного экологического мониторинга; </w:t>
      </w:r>
    </w:p>
    <w:p w:rsidR="006E78D4" w:rsidRDefault="002C31BC">
      <w:pPr>
        <w:numPr>
          <w:ilvl w:val="0"/>
          <w:numId w:val="22"/>
        </w:numPr>
        <w:spacing w:after="0" w:line="265" w:lineRule="auto"/>
        <w:ind w:right="333" w:firstLine="708"/>
      </w:pPr>
      <w:r>
        <w:t xml:space="preserve">информирование персонала, всех заинтересованных сторон о деятельности ПАО «НЕФАЗ» в области охраны окружающей среды. </w:t>
      </w:r>
    </w:p>
    <w:p w:rsidR="006E78D4" w:rsidRDefault="002C31BC">
      <w:pPr>
        <w:spacing w:after="26"/>
        <w:ind w:left="189" w:right="333" w:firstLine="708"/>
      </w:pPr>
      <w:r>
        <w:t xml:space="preserve">Руководство ПАО «НЕФАЗ» обязуется постоянно совершенствовать деятельность в области охраны окружающей среды, выделять для этого необходимые ресурсы и действовать в соответствии с Экологической политикой при принятии решений. </w:t>
      </w:r>
    </w:p>
    <w:p w:rsidR="006E78D4" w:rsidRDefault="002C31BC">
      <w:pPr>
        <w:spacing w:after="26"/>
        <w:ind w:left="189" w:right="333" w:firstLine="708"/>
      </w:pPr>
      <w:r>
        <w:t xml:space="preserve">На предприятии осуществляется производственный экологический контроль (далее ПЭК) в соответствии с Положением о ПЭК, Программой ПЭК, планами-графиками контроля. </w:t>
      </w:r>
    </w:p>
    <w:p w:rsidR="006E78D4" w:rsidRDefault="002C31BC">
      <w:pPr>
        <w:spacing w:after="26"/>
        <w:ind w:left="189" w:right="333" w:firstLine="708"/>
      </w:pPr>
      <w:r>
        <w:t xml:space="preserve">ПАО «НЕФАЗ» располагает всеми необходимыми действующими разрешениями на осуществление деятельности: разрешение на выброс вредных (загрязняющих) веществ в атмосферный воздух, документ об утверждении нормативов образования отходов и лимитов на их размещение, лицензия по сбору, транспортированию, обработке, утилизации, обезвреживанию, размещению отходов I - IV классов опасности. </w:t>
      </w:r>
    </w:p>
    <w:p w:rsidR="006E78D4" w:rsidRDefault="002C31BC">
      <w:pPr>
        <w:spacing w:after="69"/>
        <w:ind w:left="189" w:right="333" w:firstLine="708"/>
      </w:pPr>
      <w:r>
        <w:t xml:space="preserve">Годовые статистические отчеты по охране окружающей среды сданы в установленные законодательством сроки. Плата за негативное воздействие на окружающую среду оплачена в полном объеме. Сверхлимитные выбросы и сверхлимитное размещение отходов отсутствуют. </w:t>
      </w:r>
    </w:p>
    <w:p w:rsidR="006E78D4" w:rsidRDefault="002C31BC">
      <w:pPr>
        <w:spacing w:after="0" w:line="259" w:lineRule="auto"/>
        <w:ind w:left="888" w:firstLine="0"/>
        <w:jc w:val="left"/>
      </w:pPr>
      <w:r>
        <w:rPr>
          <w:color w:val="231F20"/>
          <w:sz w:val="28"/>
        </w:rPr>
        <w:t xml:space="preserve"> </w:t>
      </w:r>
    </w:p>
    <w:p w:rsidR="006E78D4" w:rsidRDefault="002C31BC">
      <w:pPr>
        <w:spacing w:after="0" w:line="259" w:lineRule="auto"/>
        <w:ind w:left="180" w:firstLine="0"/>
        <w:jc w:val="left"/>
      </w:pPr>
      <w:r>
        <w:t xml:space="preserve"> </w:t>
      </w:r>
    </w:p>
    <w:p w:rsidR="0013222C" w:rsidRDefault="0013222C">
      <w:pPr>
        <w:spacing w:after="0" w:line="259" w:lineRule="auto"/>
        <w:ind w:left="180" w:firstLine="0"/>
        <w:jc w:val="left"/>
      </w:pPr>
    </w:p>
    <w:p w:rsidR="0013222C" w:rsidRDefault="0013222C">
      <w:pPr>
        <w:spacing w:after="0" w:line="259" w:lineRule="auto"/>
        <w:ind w:left="180" w:firstLine="0"/>
        <w:jc w:val="left"/>
      </w:pPr>
    </w:p>
    <w:p w:rsidR="0013222C" w:rsidRDefault="0013222C">
      <w:pPr>
        <w:spacing w:after="0" w:line="259" w:lineRule="auto"/>
        <w:ind w:left="180" w:firstLine="0"/>
        <w:jc w:val="left"/>
      </w:pPr>
    </w:p>
    <w:p w:rsidR="0013222C" w:rsidRDefault="0013222C">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13222C">
      <w:pPr>
        <w:pStyle w:val="1"/>
        <w:ind w:left="175"/>
      </w:pPr>
      <w:r>
        <w:lastRenderedPageBreak/>
        <w:t>5</w:t>
      </w:r>
      <w:r w:rsidR="002C31BC">
        <w:t>.</w:t>
      </w:r>
      <w:r w:rsidR="002C31BC">
        <w:rPr>
          <w:rFonts w:ascii="Arial" w:eastAsia="Arial" w:hAnsi="Arial" w:cs="Arial"/>
          <w:b/>
        </w:rPr>
        <w:t xml:space="preserve"> </w:t>
      </w:r>
      <w:r w:rsidR="002C31BC">
        <w:t xml:space="preserve">Перспективы развития Общества </w:t>
      </w:r>
    </w:p>
    <w:p w:rsidR="006E78D4" w:rsidRDefault="002C31BC" w:rsidP="0013222C">
      <w:pPr>
        <w:pStyle w:val="2"/>
        <w:tabs>
          <w:tab w:val="center" w:pos="2260"/>
        </w:tabs>
        <w:ind w:left="0" w:firstLine="142"/>
      </w:pPr>
      <w:r>
        <w:t>5.1</w:t>
      </w:r>
      <w:r>
        <w:rPr>
          <w:rFonts w:ascii="Arial" w:eastAsia="Arial" w:hAnsi="Arial" w:cs="Arial"/>
        </w:rPr>
        <w:t xml:space="preserve"> </w:t>
      </w:r>
      <w:r>
        <w:rPr>
          <w:rFonts w:ascii="Arial" w:eastAsia="Arial" w:hAnsi="Arial" w:cs="Arial"/>
        </w:rPr>
        <w:tab/>
      </w:r>
      <w:r>
        <w:t xml:space="preserve">Стратегия развития </w:t>
      </w:r>
    </w:p>
    <w:p w:rsidR="006E78D4" w:rsidRDefault="002C31BC">
      <w:pPr>
        <w:ind w:left="199" w:right="333"/>
      </w:pPr>
      <w:r>
        <w:t xml:space="preserve">Миссия ПАО «НЕФАЗ»  </w:t>
      </w:r>
    </w:p>
    <w:p w:rsidR="006E78D4" w:rsidRDefault="002C31BC">
      <w:pPr>
        <w:spacing w:after="0" w:line="259" w:lineRule="auto"/>
        <w:ind w:left="180" w:firstLine="0"/>
        <w:jc w:val="left"/>
      </w:pPr>
      <w:r>
        <w:rPr>
          <w:color w:val="A8A9AD"/>
        </w:rPr>
        <w:t xml:space="preserve"> </w:t>
      </w:r>
    </w:p>
    <w:p w:rsidR="006E78D4" w:rsidRDefault="002C31BC">
      <w:pPr>
        <w:numPr>
          <w:ilvl w:val="0"/>
          <w:numId w:val="23"/>
        </w:numPr>
        <w:ind w:right="333" w:hanging="161"/>
      </w:pPr>
      <w:r>
        <w:t xml:space="preserve">Производить лучшую в отрасли технику, предвосхищая потребности потребителей, по доступным ценам. </w:t>
      </w:r>
    </w:p>
    <w:p w:rsidR="006E78D4" w:rsidRDefault="002C31BC">
      <w:pPr>
        <w:numPr>
          <w:ilvl w:val="0"/>
          <w:numId w:val="23"/>
        </w:numPr>
        <w:ind w:right="333" w:hanging="161"/>
      </w:pPr>
      <w:r>
        <w:t xml:space="preserve">Создавать возможности для максимально полного раскрытия творческого и профессионального потенциала сотрудников. </w:t>
      </w:r>
    </w:p>
    <w:p w:rsidR="006E78D4" w:rsidRDefault="002C31BC">
      <w:pPr>
        <w:numPr>
          <w:ilvl w:val="0"/>
          <w:numId w:val="23"/>
        </w:numPr>
        <w:ind w:right="333" w:hanging="161"/>
      </w:pPr>
      <w:r>
        <w:t xml:space="preserve">Укреплять открытые и созидательные отношения с поставщиками, клиентами, партнерами, повышая ценность нашего бизнеса во благо России. </w:t>
      </w:r>
    </w:p>
    <w:p w:rsidR="006E78D4" w:rsidRDefault="002C31BC">
      <w:pPr>
        <w:spacing w:after="0" w:line="259" w:lineRule="auto"/>
        <w:ind w:left="180" w:firstLine="0"/>
        <w:jc w:val="left"/>
      </w:pPr>
      <w:r>
        <w:t xml:space="preserve"> </w:t>
      </w:r>
    </w:p>
    <w:p w:rsidR="006E78D4" w:rsidRDefault="002C31BC">
      <w:pPr>
        <w:spacing w:after="0"/>
        <w:ind w:left="175" w:right="209"/>
        <w:jc w:val="left"/>
      </w:pPr>
      <w:r>
        <w:rPr>
          <w:color w:val="767171"/>
        </w:rPr>
        <w:t xml:space="preserve">Основные направления программы развития нового продукта:  </w:t>
      </w:r>
    </w:p>
    <w:p w:rsidR="006E78D4" w:rsidRDefault="002C31BC">
      <w:pPr>
        <w:numPr>
          <w:ilvl w:val="1"/>
          <w:numId w:val="23"/>
        </w:numPr>
        <w:spacing w:after="12"/>
        <w:ind w:right="330" w:hanging="360"/>
      </w:pPr>
      <w:r>
        <w:rPr>
          <w:color w:val="231F20"/>
        </w:rPr>
        <w:t xml:space="preserve">электробусы большого класса городского назначения;  </w:t>
      </w:r>
    </w:p>
    <w:p w:rsidR="006E78D4" w:rsidRDefault="002C31BC">
      <w:pPr>
        <w:numPr>
          <w:ilvl w:val="1"/>
          <w:numId w:val="23"/>
        </w:numPr>
        <w:spacing w:after="12"/>
        <w:ind w:right="330" w:hanging="360"/>
      </w:pPr>
      <w:r>
        <w:rPr>
          <w:color w:val="231F20"/>
        </w:rPr>
        <w:t xml:space="preserve">полунизкопольные пассажирские автобусы большого класса шириной 2550 мм с новым экстерьером и интерьером; </w:t>
      </w:r>
      <w:r>
        <w:rPr>
          <w:rFonts w:ascii="Segoe UI Symbol" w:eastAsia="Segoe UI Symbol" w:hAnsi="Segoe UI Symbol" w:cs="Segoe UI Symbol"/>
          <w:color w:val="0070C0"/>
        </w:rPr>
        <w:t></w:t>
      </w:r>
      <w:r>
        <w:rPr>
          <w:rFonts w:ascii="Arial" w:eastAsia="Arial" w:hAnsi="Arial" w:cs="Arial"/>
          <w:color w:val="0070C0"/>
        </w:rPr>
        <w:t xml:space="preserve"> </w:t>
      </w:r>
      <w:r>
        <w:rPr>
          <w:color w:val="231F20"/>
        </w:rPr>
        <w:t xml:space="preserve">расширение модельного ряда прицепной техники; </w:t>
      </w:r>
    </w:p>
    <w:p w:rsidR="006E78D4" w:rsidRDefault="002C31BC">
      <w:pPr>
        <w:numPr>
          <w:ilvl w:val="1"/>
          <w:numId w:val="23"/>
        </w:numPr>
        <w:spacing w:after="12"/>
        <w:ind w:right="330" w:hanging="360"/>
      </w:pPr>
      <w:r>
        <w:rPr>
          <w:color w:val="231F20"/>
        </w:rPr>
        <w:t xml:space="preserve">самосвальные установки нового модельного ряда 6580, 65801,6595,65951 на шасси КАМАЗ; </w:t>
      </w:r>
      <w:r>
        <w:rPr>
          <w:rFonts w:ascii="Segoe UI Symbol" w:eastAsia="Segoe UI Symbol" w:hAnsi="Segoe UI Symbol" w:cs="Segoe UI Symbol"/>
          <w:color w:val="0070C0"/>
        </w:rPr>
        <w:t></w:t>
      </w:r>
      <w:r>
        <w:rPr>
          <w:rFonts w:ascii="Arial" w:eastAsia="Arial" w:hAnsi="Arial" w:cs="Arial"/>
          <w:color w:val="0070C0"/>
        </w:rPr>
        <w:t xml:space="preserve"> </w:t>
      </w:r>
      <w:r>
        <w:rPr>
          <w:color w:val="231F20"/>
        </w:rPr>
        <w:t xml:space="preserve">расширение модельного ряда самосвальной прицепной техники. </w:t>
      </w:r>
    </w:p>
    <w:p w:rsidR="006E78D4" w:rsidRDefault="002C31BC">
      <w:pPr>
        <w:spacing w:after="0" w:line="259" w:lineRule="auto"/>
        <w:ind w:left="180" w:firstLine="0"/>
        <w:jc w:val="left"/>
      </w:pPr>
      <w:r>
        <w:rPr>
          <w:color w:val="767171"/>
        </w:rPr>
        <w:t xml:space="preserve"> </w:t>
      </w:r>
    </w:p>
    <w:p w:rsidR="006E78D4" w:rsidRDefault="002C31BC">
      <w:pPr>
        <w:spacing w:after="13"/>
        <w:ind w:left="197"/>
        <w:jc w:val="left"/>
      </w:pPr>
      <w:r>
        <w:rPr>
          <w:color w:val="0088CE"/>
        </w:rPr>
        <w:t xml:space="preserve">Основными задачами на среднесрочную перспективу являются: </w:t>
      </w:r>
    </w:p>
    <w:p w:rsidR="006E78D4" w:rsidRDefault="002C31BC">
      <w:pPr>
        <w:numPr>
          <w:ilvl w:val="1"/>
          <w:numId w:val="23"/>
        </w:numPr>
        <w:spacing w:after="12"/>
        <w:ind w:right="330" w:hanging="360"/>
      </w:pPr>
      <w:r>
        <w:rPr>
          <w:color w:val="231F20"/>
        </w:rPr>
        <w:t xml:space="preserve">Увеличение производственных мощностей по выпуску пассажирских автобусов и электробусов до 3000 единиц в год. </w:t>
      </w:r>
    </w:p>
    <w:p w:rsidR="006E78D4" w:rsidRDefault="002C31BC">
      <w:pPr>
        <w:numPr>
          <w:ilvl w:val="1"/>
          <w:numId w:val="23"/>
        </w:numPr>
        <w:spacing w:after="12"/>
        <w:ind w:right="330" w:hanging="360"/>
      </w:pPr>
      <w:r>
        <w:rPr>
          <w:color w:val="231F20"/>
        </w:rPr>
        <w:t xml:space="preserve">Создание производственных мощностей по выпуску в ПАО «НЕФАЗ» самосвальных установок нового модельного ряда 6580, 6595. </w:t>
      </w:r>
      <w:r>
        <w:t xml:space="preserve"> </w:t>
      </w:r>
    </w:p>
    <w:p w:rsidR="006E78D4" w:rsidRDefault="002C31BC">
      <w:pPr>
        <w:numPr>
          <w:ilvl w:val="1"/>
          <w:numId w:val="23"/>
        </w:numPr>
        <w:spacing w:after="12"/>
        <w:ind w:right="330" w:hanging="360"/>
      </w:pPr>
      <w:r>
        <w:rPr>
          <w:color w:val="231F20"/>
        </w:rPr>
        <w:t xml:space="preserve">Приобретение высокотехнологического оборудования для повышения производительности  </w:t>
      </w:r>
    </w:p>
    <w:p w:rsidR="006E78D4" w:rsidRDefault="002C31BC">
      <w:pPr>
        <w:spacing w:after="0" w:line="259" w:lineRule="auto"/>
        <w:ind w:left="180" w:firstLine="0"/>
        <w:jc w:val="left"/>
      </w:pPr>
      <w:r>
        <w:rPr>
          <w:color w:val="808080"/>
        </w:rPr>
        <w:t xml:space="preserve"> </w:t>
      </w:r>
    </w:p>
    <w:p w:rsidR="006E78D4" w:rsidRDefault="002C31BC">
      <w:pPr>
        <w:spacing w:after="0" w:line="259" w:lineRule="auto"/>
        <w:ind w:left="180" w:firstLine="0"/>
        <w:jc w:val="left"/>
      </w:pPr>
      <w:r>
        <w:rPr>
          <w:color w:val="808080"/>
        </w:rPr>
        <w:t xml:space="preserve">Производственные цели ПАО «НЕФАЗ» на период до 2021 года </w:t>
      </w:r>
    </w:p>
    <w:p w:rsidR="006E78D4" w:rsidRDefault="002C31BC">
      <w:pPr>
        <w:spacing w:after="232" w:line="259" w:lineRule="auto"/>
        <w:ind w:left="180" w:firstLine="0"/>
        <w:jc w:val="left"/>
      </w:pPr>
      <w:r>
        <w:rPr>
          <w:color w:val="B2B2B2"/>
        </w:rPr>
        <w:t xml:space="preserve"> </w:t>
      </w:r>
    </w:p>
    <w:p w:rsidR="006E78D4" w:rsidRDefault="002C31BC">
      <w:pPr>
        <w:pStyle w:val="1"/>
        <w:ind w:left="180" w:firstLine="0"/>
      </w:pPr>
      <w:r>
        <w:rPr>
          <w:sz w:val="48"/>
        </w:rPr>
        <w:t>2021</w:t>
      </w:r>
      <w:r>
        <w:rPr>
          <w:color w:val="00B0F0"/>
          <w:sz w:val="48"/>
        </w:rPr>
        <w:t xml:space="preserve"> </w:t>
      </w:r>
    </w:p>
    <w:p w:rsidR="006E78D4" w:rsidRDefault="002C31BC">
      <w:pPr>
        <w:spacing w:after="0" w:line="259" w:lineRule="auto"/>
        <w:ind w:left="180" w:firstLine="0"/>
        <w:jc w:val="left"/>
      </w:pPr>
      <w:r>
        <w:rPr>
          <w:color w:val="7B7B7B"/>
        </w:rPr>
        <w:t xml:space="preserve"> </w:t>
      </w:r>
    </w:p>
    <w:tbl>
      <w:tblPr>
        <w:tblStyle w:val="TableGrid"/>
        <w:tblW w:w="15391" w:type="dxa"/>
        <w:tblInd w:w="185" w:type="dxa"/>
        <w:tblCellMar>
          <w:top w:w="53" w:type="dxa"/>
          <w:left w:w="43" w:type="dxa"/>
          <w:bottom w:w="5" w:type="dxa"/>
          <w:right w:w="95" w:type="dxa"/>
        </w:tblCellMar>
        <w:tblLook w:val="04A0" w:firstRow="1" w:lastRow="0" w:firstColumn="1" w:lastColumn="0" w:noHBand="0" w:noVBand="1"/>
      </w:tblPr>
      <w:tblGrid>
        <w:gridCol w:w="2200"/>
        <w:gridCol w:w="2198"/>
        <w:gridCol w:w="2199"/>
        <w:gridCol w:w="2196"/>
        <w:gridCol w:w="2198"/>
        <w:gridCol w:w="2201"/>
        <w:gridCol w:w="2199"/>
      </w:tblGrid>
      <w:tr w:rsidR="006E78D4">
        <w:trPr>
          <w:trHeight w:val="598"/>
        </w:trPr>
        <w:tc>
          <w:tcPr>
            <w:tcW w:w="2199"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118" w:firstLine="0"/>
              <w:jc w:val="left"/>
            </w:pPr>
            <w:r>
              <w:rPr>
                <w:rFonts w:ascii="Calibri" w:eastAsia="Calibri" w:hAnsi="Calibri" w:cs="Calibri"/>
                <w:b/>
                <w:color w:val="007FC8"/>
                <w:sz w:val="48"/>
              </w:rPr>
              <w:t>28,4</w:t>
            </w:r>
            <w:r>
              <w:rPr>
                <w:rFonts w:ascii="Calibri" w:eastAsia="Calibri" w:hAnsi="Calibri" w:cs="Calibri"/>
                <w:color w:val="007FC8"/>
              </w:rPr>
              <w:t>млрд руб.</w:t>
            </w:r>
            <w:r>
              <w:rPr>
                <w:color w:val="7B7B7B"/>
                <w:sz w:val="37"/>
                <w:vertAlign w:val="subscript"/>
              </w:rPr>
              <w:t xml:space="preserve"> </w:t>
            </w:r>
          </w:p>
        </w:tc>
        <w:tc>
          <w:tcPr>
            <w:tcW w:w="2198"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47" w:firstLine="0"/>
              <w:jc w:val="center"/>
            </w:pPr>
            <w:r>
              <w:rPr>
                <w:rFonts w:ascii="Calibri" w:eastAsia="Calibri" w:hAnsi="Calibri" w:cs="Calibri"/>
                <w:b/>
                <w:color w:val="007FC8"/>
                <w:sz w:val="48"/>
              </w:rPr>
              <w:t xml:space="preserve">1 700 </w:t>
            </w:r>
            <w:r>
              <w:rPr>
                <w:rFonts w:ascii="Calibri" w:eastAsia="Calibri" w:hAnsi="Calibri" w:cs="Calibri"/>
                <w:color w:val="007FC8"/>
              </w:rPr>
              <w:t>ед</w:t>
            </w:r>
            <w:r>
              <w:rPr>
                <w:rFonts w:ascii="Calibri" w:eastAsia="Calibri" w:hAnsi="Calibri" w:cs="Calibri"/>
                <w:color w:val="007FC8"/>
                <w:sz w:val="37"/>
                <w:vertAlign w:val="subscript"/>
              </w:rPr>
              <w:t>.</w:t>
            </w:r>
            <w:r>
              <w:rPr>
                <w:color w:val="7B7B7B"/>
                <w:sz w:val="37"/>
                <w:vertAlign w:val="subscript"/>
              </w:rPr>
              <w:t xml:space="preserve"> </w:t>
            </w:r>
          </w:p>
        </w:tc>
        <w:tc>
          <w:tcPr>
            <w:tcW w:w="2199"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50" w:firstLine="0"/>
              <w:jc w:val="center"/>
            </w:pPr>
            <w:r>
              <w:rPr>
                <w:rFonts w:ascii="Calibri" w:eastAsia="Calibri" w:hAnsi="Calibri" w:cs="Calibri"/>
                <w:b/>
                <w:color w:val="007FC8"/>
                <w:sz w:val="48"/>
              </w:rPr>
              <w:t xml:space="preserve">330 </w:t>
            </w:r>
            <w:r>
              <w:rPr>
                <w:rFonts w:ascii="Calibri" w:eastAsia="Calibri" w:hAnsi="Calibri" w:cs="Calibri"/>
                <w:color w:val="007FC8"/>
              </w:rPr>
              <w:t>ед.</w:t>
            </w:r>
            <w:r>
              <w:rPr>
                <w:color w:val="7B7B7B"/>
                <w:sz w:val="37"/>
                <w:vertAlign w:val="subscript"/>
              </w:rPr>
              <w:t xml:space="preserve"> </w:t>
            </w:r>
          </w:p>
        </w:tc>
        <w:tc>
          <w:tcPr>
            <w:tcW w:w="2196"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49" w:firstLine="0"/>
              <w:jc w:val="center"/>
            </w:pPr>
            <w:r>
              <w:rPr>
                <w:rFonts w:ascii="Calibri" w:eastAsia="Calibri" w:hAnsi="Calibri" w:cs="Calibri"/>
                <w:b/>
                <w:color w:val="007FC8"/>
                <w:sz w:val="48"/>
              </w:rPr>
              <w:t xml:space="preserve">1 516 </w:t>
            </w:r>
            <w:r>
              <w:rPr>
                <w:rFonts w:ascii="Calibri" w:eastAsia="Calibri" w:hAnsi="Calibri" w:cs="Calibri"/>
                <w:color w:val="007FC8"/>
              </w:rPr>
              <w:t>ед</w:t>
            </w:r>
            <w:r>
              <w:rPr>
                <w:rFonts w:ascii="Calibri" w:eastAsia="Calibri" w:hAnsi="Calibri" w:cs="Calibri"/>
                <w:color w:val="007FC8"/>
                <w:sz w:val="37"/>
                <w:vertAlign w:val="subscript"/>
              </w:rPr>
              <w:t>.</w:t>
            </w:r>
            <w:r>
              <w:rPr>
                <w:color w:val="7B7B7B"/>
                <w:sz w:val="37"/>
                <w:vertAlign w:val="subscript"/>
              </w:rPr>
              <w:t xml:space="preserve"> </w:t>
            </w:r>
          </w:p>
        </w:tc>
        <w:tc>
          <w:tcPr>
            <w:tcW w:w="2198"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47" w:firstLine="0"/>
              <w:jc w:val="center"/>
            </w:pPr>
            <w:r>
              <w:rPr>
                <w:rFonts w:ascii="Calibri" w:eastAsia="Calibri" w:hAnsi="Calibri" w:cs="Calibri"/>
                <w:b/>
                <w:color w:val="007FC8"/>
                <w:sz w:val="48"/>
              </w:rPr>
              <w:t xml:space="preserve">7 967 </w:t>
            </w:r>
            <w:r>
              <w:rPr>
                <w:rFonts w:ascii="Calibri" w:eastAsia="Calibri" w:hAnsi="Calibri" w:cs="Calibri"/>
                <w:color w:val="007FC8"/>
              </w:rPr>
              <w:t>ед.</w:t>
            </w:r>
            <w:r>
              <w:rPr>
                <w:color w:val="7B7B7B"/>
                <w:sz w:val="37"/>
                <w:vertAlign w:val="subscript"/>
              </w:rPr>
              <w:t xml:space="preserve"> </w:t>
            </w:r>
          </w:p>
        </w:tc>
        <w:tc>
          <w:tcPr>
            <w:tcW w:w="2201"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47" w:firstLine="0"/>
              <w:jc w:val="center"/>
            </w:pPr>
            <w:r>
              <w:rPr>
                <w:rFonts w:ascii="Calibri" w:eastAsia="Calibri" w:hAnsi="Calibri" w:cs="Calibri"/>
                <w:b/>
                <w:color w:val="007FC8"/>
                <w:sz w:val="48"/>
              </w:rPr>
              <w:t xml:space="preserve">108 </w:t>
            </w:r>
            <w:r>
              <w:rPr>
                <w:rFonts w:ascii="Calibri" w:eastAsia="Calibri" w:hAnsi="Calibri" w:cs="Calibri"/>
                <w:color w:val="007FC8"/>
              </w:rPr>
              <w:t>ед.</w:t>
            </w:r>
            <w:r>
              <w:rPr>
                <w:color w:val="7B7B7B"/>
                <w:sz w:val="37"/>
                <w:vertAlign w:val="subscript"/>
              </w:rPr>
              <w:t xml:space="preserve"> </w:t>
            </w:r>
          </w:p>
        </w:tc>
        <w:tc>
          <w:tcPr>
            <w:tcW w:w="2199" w:type="dxa"/>
            <w:tcBorders>
              <w:top w:val="single" w:sz="4" w:space="0" w:color="000000"/>
              <w:left w:val="single" w:sz="4" w:space="0" w:color="000000"/>
              <w:bottom w:val="single" w:sz="4" w:space="0" w:color="000000"/>
              <w:right w:val="single" w:sz="4" w:space="0" w:color="000000"/>
            </w:tcBorders>
            <w:vAlign w:val="bottom"/>
          </w:tcPr>
          <w:p w:rsidR="006E78D4" w:rsidRDefault="002C31BC">
            <w:pPr>
              <w:spacing w:after="0" w:line="259" w:lineRule="auto"/>
              <w:ind w:left="44" w:firstLine="0"/>
              <w:jc w:val="center"/>
            </w:pPr>
            <w:r>
              <w:rPr>
                <w:rFonts w:ascii="Calibri" w:eastAsia="Calibri" w:hAnsi="Calibri" w:cs="Calibri"/>
                <w:b/>
                <w:color w:val="007FC8"/>
                <w:sz w:val="48"/>
              </w:rPr>
              <w:t xml:space="preserve">159 </w:t>
            </w:r>
            <w:r>
              <w:rPr>
                <w:rFonts w:ascii="Calibri" w:eastAsia="Calibri" w:hAnsi="Calibri" w:cs="Calibri"/>
                <w:color w:val="007FC8"/>
              </w:rPr>
              <w:t>ед.</w:t>
            </w:r>
            <w:r>
              <w:rPr>
                <w:color w:val="7B7B7B"/>
                <w:sz w:val="37"/>
                <w:vertAlign w:val="subscript"/>
              </w:rPr>
              <w:t xml:space="preserve"> </w:t>
            </w:r>
          </w:p>
        </w:tc>
      </w:tr>
      <w:tr w:rsidR="006E78D4">
        <w:trPr>
          <w:trHeight w:val="888"/>
        </w:trPr>
        <w:tc>
          <w:tcPr>
            <w:tcW w:w="2199"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50" w:firstLine="0"/>
              <w:jc w:val="center"/>
            </w:pPr>
            <w:r>
              <w:rPr>
                <w:rFonts w:ascii="Calibri" w:eastAsia="Calibri" w:hAnsi="Calibri" w:cs="Calibri"/>
                <w:color w:val="007FC8"/>
              </w:rPr>
              <w:t>Выручка</w:t>
            </w:r>
            <w:r>
              <w:rPr>
                <w:color w:val="7B7B7B"/>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389" w:hanging="259"/>
              <w:jc w:val="left"/>
            </w:pPr>
            <w:r>
              <w:rPr>
                <w:rFonts w:ascii="Calibri" w:eastAsia="Calibri" w:hAnsi="Calibri" w:cs="Calibri"/>
                <w:color w:val="007FC8"/>
              </w:rPr>
              <w:t>Пассажирские автобусы</w:t>
            </w:r>
            <w:r>
              <w:rPr>
                <w:rFonts w:ascii="Calibri" w:eastAsia="Calibri" w:hAnsi="Calibri" w:cs="Calibri"/>
                <w:color w:val="808080"/>
              </w:rPr>
              <w:t xml:space="preserve"> </w:t>
            </w:r>
          </w:p>
        </w:tc>
        <w:tc>
          <w:tcPr>
            <w:tcW w:w="2199"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51" w:firstLine="0"/>
              <w:jc w:val="center"/>
            </w:pPr>
            <w:r>
              <w:rPr>
                <w:rFonts w:ascii="Calibri" w:eastAsia="Calibri" w:hAnsi="Calibri" w:cs="Calibri"/>
                <w:color w:val="0070C0"/>
              </w:rPr>
              <w:t xml:space="preserve">Электробусы </w:t>
            </w:r>
          </w:p>
        </w:tc>
        <w:tc>
          <w:tcPr>
            <w:tcW w:w="219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92" w:firstLine="101"/>
              <w:jc w:val="left"/>
            </w:pPr>
            <w:r>
              <w:rPr>
                <w:rFonts w:ascii="Calibri" w:eastAsia="Calibri" w:hAnsi="Calibri" w:cs="Calibri"/>
                <w:color w:val="007FC8"/>
              </w:rPr>
              <w:t>Грузовая прицепная техника</w:t>
            </w:r>
            <w:r>
              <w:rPr>
                <w:color w:val="7B7B7B"/>
              </w:rPr>
              <w:t xml:space="preserve"> </w:t>
            </w:r>
          </w:p>
        </w:tc>
        <w:tc>
          <w:tcPr>
            <w:tcW w:w="2198"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250" w:hanging="240"/>
              <w:jc w:val="left"/>
            </w:pPr>
            <w:r>
              <w:rPr>
                <w:rFonts w:ascii="Calibri" w:eastAsia="Calibri" w:hAnsi="Calibri" w:cs="Calibri"/>
                <w:color w:val="007FC8"/>
              </w:rPr>
              <w:t>Самосвальные  установки</w:t>
            </w:r>
            <w:r>
              <w:rPr>
                <w:color w:val="7B7B7B"/>
              </w:rPr>
              <w:t xml:space="preserve"> </w:t>
            </w:r>
          </w:p>
        </w:tc>
        <w:tc>
          <w:tcPr>
            <w:tcW w:w="2201"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05" w:hanging="605"/>
              <w:jc w:val="left"/>
            </w:pPr>
            <w:r>
              <w:rPr>
                <w:rFonts w:ascii="Calibri" w:eastAsia="Calibri" w:hAnsi="Calibri" w:cs="Calibri"/>
                <w:color w:val="007FC8"/>
              </w:rPr>
              <w:t>Ёмкостно-наливная техника</w:t>
            </w:r>
            <w:r>
              <w:rPr>
                <w:rFonts w:ascii="Calibri" w:eastAsia="Calibri" w:hAnsi="Calibri" w:cs="Calibri"/>
                <w:color w:val="808080"/>
              </w:rPr>
              <w:t xml:space="preserve"> </w:t>
            </w:r>
          </w:p>
        </w:tc>
        <w:tc>
          <w:tcPr>
            <w:tcW w:w="2199"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68" w:firstLine="0"/>
              <w:jc w:val="left"/>
            </w:pPr>
            <w:r>
              <w:rPr>
                <w:rFonts w:ascii="Calibri" w:eastAsia="Calibri" w:hAnsi="Calibri" w:cs="Calibri"/>
                <w:color w:val="007FC8"/>
              </w:rPr>
              <w:t>Вахтовые салоны</w:t>
            </w:r>
            <w:r>
              <w:rPr>
                <w:color w:val="7B7B7B"/>
              </w:rPr>
              <w:t xml:space="preserve"> </w:t>
            </w:r>
          </w:p>
        </w:tc>
      </w:tr>
    </w:tbl>
    <w:p w:rsidR="006E78D4" w:rsidRDefault="002C31BC">
      <w:pPr>
        <w:spacing w:after="0" w:line="259" w:lineRule="auto"/>
        <w:ind w:left="180" w:firstLine="0"/>
        <w:jc w:val="left"/>
      </w:pPr>
      <w:r>
        <w:t xml:space="preserve"> </w:t>
      </w:r>
    </w:p>
    <w:p w:rsidR="006E78D4" w:rsidRDefault="0013222C">
      <w:pPr>
        <w:pStyle w:val="2"/>
        <w:spacing w:after="0" w:line="259" w:lineRule="auto"/>
        <w:ind w:left="175"/>
      </w:pPr>
      <w:r>
        <w:rPr>
          <w:color w:val="0070C0"/>
          <w:sz w:val="44"/>
        </w:rPr>
        <w:lastRenderedPageBreak/>
        <w:t>6</w:t>
      </w:r>
      <w:r w:rsidR="002C31BC">
        <w:rPr>
          <w:color w:val="0070C0"/>
          <w:sz w:val="44"/>
        </w:rPr>
        <w:t>.</w:t>
      </w:r>
      <w:r w:rsidR="002C31BC">
        <w:rPr>
          <w:rFonts w:ascii="Arial" w:eastAsia="Arial" w:hAnsi="Arial" w:cs="Arial"/>
          <w:b/>
          <w:color w:val="0070C0"/>
          <w:sz w:val="44"/>
        </w:rPr>
        <w:t xml:space="preserve"> </w:t>
      </w:r>
      <w:r w:rsidR="002C31BC">
        <w:rPr>
          <w:color w:val="0070C0"/>
          <w:sz w:val="44"/>
        </w:rPr>
        <w:t xml:space="preserve">Корпоративное управление </w:t>
      </w:r>
    </w:p>
    <w:p w:rsidR="006E78D4" w:rsidRDefault="002C31BC" w:rsidP="0013222C">
      <w:pPr>
        <w:pStyle w:val="3"/>
        <w:tabs>
          <w:tab w:val="center" w:pos="3523"/>
        </w:tabs>
        <w:ind w:left="0" w:firstLine="142"/>
      </w:pPr>
      <w:r>
        <w:t>6.1</w:t>
      </w:r>
      <w:r>
        <w:rPr>
          <w:rFonts w:ascii="Arial" w:eastAsia="Arial" w:hAnsi="Arial" w:cs="Arial"/>
        </w:rPr>
        <w:t xml:space="preserve"> </w:t>
      </w:r>
      <w:r>
        <w:rPr>
          <w:rFonts w:ascii="Arial" w:eastAsia="Arial" w:hAnsi="Arial" w:cs="Arial"/>
        </w:rPr>
        <w:tab/>
      </w:r>
      <w:r>
        <w:t xml:space="preserve">Система корпоративного управления </w:t>
      </w:r>
    </w:p>
    <w:p w:rsidR="006E78D4" w:rsidRDefault="002C31BC" w:rsidP="0013222C">
      <w:pPr>
        <w:spacing w:after="39"/>
        <w:ind w:left="142" w:right="330" w:firstLine="567"/>
      </w:pPr>
      <w:r>
        <w:rPr>
          <w:color w:val="231F20"/>
        </w:rPr>
        <w:t xml:space="preserve">Корпоративное управление ПАО «НЕФАЗ» - это сбалансированная система взаимоотношений между акционерами, Советом директоров, исполнительным органом Общества и другими заинтересованными лицами, в том числе работниками, контрагентами, инвесторами Общества, государственными органами власти.  </w:t>
      </w:r>
    </w:p>
    <w:p w:rsidR="006E78D4" w:rsidRDefault="002C31BC" w:rsidP="0013222C">
      <w:pPr>
        <w:spacing w:after="38"/>
        <w:ind w:left="142" w:right="330" w:firstLine="567"/>
      </w:pPr>
      <w:r>
        <w:rPr>
          <w:color w:val="231F20"/>
        </w:rPr>
        <w:t xml:space="preserve">Эффективное корпоративное управление играет ключевую роль в деятельности Общества, ее устойчивом развитии, управлении рисками, обеспечении баланса прав и интересов собственников, менеджмента и иных заинтересованных лиц.  </w:t>
      </w:r>
    </w:p>
    <w:tbl>
      <w:tblPr>
        <w:tblStyle w:val="TableGrid"/>
        <w:tblpPr w:vertAnchor="page" w:horzAnchor="page" w:tblpX="684" w:tblpY="10547"/>
        <w:tblOverlap w:val="never"/>
        <w:tblW w:w="15257" w:type="dxa"/>
        <w:tblInd w:w="0" w:type="dxa"/>
        <w:tblCellMar>
          <w:top w:w="31" w:type="dxa"/>
          <w:left w:w="154" w:type="dxa"/>
          <w:bottom w:w="139" w:type="dxa"/>
          <w:right w:w="115" w:type="dxa"/>
        </w:tblCellMar>
        <w:tblLook w:val="04A0" w:firstRow="1" w:lastRow="0" w:firstColumn="1" w:lastColumn="0" w:noHBand="0" w:noVBand="1"/>
      </w:tblPr>
      <w:tblGrid>
        <w:gridCol w:w="5744"/>
        <w:gridCol w:w="756"/>
        <w:gridCol w:w="4215"/>
        <w:gridCol w:w="732"/>
        <w:gridCol w:w="3810"/>
      </w:tblGrid>
      <w:tr w:rsidR="006E78D4">
        <w:trPr>
          <w:trHeight w:val="1360"/>
        </w:trPr>
        <w:tc>
          <w:tcPr>
            <w:tcW w:w="5744" w:type="dxa"/>
            <w:tcBorders>
              <w:top w:val="single" w:sz="8" w:space="0" w:color="41719C"/>
              <w:left w:val="single" w:sz="8" w:space="0" w:color="41719C"/>
              <w:bottom w:val="nil"/>
              <w:right w:val="single" w:sz="8" w:space="0" w:color="41719C"/>
            </w:tcBorders>
            <w:shd w:val="clear" w:color="auto" w:fill="5B9BD5"/>
          </w:tcPr>
          <w:p w:rsidR="006E78D4" w:rsidRDefault="002C31BC" w:rsidP="0013222C">
            <w:pPr>
              <w:spacing w:after="232" w:line="259" w:lineRule="auto"/>
              <w:ind w:left="142" w:firstLine="567"/>
              <w:jc w:val="left"/>
            </w:pPr>
            <w:r>
              <w:rPr>
                <w:color w:val="A8A9AD"/>
              </w:rPr>
              <w:t xml:space="preserve"> </w:t>
            </w:r>
          </w:p>
          <w:p w:rsidR="006E78D4" w:rsidRDefault="002C31BC" w:rsidP="0013222C">
            <w:pPr>
              <w:spacing w:after="0" w:line="259" w:lineRule="auto"/>
              <w:ind w:left="142" w:firstLine="567"/>
              <w:jc w:val="left"/>
            </w:pPr>
            <w:r>
              <w:rPr>
                <w:color w:val="FFFFFF"/>
              </w:rPr>
              <w:t xml:space="preserve">Последовательность и коллегиальность в принятии решений  </w:t>
            </w:r>
          </w:p>
        </w:tc>
        <w:tc>
          <w:tcPr>
            <w:tcW w:w="756" w:type="dxa"/>
            <w:tcBorders>
              <w:top w:val="nil"/>
              <w:left w:val="single" w:sz="8" w:space="0" w:color="41719C"/>
              <w:bottom w:val="nil"/>
              <w:right w:val="single" w:sz="8" w:space="0" w:color="41719C"/>
            </w:tcBorders>
          </w:tcPr>
          <w:p w:rsidR="006E78D4" w:rsidRDefault="006E78D4" w:rsidP="0013222C">
            <w:pPr>
              <w:spacing w:after="160" w:line="259" w:lineRule="auto"/>
              <w:ind w:left="142" w:firstLine="567"/>
              <w:jc w:val="left"/>
            </w:pPr>
          </w:p>
        </w:tc>
        <w:tc>
          <w:tcPr>
            <w:tcW w:w="4215" w:type="dxa"/>
            <w:tcBorders>
              <w:top w:val="single" w:sz="8" w:space="0" w:color="41719C"/>
              <w:left w:val="single" w:sz="8" w:space="0" w:color="41719C"/>
              <w:bottom w:val="nil"/>
              <w:right w:val="single" w:sz="8" w:space="0" w:color="41719C"/>
            </w:tcBorders>
            <w:shd w:val="clear" w:color="auto" w:fill="5B9BD5"/>
            <w:vAlign w:val="bottom"/>
          </w:tcPr>
          <w:p w:rsidR="006E78D4" w:rsidRDefault="002C31BC" w:rsidP="0013222C">
            <w:pPr>
              <w:spacing w:after="0" w:line="259" w:lineRule="auto"/>
              <w:ind w:left="142" w:firstLine="567"/>
              <w:jc w:val="center"/>
            </w:pPr>
            <w:r>
              <w:rPr>
                <w:color w:val="FFFFFF"/>
              </w:rPr>
              <w:t xml:space="preserve">Соблюдение этических норм поведения </w:t>
            </w:r>
          </w:p>
        </w:tc>
        <w:tc>
          <w:tcPr>
            <w:tcW w:w="732" w:type="dxa"/>
            <w:tcBorders>
              <w:top w:val="nil"/>
              <w:left w:val="single" w:sz="8" w:space="0" w:color="41719C"/>
              <w:bottom w:val="nil"/>
              <w:right w:val="single" w:sz="8" w:space="0" w:color="41719C"/>
            </w:tcBorders>
          </w:tcPr>
          <w:p w:rsidR="006E78D4" w:rsidRDefault="006E78D4" w:rsidP="0013222C">
            <w:pPr>
              <w:spacing w:after="160" w:line="259" w:lineRule="auto"/>
              <w:ind w:left="142" w:firstLine="567"/>
              <w:jc w:val="left"/>
            </w:pPr>
          </w:p>
        </w:tc>
        <w:tc>
          <w:tcPr>
            <w:tcW w:w="3810" w:type="dxa"/>
            <w:tcBorders>
              <w:top w:val="single" w:sz="8" w:space="0" w:color="41719C"/>
              <w:left w:val="single" w:sz="8" w:space="0" w:color="41719C"/>
              <w:bottom w:val="nil"/>
              <w:right w:val="single" w:sz="8" w:space="0" w:color="41719C"/>
            </w:tcBorders>
            <w:shd w:val="clear" w:color="auto" w:fill="5B9BD5"/>
            <w:vAlign w:val="center"/>
          </w:tcPr>
          <w:p w:rsidR="006E78D4" w:rsidRDefault="002C31BC" w:rsidP="0013222C">
            <w:pPr>
              <w:spacing w:after="2" w:line="285" w:lineRule="auto"/>
              <w:ind w:left="142" w:firstLine="567"/>
              <w:jc w:val="left"/>
            </w:pPr>
            <w:r>
              <w:rPr>
                <w:color w:val="FFFFFF"/>
              </w:rPr>
              <w:t xml:space="preserve">Контроль финансовохозяйственной деятельности </w:t>
            </w:r>
          </w:p>
          <w:p w:rsidR="006E78D4" w:rsidRDefault="002C31BC" w:rsidP="0013222C">
            <w:pPr>
              <w:spacing w:after="0" w:line="259" w:lineRule="auto"/>
              <w:ind w:left="142" w:right="36" w:firstLine="567"/>
              <w:jc w:val="center"/>
            </w:pPr>
            <w:r>
              <w:rPr>
                <w:color w:val="FFFFFF"/>
              </w:rPr>
              <w:t xml:space="preserve">Общества </w:t>
            </w:r>
          </w:p>
        </w:tc>
      </w:tr>
    </w:tbl>
    <w:p w:rsidR="006E78D4" w:rsidRDefault="002C31BC" w:rsidP="0013222C">
      <w:pPr>
        <w:spacing w:after="38"/>
        <w:ind w:left="142" w:right="330" w:firstLine="567"/>
      </w:pPr>
      <w:r>
        <w:rPr>
          <w:color w:val="231F20"/>
        </w:rPr>
        <w:t xml:space="preserve">В Обществе функционирует развитая система корпоративного управления, которая строится на основе международных стандартов корпоративного поведения и деловой этики, </w:t>
      </w:r>
      <w:r>
        <w:t xml:space="preserve">требований законодательства Российской Федерации, с учетом требований, вытекающих из листинга акций на Московской бирже, принципов Кодекса корпоративного управления, рекомендованного к применению Банком России. </w:t>
      </w:r>
      <w:r>
        <w:rPr>
          <w:color w:val="231F20"/>
        </w:rPr>
        <w:t xml:space="preserve">Система корпоративного управления направлена на принятие взвешенных управленческих решений, своевременное выявление и оценку возможных последствий реализации рисков, повышение прозрачности ПАО «НЕФАЗ», предсказуемости для инвесторов, что в конечном итоге должно способствовать устойчивому развитию Общества на рынке, созданию репутации Общества как надежного контрагента. </w:t>
      </w:r>
    </w:p>
    <w:p w:rsidR="006E78D4" w:rsidRDefault="002C31BC">
      <w:pPr>
        <w:spacing w:after="0" w:line="259" w:lineRule="auto"/>
        <w:ind w:left="540" w:firstLine="0"/>
        <w:jc w:val="left"/>
      </w:pPr>
      <w:r>
        <w:rPr>
          <w:color w:val="231F20"/>
        </w:rPr>
        <w:t xml:space="preserve"> </w:t>
      </w:r>
    </w:p>
    <w:p w:rsidR="006E78D4" w:rsidRDefault="002C31BC">
      <w:pPr>
        <w:spacing w:after="3" w:line="259" w:lineRule="auto"/>
        <w:ind w:left="161" w:firstLine="0"/>
        <w:jc w:val="left"/>
      </w:pPr>
      <w:r>
        <w:rPr>
          <w:rFonts w:ascii="Calibri" w:eastAsia="Calibri" w:hAnsi="Calibri" w:cs="Calibri"/>
          <w:noProof/>
          <w:sz w:val="22"/>
        </w:rPr>
        <mc:AlternateContent>
          <mc:Choice Requires="wpg">
            <w:drawing>
              <wp:inline distT="0" distB="0" distL="0" distR="0">
                <wp:extent cx="9716898" cy="2828925"/>
                <wp:effectExtent l="0" t="0" r="55880" b="47625"/>
                <wp:docPr id="220526" name="Group 220526"/>
                <wp:cNvGraphicFramePr/>
                <a:graphic xmlns:a="http://schemas.openxmlformats.org/drawingml/2006/main">
                  <a:graphicData uri="http://schemas.microsoft.com/office/word/2010/wordprocessingGroup">
                    <wpg:wgp>
                      <wpg:cNvGrpSpPr/>
                      <wpg:grpSpPr>
                        <a:xfrm>
                          <a:off x="0" y="0"/>
                          <a:ext cx="9716898" cy="2828925"/>
                          <a:chOff x="0" y="0"/>
                          <a:chExt cx="9716898" cy="2416404"/>
                        </a:xfrm>
                      </wpg:grpSpPr>
                      <wps:wsp>
                        <wps:cNvPr id="281169" name="Shape 281169"/>
                        <wps:cNvSpPr/>
                        <wps:spPr>
                          <a:xfrm>
                            <a:off x="294005" y="7696"/>
                            <a:ext cx="9368028" cy="242240"/>
                          </a:xfrm>
                          <a:custGeom>
                            <a:avLst/>
                            <a:gdLst/>
                            <a:ahLst/>
                            <a:cxnLst/>
                            <a:rect l="0" t="0" r="0" b="0"/>
                            <a:pathLst>
                              <a:path w="9368028" h="242240">
                                <a:moveTo>
                                  <a:pt x="0" y="0"/>
                                </a:moveTo>
                                <a:lnTo>
                                  <a:pt x="9368028" y="0"/>
                                </a:lnTo>
                                <a:lnTo>
                                  <a:pt x="9368028" y="242240"/>
                                </a:lnTo>
                                <a:lnTo>
                                  <a:pt x="0" y="242240"/>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s:wsp>
                        <wps:cNvPr id="10662" name="Rectangle 10662"/>
                        <wps:cNvSpPr/>
                        <wps:spPr>
                          <a:xfrm>
                            <a:off x="4977893" y="59737"/>
                            <a:ext cx="55538" cy="198436"/>
                          </a:xfrm>
                          <a:prstGeom prst="rect">
                            <a:avLst/>
                          </a:prstGeom>
                          <a:ln>
                            <a:noFill/>
                          </a:ln>
                        </wps:spPr>
                        <wps:txbx>
                          <w:txbxContent>
                            <w:p w:rsidR="002C31BC" w:rsidRDefault="002C31BC">
                              <w:pPr>
                                <w:spacing w:after="160" w:line="259" w:lineRule="auto"/>
                                <w:ind w:left="0" w:firstLine="0"/>
                                <w:jc w:val="left"/>
                              </w:pPr>
                              <w:r>
                                <w:rPr>
                                  <w:color w:val="A8A9AD"/>
                                </w:rPr>
                                <w:t xml:space="preserve"> </w:t>
                              </w:r>
                            </w:p>
                          </w:txbxContent>
                        </wps:txbx>
                        <wps:bodyPr horzOverflow="overflow" vert="horz" lIns="0" tIns="0" rIns="0" bIns="0" rtlCol="0">
                          <a:noAutofit/>
                        </wps:bodyPr>
                      </wps:wsp>
                      <wps:wsp>
                        <wps:cNvPr id="281170" name="Shape 281170"/>
                        <wps:cNvSpPr/>
                        <wps:spPr>
                          <a:xfrm>
                            <a:off x="294005" y="249936"/>
                            <a:ext cx="9368028" cy="243840"/>
                          </a:xfrm>
                          <a:custGeom>
                            <a:avLst/>
                            <a:gdLst/>
                            <a:ahLst/>
                            <a:cxnLst/>
                            <a:rect l="0" t="0" r="0" b="0"/>
                            <a:pathLst>
                              <a:path w="9368028" h="243840">
                                <a:moveTo>
                                  <a:pt x="0" y="0"/>
                                </a:moveTo>
                                <a:lnTo>
                                  <a:pt x="9368028" y="0"/>
                                </a:lnTo>
                                <a:lnTo>
                                  <a:pt x="9368028" y="243840"/>
                                </a:lnTo>
                                <a:lnTo>
                                  <a:pt x="0" y="243840"/>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s:wsp>
                        <wps:cNvPr id="10664" name="Rectangle 10664"/>
                        <wps:cNvSpPr/>
                        <wps:spPr>
                          <a:xfrm>
                            <a:off x="3293872" y="302053"/>
                            <a:ext cx="4475439" cy="198436"/>
                          </a:xfrm>
                          <a:prstGeom prst="rect">
                            <a:avLst/>
                          </a:prstGeom>
                          <a:ln>
                            <a:noFill/>
                          </a:ln>
                        </wps:spPr>
                        <wps:txbx>
                          <w:txbxContent>
                            <w:p w:rsidR="002C31BC" w:rsidRDefault="002C31BC">
                              <w:pPr>
                                <w:spacing w:after="160" w:line="259" w:lineRule="auto"/>
                                <w:ind w:left="0" w:firstLine="0"/>
                                <w:jc w:val="left"/>
                              </w:pPr>
                              <w:r>
                                <w:rPr>
                                  <w:color w:val="FFFFFF"/>
                                </w:rPr>
                                <w:t>Основные принципы корпоративного управления</w:t>
                              </w:r>
                            </w:p>
                          </w:txbxContent>
                        </wps:txbx>
                        <wps:bodyPr horzOverflow="overflow" vert="horz" lIns="0" tIns="0" rIns="0" bIns="0" rtlCol="0">
                          <a:noAutofit/>
                        </wps:bodyPr>
                      </wps:wsp>
                      <wps:wsp>
                        <wps:cNvPr id="10665" name="Rectangle 10665"/>
                        <wps:cNvSpPr/>
                        <wps:spPr>
                          <a:xfrm>
                            <a:off x="6660643" y="302053"/>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281171" name="Shape 281171"/>
                        <wps:cNvSpPr/>
                        <wps:spPr>
                          <a:xfrm>
                            <a:off x="65405" y="493852"/>
                            <a:ext cx="9596628" cy="202997"/>
                          </a:xfrm>
                          <a:custGeom>
                            <a:avLst/>
                            <a:gdLst/>
                            <a:ahLst/>
                            <a:cxnLst/>
                            <a:rect l="0" t="0" r="0" b="0"/>
                            <a:pathLst>
                              <a:path w="9596628" h="202997">
                                <a:moveTo>
                                  <a:pt x="0" y="0"/>
                                </a:moveTo>
                                <a:lnTo>
                                  <a:pt x="9596628" y="0"/>
                                </a:lnTo>
                                <a:lnTo>
                                  <a:pt x="9596628" y="202997"/>
                                </a:lnTo>
                                <a:lnTo>
                                  <a:pt x="0" y="202997"/>
                                </a:lnTo>
                                <a:lnTo>
                                  <a:pt x="0" y="0"/>
                                </a:lnTo>
                              </a:path>
                            </a:pathLst>
                          </a:custGeom>
                          <a:ln w="0" cap="flat">
                            <a:miter lim="127000"/>
                          </a:ln>
                        </wps:spPr>
                        <wps:style>
                          <a:lnRef idx="0">
                            <a:srgbClr val="000000">
                              <a:alpha val="0"/>
                            </a:srgbClr>
                          </a:lnRef>
                          <a:fillRef idx="1">
                            <a:srgbClr val="D0CECE"/>
                          </a:fillRef>
                          <a:effectRef idx="0">
                            <a:scrgbClr r="0" g="0" b="0"/>
                          </a:effectRef>
                          <a:fontRef idx="none"/>
                        </wps:style>
                        <wps:bodyPr/>
                      </wps:wsp>
                      <wps:wsp>
                        <wps:cNvPr id="10667" name="Rectangle 10667"/>
                        <wps:cNvSpPr/>
                        <wps:spPr>
                          <a:xfrm>
                            <a:off x="83693" y="545893"/>
                            <a:ext cx="55538" cy="198436"/>
                          </a:xfrm>
                          <a:prstGeom prst="rect">
                            <a:avLst/>
                          </a:prstGeom>
                          <a:ln>
                            <a:noFill/>
                          </a:ln>
                        </wps:spPr>
                        <wps:txbx>
                          <w:txbxContent>
                            <w:p w:rsidR="002C31BC" w:rsidRDefault="002C31BC">
                              <w:pPr>
                                <w:spacing w:after="160" w:line="259" w:lineRule="auto"/>
                                <w:ind w:left="0" w:firstLine="0"/>
                                <w:jc w:val="left"/>
                              </w:pPr>
                              <w:r>
                                <w:rPr>
                                  <w:color w:val="231F20"/>
                                </w:rPr>
                                <w:t xml:space="preserve"> </w:t>
                              </w:r>
                            </w:p>
                          </w:txbxContent>
                        </wps:txbx>
                        <wps:bodyPr horzOverflow="overflow" vert="horz" lIns="0" tIns="0" rIns="0" bIns="0" rtlCol="0">
                          <a:noAutofit/>
                        </wps:bodyPr>
                      </wps:wsp>
                      <wps:wsp>
                        <wps:cNvPr id="281172" name="Shape 281172"/>
                        <wps:cNvSpPr/>
                        <wps:spPr>
                          <a:xfrm>
                            <a:off x="120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3" name="Shape 281173"/>
                        <wps:cNvSpPr/>
                        <wps:spPr>
                          <a:xfrm>
                            <a:off x="18161" y="0"/>
                            <a:ext cx="9692640" cy="9144"/>
                          </a:xfrm>
                          <a:custGeom>
                            <a:avLst/>
                            <a:gdLst/>
                            <a:ahLst/>
                            <a:cxnLst/>
                            <a:rect l="0" t="0" r="0" b="0"/>
                            <a:pathLst>
                              <a:path w="9692640" h="9144">
                                <a:moveTo>
                                  <a:pt x="0" y="0"/>
                                </a:moveTo>
                                <a:lnTo>
                                  <a:pt x="9692640" y="0"/>
                                </a:lnTo>
                                <a:lnTo>
                                  <a:pt x="9692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4" name="Shape 281174"/>
                        <wps:cNvSpPr/>
                        <wps:spPr>
                          <a:xfrm>
                            <a:off x="97108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5" name="Shape 281175"/>
                        <wps:cNvSpPr/>
                        <wps:spPr>
                          <a:xfrm>
                            <a:off x="12065" y="6172"/>
                            <a:ext cx="9144" cy="690677"/>
                          </a:xfrm>
                          <a:custGeom>
                            <a:avLst/>
                            <a:gdLst/>
                            <a:ahLst/>
                            <a:cxnLst/>
                            <a:rect l="0" t="0" r="0" b="0"/>
                            <a:pathLst>
                              <a:path w="9144" h="690677">
                                <a:moveTo>
                                  <a:pt x="0" y="0"/>
                                </a:moveTo>
                                <a:lnTo>
                                  <a:pt x="9144" y="0"/>
                                </a:lnTo>
                                <a:lnTo>
                                  <a:pt x="9144" y="690677"/>
                                </a:lnTo>
                                <a:lnTo>
                                  <a:pt x="0" y="6906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6" name="Shape 281176"/>
                        <wps:cNvSpPr/>
                        <wps:spPr>
                          <a:xfrm>
                            <a:off x="12065" y="6968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7" name="Shape 281177"/>
                        <wps:cNvSpPr/>
                        <wps:spPr>
                          <a:xfrm>
                            <a:off x="18161" y="696849"/>
                            <a:ext cx="9692640" cy="9144"/>
                          </a:xfrm>
                          <a:custGeom>
                            <a:avLst/>
                            <a:gdLst/>
                            <a:ahLst/>
                            <a:cxnLst/>
                            <a:rect l="0" t="0" r="0" b="0"/>
                            <a:pathLst>
                              <a:path w="9692640" h="9144">
                                <a:moveTo>
                                  <a:pt x="0" y="0"/>
                                </a:moveTo>
                                <a:lnTo>
                                  <a:pt x="9692640" y="0"/>
                                </a:lnTo>
                                <a:lnTo>
                                  <a:pt x="9692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8" name="Shape 281178"/>
                        <wps:cNvSpPr/>
                        <wps:spPr>
                          <a:xfrm>
                            <a:off x="9710801" y="6172"/>
                            <a:ext cx="9144" cy="690677"/>
                          </a:xfrm>
                          <a:custGeom>
                            <a:avLst/>
                            <a:gdLst/>
                            <a:ahLst/>
                            <a:cxnLst/>
                            <a:rect l="0" t="0" r="0" b="0"/>
                            <a:pathLst>
                              <a:path w="9144" h="690677">
                                <a:moveTo>
                                  <a:pt x="0" y="0"/>
                                </a:moveTo>
                                <a:lnTo>
                                  <a:pt x="9144" y="0"/>
                                </a:lnTo>
                                <a:lnTo>
                                  <a:pt x="9144" y="690677"/>
                                </a:lnTo>
                                <a:lnTo>
                                  <a:pt x="0" y="6906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179" name="Shape 281179"/>
                        <wps:cNvSpPr/>
                        <wps:spPr>
                          <a:xfrm>
                            <a:off x="9710801" y="6968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3" name="Rectangle 10683"/>
                        <wps:cNvSpPr/>
                        <wps:spPr>
                          <a:xfrm>
                            <a:off x="2184019" y="1201594"/>
                            <a:ext cx="55538" cy="198436"/>
                          </a:xfrm>
                          <a:prstGeom prst="rect">
                            <a:avLst/>
                          </a:prstGeom>
                          <a:ln>
                            <a:noFill/>
                          </a:ln>
                        </wps:spPr>
                        <wps:txbx>
                          <w:txbxContent>
                            <w:p w:rsidR="002C31BC" w:rsidRDefault="002C31BC">
                              <w:pPr>
                                <w:spacing w:after="160" w:line="259" w:lineRule="auto"/>
                                <w:ind w:left="0" w:firstLine="0"/>
                                <w:jc w:val="left"/>
                              </w:pPr>
                              <w:r>
                                <w:rPr>
                                  <w:color w:val="A8A9AD"/>
                                </w:rPr>
                                <w:t xml:space="preserve"> </w:t>
                              </w:r>
                            </w:p>
                          </w:txbxContent>
                        </wps:txbx>
                        <wps:bodyPr horzOverflow="overflow" vert="horz" lIns="0" tIns="0" rIns="0" bIns="0" rtlCol="0">
                          <a:noAutofit/>
                        </wps:bodyPr>
                      </wps:wsp>
                      <wps:wsp>
                        <wps:cNvPr id="281180" name="Shape 281180"/>
                        <wps:cNvSpPr/>
                        <wps:spPr>
                          <a:xfrm>
                            <a:off x="0" y="1349007"/>
                            <a:ext cx="1809750" cy="971550"/>
                          </a:xfrm>
                          <a:custGeom>
                            <a:avLst/>
                            <a:gdLst/>
                            <a:ahLst/>
                            <a:cxnLst/>
                            <a:rect l="0" t="0" r="0" b="0"/>
                            <a:pathLst>
                              <a:path w="1809750" h="971550">
                                <a:moveTo>
                                  <a:pt x="0" y="0"/>
                                </a:moveTo>
                                <a:lnTo>
                                  <a:pt x="1809750" y="0"/>
                                </a:lnTo>
                                <a:lnTo>
                                  <a:pt x="1809750" y="971550"/>
                                </a:lnTo>
                                <a:lnTo>
                                  <a:pt x="0" y="97155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691" name="Shape 10691"/>
                        <wps:cNvSpPr/>
                        <wps:spPr>
                          <a:xfrm>
                            <a:off x="0" y="1349007"/>
                            <a:ext cx="1809750" cy="971550"/>
                          </a:xfrm>
                          <a:custGeom>
                            <a:avLst/>
                            <a:gdLst/>
                            <a:ahLst/>
                            <a:cxnLst/>
                            <a:rect l="0" t="0" r="0" b="0"/>
                            <a:pathLst>
                              <a:path w="1809750" h="971550">
                                <a:moveTo>
                                  <a:pt x="0" y="971550"/>
                                </a:moveTo>
                                <a:lnTo>
                                  <a:pt x="1809750" y="971550"/>
                                </a:lnTo>
                                <a:lnTo>
                                  <a:pt x="180975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692" name="Rectangle 10692"/>
                        <wps:cNvSpPr/>
                        <wps:spPr>
                          <a:xfrm>
                            <a:off x="255905" y="1584118"/>
                            <a:ext cx="1779433" cy="198436"/>
                          </a:xfrm>
                          <a:prstGeom prst="rect">
                            <a:avLst/>
                          </a:prstGeom>
                          <a:ln>
                            <a:noFill/>
                          </a:ln>
                        </wps:spPr>
                        <wps:txbx>
                          <w:txbxContent>
                            <w:p w:rsidR="002C31BC" w:rsidRDefault="002C31BC">
                              <w:pPr>
                                <w:spacing w:after="160" w:line="259" w:lineRule="auto"/>
                                <w:ind w:left="0" w:firstLine="0"/>
                                <w:jc w:val="left"/>
                              </w:pPr>
                              <w:r>
                                <w:rPr>
                                  <w:color w:val="FFFFFF"/>
                                </w:rPr>
                                <w:t xml:space="preserve">Уважение и защита </w:t>
                              </w:r>
                            </w:p>
                          </w:txbxContent>
                        </wps:txbx>
                        <wps:bodyPr horzOverflow="overflow" vert="horz" lIns="0" tIns="0" rIns="0" bIns="0" rtlCol="0">
                          <a:noAutofit/>
                        </wps:bodyPr>
                      </wps:wsp>
                      <wps:wsp>
                        <wps:cNvPr id="10693" name="Rectangle 10693"/>
                        <wps:cNvSpPr/>
                        <wps:spPr>
                          <a:xfrm>
                            <a:off x="262001" y="1786810"/>
                            <a:ext cx="1763420" cy="198436"/>
                          </a:xfrm>
                          <a:prstGeom prst="rect">
                            <a:avLst/>
                          </a:prstGeom>
                          <a:ln>
                            <a:noFill/>
                          </a:ln>
                        </wps:spPr>
                        <wps:txbx>
                          <w:txbxContent>
                            <w:p w:rsidR="002C31BC" w:rsidRDefault="002C31BC">
                              <w:pPr>
                                <w:spacing w:after="160" w:line="259" w:lineRule="auto"/>
                                <w:ind w:left="0" w:firstLine="0"/>
                                <w:jc w:val="left"/>
                              </w:pPr>
                              <w:r>
                                <w:rPr>
                                  <w:color w:val="FFFFFF"/>
                                </w:rPr>
                                <w:t xml:space="preserve">прав акционеров и </w:t>
                              </w:r>
                            </w:p>
                          </w:txbxContent>
                        </wps:txbx>
                        <wps:bodyPr horzOverflow="overflow" vert="horz" lIns="0" tIns="0" rIns="0" bIns="0" rtlCol="0">
                          <a:noAutofit/>
                        </wps:bodyPr>
                      </wps:wsp>
                      <wps:wsp>
                        <wps:cNvPr id="10694" name="Rectangle 10694"/>
                        <wps:cNvSpPr/>
                        <wps:spPr>
                          <a:xfrm>
                            <a:off x="519557" y="1989756"/>
                            <a:ext cx="1078930" cy="198436"/>
                          </a:xfrm>
                          <a:prstGeom prst="rect">
                            <a:avLst/>
                          </a:prstGeom>
                          <a:ln>
                            <a:noFill/>
                          </a:ln>
                        </wps:spPr>
                        <wps:txbx>
                          <w:txbxContent>
                            <w:p w:rsidR="002C31BC" w:rsidRDefault="002C31BC">
                              <w:pPr>
                                <w:spacing w:after="160" w:line="259" w:lineRule="auto"/>
                                <w:ind w:left="0" w:firstLine="0"/>
                                <w:jc w:val="left"/>
                              </w:pPr>
                              <w:r>
                                <w:rPr>
                                  <w:color w:val="FFFFFF"/>
                                </w:rPr>
                                <w:t xml:space="preserve">инвесторов </w:t>
                              </w:r>
                            </w:p>
                          </w:txbxContent>
                        </wps:txbx>
                        <wps:bodyPr horzOverflow="overflow" vert="horz" lIns="0" tIns="0" rIns="0" bIns="0" rtlCol="0">
                          <a:noAutofit/>
                        </wps:bodyPr>
                      </wps:wsp>
                      <wps:wsp>
                        <wps:cNvPr id="10695" name="Rectangle 10695"/>
                        <wps:cNvSpPr/>
                        <wps:spPr>
                          <a:xfrm>
                            <a:off x="1332103" y="1989756"/>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281181" name="Shape 281181"/>
                        <wps:cNvSpPr/>
                        <wps:spPr>
                          <a:xfrm>
                            <a:off x="2667000" y="1349007"/>
                            <a:ext cx="1743075" cy="971550"/>
                          </a:xfrm>
                          <a:custGeom>
                            <a:avLst/>
                            <a:gdLst/>
                            <a:ahLst/>
                            <a:cxnLst/>
                            <a:rect l="0" t="0" r="0" b="0"/>
                            <a:pathLst>
                              <a:path w="1743075" h="971550">
                                <a:moveTo>
                                  <a:pt x="0" y="0"/>
                                </a:moveTo>
                                <a:lnTo>
                                  <a:pt x="1743075" y="0"/>
                                </a:lnTo>
                                <a:lnTo>
                                  <a:pt x="1743075" y="971550"/>
                                </a:lnTo>
                                <a:lnTo>
                                  <a:pt x="0" y="97155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697" name="Shape 10697"/>
                        <wps:cNvSpPr/>
                        <wps:spPr>
                          <a:xfrm>
                            <a:off x="2667000" y="1349007"/>
                            <a:ext cx="1743075" cy="971550"/>
                          </a:xfrm>
                          <a:custGeom>
                            <a:avLst/>
                            <a:gdLst/>
                            <a:ahLst/>
                            <a:cxnLst/>
                            <a:rect l="0" t="0" r="0" b="0"/>
                            <a:pathLst>
                              <a:path w="1743075" h="971550">
                                <a:moveTo>
                                  <a:pt x="0" y="971550"/>
                                </a:moveTo>
                                <a:lnTo>
                                  <a:pt x="1743075" y="971550"/>
                                </a:lnTo>
                                <a:lnTo>
                                  <a:pt x="1743075"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698" name="Rectangle 10698"/>
                        <wps:cNvSpPr/>
                        <wps:spPr>
                          <a:xfrm>
                            <a:off x="3106420" y="1584118"/>
                            <a:ext cx="1202775" cy="198436"/>
                          </a:xfrm>
                          <a:prstGeom prst="rect">
                            <a:avLst/>
                          </a:prstGeom>
                          <a:ln>
                            <a:noFill/>
                          </a:ln>
                        </wps:spPr>
                        <wps:txbx>
                          <w:txbxContent>
                            <w:p w:rsidR="002C31BC" w:rsidRDefault="002C31BC">
                              <w:pPr>
                                <w:spacing w:after="160" w:line="259" w:lineRule="auto"/>
                                <w:ind w:left="0" w:firstLine="0"/>
                                <w:jc w:val="left"/>
                              </w:pPr>
                              <w:r>
                                <w:rPr>
                                  <w:color w:val="FFFFFF"/>
                                </w:rPr>
                                <w:t xml:space="preserve">Активность и </w:t>
                              </w:r>
                            </w:p>
                          </w:txbxContent>
                        </wps:txbx>
                        <wps:bodyPr horzOverflow="overflow" vert="horz" lIns="0" tIns="0" rIns="0" bIns="0" rtlCol="0">
                          <a:noAutofit/>
                        </wps:bodyPr>
                      </wps:wsp>
                      <wps:wsp>
                        <wps:cNvPr id="10699" name="Rectangle 10699"/>
                        <wps:cNvSpPr/>
                        <wps:spPr>
                          <a:xfrm>
                            <a:off x="2929636" y="1786810"/>
                            <a:ext cx="1674439" cy="198436"/>
                          </a:xfrm>
                          <a:prstGeom prst="rect">
                            <a:avLst/>
                          </a:prstGeom>
                          <a:ln>
                            <a:noFill/>
                          </a:ln>
                        </wps:spPr>
                        <wps:txbx>
                          <w:txbxContent>
                            <w:p w:rsidR="002C31BC" w:rsidRDefault="002C31BC">
                              <w:pPr>
                                <w:spacing w:after="160" w:line="259" w:lineRule="auto"/>
                                <w:ind w:left="0" w:firstLine="0"/>
                                <w:jc w:val="left"/>
                              </w:pPr>
                              <w:r>
                                <w:rPr>
                                  <w:color w:val="FFFFFF"/>
                                </w:rPr>
                                <w:t xml:space="preserve">профессионализм </w:t>
                              </w:r>
                            </w:p>
                          </w:txbxContent>
                        </wps:txbx>
                        <wps:bodyPr horzOverflow="overflow" vert="horz" lIns="0" tIns="0" rIns="0" bIns="0" rtlCol="0">
                          <a:noAutofit/>
                        </wps:bodyPr>
                      </wps:wsp>
                      <wps:wsp>
                        <wps:cNvPr id="10700" name="Rectangle 10700"/>
                        <wps:cNvSpPr/>
                        <wps:spPr>
                          <a:xfrm>
                            <a:off x="2897632" y="1989756"/>
                            <a:ext cx="1757745" cy="198436"/>
                          </a:xfrm>
                          <a:prstGeom prst="rect">
                            <a:avLst/>
                          </a:prstGeom>
                          <a:ln>
                            <a:noFill/>
                          </a:ln>
                        </wps:spPr>
                        <wps:txbx>
                          <w:txbxContent>
                            <w:p w:rsidR="002C31BC" w:rsidRDefault="002C31BC">
                              <w:pPr>
                                <w:spacing w:after="160" w:line="259" w:lineRule="auto"/>
                                <w:ind w:left="0" w:firstLine="0"/>
                                <w:jc w:val="left"/>
                              </w:pPr>
                              <w:r>
                                <w:rPr>
                                  <w:color w:val="FFFFFF"/>
                                </w:rPr>
                                <w:t xml:space="preserve">Совета директоров </w:t>
                              </w:r>
                            </w:p>
                          </w:txbxContent>
                        </wps:txbx>
                        <wps:bodyPr horzOverflow="overflow" vert="horz" lIns="0" tIns="0" rIns="0" bIns="0" rtlCol="0">
                          <a:noAutofit/>
                        </wps:bodyPr>
                      </wps:wsp>
                      <wps:wsp>
                        <wps:cNvPr id="10701" name="Rectangle 10701"/>
                        <wps:cNvSpPr/>
                        <wps:spPr>
                          <a:xfrm>
                            <a:off x="4220464" y="1989756"/>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281182" name="Shape 281182"/>
                        <wps:cNvSpPr/>
                        <wps:spPr>
                          <a:xfrm>
                            <a:off x="5410200" y="1349007"/>
                            <a:ext cx="1781175" cy="1028700"/>
                          </a:xfrm>
                          <a:custGeom>
                            <a:avLst/>
                            <a:gdLst/>
                            <a:ahLst/>
                            <a:cxnLst/>
                            <a:rect l="0" t="0" r="0" b="0"/>
                            <a:pathLst>
                              <a:path w="1781175" h="1028700">
                                <a:moveTo>
                                  <a:pt x="0" y="0"/>
                                </a:moveTo>
                                <a:lnTo>
                                  <a:pt x="1781175" y="0"/>
                                </a:lnTo>
                                <a:lnTo>
                                  <a:pt x="1781175" y="1028700"/>
                                </a:lnTo>
                                <a:lnTo>
                                  <a:pt x="0" y="102870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03" name="Shape 10703"/>
                        <wps:cNvSpPr/>
                        <wps:spPr>
                          <a:xfrm>
                            <a:off x="5410200" y="1349007"/>
                            <a:ext cx="1781175" cy="1028700"/>
                          </a:xfrm>
                          <a:custGeom>
                            <a:avLst/>
                            <a:gdLst/>
                            <a:ahLst/>
                            <a:cxnLst/>
                            <a:rect l="0" t="0" r="0" b="0"/>
                            <a:pathLst>
                              <a:path w="1781175" h="1028700">
                                <a:moveTo>
                                  <a:pt x="0" y="1028700"/>
                                </a:moveTo>
                                <a:lnTo>
                                  <a:pt x="1781175" y="1028700"/>
                                </a:lnTo>
                                <a:lnTo>
                                  <a:pt x="1781175"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04" name="Rectangle 10704"/>
                        <wps:cNvSpPr/>
                        <wps:spPr>
                          <a:xfrm>
                            <a:off x="5698999" y="1510966"/>
                            <a:ext cx="1653967" cy="198436"/>
                          </a:xfrm>
                          <a:prstGeom prst="rect">
                            <a:avLst/>
                          </a:prstGeom>
                          <a:ln>
                            <a:noFill/>
                          </a:ln>
                        </wps:spPr>
                        <wps:txbx>
                          <w:txbxContent>
                            <w:p w:rsidR="002C31BC" w:rsidRDefault="002C31BC">
                              <w:pPr>
                                <w:spacing w:after="160" w:line="259" w:lineRule="auto"/>
                                <w:ind w:left="0" w:firstLine="0"/>
                                <w:jc w:val="left"/>
                              </w:pPr>
                              <w:r>
                                <w:rPr>
                                  <w:color w:val="FFFFFF"/>
                                </w:rPr>
                                <w:t xml:space="preserve">Информационная </w:t>
                              </w:r>
                            </w:p>
                          </w:txbxContent>
                        </wps:txbx>
                        <wps:bodyPr horzOverflow="overflow" vert="horz" lIns="0" tIns="0" rIns="0" bIns="0" rtlCol="0">
                          <a:noAutofit/>
                        </wps:bodyPr>
                      </wps:wsp>
                      <wps:wsp>
                        <wps:cNvPr id="10705" name="Rectangle 10705"/>
                        <wps:cNvSpPr/>
                        <wps:spPr>
                          <a:xfrm>
                            <a:off x="5872734" y="1713658"/>
                            <a:ext cx="1246961" cy="198436"/>
                          </a:xfrm>
                          <a:prstGeom prst="rect">
                            <a:avLst/>
                          </a:prstGeom>
                          <a:ln>
                            <a:noFill/>
                          </a:ln>
                        </wps:spPr>
                        <wps:txbx>
                          <w:txbxContent>
                            <w:p w:rsidR="002C31BC" w:rsidRDefault="002C31BC">
                              <w:pPr>
                                <w:spacing w:after="160" w:line="259" w:lineRule="auto"/>
                                <w:ind w:left="0" w:firstLine="0"/>
                                <w:jc w:val="left"/>
                              </w:pPr>
                              <w:r>
                                <w:rPr>
                                  <w:color w:val="FFFFFF"/>
                                </w:rPr>
                                <w:t xml:space="preserve">открытость и  </w:t>
                              </w:r>
                            </w:p>
                          </w:txbxContent>
                        </wps:txbx>
                        <wps:bodyPr horzOverflow="overflow" vert="horz" lIns="0" tIns="0" rIns="0" bIns="0" rtlCol="0">
                          <a:noAutofit/>
                        </wps:bodyPr>
                      </wps:wsp>
                      <wps:wsp>
                        <wps:cNvPr id="10706" name="Rectangle 10706"/>
                        <wps:cNvSpPr/>
                        <wps:spPr>
                          <a:xfrm>
                            <a:off x="5837682" y="1916604"/>
                            <a:ext cx="1287499" cy="198436"/>
                          </a:xfrm>
                          <a:prstGeom prst="rect">
                            <a:avLst/>
                          </a:prstGeom>
                          <a:ln>
                            <a:noFill/>
                          </a:ln>
                        </wps:spPr>
                        <wps:txbx>
                          <w:txbxContent>
                            <w:p w:rsidR="002C31BC" w:rsidRDefault="002C31BC">
                              <w:pPr>
                                <w:spacing w:after="160" w:line="259" w:lineRule="auto"/>
                                <w:ind w:left="0" w:firstLine="0"/>
                                <w:jc w:val="left"/>
                              </w:pPr>
                              <w:r>
                                <w:rPr>
                                  <w:color w:val="FFFFFF"/>
                                </w:rPr>
                                <w:t xml:space="preserve">прозрачность </w:t>
                              </w:r>
                            </w:p>
                          </w:txbxContent>
                        </wps:txbx>
                        <wps:bodyPr horzOverflow="overflow" vert="horz" lIns="0" tIns="0" rIns="0" bIns="0" rtlCol="0">
                          <a:noAutofit/>
                        </wps:bodyPr>
                      </wps:wsp>
                      <wps:wsp>
                        <wps:cNvPr id="10707" name="Rectangle 10707"/>
                        <wps:cNvSpPr/>
                        <wps:spPr>
                          <a:xfrm>
                            <a:off x="6806947" y="1916604"/>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0708" name="Rectangle 10708"/>
                        <wps:cNvSpPr/>
                        <wps:spPr>
                          <a:xfrm>
                            <a:off x="5508499" y="2119296"/>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281183" name="Shape 281183"/>
                        <wps:cNvSpPr/>
                        <wps:spPr>
                          <a:xfrm>
                            <a:off x="8020050" y="1349007"/>
                            <a:ext cx="1657350" cy="971550"/>
                          </a:xfrm>
                          <a:custGeom>
                            <a:avLst/>
                            <a:gdLst/>
                            <a:ahLst/>
                            <a:cxnLst/>
                            <a:rect l="0" t="0" r="0" b="0"/>
                            <a:pathLst>
                              <a:path w="1657350" h="971550">
                                <a:moveTo>
                                  <a:pt x="0" y="0"/>
                                </a:moveTo>
                                <a:lnTo>
                                  <a:pt x="1657350" y="0"/>
                                </a:lnTo>
                                <a:lnTo>
                                  <a:pt x="1657350" y="971550"/>
                                </a:lnTo>
                                <a:lnTo>
                                  <a:pt x="0" y="97155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10" name="Shape 10710"/>
                        <wps:cNvSpPr/>
                        <wps:spPr>
                          <a:xfrm>
                            <a:off x="8020050" y="1349007"/>
                            <a:ext cx="1657350" cy="971550"/>
                          </a:xfrm>
                          <a:custGeom>
                            <a:avLst/>
                            <a:gdLst/>
                            <a:ahLst/>
                            <a:cxnLst/>
                            <a:rect l="0" t="0" r="0" b="0"/>
                            <a:pathLst>
                              <a:path w="1657350" h="971550">
                                <a:moveTo>
                                  <a:pt x="0" y="971550"/>
                                </a:moveTo>
                                <a:lnTo>
                                  <a:pt x="1657350" y="971550"/>
                                </a:lnTo>
                                <a:lnTo>
                                  <a:pt x="165735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11" name="Rectangle 10711"/>
                        <wps:cNvSpPr/>
                        <wps:spPr>
                          <a:xfrm>
                            <a:off x="8127111" y="1482010"/>
                            <a:ext cx="1975842" cy="198436"/>
                          </a:xfrm>
                          <a:prstGeom prst="rect">
                            <a:avLst/>
                          </a:prstGeom>
                          <a:ln>
                            <a:noFill/>
                          </a:ln>
                        </wps:spPr>
                        <wps:txbx>
                          <w:txbxContent>
                            <w:p w:rsidR="002C31BC" w:rsidRDefault="002C31BC">
                              <w:pPr>
                                <w:spacing w:after="160" w:line="259" w:lineRule="auto"/>
                                <w:ind w:left="0" w:firstLine="0"/>
                                <w:jc w:val="left"/>
                              </w:pPr>
                              <w:r>
                                <w:rPr>
                                  <w:color w:val="FFFFFF"/>
                                </w:rPr>
                                <w:t xml:space="preserve">Эффективная система </w:t>
                              </w:r>
                            </w:p>
                          </w:txbxContent>
                        </wps:txbx>
                        <wps:bodyPr horzOverflow="overflow" vert="horz" lIns="0" tIns="0" rIns="0" bIns="0" rtlCol="0">
                          <a:noAutofit/>
                        </wps:bodyPr>
                      </wps:wsp>
                      <wps:wsp>
                        <wps:cNvPr id="10712" name="Rectangle 10712"/>
                        <wps:cNvSpPr/>
                        <wps:spPr>
                          <a:xfrm>
                            <a:off x="8160639" y="1684702"/>
                            <a:ext cx="1889292" cy="198436"/>
                          </a:xfrm>
                          <a:prstGeom prst="rect">
                            <a:avLst/>
                          </a:prstGeom>
                          <a:ln>
                            <a:noFill/>
                          </a:ln>
                        </wps:spPr>
                        <wps:txbx>
                          <w:txbxContent>
                            <w:p w:rsidR="002C31BC" w:rsidRDefault="002C31BC">
                              <w:pPr>
                                <w:spacing w:after="160" w:line="259" w:lineRule="auto"/>
                                <w:ind w:left="0" w:firstLine="0"/>
                                <w:jc w:val="left"/>
                              </w:pPr>
                              <w:r>
                                <w:rPr>
                                  <w:color w:val="FFFFFF"/>
                                </w:rPr>
                                <w:t xml:space="preserve">управления рисками </w:t>
                              </w:r>
                            </w:p>
                          </w:txbxContent>
                        </wps:txbx>
                        <wps:bodyPr horzOverflow="overflow" vert="horz" lIns="0" tIns="0" rIns="0" bIns="0" rtlCol="0">
                          <a:noAutofit/>
                        </wps:bodyPr>
                      </wps:wsp>
                      <wps:wsp>
                        <wps:cNvPr id="10713" name="Rectangle 10713"/>
                        <wps:cNvSpPr/>
                        <wps:spPr>
                          <a:xfrm>
                            <a:off x="8375523" y="1887394"/>
                            <a:ext cx="1315876" cy="198436"/>
                          </a:xfrm>
                          <a:prstGeom prst="rect">
                            <a:avLst/>
                          </a:prstGeom>
                          <a:ln>
                            <a:noFill/>
                          </a:ln>
                        </wps:spPr>
                        <wps:txbx>
                          <w:txbxContent>
                            <w:p w:rsidR="002C31BC" w:rsidRDefault="002C31BC">
                              <w:pPr>
                                <w:spacing w:after="160" w:line="259" w:lineRule="auto"/>
                                <w:ind w:left="0" w:firstLine="0"/>
                                <w:jc w:val="left"/>
                              </w:pPr>
                              <w:r>
                                <w:rPr>
                                  <w:color w:val="FFFFFF"/>
                                </w:rPr>
                                <w:t xml:space="preserve">и внутреннего </w:t>
                              </w:r>
                            </w:p>
                          </w:txbxContent>
                        </wps:txbx>
                        <wps:bodyPr horzOverflow="overflow" vert="horz" lIns="0" tIns="0" rIns="0" bIns="0" rtlCol="0">
                          <a:noAutofit/>
                        </wps:bodyPr>
                      </wps:wsp>
                      <wps:wsp>
                        <wps:cNvPr id="10714" name="Rectangle 10714"/>
                        <wps:cNvSpPr/>
                        <wps:spPr>
                          <a:xfrm>
                            <a:off x="8544687" y="2088816"/>
                            <a:ext cx="813200" cy="198436"/>
                          </a:xfrm>
                          <a:prstGeom prst="rect">
                            <a:avLst/>
                          </a:prstGeom>
                          <a:ln>
                            <a:noFill/>
                          </a:ln>
                        </wps:spPr>
                        <wps:txbx>
                          <w:txbxContent>
                            <w:p w:rsidR="002C31BC" w:rsidRDefault="002C31BC">
                              <w:pPr>
                                <w:spacing w:after="160" w:line="259" w:lineRule="auto"/>
                                <w:ind w:left="0" w:firstLine="0"/>
                                <w:jc w:val="left"/>
                              </w:pPr>
                              <w:r>
                                <w:rPr>
                                  <w:color w:val="FFFFFF"/>
                                </w:rPr>
                                <w:t>контроля</w:t>
                              </w:r>
                            </w:p>
                          </w:txbxContent>
                        </wps:txbx>
                        <wps:bodyPr horzOverflow="overflow" vert="horz" lIns="0" tIns="0" rIns="0" bIns="0" rtlCol="0">
                          <a:noAutofit/>
                        </wps:bodyPr>
                      </wps:wsp>
                      <wps:wsp>
                        <wps:cNvPr id="10715" name="Rectangle 10715"/>
                        <wps:cNvSpPr/>
                        <wps:spPr>
                          <a:xfrm>
                            <a:off x="9155811" y="2088816"/>
                            <a:ext cx="55538" cy="198436"/>
                          </a:xfrm>
                          <a:prstGeom prst="rect">
                            <a:avLst/>
                          </a:prstGeom>
                          <a:ln>
                            <a:noFill/>
                          </a:ln>
                        </wps:spPr>
                        <wps:txbx>
                          <w:txbxContent>
                            <w:p w:rsidR="002C31BC" w:rsidRDefault="002C31BC">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0717" name="Shape 10717"/>
                        <wps:cNvSpPr/>
                        <wps:spPr>
                          <a:xfrm>
                            <a:off x="904240" y="691007"/>
                            <a:ext cx="300990" cy="555625"/>
                          </a:xfrm>
                          <a:custGeom>
                            <a:avLst/>
                            <a:gdLst/>
                            <a:ahLst/>
                            <a:cxnLst/>
                            <a:rect l="0" t="0" r="0" b="0"/>
                            <a:pathLst>
                              <a:path w="300990" h="555625">
                                <a:moveTo>
                                  <a:pt x="75184" y="0"/>
                                </a:moveTo>
                                <a:lnTo>
                                  <a:pt x="225679" y="0"/>
                                </a:lnTo>
                                <a:lnTo>
                                  <a:pt x="225679" y="405130"/>
                                </a:lnTo>
                                <a:lnTo>
                                  <a:pt x="300990" y="405130"/>
                                </a:lnTo>
                                <a:lnTo>
                                  <a:pt x="150495" y="555625"/>
                                </a:lnTo>
                                <a:lnTo>
                                  <a:pt x="0" y="405130"/>
                                </a:lnTo>
                                <a:lnTo>
                                  <a:pt x="75184" y="405130"/>
                                </a:lnTo>
                                <a:lnTo>
                                  <a:pt x="751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19" name="Shape 10719"/>
                        <wps:cNvSpPr/>
                        <wps:spPr>
                          <a:xfrm>
                            <a:off x="904240" y="691007"/>
                            <a:ext cx="300990" cy="555625"/>
                          </a:xfrm>
                          <a:custGeom>
                            <a:avLst/>
                            <a:gdLst/>
                            <a:ahLst/>
                            <a:cxnLst/>
                            <a:rect l="0" t="0" r="0" b="0"/>
                            <a:pathLst>
                              <a:path w="300990" h="555625">
                                <a:moveTo>
                                  <a:pt x="225679" y="0"/>
                                </a:moveTo>
                                <a:lnTo>
                                  <a:pt x="225679" y="405130"/>
                                </a:lnTo>
                                <a:lnTo>
                                  <a:pt x="300990" y="405130"/>
                                </a:lnTo>
                                <a:lnTo>
                                  <a:pt x="150495" y="555625"/>
                                </a:lnTo>
                                <a:lnTo>
                                  <a:pt x="0" y="405130"/>
                                </a:lnTo>
                                <a:lnTo>
                                  <a:pt x="75184" y="405130"/>
                                </a:lnTo>
                                <a:lnTo>
                                  <a:pt x="75184"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21" name="Shape 10721"/>
                        <wps:cNvSpPr/>
                        <wps:spPr>
                          <a:xfrm>
                            <a:off x="3344545" y="692278"/>
                            <a:ext cx="300990" cy="555625"/>
                          </a:xfrm>
                          <a:custGeom>
                            <a:avLst/>
                            <a:gdLst/>
                            <a:ahLst/>
                            <a:cxnLst/>
                            <a:rect l="0" t="0" r="0" b="0"/>
                            <a:pathLst>
                              <a:path w="300990" h="555625">
                                <a:moveTo>
                                  <a:pt x="75184" y="0"/>
                                </a:moveTo>
                                <a:lnTo>
                                  <a:pt x="225679" y="0"/>
                                </a:lnTo>
                                <a:lnTo>
                                  <a:pt x="225679" y="405130"/>
                                </a:lnTo>
                                <a:lnTo>
                                  <a:pt x="300990" y="405130"/>
                                </a:lnTo>
                                <a:lnTo>
                                  <a:pt x="150495" y="555625"/>
                                </a:lnTo>
                                <a:lnTo>
                                  <a:pt x="0" y="405130"/>
                                </a:lnTo>
                                <a:lnTo>
                                  <a:pt x="75184" y="405130"/>
                                </a:lnTo>
                                <a:lnTo>
                                  <a:pt x="751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23" name="Shape 10723"/>
                        <wps:cNvSpPr/>
                        <wps:spPr>
                          <a:xfrm>
                            <a:off x="3344545" y="692278"/>
                            <a:ext cx="300990" cy="555625"/>
                          </a:xfrm>
                          <a:custGeom>
                            <a:avLst/>
                            <a:gdLst/>
                            <a:ahLst/>
                            <a:cxnLst/>
                            <a:rect l="0" t="0" r="0" b="0"/>
                            <a:pathLst>
                              <a:path w="300990" h="555625">
                                <a:moveTo>
                                  <a:pt x="225679" y="0"/>
                                </a:moveTo>
                                <a:lnTo>
                                  <a:pt x="225679" y="405130"/>
                                </a:lnTo>
                                <a:lnTo>
                                  <a:pt x="300990" y="405130"/>
                                </a:lnTo>
                                <a:lnTo>
                                  <a:pt x="150495" y="555625"/>
                                </a:lnTo>
                                <a:lnTo>
                                  <a:pt x="0" y="405130"/>
                                </a:lnTo>
                                <a:lnTo>
                                  <a:pt x="75184" y="405130"/>
                                </a:lnTo>
                                <a:lnTo>
                                  <a:pt x="75184"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25" name="Shape 10725"/>
                        <wps:cNvSpPr/>
                        <wps:spPr>
                          <a:xfrm>
                            <a:off x="6215381" y="692278"/>
                            <a:ext cx="300990" cy="555625"/>
                          </a:xfrm>
                          <a:custGeom>
                            <a:avLst/>
                            <a:gdLst/>
                            <a:ahLst/>
                            <a:cxnLst/>
                            <a:rect l="0" t="0" r="0" b="0"/>
                            <a:pathLst>
                              <a:path w="300990" h="555625">
                                <a:moveTo>
                                  <a:pt x="75184" y="0"/>
                                </a:moveTo>
                                <a:lnTo>
                                  <a:pt x="225678" y="0"/>
                                </a:lnTo>
                                <a:lnTo>
                                  <a:pt x="225678" y="405130"/>
                                </a:lnTo>
                                <a:lnTo>
                                  <a:pt x="300990" y="405130"/>
                                </a:lnTo>
                                <a:lnTo>
                                  <a:pt x="150495" y="555625"/>
                                </a:lnTo>
                                <a:lnTo>
                                  <a:pt x="0" y="405130"/>
                                </a:lnTo>
                                <a:lnTo>
                                  <a:pt x="75184" y="405130"/>
                                </a:lnTo>
                                <a:lnTo>
                                  <a:pt x="751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27" name="Shape 10727"/>
                        <wps:cNvSpPr/>
                        <wps:spPr>
                          <a:xfrm>
                            <a:off x="6215381" y="692278"/>
                            <a:ext cx="300990" cy="555625"/>
                          </a:xfrm>
                          <a:custGeom>
                            <a:avLst/>
                            <a:gdLst/>
                            <a:ahLst/>
                            <a:cxnLst/>
                            <a:rect l="0" t="0" r="0" b="0"/>
                            <a:pathLst>
                              <a:path w="300990" h="555625">
                                <a:moveTo>
                                  <a:pt x="225678" y="0"/>
                                </a:moveTo>
                                <a:lnTo>
                                  <a:pt x="225678" y="405130"/>
                                </a:lnTo>
                                <a:lnTo>
                                  <a:pt x="300990" y="405130"/>
                                </a:lnTo>
                                <a:lnTo>
                                  <a:pt x="150495" y="555625"/>
                                </a:lnTo>
                                <a:lnTo>
                                  <a:pt x="0" y="405130"/>
                                </a:lnTo>
                                <a:lnTo>
                                  <a:pt x="75184" y="405130"/>
                                </a:lnTo>
                                <a:lnTo>
                                  <a:pt x="75184"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29" name="Shape 10729"/>
                        <wps:cNvSpPr/>
                        <wps:spPr>
                          <a:xfrm>
                            <a:off x="8653780" y="692278"/>
                            <a:ext cx="300990" cy="555625"/>
                          </a:xfrm>
                          <a:custGeom>
                            <a:avLst/>
                            <a:gdLst/>
                            <a:ahLst/>
                            <a:cxnLst/>
                            <a:rect l="0" t="0" r="0" b="0"/>
                            <a:pathLst>
                              <a:path w="300990" h="555625">
                                <a:moveTo>
                                  <a:pt x="75184" y="0"/>
                                </a:moveTo>
                                <a:lnTo>
                                  <a:pt x="225678" y="0"/>
                                </a:lnTo>
                                <a:lnTo>
                                  <a:pt x="225678" y="405130"/>
                                </a:lnTo>
                                <a:lnTo>
                                  <a:pt x="300990" y="405130"/>
                                </a:lnTo>
                                <a:lnTo>
                                  <a:pt x="150495" y="555625"/>
                                </a:lnTo>
                                <a:lnTo>
                                  <a:pt x="0" y="405130"/>
                                </a:lnTo>
                                <a:lnTo>
                                  <a:pt x="75184" y="405130"/>
                                </a:lnTo>
                                <a:lnTo>
                                  <a:pt x="751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31" name="Shape 10731"/>
                        <wps:cNvSpPr/>
                        <wps:spPr>
                          <a:xfrm>
                            <a:off x="8653780" y="692278"/>
                            <a:ext cx="300990" cy="555625"/>
                          </a:xfrm>
                          <a:custGeom>
                            <a:avLst/>
                            <a:gdLst/>
                            <a:ahLst/>
                            <a:cxnLst/>
                            <a:rect l="0" t="0" r="0" b="0"/>
                            <a:pathLst>
                              <a:path w="300990" h="555625">
                                <a:moveTo>
                                  <a:pt x="225678" y="0"/>
                                </a:moveTo>
                                <a:lnTo>
                                  <a:pt x="225678" y="405130"/>
                                </a:lnTo>
                                <a:lnTo>
                                  <a:pt x="300990" y="405130"/>
                                </a:lnTo>
                                <a:lnTo>
                                  <a:pt x="150495" y="555625"/>
                                </a:lnTo>
                                <a:lnTo>
                                  <a:pt x="0" y="405130"/>
                                </a:lnTo>
                                <a:lnTo>
                                  <a:pt x="75184" y="405130"/>
                                </a:lnTo>
                                <a:lnTo>
                                  <a:pt x="75184"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37" name="Shape 10737"/>
                        <wps:cNvSpPr/>
                        <wps:spPr>
                          <a:xfrm>
                            <a:off x="2190750" y="492379"/>
                            <a:ext cx="142875" cy="1924025"/>
                          </a:xfrm>
                          <a:custGeom>
                            <a:avLst/>
                            <a:gdLst/>
                            <a:ahLst/>
                            <a:cxnLst/>
                            <a:rect l="0" t="0" r="0" b="0"/>
                            <a:pathLst>
                              <a:path w="142875" h="1924025">
                                <a:moveTo>
                                  <a:pt x="35687" y="0"/>
                                </a:moveTo>
                                <a:lnTo>
                                  <a:pt x="107188" y="0"/>
                                </a:lnTo>
                                <a:lnTo>
                                  <a:pt x="107188" y="1852587"/>
                                </a:lnTo>
                                <a:lnTo>
                                  <a:pt x="142875" y="1852587"/>
                                </a:lnTo>
                                <a:lnTo>
                                  <a:pt x="71501" y="1924025"/>
                                </a:lnTo>
                                <a:lnTo>
                                  <a:pt x="0" y="1852587"/>
                                </a:lnTo>
                                <a:lnTo>
                                  <a:pt x="35687" y="1852587"/>
                                </a:lnTo>
                                <a:lnTo>
                                  <a:pt x="3568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38" name="Shape 10738"/>
                        <wps:cNvSpPr/>
                        <wps:spPr>
                          <a:xfrm>
                            <a:off x="2190750" y="492379"/>
                            <a:ext cx="142875" cy="1924025"/>
                          </a:xfrm>
                          <a:custGeom>
                            <a:avLst/>
                            <a:gdLst/>
                            <a:ahLst/>
                            <a:cxnLst/>
                            <a:rect l="0" t="0" r="0" b="0"/>
                            <a:pathLst>
                              <a:path w="142875" h="1924025">
                                <a:moveTo>
                                  <a:pt x="0" y="1852587"/>
                                </a:moveTo>
                                <a:lnTo>
                                  <a:pt x="35687" y="1852587"/>
                                </a:lnTo>
                                <a:lnTo>
                                  <a:pt x="35687" y="0"/>
                                </a:lnTo>
                                <a:lnTo>
                                  <a:pt x="107188" y="0"/>
                                </a:lnTo>
                                <a:lnTo>
                                  <a:pt x="107188" y="1852587"/>
                                </a:lnTo>
                                <a:lnTo>
                                  <a:pt x="142875" y="1852587"/>
                                </a:lnTo>
                                <a:lnTo>
                                  <a:pt x="71501" y="192402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39" name="Shape 10739"/>
                        <wps:cNvSpPr/>
                        <wps:spPr>
                          <a:xfrm>
                            <a:off x="4886325" y="492379"/>
                            <a:ext cx="142875" cy="1876400"/>
                          </a:xfrm>
                          <a:custGeom>
                            <a:avLst/>
                            <a:gdLst/>
                            <a:ahLst/>
                            <a:cxnLst/>
                            <a:rect l="0" t="0" r="0" b="0"/>
                            <a:pathLst>
                              <a:path w="142875" h="1876400">
                                <a:moveTo>
                                  <a:pt x="35687" y="0"/>
                                </a:moveTo>
                                <a:lnTo>
                                  <a:pt x="107188" y="0"/>
                                </a:lnTo>
                                <a:lnTo>
                                  <a:pt x="107188" y="1804962"/>
                                </a:lnTo>
                                <a:lnTo>
                                  <a:pt x="142875" y="1804962"/>
                                </a:lnTo>
                                <a:lnTo>
                                  <a:pt x="71501" y="1876400"/>
                                </a:lnTo>
                                <a:lnTo>
                                  <a:pt x="0" y="1804962"/>
                                </a:lnTo>
                                <a:lnTo>
                                  <a:pt x="35687" y="1804962"/>
                                </a:lnTo>
                                <a:lnTo>
                                  <a:pt x="3568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40" name="Shape 10740"/>
                        <wps:cNvSpPr/>
                        <wps:spPr>
                          <a:xfrm>
                            <a:off x="4886325" y="492379"/>
                            <a:ext cx="142875" cy="1876400"/>
                          </a:xfrm>
                          <a:custGeom>
                            <a:avLst/>
                            <a:gdLst/>
                            <a:ahLst/>
                            <a:cxnLst/>
                            <a:rect l="0" t="0" r="0" b="0"/>
                            <a:pathLst>
                              <a:path w="142875" h="1876400">
                                <a:moveTo>
                                  <a:pt x="0" y="1804962"/>
                                </a:moveTo>
                                <a:lnTo>
                                  <a:pt x="35687" y="1804962"/>
                                </a:lnTo>
                                <a:lnTo>
                                  <a:pt x="35687" y="0"/>
                                </a:lnTo>
                                <a:lnTo>
                                  <a:pt x="107188" y="0"/>
                                </a:lnTo>
                                <a:lnTo>
                                  <a:pt x="107188" y="1804962"/>
                                </a:lnTo>
                                <a:lnTo>
                                  <a:pt x="142875" y="1804962"/>
                                </a:lnTo>
                                <a:lnTo>
                                  <a:pt x="71501" y="187640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0741" name="Shape 10741"/>
                        <wps:cNvSpPr/>
                        <wps:spPr>
                          <a:xfrm>
                            <a:off x="7572375" y="492379"/>
                            <a:ext cx="161925" cy="1876400"/>
                          </a:xfrm>
                          <a:custGeom>
                            <a:avLst/>
                            <a:gdLst/>
                            <a:ahLst/>
                            <a:cxnLst/>
                            <a:rect l="0" t="0" r="0" b="0"/>
                            <a:pathLst>
                              <a:path w="161925" h="1876400">
                                <a:moveTo>
                                  <a:pt x="40513" y="0"/>
                                </a:moveTo>
                                <a:lnTo>
                                  <a:pt x="121412" y="0"/>
                                </a:lnTo>
                                <a:lnTo>
                                  <a:pt x="121412" y="1795450"/>
                                </a:lnTo>
                                <a:lnTo>
                                  <a:pt x="161925" y="1795450"/>
                                </a:lnTo>
                                <a:lnTo>
                                  <a:pt x="81026" y="1876400"/>
                                </a:lnTo>
                                <a:lnTo>
                                  <a:pt x="0" y="1795450"/>
                                </a:lnTo>
                                <a:lnTo>
                                  <a:pt x="40513" y="1795450"/>
                                </a:lnTo>
                                <a:lnTo>
                                  <a:pt x="40513"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42" name="Shape 10742"/>
                        <wps:cNvSpPr/>
                        <wps:spPr>
                          <a:xfrm>
                            <a:off x="7572375" y="492379"/>
                            <a:ext cx="161925" cy="1876400"/>
                          </a:xfrm>
                          <a:custGeom>
                            <a:avLst/>
                            <a:gdLst/>
                            <a:ahLst/>
                            <a:cxnLst/>
                            <a:rect l="0" t="0" r="0" b="0"/>
                            <a:pathLst>
                              <a:path w="161925" h="1876400">
                                <a:moveTo>
                                  <a:pt x="0" y="1795450"/>
                                </a:moveTo>
                                <a:lnTo>
                                  <a:pt x="40513" y="1795450"/>
                                </a:lnTo>
                                <a:lnTo>
                                  <a:pt x="40513" y="0"/>
                                </a:lnTo>
                                <a:lnTo>
                                  <a:pt x="121412" y="0"/>
                                </a:lnTo>
                                <a:lnTo>
                                  <a:pt x="121412" y="1795450"/>
                                </a:lnTo>
                                <a:lnTo>
                                  <a:pt x="161925" y="1795450"/>
                                </a:lnTo>
                                <a:lnTo>
                                  <a:pt x="81026" y="187640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w:pict>
              <v:group id="Group 220526" o:spid="_x0000_s1915" style="width:765.1pt;height:222.75pt;mso-position-horizontal-relative:char;mso-position-vertical-relative:line" coordsize="97168,24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">
                <v:shape id="Shape 281169" o:spid="_x0000_s1916" style="position:absolute;left:2940;top:76;width:93680;height:2423;visibility:visible;mso-wrap-style:square;v-text-anchor:top" coordsize="9368028,2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" path="m,l9368028,r,242240l,242240,,e" fillcolor="#d0cece" stroked="f" strokeweight="0">
                  <v:stroke miterlimit="83231f" joinstyle="miter"/>
                  <v:path arrowok="t" textboxrect="0,0,9368028,242240"/>
                </v:shape>
                <v:rect id="Rectangle 10662" o:spid="_x0000_s1917" style="position:absolute;left:49778;top:597;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A8A9AD"/>
                          </w:rPr>
                          <w:t xml:space="preserve"> </w:t>
                        </w:r>
                      </w:p>
                    </w:txbxContent>
                  </v:textbox>
                </v:rect>
                <v:shape id="Shape 281170" o:spid="_x0000_s1918" style="position:absolute;left:2940;top:2499;width:93680;height:2438;visibility:visible;mso-wrap-style:square;v-text-anchor:top" coordsize="9368028,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" path="m,l9368028,r,243840l,243840,,e" fillcolor="#d0cece" stroked="f" strokeweight="0">
                  <v:stroke miterlimit="83231f" joinstyle="miter"/>
                  <v:path arrowok="t" textboxrect="0,0,9368028,243840"/>
                </v:shape>
                <v:rect id="Rectangle 10664" o:spid="_x0000_s1919" style="position:absolute;left:32938;top:3020;width:447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Основные принципы корпоративного управления</w:t>
                        </w:r>
                      </w:p>
                    </w:txbxContent>
                  </v:textbox>
                </v:rect>
                <v:rect id="Rectangle 10665" o:spid="_x0000_s1920" style="position:absolute;left:66606;top:3020;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 </w:t>
                        </w:r>
                      </w:p>
                    </w:txbxContent>
                  </v:textbox>
                </v:rect>
                <v:shape id="Shape 281171" o:spid="_x0000_s1921" style="position:absolute;left:654;top:4938;width:95966;height:2030;visibility:visible;mso-wrap-style:square;v-text-anchor:top" coordsize="9596628,20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" path="m,l9596628,r,202997l,202997,,e" fillcolor="#d0cece" stroked="f" strokeweight="0">
                  <v:stroke miterlimit="83231f" joinstyle="miter"/>
                  <v:path arrowok="t" textboxrect="0,0,9596628,202997"/>
                </v:shape>
                <v:rect id="Rectangle 10667" o:spid="_x0000_s1922" style="position:absolute;left:836;top:5458;width:556;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231F20"/>
                          </w:rPr>
                          <w:t xml:space="preserve"> </w:t>
                        </w:r>
                      </w:p>
                    </w:txbxContent>
                  </v:textbox>
                </v:rect>
                <v:shape id="Shape 281172" o:spid="_x0000_s1923" style="position:absolute;left:1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" path="m,l9144,r,9144l,9144,,e" fillcolor="black" stroked="f" strokeweight="0">
                  <v:stroke miterlimit="83231f" joinstyle="miter"/>
                  <v:path arrowok="t" textboxrect="0,0,9144,9144"/>
                </v:shape>
                <v:shape id="Shape 281173" o:spid="_x0000_s1924" style="position:absolute;left:181;width:96927;height:91;visibility:visible;mso-wrap-style:square;v-text-anchor:top" coordsize="9692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" path="m,l9692640,r,9144l,9144,,e" fillcolor="black" stroked="f" strokeweight="0">
                  <v:stroke miterlimit="83231f" joinstyle="miter"/>
                  <v:path arrowok="t" textboxrect="0,0,9692640,9144"/>
                </v:shape>
                <v:shape id="Shape 281174" o:spid="_x0000_s1925" style="position:absolute;left:9710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" path="m,l9144,r,9144l,9144,,e" fillcolor="black" stroked="f" strokeweight="0">
                  <v:stroke miterlimit="83231f" joinstyle="miter"/>
                  <v:path arrowok="t" textboxrect="0,0,9144,9144"/>
                </v:shape>
                <v:shape id="Shape 281175" o:spid="_x0000_s1926" style="position:absolute;left:120;top:61;width:92;height:6907;visibility:visible;mso-wrap-style:square;v-text-anchor:top" coordsize="9144,69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" path="m,l9144,r,690677l,690677,,e" fillcolor="black" stroked="f" strokeweight="0">
                  <v:stroke miterlimit="83231f" joinstyle="miter"/>
                  <v:path arrowok="t" textboxrect="0,0,9144,690677"/>
                </v:shape>
                <v:shape id="Shape 281176" o:spid="_x0000_s1927" style="position:absolute;left:120;top:696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" path="m,l9144,r,9144l,9144,,e" fillcolor="black" stroked="f" strokeweight="0">
                  <v:stroke miterlimit="83231f" joinstyle="miter"/>
                  <v:path arrowok="t" textboxrect="0,0,9144,9144"/>
                </v:shape>
                <v:shape id="Shape 281177" o:spid="_x0000_s1928" style="position:absolute;left:181;top:6968;width:96927;height:91;visibility:visible;mso-wrap-style:square;v-text-anchor:top" coordsize="9692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" path="m,l9692640,r,9144l,9144,,e" fillcolor="black" stroked="f" strokeweight="0">
                  <v:stroke miterlimit="83231f" joinstyle="miter"/>
                  <v:path arrowok="t" textboxrect="0,0,9692640,9144"/>
                </v:shape>
                <v:shape id="Shape 281178" o:spid="_x0000_s1929" style="position:absolute;left:97108;top:61;width:91;height:6907;visibility:visible;mso-wrap-style:square;v-text-anchor:top" coordsize="9144,69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" path="m,l9144,r,690677l,690677,,e" fillcolor="black" stroked="f" strokeweight="0">
                  <v:stroke miterlimit="83231f" joinstyle="miter"/>
                  <v:path arrowok="t" textboxrect="0,0,9144,690677"/>
                </v:shape>
                <v:shape id="Shape 281179" o:spid="_x0000_s1930" style="position:absolute;left:97108;top:696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" path="m,l9144,r,9144l,9144,,e" fillcolor="black" stroked="f" strokeweight="0">
                  <v:stroke miterlimit="83231f" joinstyle="miter"/>
                  <v:path arrowok="t" textboxrect="0,0,9144,9144"/>
                </v:shape>
                <v:rect id="Rectangle 10683" o:spid="_x0000_s1931" style="position:absolute;left:21840;top:12015;width:555;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A8A9AD"/>
                          </w:rPr>
                          <w:t xml:space="preserve"> </w:t>
                        </w:r>
                      </w:p>
                    </w:txbxContent>
                  </v:textbox>
                </v:rect>
                <v:shape id="Shape 281180" o:spid="_x0000_s1932" style="position:absolute;top:13490;width:18097;height:9715;visibility:visible;mso-wrap-style:square;v-text-anchor:top" coordsize="180975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" path="m,l1809750,r,971550l,971550,,e" fillcolor="#5b9bd5" stroked="f" strokeweight="0">
                  <v:stroke miterlimit="83231f" joinstyle="miter"/>
                  <v:path arrowok="t" textboxrect="0,0,1809750,971550"/>
                </v:shape>
                <v:shape id="Shape 10691" o:spid="_x0000_s1933" style="position:absolute;top:13490;width:18097;height:9715;visibility:visible;mso-wrap-style:square;v-text-anchor:top" coordsize="180975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" path="m,971550r1809750,l1809750,,,,,971550xe" filled="f" strokecolor="#41719c" strokeweight="1pt">
                  <v:stroke miterlimit="83231f" joinstyle="miter"/>
                  <v:path arrowok="t" textboxrect="0,0,1809750,971550"/>
                </v:shape>
                <v:rect id="Rectangle 10692" o:spid="_x0000_s1934" style="position:absolute;left:2559;top:15841;width:1779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Уважение и защита </w:t>
                        </w:r>
                      </w:p>
                    </w:txbxContent>
                  </v:textbox>
                </v:rect>
                <v:rect id="Rectangle 10693" o:spid="_x0000_s1935" style="position:absolute;left:2620;top:17868;width:1763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rPr>
                          <w:t xml:space="preserve">прав акционеров и </w:t>
                        </w:r>
                      </w:p>
                    </w:txbxContent>
                  </v:textbox>
                </v:rect>
                <v:rect id="Rectangle 10694" o:spid="_x0000_s1936" style="position:absolute;left:5195;top:19897;width:10789;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rPr>
                          <w:t xml:space="preserve">инвесторов </w:t>
                        </w:r>
                      </w:p>
                    </w:txbxContent>
                  </v:textbox>
                </v:rect>
                <v:rect id="Rectangle 10695" o:spid="_x0000_s1937" style="position:absolute;left:13321;top:19897;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rPr>
                          <w:t xml:space="preserve"> </w:t>
                        </w:r>
                      </w:p>
                    </w:txbxContent>
                  </v:textbox>
                </v:rect>
                <v:shape id="Shape 281181" o:spid="_x0000_s1938" style="position:absolute;left:26670;top:13490;width:17430;height:9715;visibility:visible;mso-wrap-style:square;v-text-anchor:top" coordsize="1743075,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" path="m,l1743075,r,971550l,971550,,e" fillcolor="#5b9bd5" stroked="f" strokeweight="0">
                  <v:stroke miterlimit="83231f" joinstyle="miter"/>
                  <v:path arrowok="t" textboxrect="0,0,1743075,971550"/>
                </v:shape>
                <v:shape id="Shape 10697" o:spid="_x0000_s1939" style="position:absolute;left:26670;top:13490;width:17430;height:9715;visibility:visible;mso-wrap-style:square;v-text-anchor:top" coordsize="1743075,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" path="m,971550r1743075,l1743075,,,,,971550xe" filled="f" strokecolor="#41719c" strokeweight="1pt">
                  <v:stroke miterlimit="83231f" joinstyle="miter"/>
                  <v:path arrowok="t" textboxrect="0,0,1743075,971550"/>
                </v:shape>
                <v:rect id="Rectangle 10698" o:spid="_x0000_s1940" style="position:absolute;left:31064;top:15841;width:1202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rPr>
                          <w:t xml:space="preserve">Активность и </w:t>
                        </w:r>
                      </w:p>
                    </w:txbxContent>
                  </v:textbox>
                </v:rect>
                <v:rect id="Rectangle 10699" o:spid="_x0000_s1941" style="position:absolute;left:29296;top:17868;width:1674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" filled="f" stroked="f">
                  <v:textbox inset="0,0,0,0">
                    <w:txbxContent>
                      <w:p w:rsidR="002C31BC" w:rsidRDefault="002C31BC">
                        <w:pPr>
                          <w:spacing w:after="160" w:line="259" w:lineRule="auto"/>
                          <w:ind w:left="0" w:firstLine="0"/>
                          <w:jc w:val="left"/>
                        </w:pPr>
                        <w:r>
                          <w:rPr>
                            <w:color w:val="FFFFFF"/>
                          </w:rPr>
                          <w:t xml:space="preserve">профессионализм </w:t>
                        </w:r>
                      </w:p>
                    </w:txbxContent>
                  </v:textbox>
                </v:rect>
                <v:rect id="Rectangle 10700" o:spid="_x0000_s1942" style="position:absolute;left:28976;top:19897;width:1757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rPr>
                          <w:t xml:space="preserve">Совета директоров </w:t>
                        </w:r>
                      </w:p>
                    </w:txbxContent>
                  </v:textbox>
                </v:rect>
                <v:rect id="Rectangle 10701" o:spid="_x0000_s1943" style="position:absolute;left:42204;top:19897;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 </w:t>
                        </w:r>
                      </w:p>
                    </w:txbxContent>
                  </v:textbox>
                </v:rect>
                <v:shape id="Shape 281182" o:spid="_x0000_s1944" style="position:absolute;left:54102;top:13490;width:17811;height:10287;visibility:visible;mso-wrap-style:square;v-text-anchor:top" coordsize="1781175,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" path="m,l1781175,r,1028700l,1028700,,e" fillcolor="#5b9bd5" stroked="f" strokeweight="0">
                  <v:stroke miterlimit="83231f" joinstyle="miter"/>
                  <v:path arrowok="t" textboxrect="0,0,1781175,1028700"/>
                </v:shape>
                <v:shape id="Shape 10703" o:spid="_x0000_s1945" style="position:absolute;left:54102;top:13490;width:17811;height:10287;visibility:visible;mso-wrap-style:square;v-text-anchor:top" coordsize="1781175,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" path="m,1028700r1781175,l1781175,,,,,1028700xe" filled="f" strokecolor="#41719c" strokeweight="1pt">
                  <v:stroke miterlimit="83231f" joinstyle="miter"/>
                  <v:path arrowok="t" textboxrect="0,0,1781175,1028700"/>
                </v:shape>
                <v:rect id="Rectangle 10704" o:spid="_x0000_s1946" style="position:absolute;left:56989;top:15109;width:16540;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NLxQAAAN4AAAAPAAAAZHJzL2Rvd25yZXYueG1sRE9La8JA&#10;EL4X+h+WKfRWd1uK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DruHNL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Информационная </w:t>
                        </w:r>
                      </w:p>
                    </w:txbxContent>
                  </v:textbox>
                </v:rect>
                <v:rect id="Rectangle 10705" o:spid="_x0000_s1947" style="position:absolute;left:58727;top:17136;width:12469;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bQxQAAAN4AAAAPAAAAZHJzL2Rvd25yZXYueG1sRE9La8JA&#10;EL4X+h+WKfRWd1uo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CE9NbQ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открытость и  </w:t>
                        </w:r>
                      </w:p>
                    </w:txbxContent>
                  </v:textbox>
                </v:rect>
                <v:rect id="Rectangle 10706" o:spid="_x0000_s1948" style="position:absolute;left:58376;top:19166;width:1287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прозрачность </w:t>
                        </w:r>
                      </w:p>
                    </w:txbxContent>
                  </v:textbox>
                </v:rect>
                <v:rect id="Rectangle 10707" o:spid="_x0000_s1949" style="position:absolute;left:68069;top:19166;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rPr>
                          <w:t xml:space="preserve"> </w:t>
                        </w:r>
                      </w:p>
                    </w:txbxContent>
                  </v:textbox>
                </v:rect>
                <v:rect id="Rectangle 10708" o:spid="_x0000_s1950" style="position:absolute;left:55084;top:21192;width:556;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rPr>
                          <w:t xml:space="preserve"> </w:t>
                        </w:r>
                      </w:p>
                    </w:txbxContent>
                  </v:textbox>
                </v:rect>
                <v:shape id="Shape 281183" o:spid="_x0000_s1951" style="position:absolute;left:80200;top:13490;width:16574;height:9715;visibility:visible;mso-wrap-style:square;v-text-anchor:top" coordsize="165735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" path="m,l1657350,r,971550l,971550,,e" fillcolor="#5b9bd5" stroked="f" strokeweight="0">
                  <v:stroke miterlimit="83231f" joinstyle="miter"/>
                  <v:path arrowok="t" textboxrect="0,0,1657350,971550"/>
                </v:shape>
                <v:shape id="Shape 10710" o:spid="_x0000_s1952" style="position:absolute;left:80200;top:13490;width:16574;height:9715;visibility:visible;mso-wrap-style:square;v-text-anchor:top" coordsize="165735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" path="m,971550r1657350,l1657350,,,,,971550xe" filled="f" strokecolor="#41719c" strokeweight="1pt">
                  <v:stroke miterlimit="83231f" joinstyle="miter"/>
                  <v:path arrowok="t" textboxrect="0,0,1657350,971550"/>
                </v:shape>
                <v:rect id="Rectangle 10711" o:spid="_x0000_s1953" style="position:absolute;left:81271;top:14820;width:19758;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rPr>
                          <w:t xml:space="preserve">Эффективная система </w:t>
                        </w:r>
                      </w:p>
                    </w:txbxContent>
                  </v:textbox>
                </v:rect>
                <v:rect id="Rectangle 10712" o:spid="_x0000_s1954" style="position:absolute;left:81606;top:16847;width:18893;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управления рисками </w:t>
                        </w:r>
                      </w:p>
                    </w:txbxContent>
                  </v:textbox>
                </v:rect>
                <v:rect id="Rectangle 10713" o:spid="_x0000_s1955" style="position:absolute;left:83755;top:18873;width:13158;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3ixQAAAN4AAAAPAAAAZHJzL2Rvd25yZXYueG1sRE9Na8JA&#10;EL0X/A/LCN7qRoU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DhiH3i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и внутреннего </w:t>
                        </w:r>
                      </w:p>
                    </w:txbxContent>
                  </v:textbox>
                </v:rect>
                <v:rect id="Rectangle 10714" o:spid="_x0000_s1956" style="position:absolute;left:85446;top:20888;width:8132;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WWxQAAAN4AAAAPAAAAZHJzL2Rvd25yZXYueG1sRE9Na8JA&#10;EL0X/A/LCN7qRp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BuYeWW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контроля</w:t>
                        </w:r>
                      </w:p>
                    </w:txbxContent>
                  </v:textbox>
                </v:rect>
                <v:rect id="Rectangle 10715" o:spid="_x0000_s1957" style="position:absolute;left:91558;top:20888;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NxQAAAN4AAAAPAAAAZHJzL2Rvd25yZXYueG1sRE9Na8JA&#10;EL0X/A/LCN7qRs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ABLUAN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rPr>
                          <w:t xml:space="preserve"> </w:t>
                        </w:r>
                      </w:p>
                    </w:txbxContent>
                  </v:textbox>
                </v:rect>
                <v:shape id="Shape 10717" o:spid="_x0000_s1958" style="position:absolute;left:9042;top:6910;width:3010;height:5556;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" path="m75184,l225679,r,405130l300990,405130,150495,555625,,405130r75184,l75184,xe" fillcolor="#5b9bd5" stroked="f" strokeweight="0">
                  <v:stroke miterlimit="83231f" joinstyle="miter"/>
                  <v:path arrowok="t" textboxrect="0,0,300990,555625"/>
                </v:shape>
                <v:shape id="Shape 10719" o:spid="_x0000_s1959" style="position:absolute;left:9042;top:6910;width:3010;height:5556;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" path="m225679,r,405130l300990,405130,150495,555625,,405130r75184,l75184,,225679,xe" filled="f" strokecolor="#41719c" strokeweight="1pt">
                  <v:stroke miterlimit="83231f" joinstyle="miter"/>
                  <v:path arrowok="t" textboxrect="0,0,300990,555625"/>
                </v:shape>
                <v:shape id="Shape 10721" o:spid="_x0000_s1960" style="position:absolute;left:33445;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" path="m75184,l225679,r,405130l300990,405130,150495,555625,,405130r75184,l75184,xe" fillcolor="#5b9bd5" stroked="f" strokeweight="0">
                  <v:stroke miterlimit="83231f" joinstyle="miter"/>
                  <v:path arrowok="t" textboxrect="0,0,300990,555625"/>
                </v:shape>
                <v:shape id="Shape 10723" o:spid="_x0000_s1961" style="position:absolute;left:33445;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" path="m225679,r,405130l300990,405130,150495,555625,,405130r75184,l75184,,225679,xe" filled="f" strokecolor="#41719c" strokeweight="1pt">
                  <v:stroke miterlimit="83231f" joinstyle="miter"/>
                  <v:path arrowok="t" textboxrect="0,0,300990,555625"/>
                </v:shape>
                <v:shape id="Shape 10725" o:spid="_x0000_s1962" style="position:absolute;left:62153;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" path="m75184,l225678,r,405130l300990,405130,150495,555625,,405130r75184,l75184,xe" fillcolor="#5b9bd5" stroked="f" strokeweight="0">
                  <v:stroke miterlimit="83231f" joinstyle="miter"/>
                  <v:path arrowok="t" textboxrect="0,0,300990,555625"/>
                </v:shape>
                <v:shape id="Shape 10727" o:spid="_x0000_s1963" style="position:absolute;left:62153;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" path="m225678,r,405130l300990,405130,150495,555625,,405130r75184,l75184,,225678,xe" filled="f" strokecolor="#41719c" strokeweight="1pt">
                  <v:stroke miterlimit="83231f" joinstyle="miter"/>
                  <v:path arrowok="t" textboxrect="0,0,300990,555625"/>
                </v:shape>
                <v:shape id="Shape 10729" o:spid="_x0000_s1964" style="position:absolute;left:86537;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" path="m75184,l225678,r,405130l300990,405130,150495,555625,,405130r75184,l75184,xe" fillcolor="#5b9bd5" stroked="f" strokeweight="0">
                  <v:stroke miterlimit="83231f" joinstyle="miter"/>
                  <v:path arrowok="t" textboxrect="0,0,300990,555625"/>
                </v:shape>
                <v:shape id="Shape 10731" o:spid="_x0000_s1965" style="position:absolute;left:86537;top:6922;width:3010;height:5557;visibility:visible;mso-wrap-style:square;v-text-anchor:top" coordsize="300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" path="m225678,r,405130l300990,405130,150495,555625,,405130r75184,l75184,,225678,xe" filled="f" strokecolor="#41719c" strokeweight="1pt">
                  <v:stroke miterlimit="83231f" joinstyle="miter"/>
                  <v:path arrowok="t" textboxrect="0,0,300990,555625"/>
                </v:shape>
                <v:shape id="Shape 10737" o:spid="_x0000_s1966" style="position:absolute;left:21907;top:4923;width:1429;height:19241;visibility:visible;mso-wrap-style:square;v-text-anchor:top" coordsize="142875,192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" path="m35687,r71501,l107188,1852587r35687,l71501,1924025,,1852587r35687,l35687,xe" fillcolor="#5b9bd5" stroked="f" strokeweight="0">
                  <v:stroke miterlimit="83231f" joinstyle="miter"/>
                  <v:path arrowok="t" textboxrect="0,0,142875,1924025"/>
                </v:shape>
                <v:shape id="Shape 10738" o:spid="_x0000_s1967" style="position:absolute;left:21907;top:4923;width:1429;height:19241;visibility:visible;mso-wrap-style:square;v-text-anchor:top" coordsize="142875,192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" path="m,1852587r35687,l35687,r71501,l107188,1852587r35687,l71501,1924025,,1852587xe" filled="f" strokecolor="#41719c" strokeweight="1pt">
                  <v:stroke miterlimit="83231f" joinstyle="miter"/>
                  <v:path arrowok="t" textboxrect="0,0,142875,1924025"/>
                </v:shape>
                <v:shape id="Shape 10739" o:spid="_x0000_s1968" style="position:absolute;left:48863;top:4923;width:1429;height:18764;visibility:visible;mso-wrap-style:square;v-text-anchor:top" coordsize="142875,18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" path="m35687,r71501,l107188,1804962r35687,l71501,1876400,,1804962r35687,l35687,xe" fillcolor="#5b9bd5" stroked="f" strokeweight="0">
                  <v:stroke miterlimit="83231f" joinstyle="miter"/>
                  <v:path arrowok="t" textboxrect="0,0,142875,1876400"/>
                </v:shape>
                <v:shape id="Shape 10740" o:spid="_x0000_s1969" style="position:absolute;left:48863;top:4923;width:1429;height:18764;visibility:visible;mso-wrap-style:square;v-text-anchor:top" coordsize="142875,18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" path="m,1804962r35687,l35687,r71501,l107188,1804962r35687,l71501,1876400,,1804962xe" filled="f" strokecolor="#41719c" strokeweight="1pt">
                  <v:stroke miterlimit="83231f" joinstyle="miter"/>
                  <v:path arrowok="t" textboxrect="0,0,142875,1876400"/>
                </v:shape>
                <v:shape id="Shape 10741" o:spid="_x0000_s1970" style="position:absolute;left:75723;top:4923;width:1620;height:18764;visibility:visible;mso-wrap-style:square;v-text-anchor:top" coordsize="161925,18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" path="m40513,r80899,l121412,1795450r40513,l81026,1876400,,1795450r40513,l40513,xe" fillcolor="#5b9bd5" stroked="f" strokeweight="0">
                  <v:stroke miterlimit="83231f" joinstyle="miter"/>
                  <v:path arrowok="t" textboxrect="0,0,161925,1876400"/>
                </v:shape>
                <v:shape id="Shape 10742" o:spid="_x0000_s1971" style="position:absolute;left:75723;top:4923;width:1620;height:18764;visibility:visible;mso-wrap-style:square;v-text-anchor:top" coordsize="161925,18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" path="m,1795450r40513,l40513,r80899,l121412,1795450r40513,l81026,1876400,,1795450xe" filled="f" strokecolor="#41719c" strokeweight="1pt">
                  <v:stroke miterlimit="83231f" joinstyle="miter"/>
                  <v:path arrowok="t" textboxrect="0,0,161925,1876400"/>
                </v:shape>
                <w10:anchorlock/>
              </v:group>
            </w:pict>
          </mc:Fallback>
        </mc:AlternateContent>
      </w:r>
    </w:p>
    <w:p w:rsidR="006E78D4" w:rsidRDefault="002C31BC">
      <w:pPr>
        <w:spacing w:after="0" w:line="259" w:lineRule="auto"/>
        <w:ind w:left="540" w:firstLine="0"/>
        <w:jc w:val="left"/>
      </w:pPr>
      <w:r>
        <w:rPr>
          <w:color w:val="A8A9AD"/>
        </w:rPr>
        <w:t xml:space="preserve"> </w:t>
      </w:r>
    </w:p>
    <w:p w:rsidR="006E78D4" w:rsidRDefault="002C31BC">
      <w:pPr>
        <w:spacing w:after="90"/>
        <w:ind w:left="550" w:right="333"/>
      </w:pPr>
      <w:r>
        <w:lastRenderedPageBreak/>
        <w:t xml:space="preserve">Стратегические приоритеты в корпоративном управлении: </w:t>
      </w:r>
    </w:p>
    <w:p w:rsidR="006E78D4" w:rsidRDefault="0013222C" w:rsidP="0013222C">
      <w:pPr>
        <w:spacing w:after="88"/>
        <w:ind w:left="1260" w:right="330" w:hanging="409"/>
      </w:pPr>
      <w:r>
        <w:rPr>
          <w:color w:val="231F20"/>
        </w:rPr>
        <w:t xml:space="preserve">- </w:t>
      </w:r>
      <w:r w:rsidR="002C31BC">
        <w:rPr>
          <w:color w:val="231F20"/>
        </w:rPr>
        <w:t xml:space="preserve">Защита прав и законных интересов акционеров; </w:t>
      </w:r>
    </w:p>
    <w:p w:rsidR="006E78D4" w:rsidRDefault="0013222C" w:rsidP="0013222C">
      <w:pPr>
        <w:spacing w:after="90"/>
        <w:ind w:right="330"/>
      </w:pPr>
      <w:r>
        <w:rPr>
          <w:color w:val="231F20"/>
        </w:rPr>
        <w:t xml:space="preserve">            -  </w:t>
      </w:r>
      <w:r w:rsidR="002C31BC">
        <w:rPr>
          <w:color w:val="231F20"/>
        </w:rPr>
        <w:t xml:space="preserve">Повышение информационной прозрачности в области устойчивого развития Общества; </w:t>
      </w:r>
    </w:p>
    <w:p w:rsidR="006E78D4" w:rsidRDefault="0013222C" w:rsidP="0013222C">
      <w:pPr>
        <w:spacing w:after="88"/>
        <w:ind w:right="330"/>
      </w:pPr>
      <w:r>
        <w:rPr>
          <w:color w:val="231F20"/>
        </w:rPr>
        <w:t xml:space="preserve">            -   </w:t>
      </w:r>
      <w:r w:rsidR="002C31BC">
        <w:rPr>
          <w:color w:val="231F20"/>
        </w:rPr>
        <w:t xml:space="preserve">Совершенствование системы внутреннего контроля и управления рисками; </w:t>
      </w:r>
    </w:p>
    <w:p w:rsidR="006E78D4" w:rsidRDefault="0013222C" w:rsidP="0013222C">
      <w:pPr>
        <w:spacing w:after="90"/>
        <w:ind w:right="330"/>
      </w:pPr>
      <w:r>
        <w:rPr>
          <w:color w:val="231F20"/>
        </w:rPr>
        <w:t xml:space="preserve">            -    </w:t>
      </w:r>
      <w:r w:rsidR="002C31BC">
        <w:rPr>
          <w:color w:val="231F20"/>
        </w:rPr>
        <w:t xml:space="preserve">Экономичное и эффективное использование ресурсов; </w:t>
      </w:r>
    </w:p>
    <w:p w:rsidR="006E78D4" w:rsidRDefault="0013222C" w:rsidP="0013222C">
      <w:pPr>
        <w:spacing w:after="116"/>
        <w:ind w:right="330"/>
      </w:pPr>
      <w:r>
        <w:rPr>
          <w:color w:val="231F20"/>
        </w:rPr>
        <w:t xml:space="preserve">            -    </w:t>
      </w:r>
      <w:r w:rsidR="002C31BC">
        <w:rPr>
          <w:color w:val="231F20"/>
        </w:rPr>
        <w:t xml:space="preserve">Достижение поставленных перед Обществом целей и задач; </w:t>
      </w:r>
    </w:p>
    <w:p w:rsidR="006E78D4" w:rsidRDefault="0013222C" w:rsidP="0013222C">
      <w:pPr>
        <w:spacing w:after="19" w:line="259" w:lineRule="auto"/>
        <w:ind w:right="330"/>
      </w:pPr>
      <w:r>
        <w:rPr>
          <w:color w:val="231F20"/>
          <w:sz w:val="26"/>
        </w:rPr>
        <w:t xml:space="preserve">           -    </w:t>
      </w:r>
      <w:r w:rsidR="002C31BC">
        <w:rPr>
          <w:color w:val="231F20"/>
          <w:sz w:val="26"/>
        </w:rPr>
        <w:t xml:space="preserve">Соблюдение требований законодательства Российской Федерации. </w:t>
      </w:r>
    </w:p>
    <w:p w:rsidR="006E78D4" w:rsidRDefault="002C31BC">
      <w:pPr>
        <w:spacing w:after="158" w:line="259" w:lineRule="auto"/>
        <w:ind w:left="180" w:firstLine="0"/>
        <w:jc w:val="left"/>
      </w:pPr>
      <w:r>
        <w:t xml:space="preserve"> </w:t>
      </w:r>
    </w:p>
    <w:p w:rsidR="006E78D4" w:rsidRDefault="002C31BC">
      <w:pPr>
        <w:pStyle w:val="3"/>
        <w:ind w:left="175" w:right="217"/>
      </w:pPr>
      <w:r>
        <w:t>6.2</w:t>
      </w:r>
      <w:r>
        <w:rPr>
          <w:rFonts w:ascii="Arial" w:eastAsia="Arial" w:hAnsi="Arial" w:cs="Arial"/>
        </w:rPr>
        <w:t xml:space="preserve"> </w:t>
      </w:r>
      <w:r>
        <w:t xml:space="preserve">Органы управления Общества </w:t>
      </w:r>
    </w:p>
    <w:p w:rsidR="006E78D4" w:rsidRDefault="002C31BC">
      <w:pPr>
        <w:spacing w:after="0" w:line="259" w:lineRule="auto"/>
        <w:ind w:left="540" w:firstLine="0"/>
        <w:jc w:val="left"/>
      </w:pPr>
      <w:r>
        <w:t xml:space="preserve"> </w:t>
      </w:r>
    </w:p>
    <w:p w:rsidR="006E78D4" w:rsidRDefault="002C31BC">
      <w:pPr>
        <w:ind w:left="550" w:right="333"/>
      </w:pPr>
      <w:r>
        <w:t xml:space="preserve">Действующая модель корпоративного управления ПАО «НЕФАЗ» предполагает разделение функций стратегического руководства, контроля и оперативного управления деятельностью Общества. </w:t>
      </w:r>
    </w:p>
    <w:p w:rsidR="006E78D4" w:rsidRDefault="002C31BC">
      <w:pPr>
        <w:spacing w:after="0" w:line="259" w:lineRule="auto"/>
        <w:ind w:left="540" w:firstLine="0"/>
        <w:jc w:val="left"/>
      </w:pPr>
      <w:r>
        <w:t xml:space="preserve"> </w:t>
      </w:r>
    </w:p>
    <w:tbl>
      <w:tblPr>
        <w:tblStyle w:val="TableGrid"/>
        <w:tblW w:w="14913" w:type="dxa"/>
        <w:tblInd w:w="425" w:type="dxa"/>
        <w:tblCellMar>
          <w:top w:w="87" w:type="dxa"/>
          <w:left w:w="497" w:type="dxa"/>
          <w:bottom w:w="7" w:type="dxa"/>
          <w:right w:w="76" w:type="dxa"/>
        </w:tblCellMar>
        <w:tblLook w:val="04A0" w:firstRow="1" w:lastRow="0" w:firstColumn="1" w:lastColumn="0" w:noHBand="0" w:noVBand="1"/>
      </w:tblPr>
      <w:tblGrid>
        <w:gridCol w:w="4333"/>
        <w:gridCol w:w="3211"/>
        <w:gridCol w:w="2691"/>
        <w:gridCol w:w="4678"/>
      </w:tblGrid>
      <w:tr w:rsidR="006E78D4">
        <w:trPr>
          <w:trHeight w:val="629"/>
        </w:trPr>
        <w:tc>
          <w:tcPr>
            <w:tcW w:w="14913" w:type="dxa"/>
            <w:gridSpan w:val="4"/>
            <w:tcBorders>
              <w:top w:val="single" w:sz="4" w:space="0" w:color="000000"/>
              <w:left w:val="single" w:sz="4" w:space="0" w:color="000000"/>
              <w:bottom w:val="single" w:sz="4" w:space="0" w:color="000000"/>
              <w:right w:val="single" w:sz="4" w:space="0" w:color="000000"/>
            </w:tcBorders>
            <w:vAlign w:val="bottom"/>
          </w:tcPr>
          <w:p w:rsidR="006E78D4" w:rsidRPr="001209E0" w:rsidRDefault="002C31BC">
            <w:pPr>
              <w:spacing w:after="0" w:line="259" w:lineRule="auto"/>
              <w:ind w:left="0" w:right="68" w:firstLine="0"/>
              <w:jc w:val="center"/>
              <w:rPr>
                <w:b/>
              </w:rPr>
            </w:pPr>
            <w:r w:rsidRPr="001209E0">
              <w:rPr>
                <w:b/>
              </w:rPr>
              <w:t xml:space="preserve">Общее собрание акционеров ПАО «НЕФАЗ» </w:t>
            </w:r>
          </w:p>
        </w:tc>
      </w:tr>
      <w:tr w:rsidR="006E78D4">
        <w:trPr>
          <w:trHeight w:val="967"/>
        </w:trPr>
        <w:tc>
          <w:tcPr>
            <w:tcW w:w="7544" w:type="dxa"/>
            <w:gridSpan w:val="2"/>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409" w:firstLine="0"/>
              <w:jc w:val="left"/>
            </w:pPr>
            <w:r>
              <w:t xml:space="preserve">Является высшим органом управления </w:t>
            </w:r>
          </w:p>
        </w:tc>
        <w:tc>
          <w:tcPr>
            <w:tcW w:w="7369" w:type="dxa"/>
            <w:gridSpan w:val="2"/>
            <w:tcBorders>
              <w:top w:val="single" w:sz="4" w:space="0" w:color="000000"/>
              <w:left w:val="single" w:sz="4" w:space="0" w:color="000000"/>
              <w:bottom w:val="single" w:sz="4" w:space="0" w:color="000000"/>
              <w:right w:val="single" w:sz="4" w:space="0" w:color="000000"/>
            </w:tcBorders>
          </w:tcPr>
          <w:p w:rsidR="006E78D4" w:rsidRDefault="002C31BC" w:rsidP="001209E0">
            <w:pPr>
              <w:spacing w:after="0" w:line="259" w:lineRule="auto"/>
              <w:ind w:left="0" w:right="91" w:hanging="390"/>
            </w:pPr>
            <w:r>
              <w:t>Порядок подготовки, созыва, проведения и подведения итогов</w:t>
            </w:r>
          </w:p>
          <w:p w:rsidR="006E78D4" w:rsidRDefault="002C31BC" w:rsidP="001209E0">
            <w:pPr>
              <w:spacing w:after="0" w:line="259" w:lineRule="auto"/>
              <w:ind w:left="0" w:firstLine="0"/>
              <w:jc w:val="center"/>
            </w:pPr>
            <w:r>
              <w:t>Общего собрания определяется Положением об Общем собрании акционеров ПАО «НЕФАЗ»</w:t>
            </w:r>
          </w:p>
        </w:tc>
      </w:tr>
      <w:tr w:rsidR="006E78D4">
        <w:trPr>
          <w:trHeight w:val="869"/>
        </w:trPr>
        <w:tc>
          <w:tcPr>
            <w:tcW w:w="14913" w:type="dxa"/>
            <w:gridSpan w:val="4"/>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547" w:firstLine="0"/>
              <w:jc w:val="left"/>
            </w:pPr>
            <w:r>
              <w:rPr>
                <w:rFonts w:ascii="Calibri" w:eastAsia="Calibri" w:hAnsi="Calibri" w:cs="Calibri"/>
                <w:noProof/>
                <w:sz w:val="22"/>
              </w:rPr>
              <mc:AlternateContent>
                <mc:Choice Requires="wpg">
                  <w:drawing>
                    <wp:inline distT="0" distB="0" distL="0" distR="0">
                      <wp:extent cx="650240" cy="447374"/>
                      <wp:effectExtent l="0" t="0" r="0" b="0"/>
                      <wp:docPr id="221958" name="Group 221958"/>
                      <wp:cNvGraphicFramePr/>
                      <a:graphic xmlns:a="http://schemas.openxmlformats.org/drawingml/2006/main">
                        <a:graphicData uri="http://schemas.microsoft.com/office/word/2010/wordprocessingGroup">
                          <wpg:wgp>
                            <wpg:cNvGrpSpPr/>
                            <wpg:grpSpPr>
                              <a:xfrm>
                                <a:off x="0" y="0"/>
                                <a:ext cx="650240" cy="447374"/>
                                <a:chOff x="0" y="0"/>
                                <a:chExt cx="650240" cy="447374"/>
                              </a:xfrm>
                            </wpg:grpSpPr>
                            <wps:wsp>
                              <wps:cNvPr id="10823" name="Rectangle 10823"/>
                              <wps:cNvSpPr/>
                              <wps:spPr>
                                <a:xfrm>
                                  <a:off x="369697" y="0"/>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10879" name="Shape 10879"/>
                              <wps:cNvSpPr/>
                              <wps:spPr>
                                <a:xfrm>
                                  <a:off x="0" y="17479"/>
                                  <a:ext cx="650240" cy="429895"/>
                                </a:xfrm>
                                <a:custGeom>
                                  <a:avLst/>
                                  <a:gdLst/>
                                  <a:ahLst/>
                                  <a:cxnLst/>
                                  <a:rect l="0" t="0" r="0" b="0"/>
                                  <a:pathLst>
                                    <a:path w="650240" h="429895">
                                      <a:moveTo>
                                        <a:pt x="162560" y="0"/>
                                      </a:moveTo>
                                      <a:lnTo>
                                        <a:pt x="487680" y="0"/>
                                      </a:lnTo>
                                      <a:lnTo>
                                        <a:pt x="487680" y="214884"/>
                                      </a:lnTo>
                                      <a:lnTo>
                                        <a:pt x="650240" y="214884"/>
                                      </a:lnTo>
                                      <a:lnTo>
                                        <a:pt x="325120" y="429895"/>
                                      </a:lnTo>
                                      <a:lnTo>
                                        <a:pt x="0" y="214884"/>
                                      </a:lnTo>
                                      <a:lnTo>
                                        <a:pt x="162560" y="214884"/>
                                      </a:lnTo>
                                      <a:lnTo>
                                        <a:pt x="16256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880" name="Shape 10880"/>
                              <wps:cNvSpPr/>
                              <wps:spPr>
                                <a:xfrm>
                                  <a:off x="0" y="17479"/>
                                  <a:ext cx="650240" cy="429895"/>
                                </a:xfrm>
                                <a:custGeom>
                                  <a:avLst/>
                                  <a:gdLst/>
                                  <a:ahLst/>
                                  <a:cxnLst/>
                                  <a:rect l="0" t="0" r="0" b="0"/>
                                  <a:pathLst>
                                    <a:path w="650240" h="429895">
                                      <a:moveTo>
                                        <a:pt x="0" y="214884"/>
                                      </a:moveTo>
                                      <a:lnTo>
                                        <a:pt x="162560" y="214884"/>
                                      </a:lnTo>
                                      <a:lnTo>
                                        <a:pt x="162560" y="0"/>
                                      </a:lnTo>
                                      <a:lnTo>
                                        <a:pt x="487680" y="0"/>
                                      </a:lnTo>
                                      <a:lnTo>
                                        <a:pt x="487680" y="214884"/>
                                      </a:lnTo>
                                      <a:lnTo>
                                        <a:pt x="650240" y="214884"/>
                                      </a:lnTo>
                                      <a:lnTo>
                                        <a:pt x="325120" y="42989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w:pict>
                    <v:group id="Group 221958" o:spid="_x0000_s1972" style="width:51.2pt;height:35.25pt;mso-position-horizontal-relative:char;mso-position-vertical-relative:line" coordsize="650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">
                      <v:rect id="Rectangle 10823" o:spid="_x0000_s1973" style="position:absolute;left:3696;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" filled="f" stroked="f">
                        <v:textbox inset="0,0,0,0">
                          <w:txbxContent>
                            <w:p w:rsidR="002C31BC" w:rsidRDefault="002C31BC">
                              <w:pPr>
                                <w:spacing w:after="160" w:line="259" w:lineRule="auto"/>
                                <w:ind w:left="0" w:firstLine="0"/>
                                <w:jc w:val="left"/>
                              </w:pPr>
                              <w:r>
                                <w:t xml:space="preserve"> </w:t>
                              </w:r>
                            </w:p>
                          </w:txbxContent>
                        </v:textbox>
                      </v:rect>
                      <v:shape id="Shape 10879" o:spid="_x0000_s1974" style="position:absolute;top:174;width:6502;height:4299;visibility:visible;mso-wrap-style:square;v-text-anchor:top" coordsize="65024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" path="m162560,l487680,r,214884l650240,214884,325120,429895,,214884r162560,l162560,xe" fillcolor="#5b9bd5" stroked="f" strokeweight="0">
                        <v:stroke miterlimit="83231f" joinstyle="miter"/>
                        <v:path arrowok="t" textboxrect="0,0,650240,429895"/>
                      </v:shape>
                      <v:shape id="Shape 10880" o:spid="_x0000_s1975" style="position:absolute;top:174;width:6502;height:4299;visibility:visible;mso-wrap-style:square;v-text-anchor:top" coordsize="65024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" path="m,214884r162560,l162560,,487680,r,214884l650240,214884,325120,429895,,214884xe" filled="f" strokecolor="#41719c" strokeweight="1pt">
                        <v:stroke miterlimit="83231f" joinstyle="miter"/>
                        <v:path arrowok="t" textboxrect="0,0,650240,429895"/>
                      </v:shape>
                      <w10:anchorlock/>
                    </v:group>
                  </w:pict>
                </mc:Fallback>
              </mc:AlternateContent>
            </w:r>
          </w:p>
        </w:tc>
      </w:tr>
      <w:tr w:rsidR="006E78D4">
        <w:trPr>
          <w:trHeight w:val="629"/>
        </w:trPr>
        <w:tc>
          <w:tcPr>
            <w:tcW w:w="14913" w:type="dxa"/>
            <w:gridSpan w:val="4"/>
            <w:tcBorders>
              <w:top w:val="single" w:sz="4" w:space="0" w:color="000000"/>
              <w:left w:val="single" w:sz="4" w:space="0" w:color="000000"/>
              <w:bottom w:val="single" w:sz="4" w:space="0" w:color="000000"/>
              <w:right w:val="single" w:sz="4" w:space="0" w:color="000000"/>
            </w:tcBorders>
            <w:vAlign w:val="bottom"/>
          </w:tcPr>
          <w:p w:rsidR="006E78D4" w:rsidRPr="001209E0" w:rsidRDefault="002C31BC">
            <w:pPr>
              <w:spacing w:after="0" w:line="259" w:lineRule="auto"/>
              <w:ind w:left="0" w:right="64" w:firstLine="0"/>
              <w:jc w:val="center"/>
              <w:rPr>
                <w:b/>
              </w:rPr>
            </w:pPr>
            <w:r w:rsidRPr="001209E0">
              <w:rPr>
                <w:b/>
              </w:rPr>
              <w:t xml:space="preserve">Совет директоров ПАО «НЕФАЗ» </w:t>
            </w:r>
          </w:p>
        </w:tc>
      </w:tr>
      <w:tr w:rsidR="006E78D4">
        <w:trPr>
          <w:trHeight w:val="2564"/>
        </w:trPr>
        <w:tc>
          <w:tcPr>
            <w:tcW w:w="4333"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0" w:firstLine="0"/>
              <w:jc w:val="center"/>
            </w:pPr>
            <w:r>
              <w:t xml:space="preserve">Осуществляет общее руководство деятельностью </w:t>
            </w:r>
          </w:p>
        </w:tc>
        <w:tc>
          <w:tcPr>
            <w:tcW w:w="5902" w:type="dxa"/>
            <w:gridSpan w:val="2"/>
            <w:tcBorders>
              <w:top w:val="single" w:sz="4" w:space="0" w:color="000000"/>
              <w:left w:val="single" w:sz="4" w:space="0" w:color="000000"/>
              <w:bottom w:val="single" w:sz="4" w:space="0" w:color="000000"/>
              <w:right w:val="single" w:sz="4" w:space="0" w:color="000000"/>
            </w:tcBorders>
          </w:tcPr>
          <w:p w:rsidR="001209E0" w:rsidRDefault="002C31BC" w:rsidP="001209E0">
            <w:pPr>
              <w:spacing w:after="0" w:line="239" w:lineRule="auto"/>
              <w:ind w:left="0" w:hanging="440"/>
              <w:jc w:val="center"/>
            </w:pPr>
            <w:r>
              <w:t>Утверждает стратегию и бизнес-планы Общества,</w:t>
            </w:r>
          </w:p>
          <w:p w:rsidR="006E78D4" w:rsidRDefault="002C31BC" w:rsidP="001209E0">
            <w:pPr>
              <w:spacing w:after="0" w:line="239" w:lineRule="auto"/>
              <w:ind w:left="0" w:hanging="440"/>
              <w:jc w:val="center"/>
            </w:pPr>
            <w:r>
              <w:t>а также организует контроль за их исполнением,</w:t>
            </w:r>
          </w:p>
          <w:p w:rsidR="006E78D4" w:rsidRDefault="002C31BC" w:rsidP="001209E0">
            <w:pPr>
              <w:spacing w:after="0" w:line="239" w:lineRule="auto"/>
              <w:ind w:left="-440" w:firstLine="0"/>
              <w:jc w:val="center"/>
            </w:pPr>
            <w:r>
              <w:t xml:space="preserve">участвует в </w:t>
            </w:r>
            <w:r w:rsidR="001209E0">
              <w:t xml:space="preserve">создании эффективных механизмов </w:t>
            </w:r>
            <w:r>
              <w:t>внутреннего контроля за финансово-</w:t>
            </w:r>
            <w:r w:rsidR="001209E0">
              <w:t xml:space="preserve"> </w:t>
            </w:r>
            <w:r>
              <w:t>хозяйственной деятельностью Общества, а также системы управления рисками, принимает решения по приоритетным направлениям и существенным сделкам</w:t>
            </w:r>
          </w:p>
        </w:tc>
        <w:tc>
          <w:tcPr>
            <w:tcW w:w="4678" w:type="dxa"/>
            <w:tcBorders>
              <w:top w:val="single" w:sz="4" w:space="0" w:color="000000"/>
              <w:left w:val="single" w:sz="4" w:space="0" w:color="000000"/>
              <w:bottom w:val="single" w:sz="4" w:space="0" w:color="000000"/>
              <w:right w:val="single" w:sz="4" w:space="0" w:color="000000"/>
            </w:tcBorders>
            <w:vAlign w:val="center"/>
          </w:tcPr>
          <w:p w:rsidR="001209E0" w:rsidRDefault="002C31BC" w:rsidP="001209E0">
            <w:pPr>
              <w:spacing w:after="0" w:line="259" w:lineRule="auto"/>
              <w:ind w:left="0" w:right="68" w:hanging="245"/>
            </w:pPr>
            <w:r>
              <w:t>Руков</w:t>
            </w:r>
            <w:r w:rsidR="001209E0">
              <w:t>одствуется в своей деятельности</w:t>
            </w:r>
          </w:p>
          <w:p w:rsidR="006E78D4" w:rsidRDefault="002C31BC" w:rsidP="001209E0">
            <w:pPr>
              <w:spacing w:after="0" w:line="259" w:lineRule="auto"/>
              <w:ind w:left="180" w:right="68" w:hanging="245"/>
            </w:pPr>
            <w:r>
              <w:t xml:space="preserve">Положением о Совете директоров </w:t>
            </w:r>
            <w:r w:rsidR="001209E0">
              <w:t xml:space="preserve">              </w:t>
            </w:r>
            <w:r>
              <w:t xml:space="preserve">ПАО «НЕФАЗ» </w:t>
            </w:r>
          </w:p>
        </w:tc>
      </w:tr>
      <w:tr w:rsidR="006E78D4">
        <w:trPr>
          <w:trHeight w:val="975"/>
        </w:trPr>
        <w:tc>
          <w:tcPr>
            <w:tcW w:w="4333" w:type="dxa"/>
            <w:tcBorders>
              <w:top w:val="single" w:sz="4" w:space="0" w:color="000000"/>
              <w:left w:val="single" w:sz="4" w:space="0" w:color="000000"/>
              <w:bottom w:val="single" w:sz="4" w:space="0" w:color="000000"/>
              <w:right w:val="nil"/>
            </w:tcBorders>
          </w:tcPr>
          <w:p w:rsidR="006E78D4" w:rsidRDefault="006E78D4">
            <w:pPr>
              <w:spacing w:after="160" w:line="259" w:lineRule="auto"/>
              <w:ind w:left="0" w:firstLine="0"/>
              <w:jc w:val="left"/>
            </w:pPr>
          </w:p>
        </w:tc>
        <w:tc>
          <w:tcPr>
            <w:tcW w:w="5902" w:type="dxa"/>
            <w:gridSpan w:val="2"/>
            <w:tcBorders>
              <w:top w:val="single" w:sz="4" w:space="0" w:color="000000"/>
              <w:left w:val="nil"/>
              <w:bottom w:val="single" w:sz="4" w:space="0" w:color="000000"/>
              <w:right w:val="nil"/>
            </w:tcBorders>
          </w:tcPr>
          <w:p w:rsidR="006E78D4" w:rsidRDefault="002C31BC">
            <w:pPr>
              <w:spacing w:after="0" w:line="259" w:lineRule="auto"/>
              <w:ind w:left="2449" w:firstLine="0"/>
              <w:jc w:val="left"/>
            </w:pPr>
            <w:r>
              <w:rPr>
                <w:rFonts w:ascii="Calibri" w:eastAsia="Calibri" w:hAnsi="Calibri" w:cs="Calibri"/>
                <w:noProof/>
                <w:sz w:val="22"/>
              </w:rPr>
              <mc:AlternateContent>
                <mc:Choice Requires="wpg">
                  <w:drawing>
                    <wp:inline distT="0" distB="0" distL="0" distR="0">
                      <wp:extent cx="616585" cy="517224"/>
                      <wp:effectExtent l="0" t="0" r="0" b="0"/>
                      <wp:docPr id="221302" name="Group 221302"/>
                      <wp:cNvGraphicFramePr/>
                      <a:graphic xmlns:a="http://schemas.openxmlformats.org/drawingml/2006/main">
                        <a:graphicData uri="http://schemas.microsoft.com/office/word/2010/wordprocessingGroup">
                          <wpg:wgp>
                            <wpg:cNvGrpSpPr/>
                            <wpg:grpSpPr>
                              <a:xfrm>
                                <a:off x="0" y="0"/>
                                <a:ext cx="616585" cy="517224"/>
                                <a:chOff x="0" y="0"/>
                                <a:chExt cx="616585" cy="517224"/>
                              </a:xfrm>
                            </wpg:grpSpPr>
                            <wps:wsp>
                              <wps:cNvPr id="10883" name="Rectangle 10883"/>
                              <wps:cNvSpPr/>
                              <wps:spPr>
                                <a:xfrm>
                                  <a:off x="226187" y="0"/>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10989" name="Shape 10989"/>
                              <wps:cNvSpPr/>
                              <wps:spPr>
                                <a:xfrm>
                                  <a:off x="0" y="43514"/>
                                  <a:ext cx="616585" cy="473710"/>
                                </a:xfrm>
                                <a:custGeom>
                                  <a:avLst/>
                                  <a:gdLst/>
                                  <a:ahLst/>
                                  <a:cxnLst/>
                                  <a:rect l="0" t="0" r="0" b="0"/>
                                  <a:pathLst>
                                    <a:path w="616585" h="473710">
                                      <a:moveTo>
                                        <a:pt x="154178" y="0"/>
                                      </a:moveTo>
                                      <a:lnTo>
                                        <a:pt x="462407" y="0"/>
                                      </a:lnTo>
                                      <a:lnTo>
                                        <a:pt x="462407" y="225806"/>
                                      </a:lnTo>
                                      <a:lnTo>
                                        <a:pt x="616585" y="225806"/>
                                      </a:lnTo>
                                      <a:lnTo>
                                        <a:pt x="308229" y="473710"/>
                                      </a:lnTo>
                                      <a:lnTo>
                                        <a:pt x="0" y="225806"/>
                                      </a:lnTo>
                                      <a:lnTo>
                                        <a:pt x="154178" y="225806"/>
                                      </a:lnTo>
                                      <a:lnTo>
                                        <a:pt x="154178"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990" name="Shape 10990"/>
                              <wps:cNvSpPr/>
                              <wps:spPr>
                                <a:xfrm>
                                  <a:off x="0" y="43514"/>
                                  <a:ext cx="616585" cy="473710"/>
                                </a:xfrm>
                                <a:custGeom>
                                  <a:avLst/>
                                  <a:gdLst/>
                                  <a:ahLst/>
                                  <a:cxnLst/>
                                  <a:rect l="0" t="0" r="0" b="0"/>
                                  <a:pathLst>
                                    <a:path w="616585" h="473710">
                                      <a:moveTo>
                                        <a:pt x="0" y="225806"/>
                                      </a:moveTo>
                                      <a:lnTo>
                                        <a:pt x="154178" y="225806"/>
                                      </a:lnTo>
                                      <a:lnTo>
                                        <a:pt x="154178" y="0"/>
                                      </a:lnTo>
                                      <a:lnTo>
                                        <a:pt x="462407" y="0"/>
                                      </a:lnTo>
                                      <a:lnTo>
                                        <a:pt x="462407" y="225806"/>
                                      </a:lnTo>
                                      <a:lnTo>
                                        <a:pt x="616585" y="225806"/>
                                      </a:lnTo>
                                      <a:lnTo>
                                        <a:pt x="308229" y="47371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w:pict>
                    <v:group id="Group 221302" o:spid="_x0000_s1976" style="width:48.55pt;height:40.75pt;mso-position-horizontal-relative:char;mso-position-vertical-relative:line" coordsize="6165,5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">
                      <v:rect id="Rectangle 10883" o:spid="_x0000_s1977" style="position:absolute;left:2261;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" filled="f" stroked="f">
                        <v:textbox inset="0,0,0,0">
                          <w:txbxContent>
                            <w:p w:rsidR="002C31BC" w:rsidRDefault="002C31BC">
                              <w:pPr>
                                <w:spacing w:after="160" w:line="259" w:lineRule="auto"/>
                                <w:ind w:left="0" w:firstLine="0"/>
                                <w:jc w:val="left"/>
                              </w:pPr>
                              <w:r>
                                <w:t xml:space="preserve"> </w:t>
                              </w:r>
                            </w:p>
                          </w:txbxContent>
                        </v:textbox>
                      </v:rect>
                      <v:shape id="Shape 10989" o:spid="_x0000_s1978" style="position:absolute;top:435;width:6165;height:4737;visibility:visible;mso-wrap-style:square;v-text-anchor:top" coordsize="616585,47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" path="m154178,l462407,r,225806l616585,225806,308229,473710,,225806r154178,l154178,xe" fillcolor="#5b9bd5" stroked="f" strokeweight="0">
                        <v:stroke miterlimit="83231f" joinstyle="miter"/>
                        <v:path arrowok="t" textboxrect="0,0,616585,473710"/>
                      </v:shape>
                      <v:shape id="Shape 10990" o:spid="_x0000_s1979" style="position:absolute;top:435;width:6165;height:4737;visibility:visible;mso-wrap-style:square;v-text-anchor:top" coordsize="616585,47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" path="m,225806r154178,l154178,,462407,r,225806l616585,225806,308229,473710,,225806xe" filled="f" strokecolor="#41719c" strokeweight="1pt">
                        <v:stroke miterlimit="83231f" joinstyle="miter"/>
                        <v:path arrowok="t" textboxrect="0,0,616585,473710"/>
                      </v:shape>
                      <w10:anchorlock/>
                    </v:group>
                  </w:pict>
                </mc:Fallback>
              </mc:AlternateContent>
            </w:r>
          </w:p>
        </w:tc>
        <w:tc>
          <w:tcPr>
            <w:tcW w:w="4678" w:type="dxa"/>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r>
      <w:tr w:rsidR="006E78D4">
        <w:trPr>
          <w:trHeight w:val="629"/>
        </w:trPr>
        <w:tc>
          <w:tcPr>
            <w:tcW w:w="4333" w:type="dxa"/>
            <w:tcBorders>
              <w:top w:val="single" w:sz="4" w:space="0" w:color="000000"/>
              <w:left w:val="single" w:sz="4" w:space="0" w:color="000000"/>
              <w:bottom w:val="single" w:sz="4" w:space="0" w:color="000000"/>
              <w:right w:val="nil"/>
            </w:tcBorders>
          </w:tcPr>
          <w:p w:rsidR="006E78D4" w:rsidRDefault="006E78D4">
            <w:pPr>
              <w:spacing w:after="160" w:line="259" w:lineRule="auto"/>
              <w:ind w:left="0" w:firstLine="0"/>
              <w:jc w:val="left"/>
            </w:pPr>
          </w:p>
        </w:tc>
        <w:tc>
          <w:tcPr>
            <w:tcW w:w="5902" w:type="dxa"/>
            <w:gridSpan w:val="2"/>
            <w:tcBorders>
              <w:top w:val="single" w:sz="4" w:space="0" w:color="000000"/>
              <w:left w:val="nil"/>
              <w:bottom w:val="single" w:sz="4" w:space="0" w:color="000000"/>
              <w:right w:val="nil"/>
            </w:tcBorders>
            <w:vAlign w:val="bottom"/>
          </w:tcPr>
          <w:p w:rsidR="006E78D4" w:rsidRPr="001209E0" w:rsidRDefault="002C31BC">
            <w:pPr>
              <w:spacing w:after="0" w:line="259" w:lineRule="auto"/>
              <w:ind w:left="799" w:firstLine="0"/>
              <w:jc w:val="left"/>
              <w:rPr>
                <w:b/>
              </w:rPr>
            </w:pPr>
            <w:r w:rsidRPr="001209E0">
              <w:rPr>
                <w:b/>
              </w:rPr>
              <w:t xml:space="preserve">Генеральный директор ПАО «НЕФАЗ» </w:t>
            </w:r>
          </w:p>
        </w:tc>
        <w:tc>
          <w:tcPr>
            <w:tcW w:w="4678" w:type="dxa"/>
            <w:tcBorders>
              <w:top w:val="single" w:sz="4" w:space="0" w:color="000000"/>
              <w:left w:val="nil"/>
              <w:bottom w:val="single" w:sz="4" w:space="0" w:color="000000"/>
              <w:right w:val="single" w:sz="4" w:space="0" w:color="000000"/>
            </w:tcBorders>
          </w:tcPr>
          <w:p w:rsidR="006E78D4" w:rsidRPr="001209E0" w:rsidRDefault="006E78D4">
            <w:pPr>
              <w:spacing w:after="160" w:line="259" w:lineRule="auto"/>
              <w:ind w:left="0" w:firstLine="0"/>
              <w:jc w:val="left"/>
              <w:rPr>
                <w:b/>
              </w:rPr>
            </w:pPr>
          </w:p>
        </w:tc>
      </w:tr>
      <w:tr w:rsidR="006E78D4">
        <w:trPr>
          <w:trHeight w:val="1606"/>
        </w:trPr>
        <w:tc>
          <w:tcPr>
            <w:tcW w:w="4333" w:type="dxa"/>
            <w:tcBorders>
              <w:top w:val="single" w:sz="4" w:space="0" w:color="000000"/>
              <w:left w:val="single" w:sz="4" w:space="0" w:color="000000"/>
              <w:bottom w:val="single" w:sz="4" w:space="0" w:color="000000"/>
              <w:right w:val="single" w:sz="4" w:space="0" w:color="000000"/>
            </w:tcBorders>
            <w:vAlign w:val="center"/>
          </w:tcPr>
          <w:p w:rsidR="006E78D4" w:rsidRDefault="002C31BC" w:rsidP="001209E0">
            <w:pPr>
              <w:spacing w:after="0" w:line="259" w:lineRule="auto"/>
              <w:ind w:left="0" w:firstLine="0"/>
              <w:jc w:val="center"/>
            </w:pPr>
            <w:r>
              <w:t>Является единоличным исполнительным органом</w:t>
            </w:r>
          </w:p>
        </w:tc>
        <w:tc>
          <w:tcPr>
            <w:tcW w:w="5902" w:type="dxa"/>
            <w:gridSpan w:val="2"/>
            <w:tcBorders>
              <w:top w:val="single" w:sz="4" w:space="0" w:color="000000"/>
              <w:left w:val="single" w:sz="4" w:space="0" w:color="000000"/>
              <w:bottom w:val="single" w:sz="4" w:space="0" w:color="000000"/>
              <w:right w:val="single" w:sz="4" w:space="0" w:color="000000"/>
            </w:tcBorders>
          </w:tcPr>
          <w:p w:rsidR="006E78D4" w:rsidRDefault="002C31BC" w:rsidP="001209E0">
            <w:pPr>
              <w:spacing w:after="1" w:line="239" w:lineRule="auto"/>
              <w:ind w:left="0" w:firstLine="0"/>
              <w:jc w:val="center"/>
            </w:pPr>
            <w:r>
              <w:t>Осуществляет руководство текущей деятельностью.</w:t>
            </w:r>
          </w:p>
          <w:p w:rsidR="006E78D4" w:rsidRDefault="002C31BC" w:rsidP="001209E0">
            <w:pPr>
              <w:spacing w:after="0" w:line="259" w:lineRule="auto"/>
              <w:ind w:left="0" w:right="70" w:firstLine="286"/>
              <w:jc w:val="center"/>
            </w:pPr>
            <w:r>
              <w:t>Обеспечивает выполнение бизнес-планов и инвестиционных программ, предварительно рассматривает крупные инвестиционные проекты</w:t>
            </w:r>
          </w:p>
        </w:tc>
        <w:tc>
          <w:tcPr>
            <w:tcW w:w="4678" w:type="dxa"/>
            <w:tcBorders>
              <w:top w:val="single" w:sz="4" w:space="0" w:color="000000"/>
              <w:left w:val="single" w:sz="4" w:space="0" w:color="000000"/>
              <w:bottom w:val="single" w:sz="4" w:space="0" w:color="000000"/>
              <w:right w:val="single" w:sz="4" w:space="0" w:color="000000"/>
            </w:tcBorders>
            <w:vAlign w:val="center"/>
          </w:tcPr>
          <w:p w:rsidR="006E78D4" w:rsidRDefault="002C31BC" w:rsidP="001209E0">
            <w:pPr>
              <w:spacing w:after="0" w:line="259" w:lineRule="auto"/>
              <w:ind w:left="0" w:right="77" w:hanging="387"/>
              <w:jc w:val="center"/>
            </w:pPr>
            <w:r>
              <w:t>Руководствуется в своей деятельности</w:t>
            </w:r>
          </w:p>
          <w:p w:rsidR="006E78D4" w:rsidRDefault="001209E0" w:rsidP="001209E0">
            <w:pPr>
              <w:spacing w:after="0" w:line="259" w:lineRule="auto"/>
              <w:ind w:left="-245" w:hanging="992"/>
              <w:jc w:val="center"/>
            </w:pPr>
            <w:r>
              <w:t xml:space="preserve">        </w:t>
            </w:r>
            <w:r w:rsidR="002C31BC">
              <w:t>Положением о Генеральном</w:t>
            </w:r>
          </w:p>
          <w:p w:rsidR="006E78D4" w:rsidRDefault="001209E0" w:rsidP="001209E0">
            <w:pPr>
              <w:spacing w:after="0" w:line="259" w:lineRule="auto"/>
              <w:ind w:left="-528" w:firstLine="283"/>
            </w:pPr>
            <w:r>
              <w:t xml:space="preserve">       </w:t>
            </w:r>
            <w:r w:rsidR="002C31BC">
              <w:t>директоре  ПАО</w:t>
            </w:r>
            <w:r>
              <w:t xml:space="preserve"> </w:t>
            </w:r>
            <w:r w:rsidR="002C31BC">
              <w:t>«НЕФАЗ»</w:t>
            </w:r>
          </w:p>
        </w:tc>
      </w:tr>
    </w:tbl>
    <w:p w:rsidR="006E78D4" w:rsidRDefault="002C31BC">
      <w:pPr>
        <w:pStyle w:val="3"/>
        <w:ind w:left="175" w:right="217"/>
      </w:pPr>
      <w:r>
        <w:t>6.3</w:t>
      </w:r>
      <w:r>
        <w:rPr>
          <w:rFonts w:ascii="Arial" w:eastAsia="Arial" w:hAnsi="Arial" w:cs="Arial"/>
        </w:rPr>
        <w:t xml:space="preserve"> </w:t>
      </w:r>
      <w:r>
        <w:t xml:space="preserve">Общее собрание акционеров </w:t>
      </w:r>
    </w:p>
    <w:p w:rsidR="006E78D4" w:rsidRDefault="002C31BC">
      <w:pPr>
        <w:spacing w:after="38"/>
        <w:ind w:left="189" w:right="333" w:firstLine="708"/>
      </w:pPr>
      <w:r>
        <w:t>Общее собрание акционеров является высшим органом управления ПАО «НЕФАЗ», к компетенции которого относится принятие решений по наиболее важным вопросам деятельности Общества</w:t>
      </w:r>
      <w:r>
        <w:rPr>
          <w:i/>
        </w:rPr>
        <w:t>.</w:t>
      </w:r>
      <w:r>
        <w:t xml:space="preserve"> </w:t>
      </w:r>
    </w:p>
    <w:p w:rsidR="006E78D4" w:rsidRDefault="002C31BC">
      <w:pPr>
        <w:spacing w:after="39"/>
        <w:ind w:left="189" w:right="333" w:firstLine="708"/>
      </w:pPr>
      <w:r>
        <w:t xml:space="preserve">Порядок созыва, подготовки, проведения, подведения итогов Общих собраний акционеров Общества урегулирован Уставом ПАО «НЕФАЗ», утвержденным решением годового Общего собрания акционеров ПАО «НЕФАЗ» 31.05.2019 (протокол № 30 от 05.06.2019) и Положением об Общем собрании акционеров ПАО «НЕФАЗ», утвержденным решением годового Общего собрания акционеров ПАО «НЕФАЗ» 31.05.2019 (протокол № 30 от 05.06.2019). С данными документами можно ознакомиться на официальном сайте Общества в разделе </w:t>
      </w:r>
    </w:p>
    <w:p w:rsidR="006E78D4" w:rsidRDefault="002C31BC">
      <w:pPr>
        <w:spacing w:after="38" w:line="259" w:lineRule="auto"/>
        <w:ind w:left="180" w:firstLine="0"/>
        <w:jc w:val="left"/>
      </w:pPr>
      <w:r>
        <w:t>«Акционерам»:</w:t>
      </w:r>
      <w:hyperlink r:id="rId117">
        <w:r>
          <w:rPr>
            <w:color w:val="0563C1"/>
            <w:u w:val="single" w:color="0563C1"/>
          </w:rPr>
          <w:t>http://www.nefaz.ru/shareholders/internal_documents</w:t>
        </w:r>
      </w:hyperlink>
      <w:hyperlink r:id="rId118">
        <w:r>
          <w:t>.</w:t>
        </w:r>
      </w:hyperlink>
      <w:r>
        <w:t xml:space="preserve"> </w:t>
      </w:r>
    </w:p>
    <w:p w:rsidR="006E78D4" w:rsidRDefault="002C31BC">
      <w:pPr>
        <w:spacing w:after="45"/>
        <w:ind w:left="898" w:right="333"/>
      </w:pPr>
      <w:r>
        <w:t xml:space="preserve">К компетенции Общего собрания акционеров относятся вопросы деятельности Компании в соответствии с законодательством РФ и пунктом </w:t>
      </w:r>
    </w:p>
    <w:p w:rsidR="006E78D4" w:rsidRDefault="002C31BC">
      <w:pPr>
        <w:spacing w:after="48"/>
        <w:ind w:left="199" w:right="333"/>
      </w:pPr>
      <w:r>
        <w:t xml:space="preserve">14.3 Устава ПАО «НЕФАЗ». </w:t>
      </w:r>
    </w:p>
    <w:p w:rsidR="006E78D4" w:rsidRDefault="002C31BC">
      <w:pPr>
        <w:spacing w:after="45"/>
        <w:ind w:left="898" w:right="333"/>
      </w:pPr>
      <w:r>
        <w:t xml:space="preserve">В 2020 году проведено одно годовое Общее собрание акционеров. </w:t>
      </w:r>
    </w:p>
    <w:p w:rsidR="006E78D4" w:rsidRDefault="002C31BC">
      <w:pPr>
        <w:spacing w:after="48"/>
        <w:ind w:left="898" w:right="333"/>
      </w:pPr>
      <w:r>
        <w:t xml:space="preserve">Форма проведения Общего собрания: в форме заочного голосования. </w:t>
      </w:r>
    </w:p>
    <w:p w:rsidR="006E78D4" w:rsidRDefault="002C31BC">
      <w:pPr>
        <w:spacing w:after="48"/>
        <w:ind w:left="898" w:right="333"/>
      </w:pPr>
      <w:r>
        <w:t xml:space="preserve">Дата проведения общего собрания: 25.06.2020 </w:t>
      </w:r>
    </w:p>
    <w:p w:rsidR="006E78D4" w:rsidRDefault="002C31BC">
      <w:pPr>
        <w:spacing w:after="39"/>
        <w:ind w:left="898" w:right="9432"/>
      </w:pPr>
      <w:r>
        <w:t xml:space="preserve">Протокол № 31 составлен 29.06.2020 Рассмотренные вопросы: </w:t>
      </w:r>
    </w:p>
    <w:p w:rsidR="006E78D4" w:rsidRDefault="002C31BC">
      <w:pPr>
        <w:numPr>
          <w:ilvl w:val="0"/>
          <w:numId w:val="25"/>
        </w:numPr>
        <w:ind w:right="2983" w:hanging="204"/>
      </w:pPr>
      <w:r>
        <w:t xml:space="preserve">Утверждение годового отчета ПАО «НЕФАЗ». </w:t>
      </w:r>
    </w:p>
    <w:p w:rsidR="001209E0" w:rsidRDefault="002C31BC">
      <w:pPr>
        <w:numPr>
          <w:ilvl w:val="0"/>
          <w:numId w:val="25"/>
        </w:numPr>
        <w:ind w:right="2983" w:hanging="204"/>
      </w:pPr>
      <w:r>
        <w:t xml:space="preserve">Утверждение годовой бухгалтерской (финансовой) отчетности ПАО «НЕФАЗ». </w:t>
      </w:r>
    </w:p>
    <w:p w:rsidR="006E78D4" w:rsidRDefault="002C31BC" w:rsidP="0051631F">
      <w:pPr>
        <w:pStyle w:val="a3"/>
        <w:numPr>
          <w:ilvl w:val="0"/>
          <w:numId w:val="26"/>
        </w:numPr>
        <w:ind w:right="2983" w:hanging="365"/>
      </w:pPr>
      <w:r>
        <w:t xml:space="preserve">Распределение прибыли и убытков Общества по результатам отчетного года. </w:t>
      </w:r>
    </w:p>
    <w:p w:rsidR="0051631F" w:rsidRDefault="0051631F" w:rsidP="0051631F">
      <w:pPr>
        <w:ind w:right="2983"/>
      </w:pPr>
    </w:p>
    <w:p w:rsidR="006E78D4" w:rsidRDefault="002C31BC">
      <w:pPr>
        <w:numPr>
          <w:ilvl w:val="0"/>
          <w:numId w:val="26"/>
        </w:numPr>
        <w:ind w:left="1924" w:right="333" w:hanging="328"/>
      </w:pPr>
      <w:r>
        <w:lastRenderedPageBreak/>
        <w:t xml:space="preserve">Выплата (объявление) дивидендов по результатам отчетного года. </w:t>
      </w:r>
    </w:p>
    <w:p w:rsidR="006E78D4" w:rsidRDefault="002C31BC">
      <w:pPr>
        <w:numPr>
          <w:ilvl w:val="0"/>
          <w:numId w:val="26"/>
        </w:numPr>
        <w:ind w:left="1924" w:right="333" w:hanging="328"/>
      </w:pPr>
      <w:r>
        <w:t xml:space="preserve">О выплате вознаграждения членам Ревизионной комиссии ПАО «НЕФАЗ». </w:t>
      </w:r>
    </w:p>
    <w:p w:rsidR="006E78D4" w:rsidRDefault="002C31BC">
      <w:pPr>
        <w:numPr>
          <w:ilvl w:val="0"/>
          <w:numId w:val="26"/>
        </w:numPr>
        <w:ind w:left="1924" w:right="333" w:hanging="328"/>
      </w:pPr>
      <w:r>
        <w:t xml:space="preserve">Избрание членов Совета директоров ПАО «НЕФАЗ». </w:t>
      </w:r>
    </w:p>
    <w:p w:rsidR="006E78D4" w:rsidRDefault="002C31BC">
      <w:pPr>
        <w:numPr>
          <w:ilvl w:val="0"/>
          <w:numId w:val="26"/>
        </w:numPr>
        <w:ind w:left="1924" w:right="333" w:hanging="328"/>
      </w:pPr>
      <w:r>
        <w:t xml:space="preserve">Избрание членов Ревизионной комиссии ПАО «НЕФАЗ». </w:t>
      </w:r>
    </w:p>
    <w:p w:rsidR="006E78D4" w:rsidRDefault="002C31BC">
      <w:pPr>
        <w:numPr>
          <w:ilvl w:val="0"/>
          <w:numId w:val="26"/>
        </w:numPr>
        <w:ind w:left="1924" w:right="333" w:hanging="328"/>
      </w:pPr>
      <w:r>
        <w:t xml:space="preserve">Утверждение аудитора ПАО «НЕФАЗ». </w:t>
      </w:r>
    </w:p>
    <w:p w:rsidR="006E78D4" w:rsidRDefault="002C31BC">
      <w:pPr>
        <w:numPr>
          <w:ilvl w:val="0"/>
          <w:numId w:val="26"/>
        </w:numPr>
        <w:ind w:left="1924" w:right="333" w:hanging="328"/>
      </w:pPr>
      <w:r>
        <w:t xml:space="preserve">Об участии ПАО «НЕФАЗ» в Ассоциации автомобильных инженеров. </w:t>
      </w:r>
    </w:p>
    <w:p w:rsidR="006E78D4" w:rsidRDefault="002C31BC">
      <w:pPr>
        <w:numPr>
          <w:ilvl w:val="0"/>
          <w:numId w:val="26"/>
        </w:numPr>
        <w:ind w:left="1924" w:right="333" w:hanging="328"/>
      </w:pPr>
      <w:r>
        <w:t xml:space="preserve">Утверждение Положения о генеральном директоре Публичного акционерного общества «НЕФАЗ» в новой редакции. </w:t>
      </w:r>
    </w:p>
    <w:p w:rsidR="006E78D4" w:rsidRDefault="002C31BC">
      <w:pPr>
        <w:numPr>
          <w:ilvl w:val="0"/>
          <w:numId w:val="26"/>
        </w:numPr>
        <w:ind w:left="1924" w:right="333" w:hanging="328"/>
      </w:pPr>
      <w:r>
        <w:t xml:space="preserve">Утверждение Положения о Ревизионной комиссии Публичного акционерного общества «НЕФАЗ» в новой редакции. </w:t>
      </w:r>
    </w:p>
    <w:p w:rsidR="006E78D4" w:rsidRDefault="002C31BC">
      <w:pPr>
        <w:spacing w:after="157" w:line="259" w:lineRule="auto"/>
        <w:ind w:left="180" w:firstLine="0"/>
        <w:jc w:val="left"/>
      </w:pPr>
      <w:r>
        <w:t xml:space="preserve"> </w:t>
      </w:r>
    </w:p>
    <w:p w:rsidR="006E78D4" w:rsidRDefault="002C31BC">
      <w:pPr>
        <w:pStyle w:val="3"/>
        <w:ind w:left="175" w:right="217"/>
      </w:pPr>
      <w:r>
        <w:t>6.4</w:t>
      </w:r>
      <w:r>
        <w:rPr>
          <w:rFonts w:ascii="Arial" w:eastAsia="Arial" w:hAnsi="Arial" w:cs="Arial"/>
        </w:rPr>
        <w:t xml:space="preserve"> </w:t>
      </w:r>
      <w:r>
        <w:t xml:space="preserve">Совет директоров </w:t>
      </w:r>
    </w:p>
    <w:p w:rsidR="006E78D4" w:rsidRDefault="002C31BC">
      <w:pPr>
        <w:spacing w:after="39"/>
        <w:ind w:left="189" w:right="333" w:firstLine="708"/>
      </w:pPr>
      <w:r>
        <w:t xml:space="preserve">Совет директоров ПАО «НЕФАЗ» является ключевым звеном системы корпоративного управления, осуществляющим стратегическое руководство и контроль работы исполнительных органов.  </w:t>
      </w:r>
    </w:p>
    <w:p w:rsidR="006E78D4" w:rsidRDefault="002C31BC">
      <w:pPr>
        <w:spacing w:after="39"/>
        <w:ind w:left="189" w:right="333" w:firstLine="708"/>
      </w:pPr>
      <w:r>
        <w:t xml:space="preserve">Совет директоров осуществляет общее руководство деятельностью ПАО «НЕФАЗ» за исключением вопросов, отнесенных к компетенции Общего собрания акционеров.  </w:t>
      </w:r>
    </w:p>
    <w:p w:rsidR="006E78D4" w:rsidRDefault="002C31BC">
      <w:pPr>
        <w:spacing w:after="38"/>
        <w:ind w:left="189" w:right="333" w:firstLine="708"/>
      </w:pPr>
      <w:r>
        <w:t xml:space="preserve">Порядок образования, компетенция Совета директоров, порядок созыва и проведения заседаний Совета директоров, основания и размеры ответственности его членов, порядок принятия и оформления его решений урегулированы Уставом ПАО «НЕФАЗ» и Положением о Совете директоров ПАО «НЕФАЗ», утвержденными решением годового Общего собрания акционеров ПАО «НЕФАЗ» 31.05.2019 (протокол № 30 от 05.06.2019). С данным документом можно ознакомиться на официальном сайте Общества в разделе «Акционерам»: </w:t>
      </w:r>
      <w:hyperlink r:id="rId119">
        <w:r>
          <w:rPr>
            <w:color w:val="0563C1"/>
            <w:u w:val="single" w:color="0563C1"/>
          </w:rPr>
          <w:t>http://www.nefaz.ru/shareholders/internal_documents/</w:t>
        </w:r>
      </w:hyperlink>
      <w:hyperlink r:id="rId120">
        <w:r>
          <w:t>.</w:t>
        </w:r>
      </w:hyperlink>
      <w:r>
        <w:t xml:space="preserve"> </w:t>
      </w:r>
    </w:p>
    <w:p w:rsidR="006E78D4" w:rsidRDefault="002C31BC">
      <w:pPr>
        <w:spacing w:after="38"/>
        <w:ind w:left="189" w:right="333" w:firstLine="708"/>
      </w:pPr>
      <w:r>
        <w:t xml:space="preserve">Нормы Устава и Положения о Совете директоров ПАО «НЕФАЗ» обеспечивают прозрачность процедуры избрания членов Совета директоров, позволяющей акционерам получить информацию о кандидатах, достаточную для формирования представления об их личных и профессиональных качествах. </w:t>
      </w:r>
    </w:p>
    <w:p w:rsidR="006E78D4" w:rsidRDefault="002C31BC">
      <w:pPr>
        <w:spacing w:after="29" w:line="265" w:lineRule="auto"/>
        <w:ind w:left="706" w:right="890"/>
        <w:jc w:val="center"/>
      </w:pPr>
      <w:r>
        <w:t xml:space="preserve">К компетенции Совета директоров относятся вопросы в соответствии с законодательством РФ и пунктом 15.3. Устава ПАО «НЕФАЗ». </w:t>
      </w:r>
    </w:p>
    <w:p w:rsidR="006E78D4" w:rsidRDefault="002C31BC">
      <w:pPr>
        <w:spacing w:after="38"/>
        <w:ind w:left="189" w:right="333" w:firstLine="708"/>
      </w:pPr>
      <w:r>
        <w:t xml:space="preserve">Совет директоров проводит ежегодную работу на основании утвержденных планов, в том числе по подведению итогов деятельности за первое полугодие и за год, определению приоритетных направлений деятельности Общества, подготовке общих собраний акционеров, принимает решения о согласии на совершение сделок или о последующем одобрении сделок, или о последующем одобрении сделок, в совершении которых имеется заинтересованность, и иных сделок в соответствии с Уставом «НЕФАЗ».  </w:t>
      </w:r>
    </w:p>
    <w:p w:rsidR="006E78D4" w:rsidRDefault="002C31BC">
      <w:pPr>
        <w:ind w:left="189" w:right="333" w:firstLine="708"/>
      </w:pPr>
      <w:r>
        <w:t xml:space="preserve">Члены Совета директоров избираются Общим собранием акционеров из числа кандидатов, предложенных акционерами. Состав Совета директоров определен Уставом Общества в количестве семи человек. Специализированные комитеты при Совете директоров не сформированы. </w:t>
      </w:r>
    </w:p>
    <w:tbl>
      <w:tblPr>
        <w:tblStyle w:val="TableGrid"/>
        <w:tblW w:w="15163" w:type="dxa"/>
        <w:tblInd w:w="288" w:type="dxa"/>
        <w:tblCellMar>
          <w:top w:w="32" w:type="dxa"/>
        </w:tblCellMar>
        <w:tblLook w:val="04A0" w:firstRow="1" w:lastRow="0" w:firstColumn="1" w:lastColumn="0" w:noHBand="0" w:noVBand="1"/>
      </w:tblPr>
      <w:tblGrid>
        <w:gridCol w:w="2693"/>
        <w:gridCol w:w="2271"/>
        <w:gridCol w:w="5057"/>
        <w:gridCol w:w="360"/>
        <w:gridCol w:w="4782"/>
      </w:tblGrid>
      <w:tr w:rsidR="006E78D4" w:rsidTr="00E640B2">
        <w:trPr>
          <w:trHeight w:val="2247"/>
        </w:trPr>
        <w:tc>
          <w:tcPr>
            <w:tcW w:w="2693" w:type="dxa"/>
            <w:tcBorders>
              <w:top w:val="nil"/>
              <w:left w:val="nil"/>
              <w:bottom w:val="nil"/>
              <w:right w:val="nil"/>
            </w:tcBorders>
          </w:tcPr>
          <w:p w:rsidR="006E78D4" w:rsidRDefault="002C31BC">
            <w:pPr>
              <w:spacing w:after="37" w:line="259" w:lineRule="auto"/>
              <w:ind w:left="0" w:firstLine="0"/>
              <w:jc w:val="left"/>
            </w:pPr>
            <w:r>
              <w:lastRenderedPageBreak/>
              <w:t xml:space="preserve">Состав  </w:t>
            </w:r>
          </w:p>
          <w:p w:rsidR="006E78D4" w:rsidRDefault="002C31BC">
            <w:pPr>
              <w:spacing w:after="0" w:line="259" w:lineRule="auto"/>
              <w:ind w:left="0" w:right="45" w:firstLine="0"/>
              <w:jc w:val="left"/>
            </w:pPr>
            <w:r>
              <w:t xml:space="preserve">Совета директоров  ПАО «НЕФАЗ»: </w:t>
            </w:r>
          </w:p>
        </w:tc>
        <w:tc>
          <w:tcPr>
            <w:tcW w:w="2271" w:type="dxa"/>
            <w:tcBorders>
              <w:top w:val="nil"/>
              <w:left w:val="nil"/>
              <w:bottom w:val="nil"/>
              <w:right w:val="nil"/>
            </w:tcBorders>
          </w:tcPr>
          <w:p w:rsidR="006E78D4" w:rsidRDefault="002C31BC">
            <w:pPr>
              <w:spacing w:after="0" w:line="259" w:lineRule="auto"/>
              <w:ind w:left="0" w:firstLine="0"/>
              <w:jc w:val="left"/>
            </w:pPr>
            <w:r>
              <w:t xml:space="preserve"> </w:t>
            </w:r>
          </w:p>
        </w:tc>
        <w:tc>
          <w:tcPr>
            <w:tcW w:w="5057" w:type="dxa"/>
            <w:tcBorders>
              <w:top w:val="nil"/>
              <w:left w:val="nil"/>
              <w:bottom w:val="nil"/>
              <w:right w:val="nil"/>
            </w:tcBorders>
          </w:tcPr>
          <w:p w:rsidR="006E78D4" w:rsidRDefault="002C31BC">
            <w:pPr>
              <w:spacing w:after="0" w:line="259" w:lineRule="auto"/>
              <w:ind w:left="0" w:right="577" w:firstLine="0"/>
            </w:pPr>
            <w:r>
              <w:t xml:space="preserve">С 31 мая 2019 года по 25 июня 2020 года  действовал  следующий состав Совета директоров, избранный решением годового Общего собрания акционеров ПАО «НЕФАЗ» 31 мая 2019 года (протокол № 30 от 05.06.2019): </w:t>
            </w:r>
          </w:p>
        </w:tc>
        <w:tc>
          <w:tcPr>
            <w:tcW w:w="360" w:type="dxa"/>
            <w:tcBorders>
              <w:top w:val="nil"/>
              <w:left w:val="nil"/>
              <w:bottom w:val="nil"/>
              <w:right w:val="nil"/>
            </w:tcBorders>
          </w:tcPr>
          <w:p w:rsidR="006E78D4" w:rsidRDefault="002C31BC">
            <w:pPr>
              <w:spacing w:after="72"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69"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72"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72"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69"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4782" w:type="dxa"/>
            <w:tcBorders>
              <w:top w:val="nil"/>
              <w:left w:val="nil"/>
              <w:bottom w:val="nil"/>
              <w:right w:val="nil"/>
            </w:tcBorders>
          </w:tcPr>
          <w:p w:rsidR="006E78D4" w:rsidRDefault="002C31BC">
            <w:pPr>
              <w:spacing w:after="37" w:line="259" w:lineRule="auto"/>
              <w:ind w:left="0" w:firstLine="0"/>
            </w:pPr>
            <w:r>
              <w:t xml:space="preserve">Виньков Андрей Александрович; </w:t>
            </w:r>
          </w:p>
          <w:p w:rsidR="006E78D4" w:rsidRDefault="002C31BC">
            <w:pPr>
              <w:spacing w:after="35" w:line="259" w:lineRule="auto"/>
              <w:ind w:left="0" w:firstLine="0"/>
              <w:jc w:val="left"/>
            </w:pPr>
            <w:r>
              <w:t xml:space="preserve">Дубинин Андрей Васильевич; </w:t>
            </w:r>
          </w:p>
          <w:p w:rsidR="006E78D4" w:rsidRDefault="002C31BC">
            <w:pPr>
              <w:spacing w:after="37" w:line="259" w:lineRule="auto"/>
              <w:ind w:left="0" w:firstLine="0"/>
              <w:jc w:val="left"/>
            </w:pPr>
            <w:r>
              <w:t xml:space="preserve">Герасимов Юрий Иванович; </w:t>
            </w:r>
          </w:p>
          <w:p w:rsidR="006E78D4" w:rsidRDefault="002C31BC">
            <w:pPr>
              <w:spacing w:after="38" w:line="259" w:lineRule="auto"/>
              <w:ind w:left="0" w:firstLine="0"/>
              <w:jc w:val="left"/>
            </w:pPr>
            <w:r>
              <w:t xml:space="preserve">Игнатьев Андрей Сергеевич; </w:t>
            </w:r>
          </w:p>
          <w:p w:rsidR="006E78D4" w:rsidRDefault="002C31BC">
            <w:pPr>
              <w:spacing w:after="35" w:line="259" w:lineRule="auto"/>
              <w:ind w:left="0" w:firstLine="0"/>
              <w:jc w:val="left"/>
            </w:pPr>
            <w:r>
              <w:t xml:space="preserve">Модестов Борис Маркович; </w:t>
            </w:r>
          </w:p>
          <w:p w:rsidR="006E78D4" w:rsidRDefault="002C31BC">
            <w:pPr>
              <w:spacing w:after="0" w:line="259" w:lineRule="auto"/>
              <w:ind w:left="0" w:firstLine="0"/>
              <w:jc w:val="left"/>
            </w:pPr>
            <w:r>
              <w:t xml:space="preserve">Савинков Андрей Сергеевич; </w:t>
            </w:r>
          </w:p>
        </w:tc>
      </w:tr>
      <w:tr w:rsidR="006E78D4" w:rsidTr="00E640B2">
        <w:trPr>
          <w:trHeight w:val="331"/>
        </w:trPr>
        <w:tc>
          <w:tcPr>
            <w:tcW w:w="2693" w:type="dxa"/>
            <w:tcBorders>
              <w:top w:val="nil"/>
              <w:left w:val="nil"/>
              <w:bottom w:val="nil"/>
              <w:right w:val="nil"/>
            </w:tcBorders>
          </w:tcPr>
          <w:p w:rsidR="006E78D4" w:rsidRDefault="006E78D4">
            <w:pPr>
              <w:spacing w:after="160" w:line="259" w:lineRule="auto"/>
              <w:ind w:left="0" w:firstLine="0"/>
              <w:jc w:val="left"/>
            </w:pPr>
          </w:p>
        </w:tc>
        <w:tc>
          <w:tcPr>
            <w:tcW w:w="2271" w:type="dxa"/>
            <w:tcBorders>
              <w:top w:val="nil"/>
              <w:left w:val="nil"/>
              <w:bottom w:val="nil"/>
              <w:right w:val="nil"/>
            </w:tcBorders>
          </w:tcPr>
          <w:p w:rsidR="006E78D4" w:rsidRDefault="006E78D4">
            <w:pPr>
              <w:spacing w:after="160" w:line="259" w:lineRule="auto"/>
              <w:ind w:left="0" w:firstLine="0"/>
              <w:jc w:val="left"/>
            </w:pPr>
          </w:p>
        </w:tc>
        <w:tc>
          <w:tcPr>
            <w:tcW w:w="5057" w:type="dxa"/>
            <w:tcBorders>
              <w:top w:val="nil"/>
              <w:left w:val="nil"/>
              <w:bottom w:val="nil"/>
              <w:right w:val="nil"/>
            </w:tcBorders>
          </w:tcPr>
          <w:p w:rsidR="006E78D4" w:rsidRDefault="006E78D4">
            <w:pPr>
              <w:spacing w:after="160" w:line="259" w:lineRule="auto"/>
              <w:ind w:left="0" w:firstLine="0"/>
              <w:jc w:val="left"/>
            </w:pPr>
          </w:p>
        </w:tc>
        <w:tc>
          <w:tcPr>
            <w:tcW w:w="360" w:type="dxa"/>
            <w:tcBorders>
              <w:top w:val="nil"/>
              <w:left w:val="nil"/>
              <w:bottom w:val="nil"/>
              <w:right w:val="nil"/>
            </w:tcBorders>
          </w:tcPr>
          <w:p w:rsidR="006E78D4" w:rsidRDefault="002C31BC">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4782" w:type="dxa"/>
            <w:tcBorders>
              <w:top w:val="nil"/>
              <w:left w:val="nil"/>
              <w:bottom w:val="nil"/>
              <w:right w:val="nil"/>
            </w:tcBorders>
          </w:tcPr>
          <w:p w:rsidR="006E78D4" w:rsidRDefault="002C31BC">
            <w:pPr>
              <w:spacing w:after="0" w:line="259" w:lineRule="auto"/>
              <w:ind w:left="0" w:firstLine="0"/>
            </w:pPr>
            <w:r>
              <w:t xml:space="preserve">Шакиров Ильмир Тимерханович </w:t>
            </w:r>
          </w:p>
        </w:tc>
      </w:tr>
    </w:tbl>
    <w:p w:rsidR="006E78D4" w:rsidRDefault="002C31BC">
      <w:pPr>
        <w:spacing w:after="82" w:line="259" w:lineRule="auto"/>
        <w:ind w:left="166" w:firstLine="0"/>
        <w:jc w:val="left"/>
      </w:pPr>
      <w:r>
        <w:rPr>
          <w:rFonts w:ascii="Calibri" w:eastAsia="Calibri" w:hAnsi="Calibri" w:cs="Calibri"/>
          <w:noProof/>
          <w:sz w:val="22"/>
        </w:rPr>
        <mc:AlternateContent>
          <mc:Choice Requires="wpg">
            <w:drawing>
              <wp:inline distT="0" distB="0" distL="0" distR="0">
                <wp:extent cx="9623679" cy="6096"/>
                <wp:effectExtent l="0" t="0" r="0" b="0"/>
                <wp:docPr id="222683" name="Group 222683"/>
                <wp:cNvGraphicFramePr/>
                <a:graphic xmlns:a="http://schemas.openxmlformats.org/drawingml/2006/main">
                  <a:graphicData uri="http://schemas.microsoft.com/office/word/2010/wordprocessingGroup">
                    <wpg:wgp>
                      <wpg:cNvGrpSpPr/>
                      <wpg:grpSpPr>
                        <a:xfrm>
                          <a:off x="0" y="0"/>
                          <a:ext cx="9623679" cy="6096"/>
                          <a:chOff x="0" y="0"/>
                          <a:chExt cx="9623679" cy="6096"/>
                        </a:xfrm>
                      </wpg:grpSpPr>
                      <wps:wsp>
                        <wps:cNvPr id="281217" name="Shape 281217"/>
                        <wps:cNvSpPr/>
                        <wps:spPr>
                          <a:xfrm>
                            <a:off x="0" y="0"/>
                            <a:ext cx="1720850" cy="9144"/>
                          </a:xfrm>
                          <a:custGeom>
                            <a:avLst/>
                            <a:gdLst/>
                            <a:ahLst/>
                            <a:cxnLst/>
                            <a:rect l="0" t="0" r="0" b="0"/>
                            <a:pathLst>
                              <a:path w="1720850" h="9144">
                                <a:moveTo>
                                  <a:pt x="0" y="0"/>
                                </a:moveTo>
                                <a:lnTo>
                                  <a:pt x="1720850" y="0"/>
                                </a:lnTo>
                                <a:lnTo>
                                  <a:pt x="172085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18" name="Shape 281218"/>
                        <wps:cNvSpPr/>
                        <wps:spPr>
                          <a:xfrm>
                            <a:off x="1711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19" name="Shape 281219"/>
                        <wps:cNvSpPr/>
                        <wps:spPr>
                          <a:xfrm>
                            <a:off x="1717802" y="0"/>
                            <a:ext cx="1443482" cy="9144"/>
                          </a:xfrm>
                          <a:custGeom>
                            <a:avLst/>
                            <a:gdLst/>
                            <a:ahLst/>
                            <a:cxnLst/>
                            <a:rect l="0" t="0" r="0" b="0"/>
                            <a:pathLst>
                              <a:path w="1443482" h="9144">
                                <a:moveTo>
                                  <a:pt x="0" y="0"/>
                                </a:moveTo>
                                <a:lnTo>
                                  <a:pt x="1443482" y="0"/>
                                </a:lnTo>
                                <a:lnTo>
                                  <a:pt x="144348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20" name="Shape 281220"/>
                        <wps:cNvSpPr/>
                        <wps:spPr>
                          <a:xfrm>
                            <a:off x="31522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21" name="Shape 281221"/>
                        <wps:cNvSpPr/>
                        <wps:spPr>
                          <a:xfrm>
                            <a:off x="3158363" y="0"/>
                            <a:ext cx="2985770" cy="9144"/>
                          </a:xfrm>
                          <a:custGeom>
                            <a:avLst/>
                            <a:gdLst/>
                            <a:ahLst/>
                            <a:cxnLst/>
                            <a:rect l="0" t="0" r="0" b="0"/>
                            <a:pathLst>
                              <a:path w="2985770" h="9144">
                                <a:moveTo>
                                  <a:pt x="0" y="0"/>
                                </a:moveTo>
                                <a:lnTo>
                                  <a:pt x="2985770" y="0"/>
                                </a:lnTo>
                                <a:lnTo>
                                  <a:pt x="298577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22" name="Shape 281222"/>
                        <wps:cNvSpPr/>
                        <wps:spPr>
                          <a:xfrm>
                            <a:off x="61349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23" name="Shape 281223"/>
                        <wps:cNvSpPr/>
                        <wps:spPr>
                          <a:xfrm>
                            <a:off x="6141085" y="0"/>
                            <a:ext cx="3482595" cy="9144"/>
                          </a:xfrm>
                          <a:custGeom>
                            <a:avLst/>
                            <a:gdLst/>
                            <a:ahLst/>
                            <a:cxnLst/>
                            <a:rect l="0" t="0" r="0" b="0"/>
                            <a:pathLst>
                              <a:path w="3482595" h="9144">
                                <a:moveTo>
                                  <a:pt x="0" y="0"/>
                                </a:moveTo>
                                <a:lnTo>
                                  <a:pt x="3482595" y="0"/>
                                </a:lnTo>
                                <a:lnTo>
                                  <a:pt x="348259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22683" style="width:757.77pt;height:0.480011pt;mso-position-horizontal-relative:char;mso-position-vertical-relative:line" coordsize="96236,60">
                <v:shape id="Shape 281224" style="position:absolute;width:17208;height:91;left:0;top:0;" coordsize="1720850,9144" path="m0,0l1720850,0l1720850,9144l0,9144l0,0">
                  <v:stroke weight="0pt" endcap="flat" joinstyle="miter" miterlimit="10" on="false" color="#000000" opacity="0"/>
                  <v:fill on="true" color="#7f7f7f"/>
                </v:shape>
                <v:shape id="Shape 281225" style="position:absolute;width:91;height:91;left:17117;top:0;" coordsize="9144,9144" path="m0,0l9144,0l9144,9144l0,9144l0,0">
                  <v:stroke weight="0pt" endcap="flat" joinstyle="miter" miterlimit="10" on="false" color="#000000" opacity="0"/>
                  <v:fill on="true" color="#7f7f7f"/>
                </v:shape>
                <v:shape id="Shape 281226" style="position:absolute;width:14434;height:91;left:17178;top:0;" coordsize="1443482,9144" path="m0,0l1443482,0l1443482,9144l0,9144l0,0">
                  <v:stroke weight="0pt" endcap="flat" joinstyle="miter" miterlimit="10" on="false" color="#000000" opacity="0"/>
                  <v:fill on="true" color="#7f7f7f"/>
                </v:shape>
                <v:shape id="Shape 281227" style="position:absolute;width:91;height:91;left:31522;top:0;" coordsize="9144,9144" path="m0,0l9144,0l9144,9144l0,9144l0,0">
                  <v:stroke weight="0pt" endcap="flat" joinstyle="miter" miterlimit="10" on="false" color="#000000" opacity="0"/>
                  <v:fill on="true" color="#7f7f7f"/>
                </v:shape>
                <v:shape id="Shape 281228" style="position:absolute;width:29857;height:91;left:31583;top:0;" coordsize="2985770,9144" path="m0,0l2985770,0l2985770,9144l0,9144l0,0">
                  <v:stroke weight="0pt" endcap="flat" joinstyle="miter" miterlimit="10" on="false" color="#000000" opacity="0"/>
                  <v:fill on="true" color="#7f7f7f"/>
                </v:shape>
                <v:shape id="Shape 281229" style="position:absolute;width:91;height:91;left:61349;top:0;" coordsize="9144,9144" path="m0,0l9144,0l9144,9144l0,9144l0,0">
                  <v:stroke weight="0pt" endcap="flat" joinstyle="miter" miterlimit="10" on="false" color="#000000" opacity="0"/>
                  <v:fill on="true" color="#7f7f7f"/>
                </v:shape>
                <v:shape id="Shape 281230" style="position:absolute;width:34825;height:91;left:61410;top:0;" coordsize="3482595,9144" path="m0,0l3482595,0l3482595,9144l0,9144l0,0">
                  <v:stroke weight="0pt" endcap="flat" joinstyle="miter" miterlimit="10" on="false" color="#000000" opacity="0"/>
                  <v:fill on="true" color="#7f7f7f"/>
                </v:shape>
              </v:group>
            </w:pict>
          </mc:Fallback>
        </mc:AlternateContent>
      </w:r>
    </w:p>
    <w:p w:rsidR="006E78D4" w:rsidRDefault="002C31BC">
      <w:pPr>
        <w:spacing w:after="0" w:line="259" w:lineRule="auto"/>
        <w:ind w:left="888" w:firstLine="0"/>
        <w:jc w:val="left"/>
      </w:pPr>
      <w:r>
        <w:t xml:space="preserve"> </w:t>
      </w:r>
    </w:p>
    <w:tbl>
      <w:tblPr>
        <w:tblStyle w:val="TableGrid"/>
        <w:tblW w:w="15305" w:type="dxa"/>
        <w:tblInd w:w="288" w:type="dxa"/>
        <w:tblCellMar>
          <w:top w:w="32" w:type="dxa"/>
        </w:tblCellMar>
        <w:tblLook w:val="04A0" w:firstRow="1" w:lastRow="0" w:firstColumn="1" w:lastColumn="0" w:noHBand="0" w:noVBand="1"/>
      </w:tblPr>
      <w:tblGrid>
        <w:gridCol w:w="10726"/>
        <w:gridCol w:w="326"/>
        <w:gridCol w:w="4253"/>
      </w:tblGrid>
      <w:tr w:rsidR="006E78D4" w:rsidTr="00E640B2">
        <w:trPr>
          <w:trHeight w:val="1862"/>
        </w:trPr>
        <w:tc>
          <w:tcPr>
            <w:tcW w:w="10726" w:type="dxa"/>
            <w:tcBorders>
              <w:top w:val="nil"/>
              <w:left w:val="nil"/>
              <w:bottom w:val="nil"/>
              <w:right w:val="nil"/>
            </w:tcBorders>
          </w:tcPr>
          <w:p w:rsidR="006E78D4" w:rsidRDefault="002C31BC">
            <w:pPr>
              <w:spacing w:after="0" w:line="259" w:lineRule="auto"/>
              <w:ind w:left="5091" w:right="461" w:hanging="5091"/>
            </w:pPr>
            <w:r>
              <w:rPr>
                <w:i/>
              </w:rPr>
              <w:t xml:space="preserve"> </w:t>
            </w:r>
            <w:r>
              <w:rPr>
                <w:i/>
              </w:rPr>
              <w:tab/>
            </w:r>
            <w:r>
              <w:t xml:space="preserve">С 25июня 2020 года действует следующий состав Совета директоров, избранный решением годового Общего собрания акционеров ПАО «НЕФАЗ» 25 июня  2020 года (протокол № 31 от 29.06.2020): </w:t>
            </w:r>
          </w:p>
        </w:tc>
        <w:tc>
          <w:tcPr>
            <w:tcW w:w="326" w:type="dxa"/>
            <w:tcBorders>
              <w:top w:val="nil"/>
              <w:left w:val="nil"/>
              <w:bottom w:val="nil"/>
              <w:right w:val="nil"/>
            </w:tcBorders>
          </w:tcPr>
          <w:p w:rsidR="006E78D4" w:rsidRDefault="002C31BC">
            <w:pPr>
              <w:spacing w:after="70"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72"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69"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72"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p w:rsidR="006E78D4" w:rsidRDefault="002C31BC">
            <w:pPr>
              <w:spacing w:after="0"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tc>
        <w:tc>
          <w:tcPr>
            <w:tcW w:w="4253" w:type="dxa"/>
            <w:tcBorders>
              <w:top w:val="nil"/>
              <w:left w:val="nil"/>
              <w:bottom w:val="nil"/>
              <w:right w:val="nil"/>
            </w:tcBorders>
          </w:tcPr>
          <w:p w:rsidR="006E78D4" w:rsidRDefault="002C31BC">
            <w:pPr>
              <w:spacing w:after="35" w:line="259" w:lineRule="auto"/>
              <w:ind w:left="115" w:firstLine="0"/>
            </w:pPr>
            <w:r>
              <w:t xml:space="preserve">Виньков Андрей Александрович; </w:t>
            </w:r>
          </w:p>
          <w:p w:rsidR="006E78D4" w:rsidRDefault="002C31BC">
            <w:pPr>
              <w:spacing w:after="37" w:line="259" w:lineRule="auto"/>
              <w:ind w:left="115" w:firstLine="0"/>
              <w:jc w:val="left"/>
            </w:pPr>
            <w:r>
              <w:t xml:space="preserve">Вовк Ярослав Ярославович; </w:t>
            </w:r>
          </w:p>
          <w:p w:rsidR="006E78D4" w:rsidRDefault="002C31BC">
            <w:pPr>
              <w:spacing w:after="35" w:line="259" w:lineRule="auto"/>
              <w:ind w:left="115" w:firstLine="0"/>
              <w:jc w:val="left"/>
            </w:pPr>
            <w:r>
              <w:t xml:space="preserve">Герасимов Юрий Иванович; </w:t>
            </w:r>
          </w:p>
          <w:p w:rsidR="006E78D4" w:rsidRDefault="002C31BC">
            <w:pPr>
              <w:spacing w:after="37" w:line="259" w:lineRule="auto"/>
              <w:ind w:left="115" w:firstLine="0"/>
              <w:jc w:val="left"/>
            </w:pPr>
            <w:r>
              <w:t xml:space="preserve">Дубинин Андрей Васильевич; </w:t>
            </w:r>
          </w:p>
          <w:p w:rsidR="006E78D4" w:rsidRDefault="002C31BC">
            <w:pPr>
              <w:spacing w:after="0" w:line="259" w:lineRule="auto"/>
              <w:ind w:left="115" w:firstLine="0"/>
              <w:jc w:val="left"/>
            </w:pPr>
            <w:r>
              <w:t xml:space="preserve">Казыханов Тимур Илдарович; </w:t>
            </w:r>
          </w:p>
        </w:tc>
      </w:tr>
      <w:tr w:rsidR="006E78D4" w:rsidTr="00E640B2">
        <w:trPr>
          <w:trHeight w:val="383"/>
        </w:trPr>
        <w:tc>
          <w:tcPr>
            <w:tcW w:w="10726" w:type="dxa"/>
            <w:tcBorders>
              <w:top w:val="nil"/>
              <w:left w:val="nil"/>
              <w:bottom w:val="nil"/>
              <w:right w:val="nil"/>
            </w:tcBorders>
          </w:tcPr>
          <w:p w:rsidR="006E78D4" w:rsidRDefault="006E78D4">
            <w:pPr>
              <w:spacing w:after="160" w:line="259" w:lineRule="auto"/>
              <w:ind w:left="0" w:firstLine="0"/>
              <w:jc w:val="left"/>
            </w:pPr>
          </w:p>
        </w:tc>
        <w:tc>
          <w:tcPr>
            <w:tcW w:w="326" w:type="dxa"/>
            <w:tcBorders>
              <w:top w:val="nil"/>
              <w:left w:val="nil"/>
              <w:bottom w:val="nil"/>
              <w:right w:val="nil"/>
            </w:tcBorders>
          </w:tcPr>
          <w:p w:rsidR="006E78D4" w:rsidRDefault="002C31BC">
            <w:pPr>
              <w:spacing w:after="0"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tc>
        <w:tc>
          <w:tcPr>
            <w:tcW w:w="4253" w:type="dxa"/>
            <w:tcBorders>
              <w:top w:val="nil"/>
              <w:left w:val="nil"/>
              <w:bottom w:val="nil"/>
              <w:right w:val="nil"/>
            </w:tcBorders>
          </w:tcPr>
          <w:p w:rsidR="006E78D4" w:rsidRDefault="002C31BC">
            <w:pPr>
              <w:spacing w:after="0" w:line="259" w:lineRule="auto"/>
              <w:ind w:left="115" w:firstLine="0"/>
              <w:jc w:val="left"/>
            </w:pPr>
            <w:r>
              <w:t xml:space="preserve">Модестов Борис Маркович; </w:t>
            </w:r>
          </w:p>
        </w:tc>
      </w:tr>
      <w:tr w:rsidR="006E78D4" w:rsidTr="00E640B2">
        <w:trPr>
          <w:trHeight w:val="330"/>
        </w:trPr>
        <w:tc>
          <w:tcPr>
            <w:tcW w:w="10726" w:type="dxa"/>
            <w:tcBorders>
              <w:top w:val="nil"/>
              <w:left w:val="nil"/>
              <w:bottom w:val="nil"/>
              <w:right w:val="nil"/>
            </w:tcBorders>
          </w:tcPr>
          <w:p w:rsidR="006E78D4" w:rsidRDefault="006E78D4">
            <w:pPr>
              <w:spacing w:after="160" w:line="259" w:lineRule="auto"/>
              <w:ind w:left="0" w:firstLine="0"/>
              <w:jc w:val="left"/>
            </w:pPr>
          </w:p>
        </w:tc>
        <w:tc>
          <w:tcPr>
            <w:tcW w:w="326" w:type="dxa"/>
            <w:tcBorders>
              <w:top w:val="nil"/>
              <w:left w:val="nil"/>
              <w:bottom w:val="nil"/>
              <w:right w:val="nil"/>
            </w:tcBorders>
          </w:tcPr>
          <w:p w:rsidR="006E78D4" w:rsidRDefault="002C31BC">
            <w:pPr>
              <w:spacing w:after="0" w:line="259" w:lineRule="auto"/>
              <w:ind w:left="115" w:firstLine="0"/>
              <w:jc w:val="left"/>
            </w:pPr>
            <w:r>
              <w:rPr>
                <w:rFonts w:ascii="Segoe UI Symbol" w:eastAsia="Segoe UI Symbol" w:hAnsi="Segoe UI Symbol" w:cs="Segoe UI Symbol"/>
              </w:rPr>
              <w:t></w:t>
            </w:r>
            <w:r>
              <w:rPr>
                <w:rFonts w:ascii="Arial" w:eastAsia="Arial" w:hAnsi="Arial" w:cs="Arial"/>
              </w:rPr>
              <w:t xml:space="preserve"> </w:t>
            </w:r>
          </w:p>
        </w:tc>
        <w:tc>
          <w:tcPr>
            <w:tcW w:w="4253" w:type="dxa"/>
            <w:tcBorders>
              <w:top w:val="nil"/>
              <w:left w:val="nil"/>
              <w:bottom w:val="nil"/>
              <w:right w:val="nil"/>
            </w:tcBorders>
          </w:tcPr>
          <w:p w:rsidR="006E78D4" w:rsidRDefault="002C31BC">
            <w:pPr>
              <w:spacing w:after="0" w:line="259" w:lineRule="auto"/>
              <w:ind w:left="115" w:firstLine="0"/>
              <w:jc w:val="left"/>
            </w:pPr>
            <w:r>
              <w:t xml:space="preserve">Савинков Андрей Сергеевич </w:t>
            </w:r>
          </w:p>
        </w:tc>
      </w:tr>
    </w:tbl>
    <w:p w:rsidR="006E78D4" w:rsidRDefault="002C31BC">
      <w:pPr>
        <w:spacing w:after="0" w:line="259" w:lineRule="auto"/>
        <w:ind w:left="5721" w:firstLine="0"/>
        <w:jc w:val="center"/>
      </w:pPr>
      <w:r>
        <w:t xml:space="preserve"> </w:t>
      </w:r>
    </w:p>
    <w:p w:rsidR="006E78D4" w:rsidRDefault="002C31BC">
      <w:pPr>
        <w:spacing w:after="82" w:line="259" w:lineRule="auto"/>
        <w:ind w:left="166" w:firstLine="0"/>
        <w:jc w:val="left"/>
      </w:pPr>
      <w:r>
        <w:rPr>
          <w:rFonts w:ascii="Calibri" w:eastAsia="Calibri" w:hAnsi="Calibri" w:cs="Calibri"/>
          <w:noProof/>
          <w:sz w:val="22"/>
        </w:rPr>
        <mc:AlternateContent>
          <mc:Choice Requires="wpg">
            <w:drawing>
              <wp:inline distT="0" distB="0" distL="0" distR="0">
                <wp:extent cx="9707880" cy="6096"/>
                <wp:effectExtent l="0" t="0" r="0" b="0"/>
                <wp:docPr id="222684" name="Group 222684"/>
                <wp:cNvGraphicFramePr/>
                <a:graphic xmlns:a="http://schemas.openxmlformats.org/drawingml/2006/main">
                  <a:graphicData uri="http://schemas.microsoft.com/office/word/2010/wordprocessingGroup">
                    <wpg:wgp>
                      <wpg:cNvGrpSpPr/>
                      <wpg:grpSpPr>
                        <a:xfrm>
                          <a:off x="0" y="0"/>
                          <a:ext cx="9707880" cy="6096"/>
                          <a:chOff x="0" y="0"/>
                          <a:chExt cx="9707880" cy="6096"/>
                        </a:xfrm>
                      </wpg:grpSpPr>
                      <wps:wsp>
                        <wps:cNvPr id="281231" name="Shape 281231"/>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32" name="Shape 281232"/>
                        <wps:cNvSpPr/>
                        <wps:spPr>
                          <a:xfrm>
                            <a:off x="323303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33" name="Shape 281233"/>
                        <wps:cNvSpPr/>
                        <wps:spPr>
                          <a:xfrm>
                            <a:off x="3239135" y="0"/>
                            <a:ext cx="2978150" cy="9144"/>
                          </a:xfrm>
                          <a:custGeom>
                            <a:avLst/>
                            <a:gdLst/>
                            <a:ahLst/>
                            <a:cxnLst/>
                            <a:rect l="0" t="0" r="0" b="0"/>
                            <a:pathLst>
                              <a:path w="2978150" h="9144">
                                <a:moveTo>
                                  <a:pt x="0" y="0"/>
                                </a:moveTo>
                                <a:lnTo>
                                  <a:pt x="2978150" y="0"/>
                                </a:lnTo>
                                <a:lnTo>
                                  <a:pt x="297815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34" name="Shape 281234"/>
                        <wps:cNvSpPr/>
                        <wps:spPr>
                          <a:xfrm>
                            <a:off x="62081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1235" name="Shape 281235"/>
                        <wps:cNvSpPr/>
                        <wps:spPr>
                          <a:xfrm>
                            <a:off x="6214238" y="0"/>
                            <a:ext cx="3493643" cy="9144"/>
                          </a:xfrm>
                          <a:custGeom>
                            <a:avLst/>
                            <a:gdLst/>
                            <a:ahLst/>
                            <a:cxnLst/>
                            <a:rect l="0" t="0" r="0" b="0"/>
                            <a:pathLst>
                              <a:path w="3493643" h="9144">
                                <a:moveTo>
                                  <a:pt x="0" y="0"/>
                                </a:moveTo>
                                <a:lnTo>
                                  <a:pt x="3493643" y="0"/>
                                </a:lnTo>
                                <a:lnTo>
                                  <a:pt x="349364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22684" style="width:764.4pt;height:0.47998pt;mso-position-horizontal-relative:char;mso-position-vertical-relative:line" coordsize="97078,60">
                <v:shape id="Shape 281236" style="position:absolute;width:32421;height:91;left:0;top:0;" coordsize="3242183,9144" path="m0,0l3242183,0l3242183,9144l0,9144l0,0">
                  <v:stroke weight="0pt" endcap="flat" joinstyle="miter" miterlimit="10" on="false" color="#000000" opacity="0"/>
                  <v:fill on="true" color="#7f7f7f"/>
                </v:shape>
                <v:shape id="Shape 281237" style="position:absolute;width:91;height:91;left:32330;top:0;" coordsize="9144,9144" path="m0,0l9144,0l9144,9144l0,9144l0,0">
                  <v:stroke weight="0pt" endcap="flat" joinstyle="miter" miterlimit="10" on="false" color="#000000" opacity="0"/>
                  <v:fill on="true" color="#7f7f7f"/>
                </v:shape>
                <v:shape id="Shape 281238" style="position:absolute;width:29781;height:91;left:32391;top:0;" coordsize="2978150,9144" path="m0,0l2978150,0l2978150,9144l0,9144l0,0">
                  <v:stroke weight="0pt" endcap="flat" joinstyle="miter" miterlimit="10" on="false" color="#000000" opacity="0"/>
                  <v:fill on="true" color="#7f7f7f"/>
                </v:shape>
                <v:shape id="Shape 281239" style="position:absolute;width:91;height:91;left:62081;top:0;" coordsize="9144,9144" path="m0,0l9144,0l9144,9144l0,9144l0,0">
                  <v:stroke weight="0pt" endcap="flat" joinstyle="miter" miterlimit="10" on="false" color="#000000" opacity="0"/>
                  <v:fill on="true" color="#7f7f7f"/>
                </v:shape>
                <v:shape id="Shape 281240" style="position:absolute;width:34936;height:91;left:62142;top:0;" coordsize="3493643,9144" path="m0,0l3493643,0l3493643,9144l0,9144l0,0">
                  <v:stroke weight="0pt" endcap="flat" joinstyle="miter" miterlimit="10" on="false" color="#000000" opacity="0"/>
                  <v:fill on="true" color="#7f7f7f"/>
                </v:shape>
              </v:group>
            </w:pict>
          </mc:Fallback>
        </mc:AlternateContent>
      </w:r>
    </w:p>
    <w:p w:rsidR="006E78D4" w:rsidRDefault="002C31BC">
      <w:pPr>
        <w:spacing w:after="35" w:line="259" w:lineRule="auto"/>
        <w:ind w:left="888" w:firstLine="0"/>
        <w:jc w:val="left"/>
      </w:pPr>
      <w:r>
        <w:t xml:space="preserve"> </w:t>
      </w:r>
    </w:p>
    <w:p w:rsidR="006E78D4" w:rsidRDefault="002C31BC">
      <w:pPr>
        <w:spacing w:after="37" w:line="259" w:lineRule="auto"/>
        <w:ind w:left="888" w:firstLine="0"/>
        <w:jc w:val="left"/>
      </w:pPr>
      <w:r>
        <w:t xml:space="preserve"> </w:t>
      </w:r>
    </w:p>
    <w:p w:rsidR="006E78D4" w:rsidRDefault="002C31BC">
      <w:pPr>
        <w:spacing w:after="131" w:line="259" w:lineRule="auto"/>
        <w:ind w:left="180" w:firstLine="0"/>
        <w:jc w:val="left"/>
      </w:pPr>
      <w:r>
        <w:t xml:space="preserve"> </w:t>
      </w:r>
    </w:p>
    <w:p w:rsidR="006E78D4" w:rsidRDefault="002C31BC">
      <w:pPr>
        <w:spacing w:after="134" w:line="259" w:lineRule="auto"/>
        <w:ind w:left="180" w:firstLine="0"/>
        <w:jc w:val="left"/>
      </w:pPr>
      <w:r>
        <w:t xml:space="preserve"> </w:t>
      </w:r>
    </w:p>
    <w:p w:rsidR="006E78D4" w:rsidRDefault="002C31BC">
      <w:pPr>
        <w:spacing w:after="131" w:line="259" w:lineRule="auto"/>
        <w:ind w:left="180" w:firstLine="0"/>
        <w:jc w:val="left"/>
      </w:pPr>
      <w:r>
        <w:t xml:space="preserve"> </w:t>
      </w:r>
    </w:p>
    <w:p w:rsidR="006E78D4" w:rsidRDefault="002C31BC">
      <w:pPr>
        <w:spacing w:after="133" w:line="259" w:lineRule="auto"/>
        <w:ind w:left="180" w:firstLine="0"/>
        <w:jc w:val="left"/>
      </w:pPr>
      <w:r>
        <w:t xml:space="preserve"> </w:t>
      </w:r>
    </w:p>
    <w:p w:rsidR="00E640B2" w:rsidRDefault="00E640B2">
      <w:pPr>
        <w:spacing w:after="133" w:line="259" w:lineRule="auto"/>
        <w:ind w:left="180" w:firstLine="0"/>
        <w:jc w:val="left"/>
      </w:pPr>
    </w:p>
    <w:p w:rsidR="006E78D4" w:rsidRDefault="002C31BC">
      <w:pPr>
        <w:spacing w:after="0" w:line="259" w:lineRule="auto"/>
        <w:ind w:left="180" w:firstLine="0"/>
        <w:jc w:val="left"/>
      </w:pPr>
      <w:r>
        <w:t xml:space="preserve"> </w:t>
      </w:r>
    </w:p>
    <w:p w:rsidR="006E78D4" w:rsidRDefault="002C31BC">
      <w:pPr>
        <w:spacing w:after="155" w:line="259" w:lineRule="auto"/>
        <w:ind w:left="180" w:firstLine="0"/>
        <w:jc w:val="left"/>
      </w:pPr>
      <w:r>
        <w:t xml:space="preserve"> </w:t>
      </w:r>
    </w:p>
    <w:p w:rsidR="006E78D4" w:rsidRDefault="002C31BC">
      <w:pPr>
        <w:tabs>
          <w:tab w:val="center" w:pos="2078"/>
          <w:tab w:val="center" w:pos="7988"/>
        </w:tabs>
        <w:ind w:left="0" w:firstLine="0"/>
        <w:jc w:val="left"/>
      </w:pPr>
      <w:r>
        <w:rPr>
          <w:rFonts w:ascii="Calibri" w:eastAsia="Calibri" w:hAnsi="Calibri" w:cs="Calibri"/>
          <w:sz w:val="22"/>
        </w:rPr>
        <w:lastRenderedPageBreak/>
        <w:tab/>
      </w:r>
      <w:r w:rsidR="00E640B2">
        <w:rPr>
          <w:rFonts w:ascii="Calibri" w:eastAsia="Calibri" w:hAnsi="Calibri" w:cs="Calibri"/>
          <w:sz w:val="22"/>
        </w:rPr>
        <w:t xml:space="preserve">   </w:t>
      </w:r>
      <w:r>
        <w:t xml:space="preserve">Герасимов Юрий Иванович </w:t>
      </w:r>
      <w:r>
        <w:tab/>
        <w:t xml:space="preserve"> </w:t>
      </w:r>
    </w:p>
    <w:p w:rsidR="006E78D4" w:rsidRDefault="002C31BC">
      <w:pPr>
        <w:ind w:left="627" w:right="1257"/>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column">
                  <wp:posOffset>5356860</wp:posOffset>
                </wp:positionH>
                <wp:positionV relativeFrom="paragraph">
                  <wp:posOffset>96981</wp:posOffset>
                </wp:positionV>
                <wp:extent cx="3950335" cy="4043172"/>
                <wp:effectExtent l="0" t="0" r="0" b="0"/>
                <wp:wrapSquare wrapText="bothSides"/>
                <wp:docPr id="222796" name="Group 222796"/>
                <wp:cNvGraphicFramePr/>
                <a:graphic xmlns:a="http://schemas.openxmlformats.org/drawingml/2006/main">
                  <a:graphicData uri="http://schemas.microsoft.com/office/word/2010/wordprocessingGroup">
                    <wpg:wgp>
                      <wpg:cNvGrpSpPr/>
                      <wpg:grpSpPr>
                        <a:xfrm>
                          <a:off x="0" y="0"/>
                          <a:ext cx="3950335" cy="4043172"/>
                          <a:chOff x="0" y="0"/>
                          <a:chExt cx="3950335" cy="4043172"/>
                        </a:xfrm>
                      </wpg:grpSpPr>
                      <pic:pic xmlns:pic="http://schemas.openxmlformats.org/drawingml/2006/picture">
                        <pic:nvPicPr>
                          <pic:cNvPr id="268959" name="Picture 268959"/>
                          <pic:cNvPicPr/>
                        </pic:nvPicPr>
                        <pic:blipFill>
                          <a:blip r:embed="rId121"/>
                          <a:stretch>
                            <a:fillRect/>
                          </a:stretch>
                        </pic:blipFill>
                        <pic:spPr>
                          <a:xfrm>
                            <a:off x="33528" y="34036"/>
                            <a:ext cx="3880104" cy="3995928"/>
                          </a:xfrm>
                          <a:prstGeom prst="rect">
                            <a:avLst/>
                          </a:prstGeom>
                        </pic:spPr>
                      </pic:pic>
                      <pic:pic xmlns:pic="http://schemas.openxmlformats.org/drawingml/2006/picture">
                        <pic:nvPicPr>
                          <pic:cNvPr id="11293" name="Picture 11293"/>
                          <pic:cNvPicPr/>
                        </pic:nvPicPr>
                        <pic:blipFill>
                          <a:blip r:embed="rId122"/>
                          <a:stretch>
                            <a:fillRect/>
                          </a:stretch>
                        </pic:blipFill>
                        <pic:spPr>
                          <a:xfrm>
                            <a:off x="195834" y="195199"/>
                            <a:ext cx="3379851" cy="3495040"/>
                          </a:xfrm>
                          <a:prstGeom prst="rect">
                            <a:avLst/>
                          </a:prstGeom>
                        </pic:spPr>
                      </pic:pic>
                    </wpg:wgp>
                  </a:graphicData>
                </a:graphic>
              </wp:anchor>
            </w:drawing>
          </mc:Choice>
          <mc:Fallback xmlns:a="http://schemas.openxmlformats.org/drawingml/2006/main">
            <w:pict>
              <v:group id="Group 222796" style="width:311.05pt;height:318.36pt;position:absolute;mso-position-horizontal-relative:text;mso-position-horizontal:absolute;margin-left:421.8pt;mso-position-vertical-relative:text;margin-top:7.63632pt;" coordsize="39503,40431">
                <v:shape id="Picture 268959" style="position:absolute;width:38801;height:39959;left:335;top:340;" filled="f">
                  <v:imagedata r:id="rId123"/>
                </v:shape>
                <v:shape id="Picture 11293" style="position:absolute;width:33798;height:34950;left:1958;top:1951;" filled="f">
                  <v:imagedata r:id="rId124"/>
                </v:shape>
                <w10:wrap type="square"/>
              </v:group>
            </w:pict>
          </mc:Fallback>
        </mc:AlternateContent>
      </w:r>
      <w:r>
        <w:t xml:space="preserve">Председатель Совета директоров Год рождения: 1962. </w:t>
      </w:r>
    </w:p>
    <w:p w:rsidR="006E78D4" w:rsidRDefault="002C31BC">
      <w:pPr>
        <w:ind w:left="627" w:right="1257"/>
      </w:pPr>
      <w:r>
        <w:t xml:space="preserve">Сведения об образовании: высшее. </w:t>
      </w:r>
    </w:p>
    <w:p w:rsidR="006E78D4" w:rsidRDefault="002C31BC">
      <w:pPr>
        <w:ind w:left="627" w:right="1257"/>
      </w:pPr>
      <w:r>
        <w:t xml:space="preserve">Место работы: ПАО "КАМАЗ" </w:t>
      </w:r>
    </w:p>
    <w:p w:rsidR="006E78D4" w:rsidRDefault="002C31BC">
      <w:pPr>
        <w:spacing w:after="4" w:line="247" w:lineRule="auto"/>
        <w:ind w:left="627" w:right="1257"/>
        <w:jc w:val="left"/>
      </w:pPr>
      <w:r>
        <w:t xml:space="preserve">Наименование должности по основному месту работы: Первый заместитель генерального директора ПАО "КАМАЗ" - исполнительный директор. </w:t>
      </w:r>
      <w:r>
        <w:tab/>
        <w:t xml:space="preserve"> </w:t>
      </w:r>
    </w:p>
    <w:p w:rsidR="006E78D4" w:rsidRDefault="002C31BC">
      <w:pPr>
        <w:ind w:left="627" w:right="1257"/>
      </w:pPr>
      <w:r>
        <w:t xml:space="preserve">Впервые избран в состав Совета директоров Общества решением Общего собрания акционеров от 27 мая 2016 года. </w:t>
      </w:r>
    </w:p>
    <w:p w:rsidR="006E78D4" w:rsidRDefault="002C31BC">
      <w:pPr>
        <w:ind w:left="627" w:right="1257"/>
      </w:pPr>
      <w:r>
        <w:t xml:space="preserve">Доля участия в уставном капитале Общества, %: нет  </w:t>
      </w:r>
    </w:p>
    <w:p w:rsidR="006E78D4" w:rsidRDefault="002C31BC">
      <w:pPr>
        <w:spacing w:after="4" w:line="247" w:lineRule="auto"/>
        <w:ind w:left="627" w:right="1257"/>
        <w:jc w:val="left"/>
      </w:pPr>
      <w:r>
        <w:t xml:space="preserve">Доля принадлежащих лицу обыкновенных акций Общества, %: нет Сделки по приобретению/отчуждению акций Общества в 2020 году: </w:t>
      </w:r>
      <w:r>
        <w:rPr>
          <w:i/>
        </w:rPr>
        <w:t>отсутствуют</w:t>
      </w:r>
      <w:r>
        <w:t xml:space="preserve">. </w:t>
      </w:r>
    </w:p>
    <w:p w:rsidR="006E78D4" w:rsidRDefault="002C31BC">
      <w:pPr>
        <w:spacing w:after="2117"/>
        <w:ind w:left="627" w:right="1257"/>
      </w:pPr>
      <w:r>
        <w:t xml:space="preserve">Принял участие в 8 заседаниях Совета директоров. </w:t>
      </w:r>
    </w:p>
    <w:p w:rsidR="00E640B2" w:rsidRDefault="00E640B2">
      <w:pPr>
        <w:spacing w:after="2117"/>
        <w:ind w:left="627" w:right="1257"/>
      </w:pPr>
    </w:p>
    <w:p w:rsidR="00E640B2" w:rsidRDefault="00E640B2">
      <w:pPr>
        <w:spacing w:after="2117"/>
        <w:ind w:left="627" w:right="1257"/>
      </w:pPr>
    </w:p>
    <w:p w:rsidR="006E78D4" w:rsidRDefault="002C31BC">
      <w:pPr>
        <w:spacing w:after="0" w:line="259" w:lineRule="auto"/>
        <w:ind w:left="180" w:firstLine="0"/>
        <w:jc w:val="left"/>
      </w:pPr>
      <w:r>
        <w:lastRenderedPageBreak/>
        <w:t xml:space="preserve"> </w:t>
      </w:r>
    </w:p>
    <w:p w:rsidR="006E78D4" w:rsidRDefault="002C31BC">
      <w:pPr>
        <w:tabs>
          <w:tab w:val="center" w:pos="2268"/>
          <w:tab w:val="center" w:pos="7818"/>
        </w:tabs>
        <w:ind w:left="0" w:firstLine="0"/>
        <w:jc w:val="left"/>
      </w:pPr>
      <w:r>
        <w:rPr>
          <w:rFonts w:ascii="Calibri" w:eastAsia="Calibri" w:hAnsi="Calibri" w:cs="Calibri"/>
          <w:sz w:val="22"/>
        </w:rPr>
        <w:tab/>
      </w:r>
      <w:r w:rsidR="00E640B2">
        <w:rPr>
          <w:rFonts w:ascii="Calibri" w:eastAsia="Calibri" w:hAnsi="Calibri" w:cs="Calibri"/>
          <w:sz w:val="22"/>
        </w:rPr>
        <w:t xml:space="preserve">   </w:t>
      </w:r>
      <w:r>
        <w:t xml:space="preserve">Виньков Андрей Александрович </w:t>
      </w:r>
      <w:r>
        <w:tab/>
        <w:t xml:space="preserve"> </w:t>
      </w:r>
    </w:p>
    <w:p w:rsidR="006E78D4" w:rsidRDefault="002C31BC">
      <w:pPr>
        <w:ind w:left="576" w:right="1548"/>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5399532</wp:posOffset>
                </wp:positionH>
                <wp:positionV relativeFrom="paragraph">
                  <wp:posOffset>247857</wp:posOffset>
                </wp:positionV>
                <wp:extent cx="3723132" cy="4255009"/>
                <wp:effectExtent l="0" t="0" r="0" b="0"/>
                <wp:wrapSquare wrapText="bothSides"/>
                <wp:docPr id="223043" name="Group 223043"/>
                <wp:cNvGraphicFramePr/>
                <a:graphic xmlns:a="http://schemas.openxmlformats.org/drawingml/2006/main">
                  <a:graphicData uri="http://schemas.microsoft.com/office/word/2010/wordprocessingGroup">
                    <wpg:wgp>
                      <wpg:cNvGrpSpPr/>
                      <wpg:grpSpPr>
                        <a:xfrm>
                          <a:off x="0" y="0"/>
                          <a:ext cx="3723132" cy="4255009"/>
                          <a:chOff x="0" y="0"/>
                          <a:chExt cx="3723132" cy="4255009"/>
                        </a:xfrm>
                      </wpg:grpSpPr>
                      <pic:pic xmlns:pic="http://schemas.openxmlformats.org/drawingml/2006/picture">
                        <pic:nvPicPr>
                          <pic:cNvPr id="11335" name="Picture 11335"/>
                          <pic:cNvPicPr/>
                        </pic:nvPicPr>
                        <pic:blipFill>
                          <a:blip r:embed="rId125"/>
                          <a:stretch>
                            <a:fillRect/>
                          </a:stretch>
                        </pic:blipFill>
                        <pic:spPr>
                          <a:xfrm>
                            <a:off x="0" y="0"/>
                            <a:ext cx="3723132" cy="4255009"/>
                          </a:xfrm>
                          <a:prstGeom prst="rect">
                            <a:avLst/>
                          </a:prstGeom>
                        </pic:spPr>
                      </pic:pic>
                      <pic:pic xmlns:pic="http://schemas.openxmlformats.org/drawingml/2006/picture">
                        <pic:nvPicPr>
                          <pic:cNvPr id="11337" name="Picture 11337"/>
                          <pic:cNvPicPr/>
                        </pic:nvPicPr>
                        <pic:blipFill>
                          <a:blip r:embed="rId126"/>
                          <a:stretch>
                            <a:fillRect/>
                          </a:stretch>
                        </pic:blipFill>
                        <pic:spPr>
                          <a:xfrm>
                            <a:off x="195072" y="194945"/>
                            <a:ext cx="3153410" cy="3686175"/>
                          </a:xfrm>
                          <a:prstGeom prst="rect">
                            <a:avLst/>
                          </a:prstGeom>
                        </pic:spPr>
                      </pic:pic>
                    </wpg:wgp>
                  </a:graphicData>
                </a:graphic>
              </wp:anchor>
            </w:drawing>
          </mc:Choice>
          <mc:Fallback xmlns:a="http://schemas.openxmlformats.org/drawingml/2006/main">
            <w:pict>
              <v:group id="Group 223043" style="width:293.16pt;height:335.04pt;position:absolute;mso-position-horizontal-relative:text;mso-position-horizontal:absolute;margin-left:425.16pt;mso-position-vertical-relative:text;margin-top:19.5163pt;" coordsize="37231,42550">
                <v:shape id="Picture 11335" style="position:absolute;width:37231;height:42550;left:0;top:0;" filled="f">
                  <v:imagedata r:id="rId127"/>
                </v:shape>
                <v:shape id="Picture 11337" style="position:absolute;width:31534;height:36861;left:1950;top:1949;" filled="f">
                  <v:imagedata r:id="rId128"/>
                </v:shape>
                <w10:wrap type="square"/>
              </v:group>
            </w:pict>
          </mc:Fallback>
        </mc:AlternateContent>
      </w:r>
      <w:r>
        <w:t xml:space="preserve">Признан независимым членом Совета директоров ПАО «НЕФАЗ» решением Совета директоров ПАО «НЕФАЗ» от 25.05.2018 </w:t>
      </w:r>
    </w:p>
    <w:p w:rsidR="006E78D4" w:rsidRDefault="002C31BC">
      <w:pPr>
        <w:ind w:left="576" w:right="1548"/>
      </w:pPr>
      <w:r>
        <w:t xml:space="preserve">(протокол № 1(216)) </w:t>
      </w:r>
    </w:p>
    <w:p w:rsidR="006E78D4" w:rsidRDefault="002C31BC">
      <w:pPr>
        <w:ind w:left="576" w:right="1548"/>
      </w:pPr>
      <w:r>
        <w:t xml:space="preserve">Год рождения: 1977 </w:t>
      </w:r>
    </w:p>
    <w:p w:rsidR="006E78D4" w:rsidRDefault="002C31BC">
      <w:pPr>
        <w:ind w:left="576" w:right="1548"/>
      </w:pPr>
      <w:r>
        <w:t xml:space="preserve">Сведения об образовании: высшее. </w:t>
      </w:r>
    </w:p>
    <w:p w:rsidR="006E78D4" w:rsidRDefault="002C31BC">
      <w:pPr>
        <w:ind w:left="576" w:right="1548"/>
      </w:pPr>
      <w:r>
        <w:t xml:space="preserve">Место работы: ООО "Научно-популярные медиа" (Журнал </w:t>
      </w:r>
    </w:p>
    <w:p w:rsidR="006E78D4" w:rsidRDefault="002C31BC">
      <w:pPr>
        <w:ind w:left="576" w:right="1548"/>
      </w:pPr>
      <w:r>
        <w:t xml:space="preserve">"ДУМАЙ") </w:t>
      </w:r>
    </w:p>
    <w:p w:rsidR="006E78D4" w:rsidRDefault="002C31BC">
      <w:pPr>
        <w:ind w:left="576" w:right="1548"/>
      </w:pPr>
      <w:r>
        <w:t xml:space="preserve">Наименование должности по основному месту работы: </w:t>
      </w:r>
    </w:p>
    <w:p w:rsidR="006E78D4" w:rsidRDefault="002C31BC">
      <w:pPr>
        <w:ind w:left="576" w:right="1548"/>
      </w:pPr>
      <w:r>
        <w:t xml:space="preserve">Генеральный директор  </w:t>
      </w:r>
    </w:p>
    <w:p w:rsidR="006E78D4" w:rsidRDefault="002C31BC">
      <w:pPr>
        <w:ind w:left="576" w:right="1548"/>
      </w:pPr>
      <w:r>
        <w:t xml:space="preserve">Впервые избран в состав Совета директоров Общества решением Общего собрания акционеров от 27 мая 2016 года. </w:t>
      </w:r>
    </w:p>
    <w:p w:rsidR="006E78D4" w:rsidRDefault="002C31BC">
      <w:pPr>
        <w:spacing w:after="4" w:line="247" w:lineRule="auto"/>
        <w:ind w:left="576" w:right="1548"/>
        <w:jc w:val="left"/>
      </w:pPr>
      <w:r>
        <w:t xml:space="preserve">Доля участия в уставном капитале Общества, %: нет  Доля принадлежащих лицу обыкновенных акций Общества, %: нет </w:t>
      </w:r>
    </w:p>
    <w:p w:rsidR="006E78D4" w:rsidRDefault="002C31BC">
      <w:pPr>
        <w:ind w:left="576" w:right="1548"/>
      </w:pPr>
      <w:r>
        <w:t xml:space="preserve">Сделки по приобретению/отчуждению акций Общества в 2020 году: </w:t>
      </w:r>
      <w:r>
        <w:rPr>
          <w:i/>
        </w:rPr>
        <w:t>отсутствуют</w:t>
      </w:r>
      <w:r>
        <w:t xml:space="preserve">. </w:t>
      </w:r>
    </w:p>
    <w:p w:rsidR="006E78D4" w:rsidRDefault="002C31BC">
      <w:pPr>
        <w:ind w:left="576" w:right="1548"/>
      </w:pPr>
      <w:r>
        <w:t xml:space="preserve">Принял участие в 8 заседаниях Совета директоров. </w:t>
      </w:r>
    </w:p>
    <w:p w:rsidR="006E78D4" w:rsidRDefault="002C31BC">
      <w:pPr>
        <w:spacing w:after="1396" w:line="259" w:lineRule="auto"/>
        <w:ind w:left="566" w:right="1548"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11"/>
        <w:ind w:left="614" w:right="1584"/>
        <w:jc w:val="left"/>
      </w:pPr>
      <w:r>
        <w:rPr>
          <w:rFonts w:ascii="Calibri" w:eastAsia="Calibri" w:hAnsi="Calibri" w:cs="Calibri"/>
          <w:noProof/>
          <w:sz w:val="22"/>
        </w:rPr>
        <w:lastRenderedPageBreak/>
        <mc:AlternateContent>
          <mc:Choice Requires="wpg">
            <w:drawing>
              <wp:anchor distT="0" distB="0" distL="114300" distR="114300" simplePos="0" relativeHeight="251674624" behindDoc="0" locked="0" layoutInCell="1" allowOverlap="1">
                <wp:simplePos x="0" y="0"/>
                <wp:positionH relativeFrom="column">
                  <wp:posOffset>5436108</wp:posOffset>
                </wp:positionH>
                <wp:positionV relativeFrom="paragraph">
                  <wp:posOffset>-56956</wp:posOffset>
                </wp:positionV>
                <wp:extent cx="3663696" cy="4629913"/>
                <wp:effectExtent l="0" t="0" r="0" b="0"/>
                <wp:wrapSquare wrapText="bothSides"/>
                <wp:docPr id="223400" name="Group 223400"/>
                <wp:cNvGraphicFramePr/>
                <a:graphic xmlns:a="http://schemas.openxmlformats.org/drawingml/2006/main">
                  <a:graphicData uri="http://schemas.microsoft.com/office/word/2010/wordprocessingGroup">
                    <wpg:wgp>
                      <wpg:cNvGrpSpPr/>
                      <wpg:grpSpPr>
                        <a:xfrm>
                          <a:off x="0" y="0"/>
                          <a:ext cx="3663696" cy="4629913"/>
                          <a:chOff x="0" y="0"/>
                          <a:chExt cx="3663696" cy="4629913"/>
                        </a:xfrm>
                      </wpg:grpSpPr>
                      <pic:pic xmlns:pic="http://schemas.openxmlformats.org/drawingml/2006/picture">
                        <pic:nvPicPr>
                          <pic:cNvPr id="268960" name="Picture 268960"/>
                          <pic:cNvPicPr/>
                        </pic:nvPicPr>
                        <pic:blipFill>
                          <a:blip r:embed="rId129"/>
                          <a:stretch>
                            <a:fillRect/>
                          </a:stretch>
                        </pic:blipFill>
                        <pic:spPr>
                          <a:xfrm>
                            <a:off x="33528" y="-4063"/>
                            <a:ext cx="3593592" cy="4617721"/>
                          </a:xfrm>
                          <a:prstGeom prst="rect">
                            <a:avLst/>
                          </a:prstGeom>
                        </pic:spPr>
                      </pic:pic>
                      <pic:pic xmlns:pic="http://schemas.openxmlformats.org/drawingml/2006/picture">
                        <pic:nvPicPr>
                          <pic:cNvPr id="11395" name="Picture 11395"/>
                          <pic:cNvPicPr/>
                        </pic:nvPicPr>
                        <pic:blipFill>
                          <a:blip r:embed="rId130"/>
                          <a:stretch>
                            <a:fillRect/>
                          </a:stretch>
                        </pic:blipFill>
                        <pic:spPr>
                          <a:xfrm rot="5399999">
                            <a:off x="-320293" y="666751"/>
                            <a:ext cx="4124706" cy="3093720"/>
                          </a:xfrm>
                          <a:prstGeom prst="rect">
                            <a:avLst/>
                          </a:prstGeom>
                        </pic:spPr>
                      </pic:pic>
                    </wpg:wgp>
                  </a:graphicData>
                </a:graphic>
              </wp:anchor>
            </w:drawing>
          </mc:Choice>
          <mc:Fallback xmlns:a="http://schemas.openxmlformats.org/drawingml/2006/main">
            <w:pict>
              <v:group id="Group 223400" style="width:288.48pt;height:364.56pt;position:absolute;mso-position-horizontal-relative:text;mso-position-horizontal:absolute;margin-left:428.04pt;mso-position-vertical-relative:text;margin-top:-4.48477pt;" coordsize="36636,46299">
                <v:shape id="Picture 268960" style="position:absolute;width:35935;height:46177;left:335;top:-40;" filled="f">
                  <v:imagedata r:id="rId131"/>
                </v:shape>
                <v:shape id="Picture 11395" style="position:absolute;width:41247;height:30937;left:-3202;top:6667;rotation:90;" filled="f">
                  <v:imagedata r:id="rId132"/>
                </v:shape>
                <w10:wrap type="square"/>
              </v:group>
            </w:pict>
          </mc:Fallback>
        </mc:AlternateContent>
      </w:r>
      <w:r>
        <w:rPr>
          <w:sz w:val="26"/>
        </w:rPr>
        <w:t xml:space="preserve">Вовк Ярослав Ярославович                                                         </w:t>
      </w:r>
    </w:p>
    <w:p w:rsidR="006E78D4" w:rsidRDefault="002C31BC">
      <w:pPr>
        <w:spacing w:after="11"/>
        <w:ind w:left="614" w:right="1584"/>
        <w:jc w:val="left"/>
      </w:pPr>
      <w:r>
        <w:rPr>
          <w:sz w:val="26"/>
        </w:rPr>
        <w:t xml:space="preserve">Год рождения: 1973 </w:t>
      </w:r>
    </w:p>
    <w:p w:rsidR="006E78D4" w:rsidRDefault="002C31BC">
      <w:pPr>
        <w:spacing w:after="11"/>
        <w:ind w:left="614" w:right="1584"/>
        <w:jc w:val="left"/>
      </w:pPr>
      <w:r>
        <w:rPr>
          <w:sz w:val="26"/>
        </w:rPr>
        <w:t xml:space="preserve">Сведения об образовании: высшее </w:t>
      </w:r>
    </w:p>
    <w:p w:rsidR="006E78D4" w:rsidRDefault="002C31BC">
      <w:pPr>
        <w:spacing w:after="11"/>
        <w:ind w:left="614" w:right="1584"/>
        <w:jc w:val="left"/>
      </w:pPr>
      <w:r>
        <w:rPr>
          <w:sz w:val="26"/>
        </w:rPr>
        <w:t xml:space="preserve">Место работы: АО «ТФК «КАМАЗ» </w:t>
      </w:r>
    </w:p>
    <w:p w:rsidR="006E78D4" w:rsidRDefault="002C31BC">
      <w:pPr>
        <w:spacing w:after="11"/>
        <w:ind w:left="614" w:right="1584"/>
        <w:jc w:val="left"/>
      </w:pPr>
      <w:r>
        <w:rPr>
          <w:sz w:val="26"/>
        </w:rPr>
        <w:t xml:space="preserve">Наименование должности по основному месту работы: Заместитель генерального директора по спецконтрактам и инженерии </w:t>
      </w:r>
    </w:p>
    <w:p w:rsidR="006E78D4" w:rsidRDefault="002C31BC">
      <w:pPr>
        <w:spacing w:after="11"/>
        <w:ind w:left="614" w:right="1584"/>
        <w:jc w:val="left"/>
      </w:pPr>
      <w:r>
        <w:rPr>
          <w:sz w:val="26"/>
        </w:rPr>
        <w:t xml:space="preserve">Впервые избран в состав Совета директоров Общества решением Общего собрания акционеров от 25 июня 2020 года. </w:t>
      </w:r>
    </w:p>
    <w:p w:rsidR="006E78D4" w:rsidRDefault="002C31BC">
      <w:pPr>
        <w:spacing w:after="11"/>
        <w:ind w:left="614" w:right="1584"/>
        <w:jc w:val="left"/>
      </w:pPr>
      <w:r>
        <w:rPr>
          <w:sz w:val="26"/>
        </w:rPr>
        <w:t xml:space="preserve">Доля участия в уставном капитале Общества, %: нет  </w:t>
      </w:r>
    </w:p>
    <w:p w:rsidR="006E78D4" w:rsidRDefault="002C31BC">
      <w:pPr>
        <w:spacing w:after="11"/>
        <w:ind w:left="614" w:right="1584"/>
        <w:jc w:val="left"/>
      </w:pPr>
      <w:r>
        <w:rPr>
          <w:sz w:val="26"/>
        </w:rPr>
        <w:t xml:space="preserve">Доля принадлежащих лицу обыкновенных акций Общества, </w:t>
      </w:r>
    </w:p>
    <w:p w:rsidR="006E78D4" w:rsidRDefault="002C31BC">
      <w:pPr>
        <w:spacing w:after="11"/>
        <w:ind w:left="614" w:right="1584"/>
        <w:jc w:val="left"/>
      </w:pPr>
      <w:r>
        <w:rPr>
          <w:sz w:val="26"/>
        </w:rPr>
        <w:t xml:space="preserve">%: нет </w:t>
      </w:r>
    </w:p>
    <w:p w:rsidR="006E78D4" w:rsidRDefault="002C31BC">
      <w:pPr>
        <w:spacing w:after="11"/>
        <w:ind w:left="614" w:right="1584"/>
        <w:jc w:val="left"/>
      </w:pPr>
      <w:r>
        <w:rPr>
          <w:sz w:val="26"/>
        </w:rPr>
        <w:t xml:space="preserve">Сделки по приобретению/отчуждению акций Общества в 2020 году: </w:t>
      </w:r>
      <w:r>
        <w:rPr>
          <w:i/>
          <w:sz w:val="26"/>
        </w:rPr>
        <w:t>отсутствуют</w:t>
      </w:r>
      <w:r>
        <w:rPr>
          <w:sz w:val="26"/>
        </w:rPr>
        <w:t xml:space="preserve">. </w:t>
      </w:r>
    </w:p>
    <w:p w:rsidR="006E78D4" w:rsidRDefault="002C31BC">
      <w:pPr>
        <w:spacing w:after="11"/>
        <w:ind w:left="614" w:right="1584"/>
        <w:jc w:val="left"/>
      </w:pPr>
      <w:r>
        <w:rPr>
          <w:sz w:val="26"/>
        </w:rPr>
        <w:t xml:space="preserve">Принял участие в 3 заседаниях Совета директоров. </w:t>
      </w:r>
    </w:p>
    <w:p w:rsidR="006E78D4" w:rsidRDefault="002C31BC">
      <w:pPr>
        <w:spacing w:after="1156" w:line="259" w:lineRule="auto"/>
        <w:ind w:left="619" w:right="1584" w:firstLine="0"/>
        <w:jc w:val="left"/>
      </w:pPr>
      <w:r>
        <w:t xml:space="preserve"> </w:t>
      </w:r>
    </w:p>
    <w:p w:rsidR="006E78D4" w:rsidRDefault="002C31BC">
      <w:pPr>
        <w:spacing w:after="0" w:line="259" w:lineRule="auto"/>
        <w:ind w:left="8561" w:right="1492" w:firstLine="0"/>
        <w:jc w:val="right"/>
      </w:pPr>
      <w:r>
        <w:t xml:space="preserve"> </w:t>
      </w:r>
    </w:p>
    <w:p w:rsidR="006E78D4" w:rsidRDefault="002C31BC">
      <w:pPr>
        <w:spacing w:after="0" w:line="259" w:lineRule="auto"/>
        <w:ind w:left="180" w:firstLine="0"/>
        <w:jc w:val="left"/>
      </w:pPr>
      <w:r>
        <w:t xml:space="preserve"> </w:t>
      </w:r>
      <w:r>
        <w:tab/>
        <w:t xml:space="preserve"> </w:t>
      </w:r>
    </w:p>
    <w:p w:rsidR="006E78D4" w:rsidRDefault="002C31BC">
      <w:pPr>
        <w:ind w:left="1018" w:right="333"/>
      </w:pPr>
      <w:r>
        <w:rPr>
          <w:rFonts w:ascii="Calibri" w:eastAsia="Calibri" w:hAnsi="Calibri" w:cs="Calibri"/>
          <w:noProof/>
          <w:sz w:val="22"/>
        </w:rPr>
        <w:lastRenderedPageBreak/>
        <mc:AlternateContent>
          <mc:Choice Requires="wpg">
            <w:drawing>
              <wp:anchor distT="0" distB="0" distL="114300" distR="114300" simplePos="0" relativeHeight="251675648" behindDoc="0" locked="0" layoutInCell="1" allowOverlap="1">
                <wp:simplePos x="0" y="0"/>
                <wp:positionH relativeFrom="column">
                  <wp:posOffset>5227320</wp:posOffset>
                </wp:positionH>
                <wp:positionV relativeFrom="paragraph">
                  <wp:posOffset>8843</wp:posOffset>
                </wp:positionV>
                <wp:extent cx="4666489" cy="3828288"/>
                <wp:effectExtent l="0" t="0" r="0" b="0"/>
                <wp:wrapSquare wrapText="bothSides"/>
                <wp:docPr id="223547" name="Group 223547"/>
                <wp:cNvGraphicFramePr/>
                <a:graphic xmlns:a="http://schemas.openxmlformats.org/drawingml/2006/main">
                  <a:graphicData uri="http://schemas.microsoft.com/office/word/2010/wordprocessingGroup">
                    <wpg:wgp>
                      <wpg:cNvGrpSpPr/>
                      <wpg:grpSpPr>
                        <a:xfrm>
                          <a:off x="0" y="0"/>
                          <a:ext cx="4666489" cy="3828288"/>
                          <a:chOff x="0" y="0"/>
                          <a:chExt cx="4666489" cy="3828288"/>
                        </a:xfrm>
                      </wpg:grpSpPr>
                      <pic:pic xmlns:pic="http://schemas.openxmlformats.org/drawingml/2006/picture">
                        <pic:nvPicPr>
                          <pic:cNvPr id="11434" name="Picture 11434"/>
                          <pic:cNvPicPr/>
                        </pic:nvPicPr>
                        <pic:blipFill>
                          <a:blip r:embed="rId133"/>
                          <a:stretch>
                            <a:fillRect/>
                          </a:stretch>
                        </pic:blipFill>
                        <pic:spPr>
                          <a:xfrm>
                            <a:off x="0" y="0"/>
                            <a:ext cx="4666489" cy="3828288"/>
                          </a:xfrm>
                          <a:prstGeom prst="rect">
                            <a:avLst/>
                          </a:prstGeom>
                        </pic:spPr>
                      </pic:pic>
                      <pic:pic xmlns:pic="http://schemas.openxmlformats.org/drawingml/2006/picture">
                        <pic:nvPicPr>
                          <pic:cNvPr id="11436" name="Picture 11436"/>
                          <pic:cNvPicPr/>
                        </pic:nvPicPr>
                        <pic:blipFill>
                          <a:blip r:embed="rId134"/>
                          <a:stretch>
                            <a:fillRect/>
                          </a:stretch>
                        </pic:blipFill>
                        <pic:spPr>
                          <a:xfrm>
                            <a:off x="195580" y="195580"/>
                            <a:ext cx="4095750" cy="3257550"/>
                          </a:xfrm>
                          <a:prstGeom prst="rect">
                            <a:avLst/>
                          </a:prstGeom>
                        </pic:spPr>
                      </pic:pic>
                    </wpg:wgp>
                  </a:graphicData>
                </a:graphic>
              </wp:anchor>
            </w:drawing>
          </mc:Choice>
          <mc:Fallback xmlns:a="http://schemas.openxmlformats.org/drawingml/2006/main">
            <w:pict>
              <v:group id="Group 223547" style="width:367.44pt;height:301.44pt;position:absolute;mso-position-horizontal-relative:text;mso-position-horizontal:absolute;margin-left:411.6pt;mso-position-vertical-relative:text;margin-top:0.696289pt;" coordsize="46664,38282">
                <v:shape id="Picture 11434" style="position:absolute;width:46664;height:38282;left:0;top:0;" filled="f">
                  <v:imagedata r:id="rId135"/>
                </v:shape>
                <v:shape id="Picture 11436" style="position:absolute;width:40957;height:32575;left:1955;top:1955;" filled="f">
                  <v:imagedata r:id="rId136"/>
                </v:shape>
                <w10:wrap type="square"/>
              </v:group>
            </w:pict>
          </mc:Fallback>
        </mc:AlternateContent>
      </w:r>
      <w:r>
        <w:t xml:space="preserve">Дубинин Андрей Васильевич </w:t>
      </w:r>
    </w:p>
    <w:p w:rsidR="006E78D4" w:rsidRDefault="002C31BC">
      <w:pPr>
        <w:ind w:left="1018" w:right="333"/>
      </w:pPr>
      <w:r>
        <w:t xml:space="preserve">Год рождения: 1963 </w:t>
      </w:r>
    </w:p>
    <w:p w:rsidR="006E78D4" w:rsidRDefault="002C31BC">
      <w:pPr>
        <w:ind w:left="1018" w:right="333"/>
      </w:pPr>
      <w:r>
        <w:t>Сведения об образовании: высшее</w:t>
      </w:r>
    </w:p>
    <w:p w:rsidR="006E78D4" w:rsidRDefault="002C31BC">
      <w:pPr>
        <w:ind w:left="1018" w:right="333"/>
      </w:pPr>
      <w:r>
        <w:t xml:space="preserve">Место работы: АО "Региональный фонд" </w:t>
      </w:r>
    </w:p>
    <w:p w:rsidR="006E78D4" w:rsidRDefault="002C31BC">
      <w:pPr>
        <w:ind w:left="1018" w:right="333"/>
      </w:pPr>
      <w:r>
        <w:t xml:space="preserve">Наименование должности по основному месту работы: Начальник отдела дочерних обществ </w:t>
      </w:r>
    </w:p>
    <w:p w:rsidR="006E78D4" w:rsidRDefault="002C31BC">
      <w:pPr>
        <w:ind w:left="1018" w:right="333"/>
      </w:pPr>
      <w:r>
        <w:t xml:space="preserve">Впервые избран в состав Совета директоров Общества решением Общего собрания акционеров от 31 мая 2019 года. </w:t>
      </w:r>
    </w:p>
    <w:p w:rsidR="006E78D4" w:rsidRDefault="002C31BC">
      <w:pPr>
        <w:spacing w:after="4" w:line="247" w:lineRule="auto"/>
        <w:ind w:left="1018" w:right="333"/>
        <w:jc w:val="left"/>
      </w:pPr>
      <w:r>
        <w:t xml:space="preserve">Доля участия в уставном капитале Общества, %: нет  Доля принадлежащих лицу обыкновенных акций Общества, %: нет </w:t>
      </w:r>
    </w:p>
    <w:p w:rsidR="006E78D4" w:rsidRDefault="002C31BC">
      <w:pPr>
        <w:ind w:left="1018" w:right="333"/>
      </w:pPr>
      <w:r>
        <w:t xml:space="preserve">Сделки по приобретению/отчуждению акций Общества в 2020 году: </w:t>
      </w:r>
      <w:r>
        <w:rPr>
          <w:i/>
        </w:rPr>
        <w:t>отсутствуют</w:t>
      </w:r>
      <w:r>
        <w:t xml:space="preserve">. </w:t>
      </w:r>
    </w:p>
    <w:p w:rsidR="006E78D4" w:rsidRDefault="002C31BC">
      <w:pPr>
        <w:ind w:left="1018" w:right="333"/>
      </w:pPr>
      <w:r>
        <w:t xml:space="preserve">Принял участие в 8 заседаниях Совета директоров. </w:t>
      </w:r>
    </w:p>
    <w:p w:rsidR="006E78D4" w:rsidRDefault="002C31BC">
      <w:pPr>
        <w:spacing w:after="1288" w:line="259" w:lineRule="auto"/>
        <w:ind w:left="1008" w:right="333" w:firstLine="0"/>
        <w:jc w:val="left"/>
      </w:pPr>
      <w:r>
        <w:t xml:space="preserve"> </w:t>
      </w:r>
    </w:p>
    <w:p w:rsidR="006E78D4" w:rsidRDefault="002C31BC">
      <w:pPr>
        <w:spacing w:after="0" w:line="259" w:lineRule="auto"/>
        <w:ind w:left="0" w:right="7822" w:firstLine="0"/>
        <w:jc w:val="righ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r>
        <w:tab/>
        <w:t xml:space="preserve"> </w:t>
      </w:r>
    </w:p>
    <w:p w:rsidR="006E78D4" w:rsidRDefault="002C31BC">
      <w:pPr>
        <w:ind w:left="1018" w:right="909"/>
      </w:pPr>
      <w:r>
        <w:rPr>
          <w:rFonts w:ascii="Calibri" w:eastAsia="Calibri" w:hAnsi="Calibri" w:cs="Calibri"/>
          <w:noProof/>
          <w:sz w:val="22"/>
        </w:rPr>
        <w:lastRenderedPageBreak/>
        <mc:AlternateContent>
          <mc:Choice Requires="wpg">
            <w:drawing>
              <wp:anchor distT="0" distB="0" distL="114300" distR="114300" simplePos="0" relativeHeight="251676672" behindDoc="0" locked="0" layoutInCell="1" allowOverlap="1">
                <wp:simplePos x="0" y="0"/>
                <wp:positionH relativeFrom="column">
                  <wp:posOffset>6044184</wp:posOffset>
                </wp:positionH>
                <wp:positionV relativeFrom="paragraph">
                  <wp:posOffset>48467</wp:posOffset>
                </wp:positionV>
                <wp:extent cx="3483864" cy="5068825"/>
                <wp:effectExtent l="0" t="0" r="0" b="0"/>
                <wp:wrapSquare wrapText="bothSides"/>
                <wp:docPr id="223607" name="Group 223607"/>
                <wp:cNvGraphicFramePr/>
                <a:graphic xmlns:a="http://schemas.openxmlformats.org/drawingml/2006/main">
                  <a:graphicData uri="http://schemas.microsoft.com/office/word/2010/wordprocessingGroup">
                    <wpg:wgp>
                      <wpg:cNvGrpSpPr/>
                      <wpg:grpSpPr>
                        <a:xfrm>
                          <a:off x="0" y="0"/>
                          <a:ext cx="3483864" cy="5068825"/>
                          <a:chOff x="0" y="0"/>
                          <a:chExt cx="3483864" cy="5068825"/>
                        </a:xfrm>
                      </wpg:grpSpPr>
                      <pic:pic xmlns:pic="http://schemas.openxmlformats.org/drawingml/2006/picture">
                        <pic:nvPicPr>
                          <pic:cNvPr id="11476" name="Picture 11476"/>
                          <pic:cNvPicPr/>
                        </pic:nvPicPr>
                        <pic:blipFill>
                          <a:blip r:embed="rId137"/>
                          <a:stretch>
                            <a:fillRect/>
                          </a:stretch>
                        </pic:blipFill>
                        <pic:spPr>
                          <a:xfrm>
                            <a:off x="0" y="0"/>
                            <a:ext cx="3483864" cy="5068825"/>
                          </a:xfrm>
                          <a:prstGeom prst="rect">
                            <a:avLst/>
                          </a:prstGeom>
                        </pic:spPr>
                      </pic:pic>
                      <pic:pic xmlns:pic="http://schemas.openxmlformats.org/drawingml/2006/picture">
                        <pic:nvPicPr>
                          <pic:cNvPr id="11478" name="Picture 11478"/>
                          <pic:cNvPicPr/>
                        </pic:nvPicPr>
                        <pic:blipFill>
                          <a:blip r:embed="rId138"/>
                          <a:stretch>
                            <a:fillRect/>
                          </a:stretch>
                        </pic:blipFill>
                        <pic:spPr>
                          <a:xfrm>
                            <a:off x="195326" y="195961"/>
                            <a:ext cx="2913380" cy="4498975"/>
                          </a:xfrm>
                          <a:prstGeom prst="rect">
                            <a:avLst/>
                          </a:prstGeom>
                        </pic:spPr>
                      </pic:pic>
                    </wpg:wgp>
                  </a:graphicData>
                </a:graphic>
              </wp:anchor>
            </w:drawing>
          </mc:Choice>
          <mc:Fallback xmlns:a="http://schemas.openxmlformats.org/drawingml/2006/main">
            <w:pict>
              <v:group id="Group 223607" style="width:274.32pt;height:399.12pt;position:absolute;mso-position-horizontal-relative:text;mso-position-horizontal:absolute;margin-left:475.92pt;mso-position-vertical-relative:text;margin-top:3.81628pt;" coordsize="34838,50688">
                <v:shape id="Picture 11476" style="position:absolute;width:34838;height:50688;left:0;top:0;" filled="f">
                  <v:imagedata r:id="rId139"/>
                </v:shape>
                <v:shape id="Picture 11478" style="position:absolute;width:29133;height:44989;left:1953;top:1959;" filled="f">
                  <v:imagedata r:id="rId140"/>
                </v:shape>
                <w10:wrap type="square"/>
              </v:group>
            </w:pict>
          </mc:Fallback>
        </mc:AlternateContent>
      </w:r>
      <w:r>
        <w:t xml:space="preserve">Казыханов Тимур Илдарович  </w:t>
      </w:r>
    </w:p>
    <w:p w:rsidR="006E78D4" w:rsidRDefault="002C31BC">
      <w:pPr>
        <w:ind w:left="1018" w:right="909"/>
      </w:pPr>
      <w:r>
        <w:t xml:space="preserve">Год рождения: </w:t>
      </w:r>
      <w:r>
        <w:rPr>
          <w:i/>
        </w:rPr>
        <w:t>1975</w:t>
      </w:r>
      <w:r>
        <w:t xml:space="preserve"> </w:t>
      </w:r>
    </w:p>
    <w:p w:rsidR="006E78D4" w:rsidRDefault="002C31BC">
      <w:pPr>
        <w:spacing w:after="0"/>
        <w:ind w:left="1018" w:right="909"/>
      </w:pPr>
      <w:r>
        <w:rPr>
          <w:i/>
        </w:rPr>
        <w:t>Сведения об образовании: высшее</w:t>
      </w:r>
    </w:p>
    <w:p w:rsidR="006E78D4" w:rsidRDefault="002C31BC">
      <w:pPr>
        <w:ind w:left="1018" w:right="909"/>
      </w:pPr>
      <w:r>
        <w:t xml:space="preserve">Место работы: АО «Региональный фонд» </w:t>
      </w:r>
      <w:r>
        <w:rPr>
          <w:i/>
        </w:rPr>
        <w:t xml:space="preserve"> </w:t>
      </w:r>
    </w:p>
    <w:p w:rsidR="006E78D4" w:rsidRDefault="002C31BC">
      <w:pPr>
        <w:ind w:left="1018" w:right="909"/>
      </w:pPr>
      <w:r>
        <w:t xml:space="preserve">Наименование должности по основному месту работы: Заместитель генерального директора </w:t>
      </w:r>
    </w:p>
    <w:p w:rsidR="006E78D4" w:rsidRDefault="002C31BC">
      <w:pPr>
        <w:ind w:left="1018" w:right="909"/>
      </w:pPr>
      <w:r>
        <w:t xml:space="preserve">Впервые избран в состав Совета директоров Общества решением Общего собрания акционеров от 25 июня 2020 года. </w:t>
      </w:r>
    </w:p>
    <w:p w:rsidR="006E78D4" w:rsidRDefault="002C31BC">
      <w:pPr>
        <w:spacing w:after="4" w:line="247" w:lineRule="auto"/>
        <w:ind w:left="1018" w:right="909"/>
        <w:jc w:val="left"/>
      </w:pPr>
      <w:r>
        <w:t xml:space="preserve">Доля участия в уставном капитале Общества, %: нет  Доля принадлежащих лицу обыкновенных акций Общества, %: нет </w:t>
      </w:r>
    </w:p>
    <w:p w:rsidR="006E78D4" w:rsidRDefault="002C31BC">
      <w:pPr>
        <w:ind w:left="1018" w:right="909"/>
      </w:pPr>
      <w:r>
        <w:t xml:space="preserve">Сделки по приобретению/отчуждению акций Общества в 2020 году: </w:t>
      </w:r>
      <w:r>
        <w:rPr>
          <w:i/>
        </w:rPr>
        <w:t>отсутствуют</w:t>
      </w:r>
      <w:r>
        <w:t xml:space="preserve">. </w:t>
      </w:r>
    </w:p>
    <w:p w:rsidR="006E78D4" w:rsidRDefault="002C31BC">
      <w:pPr>
        <w:ind w:left="1018" w:right="909"/>
      </w:pPr>
      <w:r>
        <w:t xml:space="preserve">Принял участие в 3 заседаниях Совета директоров. </w:t>
      </w:r>
    </w:p>
    <w:p w:rsidR="006E78D4" w:rsidRDefault="002C31BC">
      <w:pPr>
        <w:spacing w:after="3323" w:line="259" w:lineRule="auto"/>
        <w:ind w:left="1008" w:right="909" w:firstLine="0"/>
        <w:jc w:val="left"/>
      </w:pPr>
      <w:r>
        <w:t xml:space="preserve"> </w:t>
      </w:r>
    </w:p>
    <w:p w:rsidR="006E78D4" w:rsidRDefault="002C31BC">
      <w:pPr>
        <w:spacing w:after="0" w:line="259" w:lineRule="auto"/>
        <w:ind w:left="180" w:firstLine="0"/>
        <w:jc w:val="left"/>
      </w:pPr>
      <w:r>
        <w:t xml:space="preserve"> </w:t>
      </w:r>
      <w:r>
        <w:tab/>
        <w:t xml:space="preserve"> </w:t>
      </w: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6E78D4" w:rsidRDefault="002C31BC">
      <w:pPr>
        <w:ind w:left="1018" w:right="333"/>
      </w:pPr>
      <w:r>
        <w:lastRenderedPageBreak/>
        <w:t xml:space="preserve">Модестов Борис Маркович </w:t>
      </w:r>
    </w:p>
    <w:p w:rsidR="006E78D4" w:rsidRDefault="002C31BC">
      <w:pPr>
        <w:ind w:left="1018" w:right="1325"/>
      </w:pPr>
      <w:r>
        <w:t xml:space="preserve">Год рождения: 1987 </w:t>
      </w:r>
    </w:p>
    <w:p w:rsidR="006E78D4" w:rsidRDefault="002C31BC">
      <w:pPr>
        <w:ind w:left="1018" w:right="1325"/>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5731764</wp:posOffset>
                </wp:positionH>
                <wp:positionV relativeFrom="paragraph">
                  <wp:posOffset>-87422</wp:posOffset>
                </wp:positionV>
                <wp:extent cx="3532632" cy="4133215"/>
                <wp:effectExtent l="0" t="0" r="0" b="0"/>
                <wp:wrapSquare wrapText="bothSides"/>
                <wp:docPr id="223729" name="Group 223729"/>
                <wp:cNvGraphicFramePr/>
                <a:graphic xmlns:a="http://schemas.openxmlformats.org/drawingml/2006/main">
                  <a:graphicData uri="http://schemas.microsoft.com/office/word/2010/wordprocessingGroup">
                    <wpg:wgp>
                      <wpg:cNvGrpSpPr/>
                      <wpg:grpSpPr>
                        <a:xfrm>
                          <a:off x="0" y="0"/>
                          <a:ext cx="3532632" cy="4133215"/>
                          <a:chOff x="0" y="0"/>
                          <a:chExt cx="3532632" cy="4133215"/>
                        </a:xfrm>
                      </wpg:grpSpPr>
                      <pic:pic xmlns:pic="http://schemas.openxmlformats.org/drawingml/2006/picture">
                        <pic:nvPicPr>
                          <pic:cNvPr id="11515" name="Picture 11515"/>
                          <pic:cNvPicPr/>
                        </pic:nvPicPr>
                        <pic:blipFill>
                          <a:blip r:embed="rId141"/>
                          <a:stretch>
                            <a:fillRect/>
                          </a:stretch>
                        </pic:blipFill>
                        <pic:spPr>
                          <a:xfrm>
                            <a:off x="0" y="0"/>
                            <a:ext cx="3532632" cy="4133215"/>
                          </a:xfrm>
                          <a:prstGeom prst="rect">
                            <a:avLst/>
                          </a:prstGeom>
                        </pic:spPr>
                      </pic:pic>
                      <pic:pic xmlns:pic="http://schemas.openxmlformats.org/drawingml/2006/picture">
                        <pic:nvPicPr>
                          <pic:cNvPr id="11517" name="Picture 11517"/>
                          <pic:cNvPicPr/>
                        </pic:nvPicPr>
                        <pic:blipFill>
                          <a:blip r:embed="rId142"/>
                          <a:stretch>
                            <a:fillRect/>
                          </a:stretch>
                        </pic:blipFill>
                        <pic:spPr>
                          <a:xfrm>
                            <a:off x="195961" y="194819"/>
                            <a:ext cx="2962275" cy="3563366"/>
                          </a:xfrm>
                          <a:prstGeom prst="rect">
                            <a:avLst/>
                          </a:prstGeom>
                        </pic:spPr>
                      </pic:pic>
                    </wpg:wgp>
                  </a:graphicData>
                </a:graphic>
              </wp:anchor>
            </w:drawing>
          </mc:Choice>
          <mc:Fallback xmlns:a="http://schemas.openxmlformats.org/drawingml/2006/main">
            <w:pict>
              <v:group id="Group 223729" style="width:278.16pt;height:325.45pt;position:absolute;mso-position-horizontal-relative:text;mso-position-horizontal:absolute;margin-left:451.32pt;mso-position-vertical-relative:text;margin-top:-6.88373pt;" coordsize="35326,41332">
                <v:shape id="Picture 11515" style="position:absolute;width:35326;height:41332;left:0;top:0;" filled="f">
                  <v:imagedata r:id="rId143"/>
                </v:shape>
                <v:shape id="Picture 11517" style="position:absolute;width:29622;height:35633;left:1959;top:1948;" filled="f">
                  <v:imagedata r:id="rId144"/>
                </v:shape>
                <w10:wrap type="square"/>
              </v:group>
            </w:pict>
          </mc:Fallback>
        </mc:AlternateContent>
      </w:r>
      <w:r>
        <w:t>Сведения об образовании: высшее</w:t>
      </w:r>
    </w:p>
    <w:p w:rsidR="006E78D4" w:rsidRDefault="002C31BC">
      <w:pPr>
        <w:ind w:left="1018" w:right="1325"/>
      </w:pPr>
      <w:r>
        <w:t xml:space="preserve">Место работы: ПАО «КАМАЗ» </w:t>
      </w:r>
    </w:p>
    <w:p w:rsidR="006E78D4" w:rsidRDefault="002C31BC">
      <w:pPr>
        <w:spacing w:after="4" w:line="247" w:lineRule="auto"/>
        <w:ind w:left="1018" w:right="1325"/>
        <w:jc w:val="left"/>
      </w:pPr>
      <w:r>
        <w:t>Наименование должности по основному месту работы</w:t>
      </w:r>
      <w:r>
        <w:rPr>
          <w:i/>
        </w:rPr>
        <w:t xml:space="preserve">: </w:t>
      </w:r>
      <w:r>
        <w:t xml:space="preserve">Директор департамента экономики ПАО «КАМАЗ». Впервые избран в состав Совета директоров Общества решением Общего собрания акционеров от 31 мая 2019 года. </w:t>
      </w:r>
    </w:p>
    <w:p w:rsidR="006E78D4" w:rsidRDefault="002C31BC">
      <w:pPr>
        <w:spacing w:after="4" w:line="247" w:lineRule="auto"/>
        <w:ind w:left="1018" w:right="1325"/>
        <w:jc w:val="left"/>
      </w:pPr>
      <w:r>
        <w:t xml:space="preserve">Доля участия в уставном капитале Общества, %: нет  Доля принадлежащих лицу обыкновенных акций Общества, %: нет </w:t>
      </w:r>
    </w:p>
    <w:p w:rsidR="006E78D4" w:rsidRDefault="002C31BC">
      <w:pPr>
        <w:ind w:left="1018" w:right="1325"/>
      </w:pPr>
      <w:r>
        <w:t xml:space="preserve">Сделки по приобретению/отчуждению акций Общества в 2020 году: </w:t>
      </w:r>
      <w:r>
        <w:rPr>
          <w:i/>
        </w:rPr>
        <w:t>отсутствуют</w:t>
      </w:r>
      <w:r>
        <w:t xml:space="preserve">. </w:t>
      </w:r>
    </w:p>
    <w:p w:rsidR="006E78D4" w:rsidRDefault="002C31BC">
      <w:pPr>
        <w:ind w:left="1018" w:right="1325"/>
      </w:pPr>
      <w:r>
        <w:t xml:space="preserve">Принял участие в 8 заседаниях Совета директоров. </w:t>
      </w:r>
    </w:p>
    <w:p w:rsidR="006E78D4" w:rsidRDefault="002C31BC">
      <w:pPr>
        <w:spacing w:after="2277" w:line="259" w:lineRule="auto"/>
        <w:ind w:left="1008" w:right="1325" w:firstLine="0"/>
        <w:jc w:val="left"/>
      </w:pPr>
      <w:r>
        <w:t xml:space="preserve"> </w:t>
      </w:r>
    </w:p>
    <w:p w:rsidR="006E78D4" w:rsidRDefault="002C31BC">
      <w:pPr>
        <w:spacing w:after="0" w:line="259" w:lineRule="auto"/>
        <w:ind w:left="180" w:firstLine="0"/>
        <w:jc w:val="left"/>
      </w:pPr>
      <w:r>
        <w:t xml:space="preserve"> </w:t>
      </w:r>
      <w:r>
        <w:tab/>
        <w:t xml:space="preserve"> </w:t>
      </w: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6E78D4" w:rsidRDefault="002C31BC">
      <w:pPr>
        <w:ind w:left="1018" w:right="333"/>
      </w:pPr>
      <w:r>
        <w:t xml:space="preserve">Савинков Андрей Сергеевич </w:t>
      </w:r>
    </w:p>
    <w:p w:rsidR="006E78D4" w:rsidRDefault="002C31BC">
      <w:pPr>
        <w:ind w:left="1018" w:right="1421"/>
      </w:pPr>
      <w:r>
        <w:t xml:space="preserve">Год рождения: </w:t>
      </w:r>
      <w:r>
        <w:rPr>
          <w:i/>
        </w:rPr>
        <w:t>1965</w:t>
      </w:r>
      <w:r>
        <w:t xml:space="preserve"> </w:t>
      </w:r>
    </w:p>
    <w:p w:rsidR="006E78D4" w:rsidRDefault="002C31BC">
      <w:pPr>
        <w:ind w:left="1018" w:right="1421"/>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5803392</wp:posOffset>
                </wp:positionH>
                <wp:positionV relativeFrom="paragraph">
                  <wp:posOffset>-87422</wp:posOffset>
                </wp:positionV>
                <wp:extent cx="3399917" cy="4418076"/>
                <wp:effectExtent l="0" t="0" r="0" b="0"/>
                <wp:wrapSquare wrapText="bothSides"/>
                <wp:docPr id="223779" name="Group 223779"/>
                <wp:cNvGraphicFramePr/>
                <a:graphic xmlns:a="http://schemas.openxmlformats.org/drawingml/2006/main">
                  <a:graphicData uri="http://schemas.microsoft.com/office/word/2010/wordprocessingGroup">
                    <wpg:wgp>
                      <wpg:cNvGrpSpPr/>
                      <wpg:grpSpPr>
                        <a:xfrm>
                          <a:off x="0" y="0"/>
                          <a:ext cx="3399917" cy="4418076"/>
                          <a:chOff x="0" y="0"/>
                          <a:chExt cx="3399917" cy="4418076"/>
                        </a:xfrm>
                      </wpg:grpSpPr>
                      <pic:pic xmlns:pic="http://schemas.openxmlformats.org/drawingml/2006/picture">
                        <pic:nvPicPr>
                          <pic:cNvPr id="11566" name="Picture 11566"/>
                          <pic:cNvPicPr/>
                        </pic:nvPicPr>
                        <pic:blipFill>
                          <a:blip r:embed="rId145"/>
                          <a:stretch>
                            <a:fillRect/>
                          </a:stretch>
                        </pic:blipFill>
                        <pic:spPr>
                          <a:xfrm>
                            <a:off x="0" y="0"/>
                            <a:ext cx="3399917" cy="4418076"/>
                          </a:xfrm>
                          <a:prstGeom prst="rect">
                            <a:avLst/>
                          </a:prstGeom>
                        </pic:spPr>
                      </pic:pic>
                      <pic:pic xmlns:pic="http://schemas.openxmlformats.org/drawingml/2006/picture">
                        <pic:nvPicPr>
                          <pic:cNvPr id="11568" name="Picture 11568"/>
                          <pic:cNvPicPr/>
                        </pic:nvPicPr>
                        <pic:blipFill>
                          <a:blip r:embed="rId146"/>
                          <a:stretch>
                            <a:fillRect/>
                          </a:stretch>
                        </pic:blipFill>
                        <pic:spPr>
                          <a:xfrm>
                            <a:off x="195834" y="194818"/>
                            <a:ext cx="2829433" cy="3848100"/>
                          </a:xfrm>
                          <a:prstGeom prst="rect">
                            <a:avLst/>
                          </a:prstGeom>
                        </pic:spPr>
                      </pic:pic>
                    </wpg:wgp>
                  </a:graphicData>
                </a:graphic>
              </wp:anchor>
            </w:drawing>
          </mc:Choice>
          <mc:Fallback xmlns:a="http://schemas.openxmlformats.org/drawingml/2006/main">
            <w:pict>
              <v:group id="Group 223779" style="width:267.71pt;height:347.88pt;position:absolute;mso-position-horizontal-relative:text;mso-position-horizontal:absolute;margin-left:456.96pt;mso-position-vertical-relative:text;margin-top:-6.8837pt;" coordsize="33999,44180">
                <v:shape id="Picture 11566" style="position:absolute;width:33999;height:44180;left:0;top:0;" filled="f">
                  <v:imagedata r:id="rId147"/>
                </v:shape>
                <v:shape id="Picture 11568" style="position:absolute;width:28294;height:38481;left:1958;top:1948;" filled="f">
                  <v:imagedata r:id="rId148"/>
                </v:shape>
                <w10:wrap type="square"/>
              </v:group>
            </w:pict>
          </mc:Fallback>
        </mc:AlternateContent>
      </w:r>
      <w:r>
        <w:t>Сведения об образовании: высшее</w:t>
      </w:r>
    </w:p>
    <w:p w:rsidR="006E78D4" w:rsidRDefault="002C31BC">
      <w:pPr>
        <w:ind w:left="1018" w:right="1421"/>
      </w:pPr>
      <w:r>
        <w:t xml:space="preserve">Место работы: ПАО «КАМАЗ» </w:t>
      </w:r>
    </w:p>
    <w:p w:rsidR="006E78D4" w:rsidRDefault="002C31BC">
      <w:pPr>
        <w:spacing w:after="4" w:line="247" w:lineRule="auto"/>
        <w:ind w:left="1018" w:right="1421"/>
        <w:jc w:val="left"/>
      </w:pPr>
      <w:r>
        <w:t xml:space="preserve">Наименование должности по основному месту работы: Заместитель главного конструктора ПАО "КАМАЗ"- главный конструктор по автомобилям </w:t>
      </w:r>
    </w:p>
    <w:p w:rsidR="006E78D4" w:rsidRDefault="002C31BC">
      <w:pPr>
        <w:ind w:left="1018" w:right="1421"/>
      </w:pPr>
      <w:r>
        <w:t xml:space="preserve">Впервые избран в состав Совета директоров Общества решением Общего собрания акционеров от 26 мая 2017 года. </w:t>
      </w:r>
    </w:p>
    <w:p w:rsidR="006E78D4" w:rsidRDefault="002C31BC">
      <w:pPr>
        <w:spacing w:after="4" w:line="247" w:lineRule="auto"/>
        <w:ind w:left="1018" w:right="1421"/>
        <w:jc w:val="left"/>
      </w:pPr>
      <w:r>
        <w:t xml:space="preserve">Доля участия в уставном капитале Общества, %: нет  Доля принадлежащих лицу обыкновенных акций Общества, %: нет </w:t>
      </w:r>
    </w:p>
    <w:p w:rsidR="006E78D4" w:rsidRDefault="002C31BC">
      <w:pPr>
        <w:ind w:left="1018" w:right="1421"/>
      </w:pPr>
      <w:r>
        <w:t xml:space="preserve">Сделки по приобретению/отчуждению акций Общества в 2020 году: </w:t>
      </w:r>
      <w:r>
        <w:rPr>
          <w:i/>
        </w:rPr>
        <w:t>отсутствуют</w:t>
      </w:r>
      <w:r>
        <w:t xml:space="preserve">. </w:t>
      </w:r>
    </w:p>
    <w:p w:rsidR="006E78D4" w:rsidRDefault="002C31BC">
      <w:pPr>
        <w:ind w:left="1018" w:right="1421"/>
      </w:pPr>
      <w:r>
        <w:t xml:space="preserve">Принял участие в 8 заседаниях Совета директоров. </w:t>
      </w:r>
    </w:p>
    <w:p w:rsidR="006E78D4" w:rsidRDefault="002C31BC">
      <w:pPr>
        <w:spacing w:after="2385" w:line="259" w:lineRule="auto"/>
        <w:ind w:left="1008" w:right="1421"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E640B2" w:rsidRDefault="00E640B2">
      <w:pPr>
        <w:spacing w:after="0" w:line="259" w:lineRule="auto"/>
        <w:ind w:left="180" w:firstLine="0"/>
        <w:jc w:val="left"/>
      </w:pPr>
    </w:p>
    <w:p w:rsidR="006E78D4" w:rsidRDefault="002C31BC">
      <w:pPr>
        <w:spacing w:after="0" w:line="259" w:lineRule="auto"/>
        <w:ind w:left="180" w:firstLine="0"/>
        <w:jc w:val="left"/>
      </w:pPr>
      <w:r>
        <w:t xml:space="preserve"> </w:t>
      </w:r>
    </w:p>
    <w:p w:rsidR="006E78D4" w:rsidRDefault="002C31BC">
      <w:pPr>
        <w:pStyle w:val="3"/>
        <w:ind w:left="175" w:right="217"/>
      </w:pPr>
      <w:r>
        <w:lastRenderedPageBreak/>
        <w:t>6.5</w:t>
      </w:r>
      <w:r>
        <w:rPr>
          <w:rFonts w:ascii="Arial" w:eastAsia="Arial" w:hAnsi="Arial" w:cs="Arial"/>
        </w:rPr>
        <w:t xml:space="preserve"> </w:t>
      </w:r>
      <w:r>
        <w:t xml:space="preserve">Отчет о работе Совета директоров </w:t>
      </w:r>
    </w:p>
    <w:p w:rsidR="006E78D4" w:rsidRDefault="002C31BC">
      <w:pPr>
        <w:ind w:left="199" w:right="333"/>
      </w:pPr>
      <w:r>
        <w:t xml:space="preserve">В 2020 году было проведено 1 заседание в онлайн-формате и 7 заочных голосований Совета директоров, на которых было рассмотрено 25 вопросов.  </w:t>
      </w:r>
    </w:p>
    <w:p w:rsidR="006E78D4" w:rsidRDefault="002C31BC">
      <w:pPr>
        <w:ind w:left="199" w:right="333"/>
      </w:pPr>
      <w:r>
        <w:t xml:space="preserve">Основные направления деятельности Совета директоров в отчетный период включали в себя следующие вопросы: </w:t>
      </w:r>
    </w:p>
    <w:p w:rsidR="006E78D4" w:rsidRDefault="002C31BC">
      <w:pPr>
        <w:numPr>
          <w:ilvl w:val="0"/>
          <w:numId w:val="27"/>
        </w:numPr>
        <w:ind w:right="333" w:hanging="161"/>
      </w:pPr>
      <w:r>
        <w:t xml:space="preserve">Вопросы, связанные с подготовкой и созывом годового Общего собрания акционеров; - Рассмотрение Бизнес-плана ПАО «НЕФАЗ»; </w:t>
      </w:r>
    </w:p>
    <w:p w:rsidR="006E78D4" w:rsidRDefault="002C31BC">
      <w:pPr>
        <w:numPr>
          <w:ilvl w:val="0"/>
          <w:numId w:val="27"/>
        </w:numPr>
        <w:ind w:right="333" w:hanging="161"/>
      </w:pPr>
      <w:r>
        <w:t xml:space="preserve">Рассмотрение итогов исполнения Бизнес-плана Общества; </w:t>
      </w:r>
    </w:p>
    <w:p w:rsidR="006E78D4" w:rsidRDefault="002C31BC">
      <w:pPr>
        <w:numPr>
          <w:ilvl w:val="0"/>
          <w:numId w:val="27"/>
        </w:numPr>
        <w:ind w:right="333" w:hanging="161"/>
      </w:pPr>
      <w:r>
        <w:t xml:space="preserve">Одобрение сделок; </w:t>
      </w:r>
    </w:p>
    <w:p w:rsidR="006E78D4" w:rsidRDefault="002C31BC">
      <w:pPr>
        <w:numPr>
          <w:ilvl w:val="0"/>
          <w:numId w:val="27"/>
        </w:numPr>
        <w:ind w:right="333" w:hanging="161"/>
      </w:pPr>
      <w:r>
        <w:t xml:space="preserve">Об исполнении плана работ по внедрению комплаенс-процедур в Обществе. </w:t>
      </w:r>
    </w:p>
    <w:p w:rsidR="006E78D4" w:rsidRDefault="002C31BC">
      <w:pPr>
        <w:ind w:left="199" w:right="333"/>
      </w:pPr>
      <w:r>
        <w:t xml:space="preserve">Информация об участии членов Совета директоров ПАО «НЕФАЗ» в заседаниях/заочных голосованиях Совета директоров ПАО «НЕФАЗ» (принявшими участие в заседании/заочном голосовании считаются в том числе члены Совета директоров ПАО «НЕФАЗ», представившие письменные мнения). </w:t>
      </w:r>
    </w:p>
    <w:p w:rsidR="006E78D4" w:rsidRDefault="002C31BC">
      <w:pPr>
        <w:spacing w:after="0" w:line="259" w:lineRule="auto"/>
        <w:ind w:left="180" w:firstLine="0"/>
        <w:jc w:val="left"/>
      </w:pPr>
      <w:r>
        <w:t xml:space="preserve"> </w:t>
      </w:r>
    </w:p>
    <w:tbl>
      <w:tblPr>
        <w:tblStyle w:val="TableGrid"/>
        <w:tblW w:w="16076" w:type="dxa"/>
        <w:tblInd w:w="-151" w:type="dxa"/>
        <w:tblCellMar>
          <w:top w:w="76" w:type="dxa"/>
          <w:right w:w="11" w:type="dxa"/>
        </w:tblCellMar>
        <w:tblLook w:val="04A0" w:firstRow="1" w:lastRow="0" w:firstColumn="1" w:lastColumn="0" w:noHBand="0" w:noVBand="1"/>
      </w:tblPr>
      <w:tblGrid>
        <w:gridCol w:w="572"/>
        <w:gridCol w:w="1644"/>
        <w:gridCol w:w="906"/>
        <w:gridCol w:w="994"/>
        <w:gridCol w:w="1155"/>
        <w:gridCol w:w="991"/>
        <w:gridCol w:w="994"/>
        <w:gridCol w:w="996"/>
        <w:gridCol w:w="992"/>
        <w:gridCol w:w="1277"/>
        <w:gridCol w:w="1604"/>
        <w:gridCol w:w="1804"/>
        <w:gridCol w:w="2147"/>
      </w:tblGrid>
      <w:tr w:rsidR="006E78D4" w:rsidTr="00E640B2">
        <w:trPr>
          <w:trHeight w:val="1289"/>
        </w:trPr>
        <w:tc>
          <w:tcPr>
            <w:tcW w:w="572" w:type="dxa"/>
            <w:vMerge w:val="restart"/>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pPr>
            <w:r>
              <w:t xml:space="preserve">№ </w:t>
            </w:r>
          </w:p>
          <w:p w:rsidR="006E78D4" w:rsidRDefault="002C31BC">
            <w:pPr>
              <w:spacing w:after="0" w:line="259" w:lineRule="auto"/>
              <w:ind w:left="6" w:right="44" w:firstLine="0"/>
              <w:jc w:val="left"/>
            </w:pPr>
            <w:r>
              <w:t xml:space="preserve">п/ п </w:t>
            </w:r>
          </w:p>
        </w:tc>
        <w:tc>
          <w:tcPr>
            <w:tcW w:w="2550" w:type="dxa"/>
            <w:gridSpan w:val="2"/>
            <w:vMerge w:val="restart"/>
            <w:tcBorders>
              <w:top w:val="single" w:sz="4" w:space="0" w:color="000000"/>
              <w:left w:val="single" w:sz="4" w:space="0" w:color="000000"/>
              <w:bottom w:val="single" w:sz="4" w:space="0" w:color="000000"/>
              <w:right w:val="single" w:sz="4" w:space="0" w:color="000000"/>
            </w:tcBorders>
          </w:tcPr>
          <w:p w:rsidR="006E78D4" w:rsidRDefault="002C31BC">
            <w:pPr>
              <w:spacing w:after="0" w:line="239" w:lineRule="auto"/>
              <w:ind w:left="6" w:firstLine="0"/>
            </w:pPr>
            <w:r>
              <w:t xml:space="preserve">Члены совета директоров в </w:t>
            </w:r>
          </w:p>
          <w:p w:rsidR="006E78D4" w:rsidRDefault="002C31BC">
            <w:pPr>
              <w:spacing w:after="0" w:line="259" w:lineRule="auto"/>
              <w:ind w:left="6" w:right="581" w:firstLine="0"/>
              <w:jc w:val="left"/>
            </w:pPr>
            <w:r>
              <w:t xml:space="preserve">отчетном году до 25.06.2020 </w:t>
            </w:r>
          </w:p>
        </w:tc>
        <w:tc>
          <w:tcPr>
            <w:tcW w:w="4134" w:type="dxa"/>
            <w:gridSpan w:val="4"/>
            <w:tcBorders>
              <w:top w:val="single" w:sz="4" w:space="0" w:color="000000"/>
              <w:left w:val="single" w:sz="4" w:space="0" w:color="000000"/>
              <w:bottom w:val="single" w:sz="4" w:space="0" w:color="000000"/>
              <w:right w:val="nil"/>
            </w:tcBorders>
          </w:tcPr>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Заседания Совета директоров </w:t>
            </w:r>
          </w:p>
          <w:p w:rsidR="006E78D4" w:rsidRDefault="002C31BC">
            <w:pPr>
              <w:spacing w:after="0" w:line="259" w:lineRule="auto"/>
              <w:ind w:left="6" w:firstLine="0"/>
              <w:jc w:val="left"/>
            </w:pPr>
            <w:r>
              <w:t xml:space="preserve"> </w:t>
            </w:r>
          </w:p>
        </w:tc>
        <w:tc>
          <w:tcPr>
            <w:tcW w:w="996" w:type="dxa"/>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5677" w:type="dxa"/>
            <w:gridSpan w:val="4"/>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2147" w:type="dxa"/>
            <w:vMerge w:val="restart"/>
            <w:tcBorders>
              <w:top w:val="single" w:sz="4" w:space="0" w:color="000000"/>
              <w:left w:val="double" w:sz="4" w:space="0" w:color="000000"/>
              <w:bottom w:val="single" w:sz="4" w:space="0" w:color="000000"/>
              <w:right w:val="double" w:sz="4" w:space="0" w:color="000000"/>
            </w:tcBorders>
          </w:tcPr>
          <w:p w:rsidR="006E78D4" w:rsidRDefault="002C31BC">
            <w:pPr>
              <w:spacing w:after="254" w:line="239" w:lineRule="auto"/>
              <w:ind w:left="12" w:firstLine="0"/>
              <w:jc w:val="left"/>
            </w:pPr>
            <w:r>
              <w:t xml:space="preserve">Участие </w:t>
            </w:r>
            <w:r>
              <w:tab/>
              <w:t xml:space="preserve">в заседаниях Совета директоров </w:t>
            </w:r>
          </w:p>
          <w:p w:rsidR="006E78D4" w:rsidRDefault="002C31BC">
            <w:pPr>
              <w:spacing w:after="0" w:line="259" w:lineRule="auto"/>
              <w:ind w:left="0" w:firstLine="0"/>
              <w:jc w:val="left"/>
            </w:pPr>
            <w:r>
              <w:t xml:space="preserve"> </w:t>
            </w:r>
          </w:p>
        </w:tc>
      </w:tr>
      <w:tr w:rsidR="006E78D4" w:rsidTr="00E640B2">
        <w:trPr>
          <w:trHeight w:val="276"/>
        </w:trPr>
        <w:tc>
          <w:tcPr>
            <w:tcW w:w="572" w:type="dxa"/>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0" w:type="auto"/>
            <w:gridSpan w:val="2"/>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19.02.20 </w:t>
            </w:r>
          </w:p>
        </w:tc>
        <w:tc>
          <w:tcPr>
            <w:tcW w:w="115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4" w:firstLine="0"/>
              <w:jc w:val="left"/>
            </w:pPr>
            <w:r>
              <w:rPr>
                <w:sz w:val="20"/>
              </w:rPr>
              <w:t xml:space="preserve">27.03.2020 </w:t>
            </w:r>
          </w:p>
        </w:tc>
        <w:tc>
          <w:tcPr>
            <w:tcW w:w="991"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16.04.20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26.05.20 </w:t>
            </w:r>
          </w:p>
        </w:tc>
        <w:tc>
          <w:tcPr>
            <w:tcW w:w="99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18.06.20 </w:t>
            </w:r>
          </w:p>
        </w:tc>
        <w:tc>
          <w:tcPr>
            <w:tcW w:w="5677" w:type="dxa"/>
            <w:gridSpan w:val="4"/>
            <w:vMerge w:val="restart"/>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p w:rsidR="006E78D4" w:rsidRDefault="002C31BC">
            <w:pPr>
              <w:spacing w:after="0" w:line="259" w:lineRule="auto"/>
              <w:ind w:left="6" w:firstLine="0"/>
              <w:jc w:val="left"/>
            </w:pPr>
            <w:r>
              <w:t xml:space="preserve"> </w:t>
            </w:r>
          </w:p>
        </w:tc>
        <w:tc>
          <w:tcPr>
            <w:tcW w:w="2147" w:type="dxa"/>
            <w:vMerge/>
            <w:tcBorders>
              <w:top w:val="nil"/>
              <w:left w:val="double" w:sz="4" w:space="0" w:color="000000"/>
              <w:bottom w:val="nil"/>
              <w:right w:val="double" w:sz="4" w:space="0" w:color="000000"/>
            </w:tcBorders>
          </w:tcPr>
          <w:p w:rsidR="006E78D4" w:rsidRDefault="006E78D4">
            <w:pPr>
              <w:spacing w:after="160" w:line="259" w:lineRule="auto"/>
              <w:ind w:left="0" w:firstLine="0"/>
              <w:jc w:val="left"/>
            </w:pPr>
          </w:p>
        </w:tc>
      </w:tr>
      <w:tr w:rsidR="006E78D4" w:rsidTr="00E640B2">
        <w:trPr>
          <w:trHeight w:val="540"/>
        </w:trPr>
        <w:tc>
          <w:tcPr>
            <w:tcW w:w="572" w:type="dxa"/>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 </w:t>
            </w:r>
          </w:p>
          <w:p w:rsidR="006E78D4" w:rsidRDefault="002C31BC">
            <w:pPr>
              <w:spacing w:after="0" w:line="259" w:lineRule="auto"/>
              <w:ind w:left="6" w:firstLine="0"/>
              <w:jc w:val="left"/>
            </w:pPr>
            <w:r>
              <w:rPr>
                <w:sz w:val="20"/>
              </w:rPr>
              <w:t xml:space="preserve">заочное </w:t>
            </w:r>
          </w:p>
        </w:tc>
        <w:tc>
          <w:tcPr>
            <w:tcW w:w="115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4" w:firstLine="0"/>
              <w:jc w:val="left"/>
            </w:pPr>
            <w:r>
              <w:rPr>
                <w:sz w:val="20"/>
              </w:rPr>
              <w:t xml:space="preserve"> </w:t>
            </w:r>
          </w:p>
          <w:p w:rsidR="006E78D4" w:rsidRDefault="002C31BC">
            <w:pPr>
              <w:spacing w:after="0" w:line="259" w:lineRule="auto"/>
              <w:ind w:left="4" w:firstLine="0"/>
              <w:jc w:val="left"/>
            </w:pPr>
            <w:r>
              <w:rPr>
                <w:sz w:val="20"/>
              </w:rPr>
              <w:t xml:space="preserve">заочное </w:t>
            </w:r>
          </w:p>
        </w:tc>
        <w:tc>
          <w:tcPr>
            <w:tcW w:w="991"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 </w:t>
            </w:r>
          </w:p>
          <w:p w:rsidR="006E78D4" w:rsidRDefault="002C31BC">
            <w:pPr>
              <w:spacing w:after="0" w:line="259" w:lineRule="auto"/>
              <w:ind w:left="6" w:firstLine="0"/>
              <w:jc w:val="left"/>
            </w:pPr>
            <w:r>
              <w:rPr>
                <w:sz w:val="20"/>
              </w:rPr>
              <w:t xml:space="preserve">заочное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 </w:t>
            </w:r>
          </w:p>
          <w:p w:rsidR="006E78D4" w:rsidRDefault="002C31BC">
            <w:pPr>
              <w:spacing w:after="0" w:line="259" w:lineRule="auto"/>
              <w:ind w:left="6" w:firstLine="0"/>
              <w:jc w:val="left"/>
            </w:pPr>
            <w:r>
              <w:rPr>
                <w:sz w:val="20"/>
              </w:rPr>
              <w:t xml:space="preserve">заочное </w:t>
            </w:r>
          </w:p>
        </w:tc>
        <w:tc>
          <w:tcPr>
            <w:tcW w:w="99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rPr>
                <w:sz w:val="20"/>
              </w:rPr>
              <w:t xml:space="preserve"> </w:t>
            </w:r>
          </w:p>
          <w:p w:rsidR="006E78D4" w:rsidRDefault="002C31BC">
            <w:pPr>
              <w:spacing w:after="0" w:line="259" w:lineRule="auto"/>
              <w:ind w:left="6" w:firstLine="0"/>
              <w:jc w:val="left"/>
            </w:pPr>
            <w:r>
              <w:rPr>
                <w:sz w:val="20"/>
              </w:rPr>
              <w:t xml:space="preserve">заочное </w:t>
            </w:r>
          </w:p>
        </w:tc>
        <w:tc>
          <w:tcPr>
            <w:tcW w:w="5677" w:type="dxa"/>
            <w:gridSpan w:val="4"/>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2147" w:type="dxa"/>
            <w:vMerge/>
            <w:tcBorders>
              <w:top w:val="nil"/>
              <w:left w:val="double" w:sz="4" w:space="0" w:color="000000"/>
              <w:bottom w:val="single" w:sz="4" w:space="0" w:color="000000"/>
              <w:right w:val="double" w:sz="4" w:space="0" w:color="000000"/>
            </w:tcBorders>
          </w:tcPr>
          <w:p w:rsidR="006E78D4" w:rsidRDefault="006E78D4">
            <w:pPr>
              <w:spacing w:after="160" w:line="259" w:lineRule="auto"/>
              <w:ind w:left="0" w:firstLine="0"/>
              <w:jc w:val="left"/>
            </w:pPr>
          </w:p>
        </w:tc>
      </w:tr>
      <w:tr w:rsidR="006E78D4" w:rsidTr="00E640B2">
        <w:trPr>
          <w:trHeight w:val="651"/>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1.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Виньков </w:t>
            </w:r>
            <w:r>
              <w:tab/>
              <w:t xml:space="preserve">Андрей </w:t>
            </w:r>
          </w:p>
          <w:p w:rsidR="006E78D4" w:rsidRDefault="002C31BC">
            <w:pPr>
              <w:spacing w:after="0" w:line="259" w:lineRule="auto"/>
              <w:ind w:left="6" w:firstLine="0"/>
              <w:jc w:val="left"/>
            </w:pPr>
            <w:r>
              <w:t xml:space="preserve">Александрович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4"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5677" w:type="dxa"/>
            <w:gridSpan w:val="4"/>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2147" w:type="dxa"/>
            <w:tcBorders>
              <w:top w:val="single" w:sz="4" w:space="0" w:color="000000"/>
              <w:left w:val="single" w:sz="4" w:space="0" w:color="000000"/>
              <w:bottom w:val="single" w:sz="4" w:space="0" w:color="000000"/>
              <w:right w:val="single" w:sz="4" w:space="0" w:color="000000"/>
            </w:tcBorders>
            <w:vAlign w:val="center"/>
          </w:tcPr>
          <w:p w:rsidR="006E78D4" w:rsidRDefault="002C31BC" w:rsidP="00E640B2">
            <w:pPr>
              <w:spacing w:after="0" w:line="259" w:lineRule="auto"/>
              <w:ind w:left="0" w:firstLine="0"/>
              <w:jc w:val="center"/>
            </w:pPr>
            <w:r>
              <w:t>5/5</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2.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Герасимов </w:t>
            </w:r>
            <w:r>
              <w:tab/>
              <w:t xml:space="preserve">Юрий </w:t>
            </w:r>
          </w:p>
          <w:p w:rsidR="006E78D4" w:rsidRDefault="002C31BC">
            <w:pPr>
              <w:spacing w:after="0" w:line="259" w:lineRule="auto"/>
              <w:ind w:left="6" w:firstLine="0"/>
              <w:jc w:val="left"/>
            </w:pPr>
            <w:r>
              <w:t xml:space="preserve">Иванович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4"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5677" w:type="dxa"/>
            <w:gridSpan w:val="4"/>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2147" w:type="dxa"/>
            <w:tcBorders>
              <w:top w:val="single" w:sz="4" w:space="0" w:color="000000"/>
              <w:left w:val="single" w:sz="4" w:space="0" w:color="000000"/>
              <w:bottom w:val="single" w:sz="4" w:space="0" w:color="000000"/>
              <w:right w:val="single" w:sz="4" w:space="0" w:color="000000"/>
            </w:tcBorders>
            <w:vAlign w:val="center"/>
          </w:tcPr>
          <w:p w:rsidR="006E78D4" w:rsidRDefault="002C31BC" w:rsidP="00E640B2">
            <w:pPr>
              <w:spacing w:after="0" w:line="259" w:lineRule="auto"/>
              <w:ind w:left="0" w:firstLine="0"/>
              <w:jc w:val="center"/>
            </w:pPr>
            <w:r>
              <w:t>5/5</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3.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Дубинин </w:t>
            </w:r>
            <w:r>
              <w:tab/>
              <w:t xml:space="preserve">Андрей </w:t>
            </w:r>
          </w:p>
          <w:p w:rsidR="006E78D4" w:rsidRDefault="002C31BC">
            <w:pPr>
              <w:spacing w:after="0" w:line="259" w:lineRule="auto"/>
              <w:ind w:left="6" w:firstLine="0"/>
              <w:jc w:val="left"/>
            </w:pPr>
            <w:r>
              <w:t xml:space="preserve">Васильевич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4"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6" w:firstLine="0"/>
              <w:jc w:val="left"/>
            </w:pPr>
            <w:r>
              <w:t xml:space="preserve">+ </w:t>
            </w:r>
          </w:p>
        </w:tc>
        <w:tc>
          <w:tcPr>
            <w:tcW w:w="5677" w:type="dxa"/>
            <w:gridSpan w:val="4"/>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2147" w:type="dxa"/>
            <w:tcBorders>
              <w:top w:val="single" w:sz="4" w:space="0" w:color="000000"/>
              <w:left w:val="single" w:sz="4" w:space="0" w:color="000000"/>
              <w:bottom w:val="single" w:sz="4" w:space="0" w:color="000000"/>
              <w:right w:val="single" w:sz="4" w:space="0" w:color="000000"/>
            </w:tcBorders>
            <w:vAlign w:val="center"/>
          </w:tcPr>
          <w:p w:rsidR="006E78D4" w:rsidRDefault="002C31BC" w:rsidP="00E640B2">
            <w:pPr>
              <w:spacing w:after="0" w:line="259" w:lineRule="auto"/>
              <w:ind w:left="0" w:firstLine="0"/>
              <w:jc w:val="center"/>
            </w:pPr>
            <w:r>
              <w:t>5/5</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4.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Игнатьев </w:t>
            </w:r>
            <w:r>
              <w:tab/>
              <w:t xml:space="preserve">Андрей </w:t>
            </w:r>
          </w:p>
          <w:p w:rsidR="006E78D4" w:rsidRDefault="002C31BC">
            <w:pPr>
              <w:spacing w:after="0" w:line="259" w:lineRule="auto"/>
              <w:ind w:left="6" w:firstLine="0"/>
              <w:jc w:val="left"/>
            </w:pPr>
            <w:r>
              <w:t xml:space="preserve">Сергеевич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4"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6" w:firstLine="0"/>
              <w:jc w:val="left"/>
            </w:pPr>
            <w:r>
              <w:t xml:space="preserve">+ </w:t>
            </w:r>
          </w:p>
        </w:tc>
        <w:tc>
          <w:tcPr>
            <w:tcW w:w="5677" w:type="dxa"/>
            <w:gridSpan w:val="4"/>
            <w:vMerge/>
            <w:tcBorders>
              <w:top w:val="nil"/>
              <w:left w:val="single" w:sz="4" w:space="0" w:color="000000"/>
              <w:bottom w:val="nil"/>
              <w:right w:val="single" w:sz="4" w:space="0" w:color="000000"/>
            </w:tcBorders>
          </w:tcPr>
          <w:p w:rsidR="006E78D4" w:rsidRDefault="006E78D4">
            <w:pPr>
              <w:spacing w:after="160" w:line="259" w:lineRule="auto"/>
              <w:ind w:left="0" w:firstLine="0"/>
              <w:jc w:val="left"/>
            </w:pPr>
          </w:p>
        </w:tc>
        <w:tc>
          <w:tcPr>
            <w:tcW w:w="2147" w:type="dxa"/>
            <w:tcBorders>
              <w:top w:val="single" w:sz="4" w:space="0" w:color="000000"/>
              <w:left w:val="single" w:sz="4" w:space="0" w:color="000000"/>
              <w:bottom w:val="single" w:sz="4" w:space="0" w:color="000000"/>
              <w:right w:val="single" w:sz="4" w:space="0" w:color="000000"/>
            </w:tcBorders>
            <w:vAlign w:val="center"/>
          </w:tcPr>
          <w:p w:rsidR="006E78D4" w:rsidRDefault="002C31BC" w:rsidP="00E640B2">
            <w:pPr>
              <w:spacing w:after="0" w:line="259" w:lineRule="auto"/>
              <w:ind w:left="0" w:firstLine="0"/>
              <w:jc w:val="center"/>
            </w:pPr>
            <w:r>
              <w:t>5/5</w:t>
            </w:r>
          </w:p>
        </w:tc>
      </w:tr>
      <w:tr w:rsidR="006E78D4" w:rsidTr="00E640B2">
        <w:trPr>
          <w:trHeight w:val="970"/>
        </w:trPr>
        <w:tc>
          <w:tcPr>
            <w:tcW w:w="572" w:type="dxa"/>
            <w:tcBorders>
              <w:top w:val="single" w:sz="4" w:space="0" w:color="000000"/>
              <w:left w:val="single" w:sz="4" w:space="0" w:color="000000"/>
              <w:bottom w:val="nil"/>
              <w:right w:val="single" w:sz="4" w:space="0" w:color="000000"/>
            </w:tcBorders>
          </w:tcPr>
          <w:p w:rsidR="006E78D4" w:rsidRDefault="002C31BC">
            <w:pPr>
              <w:spacing w:after="0" w:line="259" w:lineRule="auto"/>
              <w:ind w:left="6" w:firstLine="0"/>
              <w:jc w:val="left"/>
            </w:pPr>
            <w:r>
              <w:t xml:space="preserve">5. </w:t>
            </w:r>
          </w:p>
        </w:tc>
        <w:tc>
          <w:tcPr>
            <w:tcW w:w="2550" w:type="dxa"/>
            <w:gridSpan w:val="2"/>
            <w:tcBorders>
              <w:top w:val="single" w:sz="4" w:space="0" w:color="000000"/>
              <w:left w:val="single" w:sz="4" w:space="0" w:color="000000"/>
              <w:bottom w:val="nil"/>
              <w:right w:val="single" w:sz="4" w:space="0" w:color="000000"/>
            </w:tcBorders>
          </w:tcPr>
          <w:p w:rsidR="006E78D4" w:rsidRDefault="002C31BC">
            <w:pPr>
              <w:tabs>
                <w:tab w:val="right" w:pos="2538"/>
              </w:tabs>
              <w:spacing w:after="0" w:line="259" w:lineRule="auto"/>
              <w:ind w:left="0" w:firstLine="0"/>
              <w:jc w:val="left"/>
            </w:pPr>
            <w:r>
              <w:t xml:space="preserve">Модестов </w:t>
            </w:r>
            <w:r>
              <w:tab/>
              <w:t xml:space="preserve">Борис </w:t>
            </w:r>
          </w:p>
          <w:p w:rsidR="006E78D4" w:rsidRDefault="002C31BC">
            <w:pPr>
              <w:spacing w:after="0" w:line="259" w:lineRule="auto"/>
              <w:ind w:left="6" w:firstLine="0"/>
              <w:jc w:val="left"/>
            </w:pPr>
            <w:r>
              <w:t xml:space="preserve">Маркович </w:t>
            </w:r>
          </w:p>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nil"/>
              <w:right w:val="single" w:sz="4" w:space="0" w:color="000000"/>
            </w:tcBorders>
            <w:vAlign w:val="center"/>
          </w:tcPr>
          <w:p w:rsidR="006E78D4" w:rsidRDefault="002C31BC">
            <w:pPr>
              <w:spacing w:after="0" w:line="259" w:lineRule="auto"/>
              <w:ind w:left="6" w:firstLine="0"/>
              <w:jc w:val="left"/>
            </w:pPr>
            <w:r>
              <w:t xml:space="preserve">+ </w:t>
            </w:r>
          </w:p>
        </w:tc>
        <w:tc>
          <w:tcPr>
            <w:tcW w:w="1155" w:type="dxa"/>
            <w:tcBorders>
              <w:top w:val="single" w:sz="4" w:space="0" w:color="000000"/>
              <w:left w:val="single" w:sz="4" w:space="0" w:color="000000"/>
              <w:bottom w:val="nil"/>
              <w:right w:val="single" w:sz="4" w:space="0" w:color="000000"/>
            </w:tcBorders>
            <w:vAlign w:val="center"/>
          </w:tcPr>
          <w:p w:rsidR="006E78D4" w:rsidRDefault="002C31BC">
            <w:pPr>
              <w:spacing w:after="0" w:line="259" w:lineRule="auto"/>
              <w:ind w:left="4" w:firstLine="0"/>
              <w:jc w:val="left"/>
            </w:pPr>
            <w:r>
              <w:t xml:space="preserve">+ </w:t>
            </w:r>
          </w:p>
        </w:tc>
        <w:tc>
          <w:tcPr>
            <w:tcW w:w="991" w:type="dxa"/>
            <w:tcBorders>
              <w:top w:val="single" w:sz="4" w:space="0" w:color="000000"/>
              <w:left w:val="single" w:sz="4" w:space="0" w:color="000000"/>
              <w:bottom w:val="nil"/>
              <w:right w:val="single" w:sz="4" w:space="0" w:color="000000"/>
            </w:tcBorders>
            <w:vAlign w:val="center"/>
          </w:tcPr>
          <w:p w:rsidR="006E78D4" w:rsidRDefault="002C31BC">
            <w:pPr>
              <w:spacing w:after="0" w:line="259" w:lineRule="auto"/>
              <w:ind w:left="6" w:firstLine="0"/>
              <w:jc w:val="left"/>
            </w:pPr>
            <w:r>
              <w:t xml:space="preserve">+ </w:t>
            </w:r>
          </w:p>
        </w:tc>
        <w:tc>
          <w:tcPr>
            <w:tcW w:w="994" w:type="dxa"/>
            <w:tcBorders>
              <w:top w:val="single" w:sz="4" w:space="0" w:color="000000"/>
              <w:left w:val="single" w:sz="4" w:space="0" w:color="000000"/>
              <w:bottom w:val="nil"/>
              <w:right w:val="single" w:sz="4" w:space="0" w:color="000000"/>
            </w:tcBorders>
            <w:vAlign w:val="center"/>
          </w:tcPr>
          <w:p w:rsidR="006E78D4" w:rsidRDefault="002C31BC">
            <w:pPr>
              <w:spacing w:after="0" w:line="259" w:lineRule="auto"/>
              <w:ind w:left="6" w:firstLine="0"/>
              <w:jc w:val="left"/>
            </w:pPr>
            <w:r>
              <w:t xml:space="preserve">+ </w:t>
            </w:r>
          </w:p>
        </w:tc>
        <w:tc>
          <w:tcPr>
            <w:tcW w:w="996" w:type="dxa"/>
            <w:tcBorders>
              <w:top w:val="single" w:sz="4" w:space="0" w:color="000000"/>
              <w:left w:val="single" w:sz="4" w:space="0" w:color="000000"/>
              <w:bottom w:val="nil"/>
              <w:right w:val="single" w:sz="4" w:space="0" w:color="000000"/>
            </w:tcBorders>
            <w:vAlign w:val="center"/>
          </w:tcPr>
          <w:p w:rsidR="006E78D4" w:rsidRDefault="002C31BC">
            <w:pPr>
              <w:spacing w:after="0" w:line="259" w:lineRule="auto"/>
              <w:ind w:left="6" w:firstLine="0"/>
              <w:jc w:val="left"/>
            </w:pPr>
            <w:r>
              <w:t xml:space="preserve">+ </w:t>
            </w:r>
          </w:p>
        </w:tc>
        <w:tc>
          <w:tcPr>
            <w:tcW w:w="5677" w:type="dxa"/>
            <w:gridSpan w:val="4"/>
            <w:vMerge/>
            <w:tcBorders>
              <w:top w:val="nil"/>
              <w:left w:val="single" w:sz="4" w:space="0" w:color="000000"/>
              <w:bottom w:val="single" w:sz="4" w:space="0" w:color="000000"/>
              <w:right w:val="single" w:sz="4" w:space="0" w:color="000000"/>
            </w:tcBorders>
          </w:tcPr>
          <w:p w:rsidR="006E78D4" w:rsidRDefault="006E78D4">
            <w:pPr>
              <w:spacing w:after="160" w:line="259" w:lineRule="auto"/>
              <w:ind w:left="0" w:firstLine="0"/>
              <w:jc w:val="left"/>
            </w:pPr>
          </w:p>
        </w:tc>
        <w:tc>
          <w:tcPr>
            <w:tcW w:w="2147" w:type="dxa"/>
            <w:tcBorders>
              <w:top w:val="single" w:sz="4" w:space="0" w:color="000000"/>
              <w:left w:val="single" w:sz="4" w:space="0" w:color="000000"/>
              <w:bottom w:val="nil"/>
              <w:right w:val="single" w:sz="4" w:space="0" w:color="000000"/>
            </w:tcBorders>
          </w:tcPr>
          <w:p w:rsidR="006E78D4" w:rsidRDefault="002C31BC" w:rsidP="00E640B2">
            <w:pPr>
              <w:spacing w:after="0" w:line="259" w:lineRule="auto"/>
              <w:ind w:left="0" w:firstLine="0"/>
              <w:jc w:val="center"/>
            </w:pPr>
            <w:r>
              <w:t>5/5</w:t>
            </w:r>
          </w:p>
        </w:tc>
      </w:tr>
      <w:tr w:rsidR="006E78D4" w:rsidTr="00E640B2">
        <w:trPr>
          <w:trHeight w:val="96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lastRenderedPageBreak/>
              <w:t xml:space="preserve">6.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Савинков </w:t>
            </w:r>
            <w:r>
              <w:tab/>
              <w:t xml:space="preserve">Андрей </w:t>
            </w:r>
          </w:p>
          <w:p w:rsidR="006E78D4" w:rsidRDefault="002C31BC">
            <w:pPr>
              <w:spacing w:after="0" w:line="259" w:lineRule="auto"/>
              <w:ind w:left="108" w:firstLine="0"/>
              <w:jc w:val="left"/>
            </w:pPr>
            <w:r>
              <w:t xml:space="preserve">Сергеевич </w:t>
            </w:r>
          </w:p>
          <w:p w:rsidR="006E78D4" w:rsidRDefault="002C31BC">
            <w:pPr>
              <w:spacing w:after="0" w:line="259" w:lineRule="auto"/>
              <w:ind w:left="108"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6"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992" w:type="dxa"/>
            <w:vMerge w:val="restart"/>
            <w:tcBorders>
              <w:top w:val="single" w:sz="4" w:space="0" w:color="000000"/>
              <w:left w:val="single" w:sz="4" w:space="0" w:color="000000"/>
              <w:bottom w:val="single" w:sz="4" w:space="0" w:color="000000"/>
              <w:right w:val="nil"/>
            </w:tcBorders>
          </w:tcPr>
          <w:p w:rsidR="006E78D4" w:rsidRDefault="006E78D4">
            <w:pPr>
              <w:spacing w:after="160" w:line="259" w:lineRule="auto"/>
              <w:ind w:left="0" w:firstLine="0"/>
              <w:jc w:val="left"/>
            </w:pPr>
          </w:p>
        </w:tc>
        <w:tc>
          <w:tcPr>
            <w:tcW w:w="1277"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1604"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1804" w:type="dxa"/>
            <w:vMerge w:val="restart"/>
            <w:tcBorders>
              <w:top w:val="single" w:sz="4" w:space="0" w:color="000000"/>
              <w:left w:val="nil"/>
              <w:bottom w:val="single" w:sz="4" w:space="0" w:color="000000"/>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04" w:firstLine="0"/>
              <w:jc w:val="center"/>
            </w:pPr>
            <w:r>
              <w:t>5/5</w:t>
            </w:r>
          </w:p>
        </w:tc>
      </w:tr>
      <w:tr w:rsidR="006E78D4" w:rsidTr="00E640B2">
        <w:trPr>
          <w:trHeight w:val="967"/>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7.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pPr>
              <w:tabs>
                <w:tab w:val="right" w:pos="2538"/>
              </w:tabs>
              <w:spacing w:after="0" w:line="259" w:lineRule="auto"/>
              <w:ind w:left="0" w:firstLine="0"/>
              <w:jc w:val="left"/>
            </w:pPr>
            <w:r>
              <w:t xml:space="preserve">Шакиров </w:t>
            </w:r>
            <w:r>
              <w:tab/>
              <w:t xml:space="preserve">Ильмир </w:t>
            </w:r>
          </w:p>
          <w:p w:rsidR="006E78D4" w:rsidRDefault="002C31BC">
            <w:pPr>
              <w:spacing w:after="0" w:line="259" w:lineRule="auto"/>
              <w:ind w:left="108" w:firstLine="0"/>
              <w:jc w:val="left"/>
            </w:pPr>
            <w:r>
              <w:t xml:space="preserve">Тимерханович </w:t>
            </w:r>
          </w:p>
          <w:p w:rsidR="006E78D4" w:rsidRDefault="002C31BC">
            <w:pPr>
              <w:spacing w:after="0" w:line="259" w:lineRule="auto"/>
              <w:ind w:left="108"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6"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t xml:space="preserve">+ </w:t>
            </w:r>
          </w:p>
        </w:tc>
        <w:tc>
          <w:tcPr>
            <w:tcW w:w="0" w:type="auto"/>
            <w:vMerge/>
            <w:tcBorders>
              <w:top w:val="nil"/>
              <w:left w:val="single" w:sz="4" w:space="0" w:color="000000"/>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1804" w:type="dxa"/>
            <w:vMerge/>
            <w:tcBorders>
              <w:top w:val="nil"/>
              <w:left w:val="nil"/>
              <w:bottom w:val="single" w:sz="4" w:space="0" w:color="000000"/>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04" w:firstLine="0"/>
              <w:jc w:val="center"/>
            </w:pPr>
            <w:r>
              <w:t>5/5</w:t>
            </w:r>
          </w:p>
        </w:tc>
      </w:tr>
      <w:tr w:rsidR="006E78D4" w:rsidTr="00E640B2">
        <w:trPr>
          <w:trHeight w:val="276"/>
        </w:trPr>
        <w:tc>
          <w:tcPr>
            <w:tcW w:w="572" w:type="dxa"/>
            <w:vMerge w:val="restart"/>
            <w:tcBorders>
              <w:top w:val="single" w:sz="4" w:space="0" w:color="000000"/>
              <w:left w:val="single" w:sz="4" w:space="0" w:color="000000"/>
              <w:bottom w:val="single" w:sz="4" w:space="0" w:color="000000"/>
              <w:right w:val="nil"/>
            </w:tcBorders>
          </w:tcPr>
          <w:p w:rsidR="006E78D4" w:rsidRDefault="00E640B2" w:rsidP="00E640B2">
            <w:pPr>
              <w:spacing w:after="0" w:line="259" w:lineRule="auto"/>
              <w:ind w:left="108" w:firstLine="0"/>
              <w:jc w:val="left"/>
            </w:pPr>
            <w:r>
              <w:t>с 25</w:t>
            </w:r>
          </w:p>
        </w:tc>
        <w:tc>
          <w:tcPr>
            <w:tcW w:w="2550" w:type="dxa"/>
            <w:gridSpan w:val="2"/>
            <w:vMerge w:val="restart"/>
            <w:tcBorders>
              <w:top w:val="single" w:sz="4" w:space="0" w:color="000000"/>
              <w:left w:val="nil"/>
              <w:bottom w:val="single" w:sz="4" w:space="0" w:color="000000"/>
              <w:right w:val="nil"/>
            </w:tcBorders>
          </w:tcPr>
          <w:p w:rsidR="006E78D4" w:rsidRDefault="002C31BC">
            <w:pPr>
              <w:spacing w:after="0" w:line="259" w:lineRule="auto"/>
              <w:ind w:left="-10" w:firstLine="0"/>
              <w:jc w:val="left"/>
            </w:pPr>
            <w:r>
              <w:t xml:space="preserve">.06.2020 </w:t>
            </w:r>
          </w:p>
        </w:tc>
        <w:tc>
          <w:tcPr>
            <w:tcW w:w="994"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1155"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1"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4"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6" w:type="dxa"/>
            <w:vMerge w:val="restart"/>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rPr>
                <w:sz w:val="20"/>
              </w:rPr>
              <w:t xml:space="preserve">15.07.20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rPr>
                <w:sz w:val="20"/>
              </w:rPr>
              <w:t xml:space="preserve">02.09.20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rPr>
                <w:sz w:val="20"/>
              </w:rPr>
              <w:t xml:space="preserve">28.12.20 </w:t>
            </w:r>
          </w:p>
        </w:tc>
        <w:tc>
          <w:tcPr>
            <w:tcW w:w="1804" w:type="dxa"/>
            <w:vMerge w:val="restart"/>
            <w:tcBorders>
              <w:top w:val="single" w:sz="4" w:space="0" w:color="000000"/>
              <w:left w:val="single" w:sz="4" w:space="0" w:color="000000"/>
              <w:bottom w:val="single" w:sz="4" w:space="0" w:color="000000"/>
              <w:right w:val="single" w:sz="7" w:space="0" w:color="000000"/>
            </w:tcBorders>
          </w:tcPr>
          <w:p w:rsidR="006E78D4" w:rsidRDefault="002C31BC">
            <w:pPr>
              <w:spacing w:after="0" w:line="259" w:lineRule="auto"/>
              <w:ind w:left="108" w:firstLine="0"/>
              <w:jc w:val="left"/>
            </w:pPr>
            <w:r>
              <w:t xml:space="preserve"> </w:t>
            </w:r>
          </w:p>
        </w:tc>
        <w:tc>
          <w:tcPr>
            <w:tcW w:w="2147" w:type="dxa"/>
            <w:vMerge w:val="restart"/>
            <w:tcBorders>
              <w:top w:val="single" w:sz="4" w:space="0" w:color="000000"/>
              <w:left w:val="single" w:sz="7" w:space="0" w:color="000000"/>
              <w:bottom w:val="single" w:sz="4" w:space="0" w:color="000000"/>
              <w:right w:val="single" w:sz="4" w:space="0" w:color="000000"/>
            </w:tcBorders>
          </w:tcPr>
          <w:p w:rsidR="006E78D4" w:rsidRDefault="006E78D4" w:rsidP="00E640B2">
            <w:pPr>
              <w:spacing w:after="0" w:line="259" w:lineRule="auto"/>
              <w:ind w:left="112" w:firstLine="0"/>
              <w:jc w:val="center"/>
            </w:pPr>
          </w:p>
        </w:tc>
      </w:tr>
      <w:tr w:rsidR="006E78D4" w:rsidTr="00E640B2">
        <w:trPr>
          <w:trHeight w:val="543"/>
        </w:trPr>
        <w:tc>
          <w:tcPr>
            <w:tcW w:w="572" w:type="dxa"/>
            <w:vMerge/>
            <w:tcBorders>
              <w:top w:val="nil"/>
              <w:left w:val="single" w:sz="4" w:space="0" w:color="000000"/>
              <w:bottom w:val="single" w:sz="4" w:space="0" w:color="000000"/>
              <w:right w:val="nil"/>
            </w:tcBorders>
          </w:tcPr>
          <w:p w:rsidR="006E78D4" w:rsidRDefault="006E78D4">
            <w:pPr>
              <w:spacing w:after="160" w:line="259" w:lineRule="auto"/>
              <w:ind w:left="0" w:firstLine="0"/>
              <w:jc w:val="left"/>
            </w:pPr>
          </w:p>
        </w:tc>
        <w:tc>
          <w:tcPr>
            <w:tcW w:w="0" w:type="auto"/>
            <w:gridSpan w:val="2"/>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rPr>
                <w:sz w:val="20"/>
              </w:rPr>
              <w:t xml:space="preserve">заочное </w:t>
            </w:r>
          </w:p>
        </w:tc>
        <w:tc>
          <w:tcPr>
            <w:tcW w:w="1277" w:type="dxa"/>
            <w:tcBorders>
              <w:top w:val="single" w:sz="4" w:space="0" w:color="000000"/>
              <w:left w:val="single" w:sz="4" w:space="0" w:color="000000"/>
              <w:bottom w:val="single" w:sz="4" w:space="0" w:color="000000"/>
              <w:right w:val="single" w:sz="4" w:space="0" w:color="000000"/>
            </w:tcBorders>
            <w:vAlign w:val="center"/>
          </w:tcPr>
          <w:p w:rsidR="006E78D4" w:rsidRDefault="002C31BC">
            <w:pPr>
              <w:spacing w:after="0" w:line="259" w:lineRule="auto"/>
              <w:ind w:left="108" w:firstLine="0"/>
              <w:jc w:val="left"/>
            </w:pPr>
            <w:r>
              <w:rPr>
                <w:sz w:val="20"/>
              </w:rPr>
              <w:t xml:space="preserve">заочное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rPr>
                <w:sz w:val="20"/>
              </w:rPr>
              <w:t xml:space="preserve">Очное (онлайн конференция)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vMerge/>
            <w:tcBorders>
              <w:top w:val="nil"/>
              <w:left w:val="single" w:sz="7" w:space="0" w:color="000000"/>
              <w:bottom w:val="single" w:sz="4" w:space="0" w:color="000000"/>
              <w:right w:val="single" w:sz="4" w:space="0" w:color="000000"/>
            </w:tcBorders>
          </w:tcPr>
          <w:p w:rsidR="006E78D4" w:rsidRDefault="006E78D4" w:rsidP="00E640B2">
            <w:pPr>
              <w:spacing w:after="160" w:line="259" w:lineRule="auto"/>
              <w:ind w:left="0" w:firstLine="0"/>
              <w:jc w:val="center"/>
            </w:pP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1.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rsidP="00E640B2">
            <w:pPr>
              <w:tabs>
                <w:tab w:val="right" w:pos="2538"/>
              </w:tabs>
              <w:spacing w:after="0" w:line="259" w:lineRule="auto"/>
              <w:ind w:left="0" w:firstLine="0"/>
            </w:pPr>
            <w:r>
              <w:t xml:space="preserve">Виньков </w:t>
            </w:r>
            <w:r>
              <w:tab/>
              <w:t xml:space="preserve">Андрей </w:t>
            </w:r>
          </w:p>
          <w:p w:rsidR="006E78D4" w:rsidRDefault="002C31BC" w:rsidP="00E640B2">
            <w:pPr>
              <w:spacing w:after="0" w:line="259" w:lineRule="auto"/>
              <w:ind w:left="108" w:firstLine="0"/>
            </w:pPr>
            <w:r>
              <w:t xml:space="preserve">Александрович </w:t>
            </w:r>
          </w:p>
        </w:tc>
        <w:tc>
          <w:tcPr>
            <w:tcW w:w="994" w:type="dxa"/>
            <w:vMerge w:val="restart"/>
            <w:tcBorders>
              <w:top w:val="single" w:sz="4" w:space="0" w:color="000000"/>
              <w:left w:val="single" w:sz="4" w:space="0" w:color="000000"/>
              <w:bottom w:val="single" w:sz="4" w:space="0" w:color="000000"/>
              <w:right w:val="nil"/>
            </w:tcBorders>
          </w:tcPr>
          <w:p w:rsidR="006E78D4" w:rsidRDefault="002C31BC">
            <w:pPr>
              <w:spacing w:after="0" w:line="259" w:lineRule="auto"/>
              <w:ind w:left="108" w:firstLine="0"/>
              <w:jc w:val="left"/>
            </w:pPr>
            <w:r>
              <w:t xml:space="preserve"> </w:t>
            </w:r>
          </w:p>
        </w:tc>
        <w:tc>
          <w:tcPr>
            <w:tcW w:w="1155"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1"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4" w:type="dxa"/>
            <w:vMerge w:val="restart"/>
            <w:tcBorders>
              <w:top w:val="single" w:sz="4" w:space="0" w:color="000000"/>
              <w:left w:val="nil"/>
              <w:bottom w:val="single" w:sz="4" w:space="0" w:color="000000"/>
              <w:right w:val="nil"/>
            </w:tcBorders>
          </w:tcPr>
          <w:p w:rsidR="006E78D4" w:rsidRDefault="006E78D4">
            <w:pPr>
              <w:spacing w:after="160" w:line="259" w:lineRule="auto"/>
              <w:ind w:left="0" w:firstLine="0"/>
              <w:jc w:val="left"/>
            </w:pPr>
          </w:p>
        </w:tc>
        <w:tc>
          <w:tcPr>
            <w:tcW w:w="996" w:type="dxa"/>
            <w:vMerge w:val="restart"/>
            <w:tcBorders>
              <w:top w:val="single" w:sz="4" w:space="0" w:color="000000"/>
              <w:left w:val="nil"/>
              <w:bottom w:val="single" w:sz="4" w:space="0" w:color="000000"/>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50"/>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2. </w:t>
            </w:r>
          </w:p>
        </w:tc>
        <w:tc>
          <w:tcPr>
            <w:tcW w:w="2550" w:type="dxa"/>
            <w:gridSpan w:val="2"/>
            <w:tcBorders>
              <w:top w:val="single" w:sz="4" w:space="0" w:color="000000"/>
              <w:left w:val="single" w:sz="4" w:space="0" w:color="000000"/>
              <w:bottom w:val="single" w:sz="4" w:space="0" w:color="000000"/>
              <w:right w:val="single" w:sz="4" w:space="0" w:color="000000"/>
            </w:tcBorders>
          </w:tcPr>
          <w:p w:rsidR="006E78D4" w:rsidRDefault="002C31BC" w:rsidP="00E640B2">
            <w:pPr>
              <w:tabs>
                <w:tab w:val="right" w:pos="2538"/>
              </w:tabs>
              <w:spacing w:after="0" w:line="259" w:lineRule="auto"/>
              <w:ind w:left="0" w:firstLine="0"/>
            </w:pPr>
            <w:r>
              <w:t xml:space="preserve">Вовк </w:t>
            </w:r>
            <w:r>
              <w:tab/>
              <w:t xml:space="preserve">Ярослав </w:t>
            </w:r>
          </w:p>
          <w:p w:rsidR="006E78D4" w:rsidRDefault="002C31BC" w:rsidP="00E640B2">
            <w:pPr>
              <w:spacing w:after="0" w:line="259" w:lineRule="auto"/>
              <w:ind w:left="108" w:firstLine="0"/>
            </w:pPr>
            <w:r>
              <w:t xml:space="preserve">Ярославович </w:t>
            </w:r>
          </w:p>
        </w:tc>
        <w:tc>
          <w:tcPr>
            <w:tcW w:w="0" w:type="auto"/>
            <w:vMerge/>
            <w:tcBorders>
              <w:top w:val="nil"/>
              <w:left w:val="single" w:sz="4" w:space="0" w:color="000000"/>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3. </w:t>
            </w:r>
          </w:p>
        </w:tc>
        <w:tc>
          <w:tcPr>
            <w:tcW w:w="1644" w:type="dxa"/>
            <w:tcBorders>
              <w:top w:val="single" w:sz="4" w:space="0" w:color="000000"/>
              <w:left w:val="single" w:sz="4" w:space="0" w:color="000000"/>
              <w:bottom w:val="single" w:sz="4" w:space="0" w:color="000000"/>
              <w:right w:val="nil"/>
            </w:tcBorders>
          </w:tcPr>
          <w:p w:rsidR="006E78D4" w:rsidRDefault="002C31BC" w:rsidP="00E640B2">
            <w:pPr>
              <w:spacing w:after="0" w:line="259" w:lineRule="auto"/>
              <w:ind w:left="108" w:firstLine="0"/>
            </w:pPr>
            <w:r>
              <w:t xml:space="preserve">Герасимов </w:t>
            </w:r>
          </w:p>
          <w:p w:rsidR="006E78D4" w:rsidRDefault="002C31BC" w:rsidP="00E640B2">
            <w:pPr>
              <w:spacing w:after="0" w:line="259" w:lineRule="auto"/>
              <w:ind w:left="108" w:firstLine="0"/>
            </w:pPr>
            <w:r>
              <w:t xml:space="preserve">Иванович </w:t>
            </w:r>
          </w:p>
        </w:tc>
        <w:tc>
          <w:tcPr>
            <w:tcW w:w="906" w:type="dxa"/>
            <w:tcBorders>
              <w:top w:val="single" w:sz="4" w:space="0" w:color="000000"/>
              <w:left w:val="nil"/>
              <w:bottom w:val="single" w:sz="4" w:space="0" w:color="000000"/>
              <w:right w:val="single" w:sz="4" w:space="0" w:color="000000"/>
            </w:tcBorders>
          </w:tcPr>
          <w:p w:rsidR="006E78D4" w:rsidRDefault="002C31BC" w:rsidP="00E640B2">
            <w:pPr>
              <w:spacing w:after="0" w:line="259" w:lineRule="auto"/>
              <w:ind w:left="163" w:firstLine="0"/>
            </w:pPr>
            <w:r>
              <w:t xml:space="preserve">Юрий </w:t>
            </w:r>
          </w:p>
        </w:tc>
        <w:tc>
          <w:tcPr>
            <w:tcW w:w="0" w:type="auto"/>
            <w:vMerge/>
            <w:tcBorders>
              <w:top w:val="nil"/>
              <w:left w:val="single" w:sz="4" w:space="0" w:color="000000"/>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4. </w:t>
            </w:r>
          </w:p>
        </w:tc>
        <w:tc>
          <w:tcPr>
            <w:tcW w:w="1644" w:type="dxa"/>
            <w:tcBorders>
              <w:top w:val="single" w:sz="4" w:space="0" w:color="000000"/>
              <w:left w:val="single" w:sz="4" w:space="0" w:color="000000"/>
              <w:bottom w:val="single" w:sz="4" w:space="0" w:color="000000"/>
              <w:right w:val="nil"/>
            </w:tcBorders>
          </w:tcPr>
          <w:p w:rsidR="006E78D4" w:rsidRDefault="002C31BC" w:rsidP="00E640B2">
            <w:pPr>
              <w:spacing w:after="0" w:line="259" w:lineRule="auto"/>
              <w:ind w:left="108" w:firstLine="0"/>
            </w:pPr>
            <w:r>
              <w:t xml:space="preserve">Дубинин </w:t>
            </w:r>
          </w:p>
          <w:p w:rsidR="006E78D4" w:rsidRDefault="002C31BC" w:rsidP="00E640B2">
            <w:pPr>
              <w:spacing w:after="0" w:line="259" w:lineRule="auto"/>
              <w:ind w:left="108" w:firstLine="0"/>
            </w:pPr>
            <w:r>
              <w:t xml:space="preserve">Васильевич </w:t>
            </w:r>
          </w:p>
        </w:tc>
        <w:tc>
          <w:tcPr>
            <w:tcW w:w="906" w:type="dxa"/>
            <w:tcBorders>
              <w:top w:val="single" w:sz="4" w:space="0" w:color="000000"/>
              <w:left w:val="nil"/>
              <w:bottom w:val="single" w:sz="4" w:space="0" w:color="000000"/>
              <w:right w:val="single" w:sz="4" w:space="0" w:color="000000"/>
            </w:tcBorders>
          </w:tcPr>
          <w:p w:rsidR="006E78D4" w:rsidRDefault="002C31BC" w:rsidP="00E640B2">
            <w:pPr>
              <w:spacing w:after="0" w:line="259" w:lineRule="auto"/>
              <w:ind w:left="0" w:firstLine="0"/>
            </w:pPr>
            <w:r>
              <w:t xml:space="preserve">Андрей </w:t>
            </w:r>
          </w:p>
        </w:tc>
        <w:tc>
          <w:tcPr>
            <w:tcW w:w="0" w:type="auto"/>
            <w:vMerge/>
            <w:tcBorders>
              <w:top w:val="nil"/>
              <w:left w:val="single" w:sz="4" w:space="0" w:color="000000"/>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5. </w:t>
            </w:r>
          </w:p>
        </w:tc>
        <w:tc>
          <w:tcPr>
            <w:tcW w:w="1644" w:type="dxa"/>
            <w:tcBorders>
              <w:top w:val="single" w:sz="4" w:space="0" w:color="000000"/>
              <w:left w:val="single" w:sz="4" w:space="0" w:color="000000"/>
              <w:bottom w:val="single" w:sz="4" w:space="0" w:color="000000"/>
              <w:right w:val="nil"/>
            </w:tcBorders>
          </w:tcPr>
          <w:p w:rsidR="006E78D4" w:rsidRDefault="002C31BC" w:rsidP="00E640B2">
            <w:pPr>
              <w:spacing w:after="0" w:line="259" w:lineRule="auto"/>
              <w:ind w:left="108" w:firstLine="0"/>
            </w:pPr>
            <w:r>
              <w:t xml:space="preserve">Казыханов </w:t>
            </w:r>
          </w:p>
          <w:p w:rsidR="006E78D4" w:rsidRDefault="002C31BC" w:rsidP="00E640B2">
            <w:pPr>
              <w:spacing w:after="0" w:line="259" w:lineRule="auto"/>
              <w:ind w:left="108" w:firstLine="0"/>
            </w:pPr>
            <w:r>
              <w:t xml:space="preserve">Илдарович </w:t>
            </w:r>
          </w:p>
        </w:tc>
        <w:tc>
          <w:tcPr>
            <w:tcW w:w="906" w:type="dxa"/>
            <w:tcBorders>
              <w:top w:val="single" w:sz="4" w:space="0" w:color="000000"/>
              <w:left w:val="nil"/>
              <w:bottom w:val="single" w:sz="4" w:space="0" w:color="000000"/>
              <w:right w:val="single" w:sz="4" w:space="0" w:color="000000"/>
            </w:tcBorders>
          </w:tcPr>
          <w:p w:rsidR="006E78D4" w:rsidRDefault="002C31BC" w:rsidP="00E640B2">
            <w:pPr>
              <w:spacing w:after="0" w:line="259" w:lineRule="auto"/>
              <w:ind w:left="144" w:firstLine="0"/>
            </w:pPr>
            <w:r>
              <w:t xml:space="preserve">Тимур </w:t>
            </w:r>
          </w:p>
        </w:tc>
        <w:tc>
          <w:tcPr>
            <w:tcW w:w="0" w:type="auto"/>
            <w:vMerge/>
            <w:tcBorders>
              <w:top w:val="nil"/>
              <w:left w:val="single" w:sz="4" w:space="0" w:color="000000"/>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48"/>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6. </w:t>
            </w:r>
          </w:p>
        </w:tc>
        <w:tc>
          <w:tcPr>
            <w:tcW w:w="1644" w:type="dxa"/>
            <w:tcBorders>
              <w:top w:val="single" w:sz="4" w:space="0" w:color="000000"/>
              <w:left w:val="single" w:sz="4" w:space="0" w:color="000000"/>
              <w:bottom w:val="single" w:sz="4" w:space="0" w:color="000000"/>
              <w:right w:val="nil"/>
            </w:tcBorders>
          </w:tcPr>
          <w:p w:rsidR="006E78D4" w:rsidRDefault="002C31BC" w:rsidP="00E640B2">
            <w:pPr>
              <w:spacing w:after="0" w:line="259" w:lineRule="auto"/>
              <w:ind w:left="108" w:firstLine="0"/>
            </w:pPr>
            <w:r>
              <w:t xml:space="preserve">Модестов </w:t>
            </w:r>
          </w:p>
          <w:p w:rsidR="006E78D4" w:rsidRDefault="002C31BC" w:rsidP="00E640B2">
            <w:pPr>
              <w:spacing w:after="0" w:line="259" w:lineRule="auto"/>
              <w:ind w:left="108" w:firstLine="0"/>
            </w:pPr>
            <w:r>
              <w:t xml:space="preserve">Маркович </w:t>
            </w:r>
          </w:p>
        </w:tc>
        <w:tc>
          <w:tcPr>
            <w:tcW w:w="906" w:type="dxa"/>
            <w:tcBorders>
              <w:top w:val="single" w:sz="4" w:space="0" w:color="000000"/>
              <w:left w:val="nil"/>
              <w:bottom w:val="single" w:sz="4" w:space="0" w:color="000000"/>
              <w:right w:val="single" w:sz="4" w:space="0" w:color="000000"/>
            </w:tcBorders>
          </w:tcPr>
          <w:p w:rsidR="006E78D4" w:rsidRDefault="002C31BC" w:rsidP="00E640B2">
            <w:pPr>
              <w:spacing w:after="0" w:line="259" w:lineRule="auto"/>
              <w:ind w:left="158" w:firstLine="0"/>
            </w:pPr>
            <w:r>
              <w:t xml:space="preserve">Борис </w:t>
            </w:r>
          </w:p>
        </w:tc>
        <w:tc>
          <w:tcPr>
            <w:tcW w:w="0" w:type="auto"/>
            <w:vMerge/>
            <w:tcBorders>
              <w:top w:val="nil"/>
              <w:left w:val="single" w:sz="4" w:space="0" w:color="000000"/>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nil"/>
            </w:tcBorders>
          </w:tcPr>
          <w:p w:rsidR="006E78D4" w:rsidRDefault="006E78D4">
            <w:pPr>
              <w:spacing w:after="160" w:line="259" w:lineRule="auto"/>
              <w:ind w:left="0" w:firstLine="0"/>
              <w:jc w:val="left"/>
            </w:pPr>
          </w:p>
        </w:tc>
        <w:tc>
          <w:tcPr>
            <w:tcW w:w="0" w:type="auto"/>
            <w:vMerge/>
            <w:tcBorders>
              <w:top w:val="nil"/>
              <w:left w:val="nil"/>
              <w:bottom w:val="nil"/>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nil"/>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r w:rsidR="006E78D4" w:rsidTr="00E640B2">
        <w:trPr>
          <w:trHeight w:val="651"/>
        </w:trPr>
        <w:tc>
          <w:tcPr>
            <w:tcW w:w="57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7. </w:t>
            </w:r>
          </w:p>
        </w:tc>
        <w:tc>
          <w:tcPr>
            <w:tcW w:w="1644" w:type="dxa"/>
            <w:tcBorders>
              <w:top w:val="single" w:sz="4" w:space="0" w:color="000000"/>
              <w:left w:val="single" w:sz="4" w:space="0" w:color="000000"/>
              <w:bottom w:val="single" w:sz="4" w:space="0" w:color="000000"/>
              <w:right w:val="nil"/>
            </w:tcBorders>
          </w:tcPr>
          <w:p w:rsidR="006E78D4" w:rsidRDefault="002C31BC" w:rsidP="00E640B2">
            <w:pPr>
              <w:spacing w:after="0" w:line="259" w:lineRule="auto"/>
              <w:ind w:left="108" w:firstLine="0"/>
            </w:pPr>
            <w:r>
              <w:t xml:space="preserve">Савинков </w:t>
            </w:r>
          </w:p>
          <w:p w:rsidR="006E78D4" w:rsidRDefault="002C31BC" w:rsidP="00E640B2">
            <w:pPr>
              <w:spacing w:after="0" w:line="259" w:lineRule="auto"/>
              <w:ind w:left="108" w:firstLine="0"/>
            </w:pPr>
            <w:r>
              <w:t xml:space="preserve">Сергеевич </w:t>
            </w:r>
          </w:p>
        </w:tc>
        <w:tc>
          <w:tcPr>
            <w:tcW w:w="906" w:type="dxa"/>
            <w:tcBorders>
              <w:top w:val="single" w:sz="4" w:space="0" w:color="000000"/>
              <w:left w:val="nil"/>
              <w:bottom w:val="single" w:sz="4" w:space="0" w:color="000000"/>
              <w:right w:val="single" w:sz="4" w:space="0" w:color="000000"/>
            </w:tcBorders>
          </w:tcPr>
          <w:p w:rsidR="006E78D4" w:rsidRDefault="002C31BC" w:rsidP="00E640B2">
            <w:pPr>
              <w:spacing w:after="0" w:line="259" w:lineRule="auto"/>
              <w:ind w:left="0" w:firstLine="0"/>
            </w:pPr>
            <w:r>
              <w:t xml:space="preserve">Андрей </w:t>
            </w:r>
          </w:p>
        </w:tc>
        <w:tc>
          <w:tcPr>
            <w:tcW w:w="0" w:type="auto"/>
            <w:vMerge/>
            <w:tcBorders>
              <w:top w:val="nil"/>
              <w:left w:val="single" w:sz="4" w:space="0" w:color="000000"/>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nil"/>
            </w:tcBorders>
          </w:tcPr>
          <w:p w:rsidR="006E78D4" w:rsidRDefault="006E78D4">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6E78D4" w:rsidRDefault="006E78D4">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604" w:type="dxa"/>
            <w:tcBorders>
              <w:top w:val="single" w:sz="4" w:space="0" w:color="000000"/>
              <w:left w:val="single" w:sz="4" w:space="0" w:color="000000"/>
              <w:bottom w:val="single" w:sz="4" w:space="0" w:color="000000"/>
              <w:right w:val="single" w:sz="4" w:space="0" w:color="000000"/>
            </w:tcBorders>
          </w:tcPr>
          <w:p w:rsidR="006E78D4" w:rsidRDefault="002C31BC">
            <w:pPr>
              <w:spacing w:after="0" w:line="259" w:lineRule="auto"/>
              <w:ind w:left="108" w:firstLine="0"/>
              <w:jc w:val="left"/>
            </w:pPr>
            <w:r>
              <w:t xml:space="preserve">+ </w:t>
            </w:r>
          </w:p>
        </w:tc>
        <w:tc>
          <w:tcPr>
            <w:tcW w:w="1804" w:type="dxa"/>
            <w:vMerge/>
            <w:tcBorders>
              <w:top w:val="nil"/>
              <w:left w:val="single" w:sz="4" w:space="0" w:color="000000"/>
              <w:bottom w:val="single" w:sz="4" w:space="0" w:color="000000"/>
              <w:right w:val="single" w:sz="7" w:space="0" w:color="000000"/>
            </w:tcBorders>
          </w:tcPr>
          <w:p w:rsidR="006E78D4" w:rsidRDefault="006E78D4">
            <w:pPr>
              <w:spacing w:after="160" w:line="259" w:lineRule="auto"/>
              <w:ind w:left="0" w:firstLine="0"/>
              <w:jc w:val="left"/>
            </w:pPr>
          </w:p>
        </w:tc>
        <w:tc>
          <w:tcPr>
            <w:tcW w:w="2147" w:type="dxa"/>
            <w:tcBorders>
              <w:top w:val="single" w:sz="4" w:space="0" w:color="000000"/>
              <w:left w:val="single" w:sz="7" w:space="0" w:color="000000"/>
              <w:bottom w:val="single" w:sz="4" w:space="0" w:color="000000"/>
              <w:right w:val="single" w:sz="4" w:space="0" w:color="000000"/>
            </w:tcBorders>
          </w:tcPr>
          <w:p w:rsidR="006E78D4" w:rsidRDefault="002C31BC" w:rsidP="00E640B2">
            <w:pPr>
              <w:spacing w:after="0" w:line="259" w:lineRule="auto"/>
              <w:ind w:left="112" w:firstLine="0"/>
              <w:jc w:val="center"/>
            </w:pPr>
            <w:r>
              <w:t>3/3</w:t>
            </w:r>
          </w:p>
        </w:tc>
      </w:tr>
    </w:tbl>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Pr="00E640B2" w:rsidRDefault="002C31BC">
      <w:pPr>
        <w:ind w:left="199" w:right="333"/>
        <w:rPr>
          <w:b/>
        </w:rPr>
      </w:pPr>
      <w:r w:rsidRPr="00E640B2">
        <w:rPr>
          <w:b/>
        </w:rPr>
        <w:t xml:space="preserve">Роль Председателя Совета директоров  </w:t>
      </w:r>
    </w:p>
    <w:p w:rsidR="006E78D4" w:rsidRDefault="002C31BC">
      <w:pPr>
        <w:ind w:left="199" w:right="333"/>
      </w:pPr>
      <w:r>
        <w:rPr>
          <w:color w:val="222222"/>
        </w:rPr>
        <w:t xml:space="preserve">Председатель совета директоров компании – ключевой человек, обладающий необходимыми качествами, обеспечивающими эффективность управленческой работы Общества, а также на которого возложена  </w:t>
      </w:r>
      <w:r>
        <w:t xml:space="preserve"> основная ответственность за обеспечение реализации прав и интересов акционеров, достижение баланса между краткосрочным финансовым результатом и долгосрочным стратегическим позиционированием бизнеса. В отношении личных качеств Председателя это означает способность совмещать прагматизм и конкретику при решении тактических вопросов с ролью стратега и визионера, который глубоко понимает процессы, происходящие в Обществе, имеет </w:t>
      </w:r>
      <w:r>
        <w:lastRenderedPageBreak/>
        <w:t xml:space="preserve">четкое видение локальной рыночной ситуации. Председатель Совета директоров обладает высочайшим уровнем персональной ответственности за долгосрочную устойчивость бизнеса и нацелен на обеспечение роста акционерной стоимости. В 2020 году Председателем Совета директоров ПАО «НЕФАЗ» являлся Первый заместитель генерального директора ПАО "КАМАЗ" - исполнительный директор Герасимов Юрий Иванович.   </w:t>
      </w:r>
    </w:p>
    <w:p w:rsidR="006E78D4" w:rsidRDefault="002C31BC">
      <w:pPr>
        <w:ind w:left="199" w:right="333"/>
      </w:pPr>
      <w:r>
        <w:t xml:space="preserve">Уставом Общества и Положением о Совете директоров Общества предусмотрено принятие решений большинством голосов членов Совета директоров, позволяющее принимать решения по значительной части вопросов. При обсуждении вопросов повестки дня Председатель Совета директоров учитывает мнение каждого члена Совета директоров и принимает меры для достижения единого мнения по всем вопросам. </w:t>
      </w:r>
    </w:p>
    <w:p w:rsidR="006E78D4" w:rsidRDefault="002C31BC">
      <w:pPr>
        <w:spacing w:after="0" w:line="259" w:lineRule="auto"/>
        <w:ind w:left="180" w:firstLine="0"/>
        <w:jc w:val="left"/>
      </w:pPr>
      <w:r>
        <w:t xml:space="preserve"> </w:t>
      </w:r>
    </w:p>
    <w:p w:rsidR="006E78D4" w:rsidRPr="00E640B2" w:rsidRDefault="002C31BC">
      <w:pPr>
        <w:ind w:left="199" w:right="333"/>
        <w:rPr>
          <w:b/>
        </w:rPr>
      </w:pPr>
      <w:r w:rsidRPr="00E640B2">
        <w:rPr>
          <w:b/>
        </w:rPr>
        <w:t xml:space="preserve">Независимый директор </w:t>
      </w:r>
    </w:p>
    <w:p w:rsidR="006E78D4" w:rsidRDefault="002C31BC">
      <w:pPr>
        <w:ind w:left="199" w:right="333"/>
      </w:pPr>
      <w:r>
        <w:t xml:space="preserve">Вновь избранный состав Совета директоров на первом заседании 15.07.2020 провел оценку соответствия членов Совета директоров критериям независимости. </w:t>
      </w:r>
    </w:p>
    <w:p w:rsidR="006E78D4" w:rsidRDefault="002C31BC">
      <w:pPr>
        <w:ind w:left="199" w:right="333"/>
      </w:pPr>
      <w:r>
        <w:t>При определении независимости членов Совета директоров, Совет директоров ПАО НЕФАЗ» придерживался Критериев определения независимости членов Совета директоров (наблюдательного совета), предусмотренных приложением 4.1. к Правилам листинга ПАО Московская биржа, утвержденным решением наблюдательного Совета ПАО Московская Биржа 26 июня 2017 года (Протокол № 3), и пунктов</w:t>
      </w:r>
      <w:hyperlink r:id="rId149">
        <w:r>
          <w:t xml:space="preserve"> </w:t>
        </w:r>
      </w:hyperlink>
      <w:hyperlink r:id="rId150">
        <w:r>
          <w:t>2.4.1 части А</w:t>
        </w:r>
      </w:hyperlink>
      <w:hyperlink r:id="rId151">
        <w:r>
          <w:t>,</w:t>
        </w:r>
      </w:hyperlink>
      <w:r>
        <w:t xml:space="preserve"> </w:t>
      </w:r>
      <w:hyperlink r:id="rId152">
        <w:r>
          <w:t>2.4.1 части Б</w:t>
        </w:r>
      </w:hyperlink>
      <w:hyperlink r:id="rId153">
        <w:r>
          <w:t xml:space="preserve"> </w:t>
        </w:r>
      </w:hyperlink>
      <w:r>
        <w:t xml:space="preserve">Кодекса корпоративного управления, рекомендованного </w:t>
      </w:r>
      <w:hyperlink r:id="rId154">
        <w:r>
          <w:t>письмом</w:t>
        </w:r>
      </w:hyperlink>
      <w:hyperlink r:id="rId155">
        <w:r>
          <w:t xml:space="preserve"> </w:t>
        </w:r>
      </w:hyperlink>
      <w:r>
        <w:t xml:space="preserve">Банка России от 10.04.2014 N 06-52/2463 (далее - Кодекс корпоративного управления). </w:t>
      </w:r>
    </w:p>
    <w:p w:rsidR="006E78D4" w:rsidRDefault="002C31BC">
      <w:pPr>
        <w:ind w:left="199" w:right="333"/>
      </w:pPr>
      <w:r>
        <w:t xml:space="preserve">Член Совета директоров ПАО «НЕФАЗ» Виньков Андрей Александрович признан независимым членом Совета директоров ПАО «НЕФАЗ» согласно решению Совета директоров ПАО «НЕФАЗ» от 15июля 2020 года (протокол № 1(237) от 15.07.2020). </w:t>
      </w:r>
    </w:p>
    <w:p w:rsidR="006E78D4" w:rsidRDefault="002C31BC">
      <w:pPr>
        <w:ind w:left="199" w:right="333"/>
      </w:pPr>
      <w:r>
        <w:t xml:space="preserve">Решение о признании Винькова А.А. независимым членом Совета директоров ПАО «НЕФАЗ» основано на следующих обстоятельствах: </w:t>
      </w:r>
    </w:p>
    <w:p w:rsidR="006E78D4" w:rsidRDefault="002C31BC">
      <w:pPr>
        <w:ind w:left="199" w:right="333"/>
      </w:pPr>
      <w:r>
        <w:t xml:space="preserve">Виньков Андрей Александрович соответствует всем критериям определения независимости членов Совета директоров, установленным Правилами листинга ПАО Московская биржа и Кодексом корпоративного управления. Общий период членства Винькова А.А. в Совете директоров ПАО «НЕФАЗ» составляет 4 года. </w:t>
      </w:r>
    </w:p>
    <w:p w:rsidR="006E78D4" w:rsidRDefault="002C31BC">
      <w:pPr>
        <w:ind w:left="199" w:right="333"/>
      </w:pPr>
      <w:r>
        <w:t xml:space="preserve">Виньков Андрей Александрович принимает активное участие в работе Совета директоров ПАО «НЕФАЗ», обладает обширными знаниями в области финансов и инвестиций, необходимых для эффективной работы Совета директоров ПАО «НЕФАЗ». </w:t>
      </w:r>
    </w:p>
    <w:p w:rsidR="006E78D4" w:rsidRDefault="002C31BC">
      <w:pPr>
        <w:ind w:left="199" w:right="333"/>
      </w:pPr>
      <w:r>
        <w:t xml:space="preserve">Анализ деятельности Винькова Андрея Александровича в составе Совета директоров ПАО «НЕФАЗ» показывает, что: </w:t>
      </w:r>
    </w:p>
    <w:p w:rsidR="006E78D4" w:rsidRDefault="002C31BC">
      <w:pPr>
        <w:ind w:left="199" w:right="333"/>
      </w:pPr>
      <w:r>
        <w:t xml:space="preserve">Виньков Андрей Александрович принимает решения только после того, как всесторонне изучит вопрос, выносимый на рассмотрение Совета директоров ПАО «НЕФАЗ», запрашивает дополнительные материалы по всем возникающим у него вопросам.  </w:t>
      </w:r>
    </w:p>
    <w:p w:rsidR="006E78D4" w:rsidRDefault="002C31BC">
      <w:pPr>
        <w:ind w:left="199" w:right="333"/>
      </w:pPr>
      <w:r>
        <w:t xml:space="preserve">Он ответственно относится к исполнению своих обязанностей члена Совета директоров ПАО «НЕФАЗ», участвует в 100% заседаниях Совета директоров ПАО «НЕФАЗ» (очных и заочных). </w:t>
      </w:r>
    </w:p>
    <w:p w:rsidR="006E78D4" w:rsidRDefault="002C31BC">
      <w:pPr>
        <w:ind w:left="199" w:right="333"/>
      </w:pPr>
      <w:r>
        <w:t xml:space="preserve">Виньков Андрей Александрович является членом Ассоциации независимых директоров. </w:t>
      </w:r>
    </w:p>
    <w:p w:rsidR="006E78D4" w:rsidRDefault="002C31BC">
      <w:pPr>
        <w:ind w:left="199" w:right="333"/>
      </w:pPr>
      <w:r>
        <w:t xml:space="preserve">Таким образом, для целей определения независимости членов Совета директоров, Совет директоров ПАО «НЕФАЗ» решил признать независимым директором Винькова Андрея Александровича, занимающего должность члена Совета директоров ПАО «НЕФАЗ» с 27.05.2016. </w:t>
      </w:r>
    </w:p>
    <w:p w:rsidR="006E78D4" w:rsidRDefault="002C31BC">
      <w:pPr>
        <w:spacing w:after="0" w:line="259" w:lineRule="auto"/>
        <w:ind w:left="180" w:firstLine="0"/>
        <w:jc w:val="left"/>
      </w:pPr>
      <w:r>
        <w:lastRenderedPageBreak/>
        <w:t xml:space="preserve"> </w:t>
      </w:r>
    </w:p>
    <w:p w:rsidR="006E78D4" w:rsidRDefault="002C31BC" w:rsidP="00E640B2">
      <w:pPr>
        <w:pStyle w:val="3"/>
        <w:ind w:left="180" w:right="217" w:hanging="38"/>
      </w:pPr>
      <w:r>
        <w:t>6.6</w:t>
      </w:r>
      <w:r>
        <w:rPr>
          <w:rFonts w:ascii="Arial" w:eastAsia="Arial" w:hAnsi="Arial" w:cs="Arial"/>
        </w:rPr>
        <w:t xml:space="preserve"> </w:t>
      </w:r>
      <w:r>
        <w:t xml:space="preserve">Основные положения политики ПАО «НЕФАЗ» в области вознаграждения и (или) компенсации расходов </w:t>
      </w:r>
    </w:p>
    <w:p w:rsidR="006E78D4" w:rsidRDefault="002C31BC">
      <w:pPr>
        <w:spacing w:after="2" w:line="285" w:lineRule="auto"/>
        <w:ind w:left="180" w:firstLine="0"/>
        <w:jc w:val="left"/>
      </w:pPr>
      <w:r>
        <w:rPr>
          <w:color w:val="0D0D0D"/>
        </w:rPr>
        <w:t xml:space="preserve">Политика Общества в области вознаграждений направлена на то, чтобы обеспечить справедливый размер вознаграждений не ниже среднего вознаграждения по отрасли и региону, с учетом квалификации и меры ответственности. </w:t>
      </w:r>
    </w:p>
    <w:p w:rsidR="006E78D4" w:rsidRDefault="002C31BC">
      <w:pPr>
        <w:spacing w:after="37" w:line="259" w:lineRule="auto"/>
        <w:ind w:left="180" w:firstLine="0"/>
        <w:jc w:val="left"/>
      </w:pPr>
      <w:r>
        <w:rPr>
          <w:color w:val="0D0D0D"/>
        </w:rPr>
        <w:t xml:space="preserve"> </w:t>
      </w:r>
    </w:p>
    <w:p w:rsidR="006E78D4" w:rsidRPr="00E640B2" w:rsidRDefault="002C31BC">
      <w:pPr>
        <w:spacing w:after="46"/>
        <w:ind w:left="199" w:right="333"/>
        <w:rPr>
          <w:b/>
        </w:rPr>
      </w:pPr>
      <w:r w:rsidRPr="00E640B2">
        <w:rPr>
          <w:b/>
        </w:rPr>
        <w:t xml:space="preserve">Вознаграждение членов Совета директоров </w:t>
      </w:r>
    </w:p>
    <w:p w:rsidR="006E78D4" w:rsidRDefault="002C31BC">
      <w:pPr>
        <w:spacing w:after="38"/>
        <w:ind w:left="199" w:right="333"/>
      </w:pPr>
      <w:r>
        <w:t xml:space="preserve">Для членов Совета директоров существует возможность выплаты вознаграждения и (или) компенсации расходов в период исполнения ими своих обязанностей могут выплачиваться, которые производятся при исполнении ими функций членов Совета директоров. Размеры таких вознаграждений и компенсаций устанавливаются решением Общего собрания акционеров.  </w:t>
      </w:r>
    </w:p>
    <w:p w:rsidR="006E78D4" w:rsidRDefault="002C31BC">
      <w:pPr>
        <w:spacing w:after="39"/>
        <w:ind w:left="199" w:right="333"/>
      </w:pPr>
      <w:r>
        <w:t xml:space="preserve">В целях усиления мотивации членов Совета директоров действует Положение о вознаграждениях и компенсациях, выплачиваемых членам Совета директоров, утвержденное решением годового Общего собрания акционеров от 18.05.2007 (протокол №15). Формой выплаты вознаграждения для членов Совета директоров является выплата денежного вознаграждения по итогам года.  </w:t>
      </w:r>
    </w:p>
    <w:p w:rsidR="006E78D4" w:rsidRDefault="002C31BC">
      <w:pPr>
        <w:spacing w:after="45"/>
        <w:ind w:left="199" w:right="333"/>
      </w:pPr>
      <w:r>
        <w:t xml:space="preserve">Основные принципы Положения «О вознаграждениях и компенсациях, выплачиваемых   членам   Совета    директоров ПАО «НЕФАЗ»: </w:t>
      </w:r>
    </w:p>
    <w:p w:rsidR="006E78D4" w:rsidRDefault="002C31BC">
      <w:pPr>
        <w:numPr>
          <w:ilvl w:val="0"/>
          <w:numId w:val="28"/>
        </w:numPr>
        <w:spacing w:after="38"/>
        <w:ind w:right="333"/>
      </w:pPr>
      <w:r>
        <w:t xml:space="preserve">выделение денежных средств из фактической суммы консолидированной чистой прибыли отчетного года для выплаты по итогам года вознаграждения членам Совета директоров Общества; </w:t>
      </w:r>
    </w:p>
    <w:p w:rsidR="006E78D4" w:rsidRDefault="002C31BC">
      <w:pPr>
        <w:numPr>
          <w:ilvl w:val="0"/>
          <w:numId w:val="28"/>
        </w:numPr>
        <w:spacing w:after="38"/>
        <w:ind w:right="333"/>
      </w:pPr>
      <w:r>
        <w:t xml:space="preserve">вознаграждение членам Совета директоров может быть выплачено только при наличии консолидированной чистой прибыли не менее 21 000 000 (двадцати одного миллиона) рублей и общая сумма вознаграждения не может превышать 5 процентов от консолидированной чистой прибыли; </w:t>
      </w:r>
    </w:p>
    <w:p w:rsidR="006E78D4" w:rsidRDefault="002C31BC">
      <w:pPr>
        <w:numPr>
          <w:ilvl w:val="0"/>
          <w:numId w:val="28"/>
        </w:numPr>
        <w:spacing w:after="38"/>
        <w:ind w:right="333"/>
      </w:pPr>
      <w:r>
        <w:t xml:space="preserve">по предложению Совета директоров Общества Общим собранием акционеров Общества может быть принято решение не выплачивать вознаграждение членам Совета директоров Общества при наличии чистой прибыли; </w:t>
      </w:r>
    </w:p>
    <w:p w:rsidR="006E78D4" w:rsidRDefault="002C31BC">
      <w:pPr>
        <w:numPr>
          <w:ilvl w:val="0"/>
          <w:numId w:val="28"/>
        </w:numPr>
        <w:spacing w:after="37"/>
        <w:ind w:right="333"/>
      </w:pPr>
      <w:r>
        <w:t xml:space="preserve">членам Совета директоров Общества компенсируются разумные расходы, связанные с исполнением ими своих обязанностей и подтвержденные соответствующими платежными документами (в качестве норматива расходов принимаются установленные в Обществе нормативы для соответствующих расходов Генерального директора Общества). </w:t>
      </w:r>
    </w:p>
    <w:p w:rsidR="006E78D4" w:rsidRDefault="002C31BC">
      <w:pPr>
        <w:spacing w:after="38"/>
        <w:ind w:left="199" w:right="333"/>
      </w:pPr>
      <w:r>
        <w:t xml:space="preserve">В настоящее время Общество не практикует выплату вознаграждений членам Совета директоров, но в дальнейшем такие выплаты не исключаются.  </w:t>
      </w:r>
    </w:p>
    <w:p w:rsidR="006E78D4" w:rsidRDefault="002C31BC">
      <w:pPr>
        <w:spacing w:after="0" w:line="259" w:lineRule="auto"/>
        <w:ind w:left="180" w:firstLine="0"/>
        <w:jc w:val="left"/>
      </w:pPr>
      <w:r>
        <w:t xml:space="preserve"> </w:t>
      </w:r>
    </w:p>
    <w:p w:rsidR="006E78D4" w:rsidRDefault="002C31BC">
      <w:pPr>
        <w:spacing w:after="38"/>
        <w:ind w:left="199" w:right="333"/>
      </w:pPr>
      <w:r>
        <w:t xml:space="preserve">Общим собранием акционеров, состоявшимся 25 июня 2020 года, по результатам 2019 года вознаграждений членам Совета директоров Общества не объявлялось. </w:t>
      </w:r>
    </w:p>
    <w:p w:rsidR="006E78D4" w:rsidRDefault="002C31BC">
      <w:pPr>
        <w:spacing w:after="37" w:line="259" w:lineRule="auto"/>
        <w:ind w:left="180" w:firstLine="0"/>
        <w:jc w:val="left"/>
      </w:pPr>
      <w:r>
        <w:t xml:space="preserve"> </w:t>
      </w:r>
    </w:p>
    <w:p w:rsidR="00E640B2" w:rsidRDefault="00E640B2">
      <w:pPr>
        <w:spacing w:after="37" w:line="259" w:lineRule="auto"/>
        <w:ind w:left="180" w:firstLine="0"/>
        <w:jc w:val="left"/>
      </w:pPr>
    </w:p>
    <w:p w:rsidR="00E640B2" w:rsidRDefault="00E640B2">
      <w:pPr>
        <w:spacing w:after="37" w:line="259" w:lineRule="auto"/>
        <w:ind w:left="180" w:firstLine="0"/>
        <w:jc w:val="left"/>
      </w:pPr>
    </w:p>
    <w:p w:rsidR="006E78D4" w:rsidRDefault="002C31BC">
      <w:pPr>
        <w:spacing w:after="56" w:line="259" w:lineRule="auto"/>
        <w:ind w:left="175"/>
        <w:jc w:val="left"/>
      </w:pPr>
      <w:r>
        <w:rPr>
          <w:color w:val="007FC8"/>
        </w:rPr>
        <w:lastRenderedPageBreak/>
        <w:t xml:space="preserve">Вознаграждение членов Совета директоров </w:t>
      </w:r>
    </w:p>
    <w:p w:rsidR="006E78D4" w:rsidRDefault="002C31BC">
      <w:pPr>
        <w:tabs>
          <w:tab w:val="center" w:pos="3012"/>
          <w:tab w:val="center" w:pos="3720"/>
          <w:tab w:val="center" w:pos="4428"/>
          <w:tab w:val="center" w:pos="5137"/>
          <w:tab w:val="center" w:pos="5845"/>
          <w:tab w:val="center" w:pos="6553"/>
          <w:tab w:val="center" w:pos="9598"/>
        </w:tabs>
        <w:spacing w:after="69"/>
        <w:ind w:left="0" w:firstLine="0"/>
        <w:jc w:val="left"/>
      </w:pPr>
      <w:r>
        <w:t xml:space="preserve">Вид вознаграждения </w:t>
      </w:r>
      <w:r>
        <w:tab/>
        <w:t xml:space="preserve"> </w:t>
      </w:r>
      <w:r>
        <w:tab/>
        <w:t xml:space="preserve"> </w:t>
      </w:r>
      <w:r>
        <w:tab/>
        <w:t xml:space="preserve"> </w:t>
      </w:r>
      <w:r>
        <w:tab/>
        <w:t xml:space="preserve"> </w:t>
      </w:r>
      <w:r>
        <w:tab/>
        <w:t xml:space="preserve"> </w:t>
      </w:r>
      <w:r>
        <w:tab/>
        <w:t xml:space="preserve"> </w:t>
      </w:r>
      <w:r>
        <w:tab/>
        <w:t>Сумма, выплаченная в 2020 году, руб.</w:t>
      </w:r>
      <w:r>
        <w:rPr>
          <w:color w:val="FFFFFF"/>
        </w:rPr>
        <w:t xml:space="preserve">Сумма </w:t>
      </w:r>
    </w:p>
    <w:p w:rsidR="006E78D4" w:rsidRDefault="002C31BC">
      <w:pPr>
        <w:tabs>
          <w:tab w:val="center" w:pos="5137"/>
          <w:tab w:val="center" w:pos="5845"/>
          <w:tab w:val="center" w:pos="6975"/>
        </w:tabs>
        <w:spacing w:after="69"/>
        <w:ind w:left="0" w:firstLine="0"/>
        <w:jc w:val="left"/>
      </w:pPr>
      <w:r>
        <w:t xml:space="preserve">Вознаграждение за участие в работе органа </w:t>
      </w:r>
      <w:r>
        <w:tab/>
        <w:t xml:space="preserve"> </w:t>
      </w:r>
      <w:r>
        <w:tab/>
        <w:t xml:space="preserve"> </w:t>
      </w:r>
      <w:r>
        <w:tab/>
        <w:t xml:space="preserve">           0 </w:t>
      </w:r>
    </w:p>
    <w:p w:rsidR="006E78D4" w:rsidRDefault="002C31BC">
      <w:pPr>
        <w:tabs>
          <w:tab w:val="center" w:pos="3012"/>
          <w:tab w:val="center" w:pos="3720"/>
          <w:tab w:val="center" w:pos="4428"/>
          <w:tab w:val="center" w:pos="5137"/>
          <w:tab w:val="center" w:pos="5845"/>
          <w:tab w:val="center" w:pos="6975"/>
        </w:tabs>
        <w:spacing w:after="66"/>
        <w:ind w:left="0" w:firstLine="0"/>
        <w:jc w:val="left"/>
      </w:pPr>
      <w:r>
        <w:t xml:space="preserve">Заработная плата   </w:t>
      </w:r>
      <w:r>
        <w:tab/>
        <w:t xml:space="preserve"> </w:t>
      </w:r>
      <w:r>
        <w:tab/>
        <w:t xml:space="preserve"> </w:t>
      </w:r>
      <w:r>
        <w:tab/>
        <w:t xml:space="preserve"> </w:t>
      </w:r>
      <w:r>
        <w:tab/>
        <w:t xml:space="preserve"> </w:t>
      </w:r>
      <w:r>
        <w:tab/>
        <w:t xml:space="preserve"> </w:t>
      </w:r>
      <w:r>
        <w:tab/>
        <w:t xml:space="preserve">           0 </w:t>
      </w:r>
    </w:p>
    <w:p w:rsidR="006E78D4" w:rsidRDefault="002C31BC">
      <w:pPr>
        <w:tabs>
          <w:tab w:val="center" w:pos="1596"/>
          <w:tab w:val="center" w:pos="2304"/>
          <w:tab w:val="center" w:pos="3012"/>
          <w:tab w:val="center" w:pos="3720"/>
          <w:tab w:val="center" w:pos="4428"/>
          <w:tab w:val="center" w:pos="5137"/>
          <w:tab w:val="center" w:pos="5845"/>
          <w:tab w:val="center" w:pos="6553"/>
          <w:tab w:val="center" w:pos="7323"/>
        </w:tabs>
        <w:spacing w:after="69"/>
        <w:ind w:left="0" w:firstLine="0"/>
        <w:jc w:val="left"/>
      </w:pPr>
      <w:r>
        <w:t xml:space="preserve">Премии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rsidR="006E78D4" w:rsidRDefault="002C31BC">
      <w:pPr>
        <w:tabs>
          <w:tab w:val="center" w:pos="2304"/>
          <w:tab w:val="center" w:pos="3012"/>
          <w:tab w:val="center" w:pos="3720"/>
          <w:tab w:val="center" w:pos="4428"/>
          <w:tab w:val="center" w:pos="5137"/>
          <w:tab w:val="center" w:pos="5845"/>
          <w:tab w:val="center" w:pos="6553"/>
          <w:tab w:val="center" w:pos="7323"/>
        </w:tabs>
        <w:spacing w:after="66"/>
        <w:ind w:left="0" w:firstLine="0"/>
        <w:jc w:val="left"/>
      </w:pPr>
      <w:r>
        <w:t xml:space="preserve">Комиссионные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rsidR="006E78D4" w:rsidRDefault="002C31BC">
      <w:pPr>
        <w:tabs>
          <w:tab w:val="center" w:pos="1596"/>
          <w:tab w:val="center" w:pos="2304"/>
          <w:tab w:val="center" w:pos="3012"/>
          <w:tab w:val="center" w:pos="3720"/>
          <w:tab w:val="center" w:pos="4428"/>
          <w:tab w:val="center" w:pos="5137"/>
          <w:tab w:val="center" w:pos="5845"/>
          <w:tab w:val="center" w:pos="6553"/>
          <w:tab w:val="center" w:pos="7323"/>
        </w:tabs>
        <w:spacing w:after="69"/>
        <w:ind w:left="0" w:firstLine="0"/>
        <w:jc w:val="left"/>
      </w:pPr>
      <w:r>
        <w:t xml:space="preserve">Льготы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rsidR="006E78D4" w:rsidRDefault="002C31BC">
      <w:pPr>
        <w:tabs>
          <w:tab w:val="center" w:pos="3012"/>
          <w:tab w:val="center" w:pos="3720"/>
          <w:tab w:val="center" w:pos="4428"/>
          <w:tab w:val="center" w:pos="5137"/>
          <w:tab w:val="center" w:pos="5845"/>
          <w:tab w:val="center" w:pos="6975"/>
        </w:tabs>
        <w:spacing w:after="69"/>
        <w:ind w:left="0" w:firstLine="0"/>
        <w:jc w:val="left"/>
      </w:pPr>
      <w:r>
        <w:t xml:space="preserve">Компенсации расходов  </w:t>
      </w:r>
      <w:r>
        <w:tab/>
        <w:t xml:space="preserve"> </w:t>
      </w:r>
      <w:r>
        <w:tab/>
        <w:t xml:space="preserve"> </w:t>
      </w:r>
      <w:r>
        <w:tab/>
        <w:t xml:space="preserve"> </w:t>
      </w:r>
      <w:r>
        <w:tab/>
        <w:t xml:space="preserve"> </w:t>
      </w:r>
      <w:r>
        <w:tab/>
        <w:t xml:space="preserve"> </w:t>
      </w:r>
      <w:r>
        <w:tab/>
        <w:t xml:space="preserve">           0 </w:t>
      </w:r>
    </w:p>
    <w:p w:rsidR="006E78D4" w:rsidRDefault="002C31BC">
      <w:pPr>
        <w:tabs>
          <w:tab w:val="center" w:pos="3720"/>
          <w:tab w:val="center" w:pos="4428"/>
          <w:tab w:val="center" w:pos="5137"/>
          <w:tab w:val="center" w:pos="5845"/>
          <w:tab w:val="center" w:pos="6553"/>
          <w:tab w:val="center" w:pos="7323"/>
        </w:tabs>
        <w:spacing w:after="67"/>
        <w:ind w:left="0" w:firstLine="0"/>
        <w:jc w:val="left"/>
      </w:pPr>
      <w:r>
        <w:t xml:space="preserve">Иные виды вознаграждений </w:t>
      </w:r>
      <w:r>
        <w:tab/>
        <w:t xml:space="preserve"> </w:t>
      </w:r>
      <w:r>
        <w:tab/>
        <w:t xml:space="preserve"> </w:t>
      </w:r>
      <w:r>
        <w:tab/>
        <w:t xml:space="preserve"> </w:t>
      </w:r>
      <w:r>
        <w:tab/>
        <w:t xml:space="preserve"> </w:t>
      </w:r>
      <w:r>
        <w:tab/>
        <w:t xml:space="preserve"> </w:t>
      </w:r>
      <w:r>
        <w:tab/>
        <w:t xml:space="preserve">0 </w:t>
      </w:r>
    </w:p>
    <w:p w:rsidR="006E78D4" w:rsidRDefault="002C31BC">
      <w:pPr>
        <w:tabs>
          <w:tab w:val="center" w:pos="1596"/>
          <w:tab w:val="center" w:pos="2304"/>
          <w:tab w:val="center" w:pos="3012"/>
          <w:tab w:val="center" w:pos="3720"/>
          <w:tab w:val="center" w:pos="4428"/>
          <w:tab w:val="center" w:pos="5137"/>
          <w:tab w:val="center" w:pos="5845"/>
          <w:tab w:val="center" w:pos="6553"/>
          <w:tab w:val="center" w:pos="7323"/>
        </w:tabs>
        <w:spacing w:after="48"/>
        <w:ind w:left="0" w:firstLine="0"/>
        <w:jc w:val="left"/>
      </w:pPr>
      <w:r>
        <w:t xml:space="preserve">ИТОГО: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rsidR="006E78D4" w:rsidRDefault="002C31BC">
      <w:pPr>
        <w:spacing w:after="157" w:line="259" w:lineRule="auto"/>
        <w:ind w:left="180" w:firstLine="0"/>
        <w:jc w:val="left"/>
      </w:pPr>
      <w:r>
        <w:t xml:space="preserve"> </w:t>
      </w:r>
    </w:p>
    <w:p w:rsidR="006E78D4" w:rsidRDefault="002C31BC">
      <w:pPr>
        <w:pStyle w:val="3"/>
        <w:ind w:left="175" w:right="217"/>
      </w:pPr>
      <w:r>
        <w:t>6.7</w:t>
      </w:r>
      <w:r>
        <w:rPr>
          <w:rFonts w:ascii="Arial" w:eastAsia="Arial" w:hAnsi="Arial" w:cs="Arial"/>
        </w:rPr>
        <w:t xml:space="preserve"> </w:t>
      </w:r>
      <w:r>
        <w:t xml:space="preserve"> Генеральный директор </w:t>
      </w:r>
    </w:p>
    <w:p w:rsidR="006E78D4" w:rsidRDefault="002C31BC">
      <w:pPr>
        <w:spacing w:after="26"/>
        <w:ind w:left="199" w:right="333"/>
      </w:pPr>
      <w:r>
        <w:t xml:space="preserve">Руководство текущей деятельностью ПАО «НЕФАЗ» осуществляется единоличным исполнительным органом в лице Генерального директора Общества, который подотчетен Совету директоров и Общему собранию акционеров.  </w:t>
      </w:r>
    </w:p>
    <w:p w:rsidR="006E78D4" w:rsidRDefault="002C31BC">
      <w:pPr>
        <w:spacing w:after="38"/>
        <w:ind w:left="199" w:right="333"/>
      </w:pPr>
      <w:r>
        <w:t xml:space="preserve">Порядок назначения, срок полномочий и компетенция Генерального директора урегулированы редакцией Устава ПАО «НЕФАЗ», утвержденного решением годового Общего Собрания (протокол № 30 от 05.06.2019) и Положением о Генеральном директоре ПАО «НЕФАЗ», утвержденным решением годового Общего собрания от 25.06.2020 (протокол № 31 от 29.06.2020). С данными документами можно ознакомиться на официальном сайте Общества в разделе «Акционерам»: </w:t>
      </w:r>
      <w:hyperlink r:id="rId156">
        <w:r>
          <w:rPr>
            <w:color w:val="0563C1"/>
            <w:u w:val="single" w:color="0563C1"/>
          </w:rPr>
          <w:t>http://www.nefaz.ru/shareholders/internal_documents/</w:t>
        </w:r>
      </w:hyperlink>
      <w:hyperlink r:id="rId157">
        <w:r>
          <w:rPr>
            <w:color w:val="0563C1"/>
            <w:u w:val="single" w:color="0563C1"/>
          </w:rPr>
          <w:t>.</w:t>
        </w:r>
      </w:hyperlink>
      <w:r>
        <w:rPr>
          <w:color w:val="0563C1"/>
        </w:rPr>
        <w:t xml:space="preserve"> </w:t>
      </w:r>
    </w:p>
    <w:p w:rsidR="006E78D4" w:rsidRDefault="002C31BC">
      <w:pPr>
        <w:spacing w:after="39"/>
        <w:ind w:left="199" w:right="333"/>
      </w:pPr>
      <w:r>
        <w:t xml:space="preserve">Полномочия генерального директора ПАО «НЕФАЗ» осуществляет Курганов Владимир Александрович, назначенный на основании решения Совета директоров Общества (протокол № 3 (228) от 03.10.2019). </w:t>
      </w:r>
    </w:p>
    <w:p w:rsidR="006E78D4" w:rsidRDefault="002C31BC">
      <w:pPr>
        <w:spacing w:after="35" w:line="259" w:lineRule="auto"/>
        <w:ind w:left="180" w:firstLine="0"/>
        <w:jc w:val="left"/>
      </w:pPr>
      <w:r>
        <w:t xml:space="preserve"> </w:t>
      </w:r>
    </w:p>
    <w:p w:rsidR="006E78D4" w:rsidRPr="00E640B2" w:rsidRDefault="002C31BC">
      <w:pPr>
        <w:spacing w:after="48"/>
        <w:ind w:left="550" w:right="333"/>
        <w:rPr>
          <w:b/>
        </w:rPr>
      </w:pPr>
      <w:r w:rsidRPr="00E640B2">
        <w:rPr>
          <w:b/>
        </w:rPr>
        <w:t xml:space="preserve">Генеральный директор ПАО «НЕФАЗ»  </w:t>
      </w:r>
    </w:p>
    <w:p w:rsidR="00E640B2" w:rsidRDefault="002C31BC" w:rsidP="00E640B2">
      <w:pPr>
        <w:spacing w:after="36"/>
        <w:ind w:left="540" w:right="10669" w:hanging="77"/>
      </w:pPr>
      <w:r w:rsidRPr="00E640B2">
        <w:rPr>
          <w:b/>
        </w:rPr>
        <w:t xml:space="preserve"> </w:t>
      </w:r>
      <w:r w:rsidR="00E640B2">
        <w:rPr>
          <w:b/>
        </w:rPr>
        <w:t xml:space="preserve">Курганов </w:t>
      </w:r>
      <w:r w:rsidRPr="00E640B2">
        <w:rPr>
          <w:b/>
        </w:rPr>
        <w:t>Владимир Александрович</w:t>
      </w:r>
      <w:r>
        <w:t xml:space="preserve"> </w:t>
      </w:r>
    </w:p>
    <w:p w:rsidR="006E78D4" w:rsidRDefault="00E640B2" w:rsidP="00E640B2">
      <w:pPr>
        <w:spacing w:after="36"/>
        <w:ind w:left="540" w:right="10669" w:hanging="77"/>
      </w:pPr>
      <w:r>
        <w:t xml:space="preserve"> </w:t>
      </w:r>
      <w:r w:rsidR="002C31BC">
        <w:t xml:space="preserve">Год рождения: 1977. </w:t>
      </w:r>
    </w:p>
    <w:p w:rsidR="006E78D4" w:rsidRDefault="002C31BC">
      <w:pPr>
        <w:spacing w:after="48"/>
        <w:ind w:left="550" w:right="333"/>
      </w:pPr>
      <w:r>
        <w:t xml:space="preserve">Место работы: ПАО «НЕФАЗ». </w:t>
      </w:r>
    </w:p>
    <w:p w:rsidR="006E78D4" w:rsidRDefault="002C31BC">
      <w:pPr>
        <w:spacing w:after="45"/>
        <w:ind w:left="550" w:right="333"/>
      </w:pPr>
      <w:r>
        <w:t>Образование: высшее.</w:t>
      </w:r>
      <w:r>
        <w:rPr>
          <w:i/>
        </w:rPr>
        <w:t xml:space="preserve"> </w:t>
      </w:r>
    </w:p>
    <w:p w:rsidR="006E78D4" w:rsidRDefault="002C31BC">
      <w:pPr>
        <w:spacing w:after="48"/>
        <w:ind w:left="550" w:right="333"/>
      </w:pPr>
      <w:r>
        <w:t xml:space="preserve">Наименование должности по основному месту работы: генеральный директор. </w:t>
      </w:r>
    </w:p>
    <w:p w:rsidR="006E78D4" w:rsidRDefault="002C31BC">
      <w:pPr>
        <w:spacing w:after="45"/>
        <w:ind w:left="550" w:right="333"/>
      </w:pPr>
      <w:r>
        <w:t xml:space="preserve">Гражданство: РФ.  </w:t>
      </w:r>
    </w:p>
    <w:p w:rsidR="006E78D4" w:rsidRDefault="002C31BC">
      <w:pPr>
        <w:spacing w:after="48"/>
        <w:ind w:left="550" w:right="333"/>
      </w:pPr>
      <w:r>
        <w:t xml:space="preserve">Доли в уставном капитале общества, %: не имеет. </w:t>
      </w:r>
    </w:p>
    <w:p w:rsidR="006E78D4" w:rsidRDefault="002C31BC">
      <w:pPr>
        <w:spacing w:after="48"/>
        <w:ind w:left="550" w:right="333"/>
      </w:pPr>
      <w:r>
        <w:t>Доли принадлежащих лицу обыкновенных акций общества, %: не имеет.</w:t>
      </w:r>
      <w:r>
        <w:rPr>
          <w:i/>
        </w:rPr>
        <w:t xml:space="preserve"> </w:t>
      </w:r>
    </w:p>
    <w:p w:rsidR="006E78D4" w:rsidRDefault="002C31BC">
      <w:pPr>
        <w:spacing w:after="39"/>
        <w:ind w:left="550" w:right="333"/>
      </w:pPr>
      <w:r>
        <w:lastRenderedPageBreak/>
        <w:t xml:space="preserve">К компетенции Генерального директора относятся вопросы в соответствии с законодательством Российской Федерации и Уставом ПАО «НЕФАЗ». </w:t>
      </w:r>
    </w:p>
    <w:p w:rsidR="006E78D4" w:rsidRDefault="002C31BC">
      <w:pPr>
        <w:spacing w:after="52" w:line="259" w:lineRule="auto"/>
        <w:ind w:left="540" w:firstLine="0"/>
        <w:jc w:val="left"/>
      </w:pPr>
      <w:r>
        <w:t xml:space="preserve"> </w:t>
      </w:r>
    </w:p>
    <w:p w:rsidR="006E78D4" w:rsidRDefault="002C31BC">
      <w:pPr>
        <w:pStyle w:val="4"/>
        <w:spacing w:after="64"/>
        <w:ind w:left="535"/>
      </w:pPr>
      <w:r>
        <w:t xml:space="preserve">Вознаграждение Генерального директора </w:t>
      </w:r>
    </w:p>
    <w:p w:rsidR="006E78D4" w:rsidRDefault="002C31BC">
      <w:pPr>
        <w:spacing w:after="38"/>
        <w:ind w:left="550" w:right="333"/>
      </w:pPr>
      <w:r>
        <w:t xml:space="preserve">Основные положения политики акционерного Общества в области вознаграждений и компенсаций расходов членам исполнительных органов, следующие: вознаграждение Генерального директора Общества определяется как фиксированная сумма (ежемесячный оклад) в соответствии с трудовым договором. Отдельно размер вознаграждения единоличного исполнительного органа не раскрывается с учетом установленного в Обществе режима конфиденциальности в отношении сведений о вознаграждении единоличного исполнительного органа. </w:t>
      </w:r>
    </w:p>
    <w:p w:rsidR="006E78D4" w:rsidRDefault="002C31BC">
      <w:pPr>
        <w:spacing w:after="157" w:line="259" w:lineRule="auto"/>
        <w:ind w:left="180" w:firstLine="0"/>
        <w:jc w:val="left"/>
      </w:pPr>
      <w:r>
        <w:t xml:space="preserve"> </w:t>
      </w:r>
    </w:p>
    <w:p w:rsidR="006E78D4" w:rsidRDefault="002C31BC" w:rsidP="00E640B2">
      <w:pPr>
        <w:pStyle w:val="3"/>
        <w:ind w:left="175" w:right="217" w:firstLine="392"/>
      </w:pPr>
      <w:r>
        <w:t>6.8</w:t>
      </w:r>
      <w:r>
        <w:rPr>
          <w:rFonts w:ascii="Arial" w:eastAsia="Arial" w:hAnsi="Arial" w:cs="Arial"/>
        </w:rPr>
        <w:t xml:space="preserve"> </w:t>
      </w:r>
      <w:r>
        <w:t xml:space="preserve">Корпоративный секретарь </w:t>
      </w:r>
    </w:p>
    <w:p w:rsidR="006E78D4" w:rsidRDefault="002C31BC">
      <w:pPr>
        <w:spacing w:after="0" w:line="259" w:lineRule="auto"/>
        <w:ind w:left="900" w:firstLine="0"/>
        <w:jc w:val="left"/>
      </w:pPr>
      <w:r>
        <w:t xml:space="preserve"> </w:t>
      </w:r>
    </w:p>
    <w:p w:rsidR="006E78D4" w:rsidRDefault="002C31BC">
      <w:pPr>
        <w:spacing w:after="4" w:line="247" w:lineRule="auto"/>
        <w:ind w:left="165" w:right="333" w:firstLine="708"/>
        <w:jc w:val="left"/>
      </w:pPr>
      <w:r>
        <w:t xml:space="preserve">Корпоративный секретарь обеспечивает соблюдение Обществом действующего законодательства, Устава и внутренних документов ПАО «НЕФАЗ», гарантирующих соблюдение прав и законных интересов акционеров, эффективное взаимодействие с акционерами, поддержку эффективной работы Совета директоров, развитие практики корпоративного управления ПАО «НЕФАЗ» в соответствии с законными интересами его акционеров и иных заинтересованных лиц. </w:t>
      </w:r>
    </w:p>
    <w:p w:rsidR="006E78D4" w:rsidRDefault="002C31BC">
      <w:pPr>
        <w:ind w:left="189" w:right="333" w:firstLine="708"/>
      </w:pPr>
      <w:r>
        <w:t xml:space="preserve">Решением Совета директоров от 15 июля 2020 года (протокол № 1 (237)) Корпоративным секретарем ПАО «НЕФАЗ» назначена ведущий юрисконсульт юридического бюро ПАО «НЕФАЗ» Валиева Гульнара Ринатовна. </w:t>
      </w:r>
    </w:p>
    <w:p w:rsidR="006E78D4" w:rsidRDefault="002C31BC">
      <w:pPr>
        <w:spacing w:after="0" w:line="259" w:lineRule="auto"/>
        <w:ind w:left="888" w:firstLine="0"/>
        <w:jc w:val="left"/>
      </w:pPr>
      <w:r>
        <w:t xml:space="preserve"> </w:t>
      </w:r>
    </w:p>
    <w:p w:rsidR="006E78D4" w:rsidRPr="00E640B2" w:rsidRDefault="002C31BC">
      <w:pPr>
        <w:ind w:left="1042" w:right="333"/>
        <w:rPr>
          <w:b/>
        </w:rPr>
      </w:pPr>
      <w:r w:rsidRPr="00E640B2">
        <w:rPr>
          <w:b/>
        </w:rPr>
        <w:t xml:space="preserve">Валиева Гульнара Ринатовна </w:t>
      </w:r>
    </w:p>
    <w:p w:rsidR="006E78D4" w:rsidRDefault="002C31BC">
      <w:pPr>
        <w:ind w:left="1042" w:right="333"/>
      </w:pPr>
      <w:r>
        <w:t xml:space="preserve">Корпоративный секретарь ПАО «НЕФАЗ» </w:t>
      </w:r>
    </w:p>
    <w:p w:rsidR="006E78D4" w:rsidRDefault="002C31BC">
      <w:pPr>
        <w:ind w:left="1042" w:right="8161"/>
      </w:pPr>
      <w:r>
        <w:t xml:space="preserve">Ведущий юрисконсульт юридического бюро ПАО «НЕФАЗ» Год рождения: 1979 </w:t>
      </w:r>
    </w:p>
    <w:p w:rsidR="006E78D4" w:rsidRDefault="002C31BC">
      <w:pPr>
        <w:ind w:left="1042" w:right="333"/>
      </w:pPr>
      <w:r>
        <w:t xml:space="preserve">Сведения об образовании: высшее </w:t>
      </w:r>
    </w:p>
    <w:p w:rsidR="006E78D4" w:rsidRDefault="002C31BC">
      <w:pPr>
        <w:ind w:left="1042" w:right="333"/>
      </w:pPr>
      <w:r>
        <w:t xml:space="preserve">Назначена Корпоративным секретарем решением Совета директоров от 15 июля 2020 года. </w:t>
      </w:r>
    </w:p>
    <w:p w:rsidR="006E78D4" w:rsidRDefault="002C31BC">
      <w:pPr>
        <w:ind w:left="1042" w:right="333"/>
      </w:pPr>
      <w:r>
        <w:t xml:space="preserve">Доля участия в уставном капитале Общества, %: нет </w:t>
      </w:r>
    </w:p>
    <w:p w:rsidR="006E78D4" w:rsidRDefault="002C31BC">
      <w:pPr>
        <w:ind w:left="1042" w:right="333"/>
      </w:pPr>
      <w:r>
        <w:t xml:space="preserve">Доля принадлежащих лицу обыкновенных акций Общества, %: нет </w:t>
      </w:r>
    </w:p>
    <w:p w:rsidR="006E78D4" w:rsidRDefault="002C31BC">
      <w:pPr>
        <w:ind w:left="1042" w:right="333"/>
      </w:pPr>
      <w:r>
        <w:t xml:space="preserve">Сделки по приобретению/отчуждению акций Общества в 2020 году: </w:t>
      </w:r>
      <w:r>
        <w:rPr>
          <w:i/>
        </w:rPr>
        <w:t>отсутствуют</w:t>
      </w:r>
      <w:r>
        <w:t xml:space="preserve">. </w:t>
      </w:r>
    </w:p>
    <w:p w:rsidR="006E78D4" w:rsidRDefault="002C31BC" w:rsidP="00E640B2">
      <w:pPr>
        <w:spacing w:after="4" w:line="247" w:lineRule="auto"/>
        <w:ind w:left="165" w:right="333" w:firstLine="852"/>
      </w:pPr>
      <w:r>
        <w:t xml:space="preserve">Решением Совета директоров от 6 декабря 2016 года (протокол № 5(200)) утверждено Положение о Корпоративном секретаре ПАО «НЕФАЗ». Документ размещен на официальном сайте Общества (раздел «Акционерам») и доступен по ссылке: </w:t>
      </w:r>
      <w:hyperlink r:id="rId158" w:history="1">
        <w:r w:rsidR="00E640B2" w:rsidRPr="00550E67">
          <w:rPr>
            <w:rStyle w:val="a4"/>
            <w:u w:color="0563C1"/>
          </w:rPr>
          <w:t>http://www.nefaz.ru/shareholders/internal_documents/</w:t>
        </w:r>
      </w:hyperlink>
      <w:hyperlink r:id="rId159">
        <w:r>
          <w:t>.</w:t>
        </w:r>
      </w:hyperlink>
      <w:r>
        <w:t xml:space="preserve"> </w:t>
      </w:r>
    </w:p>
    <w:p w:rsidR="006E78D4" w:rsidRDefault="002C31BC" w:rsidP="00E640B2">
      <w:pPr>
        <w:ind w:left="199" w:right="333" w:firstLine="794"/>
      </w:pPr>
      <w:r>
        <w:t xml:space="preserve">Корпоративный секретарь ПАО «НЕФАЗ» осуществляет функции секретаря Совета директоров и секретаря Общего собрания акционеров Общества. </w:t>
      </w:r>
    </w:p>
    <w:p w:rsidR="006E78D4" w:rsidRDefault="002C31BC">
      <w:pPr>
        <w:ind w:left="1042" w:right="333"/>
      </w:pPr>
      <w:r>
        <w:lastRenderedPageBreak/>
        <w:t xml:space="preserve">Учитывая п. 3.1 Положения о корпоративном секретаре ПАО «НЕФАЗ», в функциональные обязанности Корпоративного секретаря </w:t>
      </w:r>
    </w:p>
    <w:p w:rsidR="006E78D4" w:rsidRDefault="002C31BC">
      <w:pPr>
        <w:ind w:left="199" w:right="333"/>
      </w:pPr>
      <w:r>
        <w:t xml:space="preserve">входит: </w:t>
      </w:r>
    </w:p>
    <w:p w:rsidR="006E78D4" w:rsidRDefault="002C31BC" w:rsidP="00E640B2">
      <w:pPr>
        <w:numPr>
          <w:ilvl w:val="0"/>
          <w:numId w:val="29"/>
        </w:numPr>
        <w:ind w:left="993" w:right="333" w:hanging="161"/>
      </w:pPr>
      <w:r>
        <w:t xml:space="preserve">участие в совершенствовании системы и практики корпоративного управления Общества;  </w:t>
      </w:r>
    </w:p>
    <w:p w:rsidR="006E78D4" w:rsidRDefault="002C31BC" w:rsidP="00E640B2">
      <w:pPr>
        <w:numPr>
          <w:ilvl w:val="0"/>
          <w:numId w:val="29"/>
        </w:numPr>
        <w:ind w:left="993" w:right="333" w:hanging="161"/>
      </w:pPr>
      <w:r>
        <w:t xml:space="preserve">участие в организации подготовки и проведения Общих собраний акционеров Общества;  </w:t>
      </w:r>
    </w:p>
    <w:p w:rsidR="006E78D4" w:rsidRDefault="002C31BC" w:rsidP="00E640B2">
      <w:pPr>
        <w:numPr>
          <w:ilvl w:val="0"/>
          <w:numId w:val="29"/>
        </w:numPr>
        <w:ind w:left="993" w:right="333" w:hanging="161"/>
      </w:pPr>
      <w:r>
        <w:t xml:space="preserve">обеспечение работы Совета директоров; </w:t>
      </w:r>
    </w:p>
    <w:p w:rsidR="006E78D4" w:rsidRDefault="002C31BC" w:rsidP="00E640B2">
      <w:pPr>
        <w:numPr>
          <w:ilvl w:val="0"/>
          <w:numId w:val="29"/>
        </w:numPr>
        <w:ind w:left="993" w:right="333" w:hanging="161"/>
      </w:pPr>
      <w:r>
        <w:t xml:space="preserve">участие в реализации политики Общества по раскрытию информации, а также обеспечение хранения корпоративных документов Общества;  </w:t>
      </w:r>
    </w:p>
    <w:p w:rsidR="006E78D4" w:rsidRDefault="002C31BC" w:rsidP="00E640B2">
      <w:pPr>
        <w:numPr>
          <w:ilvl w:val="0"/>
          <w:numId w:val="29"/>
        </w:numPr>
        <w:ind w:left="993" w:right="333" w:hanging="161"/>
      </w:pPr>
      <w:r>
        <w:t xml:space="preserve">обеспечение взаимодействия Общества с его акционерами и участие в предупреждении корпоративных конфликтов;  </w:t>
      </w:r>
    </w:p>
    <w:p w:rsidR="006E78D4" w:rsidRDefault="002C31BC" w:rsidP="00E640B2">
      <w:pPr>
        <w:numPr>
          <w:ilvl w:val="0"/>
          <w:numId w:val="29"/>
        </w:numPr>
        <w:ind w:left="993" w:right="333" w:hanging="161"/>
      </w:pPr>
      <w:r>
        <w:t xml:space="preserve">обеспечение реализации установленных законодательством Российской Федерации и внутренними документами Общества процедур, обеспечивающих реализацию прав и законных интересов акционеров и контроль за их исполнением; </w:t>
      </w:r>
    </w:p>
    <w:p w:rsidR="006E78D4" w:rsidRDefault="002C31BC" w:rsidP="00E640B2">
      <w:pPr>
        <w:numPr>
          <w:ilvl w:val="0"/>
          <w:numId w:val="29"/>
        </w:numPr>
        <w:ind w:left="993" w:right="333" w:hanging="161"/>
      </w:pPr>
      <w:r>
        <w:t xml:space="preserve">обеспечение взаимодействия Общества с органами регулирования, организаторами торговли, регистратором, иными профессиональными участниками рынка ценных бумаг в рамках полномочий Корпоративного секретаря; </w:t>
      </w:r>
    </w:p>
    <w:p w:rsidR="006E78D4" w:rsidRDefault="002C31BC" w:rsidP="00E640B2">
      <w:pPr>
        <w:numPr>
          <w:ilvl w:val="0"/>
          <w:numId w:val="29"/>
        </w:numPr>
        <w:ind w:left="993" w:right="333" w:hanging="161"/>
      </w:pPr>
      <w:r>
        <w:t xml:space="preserve">незамедлительное информирование Совета директоров Общества обо всех выявленных нарушениях законодательства, а также положений внутренних документов Общества, соблюдение которых относится к функциям Корпоративного секретаря Общества; </w:t>
      </w:r>
    </w:p>
    <w:p w:rsidR="006E78D4" w:rsidRDefault="002C31BC" w:rsidP="00E640B2">
      <w:pPr>
        <w:numPr>
          <w:ilvl w:val="0"/>
          <w:numId w:val="29"/>
        </w:numPr>
        <w:ind w:left="993" w:right="333" w:hanging="161"/>
      </w:pPr>
      <w:r>
        <w:t xml:space="preserve">иные функции по обеспечению работы Ревизионной комиссии Общества, предусмотренные Положением о Ревизионной комиссии Общества. </w:t>
      </w:r>
    </w:p>
    <w:p w:rsidR="006E78D4" w:rsidRDefault="002C31BC" w:rsidP="00E640B2">
      <w:pPr>
        <w:spacing w:after="158" w:line="259" w:lineRule="auto"/>
        <w:ind w:left="993" w:firstLine="0"/>
        <w:jc w:val="left"/>
      </w:pPr>
      <w:r>
        <w:t xml:space="preserve"> </w:t>
      </w:r>
    </w:p>
    <w:p w:rsidR="006E78D4" w:rsidRDefault="002C31BC">
      <w:pPr>
        <w:pStyle w:val="3"/>
        <w:ind w:left="175" w:right="217"/>
      </w:pPr>
      <w:r>
        <w:t>6.9</w:t>
      </w:r>
      <w:r>
        <w:rPr>
          <w:rFonts w:ascii="Arial" w:eastAsia="Arial" w:hAnsi="Arial" w:cs="Arial"/>
        </w:rPr>
        <w:t xml:space="preserve"> </w:t>
      </w:r>
      <w:r>
        <w:t xml:space="preserve">Система внутреннего контроля </w:t>
      </w:r>
    </w:p>
    <w:p w:rsidR="006E78D4" w:rsidRDefault="002C31BC" w:rsidP="00E640B2">
      <w:pPr>
        <w:spacing w:after="4" w:line="247" w:lineRule="auto"/>
        <w:ind w:left="175" w:right="333" w:firstLine="534"/>
        <w:jc w:val="left"/>
      </w:pPr>
      <w:r>
        <w:t xml:space="preserve">В ПАО «НЕФАЗ» функционирует эффективная система внутреннего контроля финансово-хозяйственной деятельности, которая представляет собой многоуровневую структуру. Ключевыми субъектами системы внутреннего контроля являются: Совет директоров, </w:t>
      </w:r>
      <w:r w:rsidR="00E640B2">
        <w:t xml:space="preserve">    </w:t>
      </w:r>
      <w:r>
        <w:t xml:space="preserve">Генеральный директор, Ревизионная комиссия, структурные подразделения и работники организации, деятельность которых связана с рисками, способными оказать влияние на достижение целей Общества. </w:t>
      </w:r>
    </w:p>
    <w:p w:rsidR="006E78D4" w:rsidRDefault="002C31BC" w:rsidP="00E640B2">
      <w:pPr>
        <w:ind w:left="199" w:right="333" w:firstLine="510"/>
      </w:pPr>
      <w:r>
        <w:t xml:space="preserve">ПАО «НЕФАЗ» понимает управление рисками как важную часть системы корпоративного управления, направленную на достижение следующих целей: </w:t>
      </w:r>
    </w:p>
    <w:p w:rsidR="006E78D4" w:rsidRDefault="002C31BC">
      <w:pPr>
        <w:ind w:left="199" w:right="333"/>
      </w:pPr>
      <w:r>
        <w:t xml:space="preserve">реализация программы стратегического развития; </w:t>
      </w:r>
    </w:p>
    <w:p w:rsidR="006E78D4" w:rsidRDefault="002C31BC">
      <w:pPr>
        <w:ind w:left="199" w:right="10605"/>
      </w:pPr>
      <w:r>
        <w:t xml:space="preserve">повышение эффективности бизнеса; сохранение активов. </w:t>
      </w:r>
    </w:p>
    <w:p w:rsidR="006E78D4" w:rsidRDefault="002C31BC" w:rsidP="00E640B2">
      <w:pPr>
        <w:spacing w:after="4" w:line="247" w:lineRule="auto"/>
        <w:ind w:left="175" w:right="333" w:firstLine="534"/>
        <w:jc w:val="left"/>
      </w:pPr>
      <w:r>
        <w:t xml:space="preserve">В Обществе используются следующее процедуры внутреннего контроля: сверка данных и сравнительный анализ показателей деятельности, оценка эффективности деятельности, контроль системы бухгалтерского учета и отчетности, авторизация сделок, обеспечение сохранности активов, ограничение прав доступа к конфиденциальной информации. </w:t>
      </w:r>
    </w:p>
    <w:p w:rsidR="006E78D4" w:rsidRDefault="002C31BC">
      <w:pPr>
        <w:spacing w:after="157" w:line="259" w:lineRule="auto"/>
        <w:ind w:left="180" w:firstLine="0"/>
        <w:jc w:val="left"/>
      </w:pPr>
      <w:r>
        <w:t xml:space="preserve"> </w:t>
      </w:r>
    </w:p>
    <w:p w:rsidR="006E78D4" w:rsidRDefault="002C31BC">
      <w:pPr>
        <w:pStyle w:val="3"/>
        <w:ind w:left="175" w:right="217"/>
      </w:pPr>
      <w:r>
        <w:lastRenderedPageBreak/>
        <w:t>6.10</w:t>
      </w:r>
      <w:r>
        <w:rPr>
          <w:rFonts w:ascii="Arial" w:eastAsia="Arial" w:hAnsi="Arial" w:cs="Arial"/>
        </w:rPr>
        <w:t xml:space="preserve"> </w:t>
      </w:r>
      <w:r>
        <w:t xml:space="preserve">Комплаенс- система </w:t>
      </w:r>
    </w:p>
    <w:p w:rsidR="006E78D4" w:rsidRDefault="002C31BC">
      <w:pPr>
        <w:spacing w:after="4" w:line="247" w:lineRule="auto"/>
        <w:ind w:left="175" w:right="333"/>
        <w:jc w:val="left"/>
      </w:pPr>
      <w:r>
        <w:t xml:space="preserve">В ПАО «НЕФАЗ» приоритетным направлением развития комплаенс-системы является соблюдение требований законодательства и противодействие коррупции. В Обществе закреплен принцип неприятия коррупции в любых формах и проявлениях, как в повседневной деятельности, так и при реализации стратегических проектов.  </w:t>
      </w:r>
    </w:p>
    <w:p w:rsidR="006E78D4" w:rsidRDefault="002C31BC">
      <w:pPr>
        <w:ind w:left="199" w:right="333"/>
      </w:pPr>
      <w:r>
        <w:t xml:space="preserve">Основными элементами комплаенс – системы Общества являются:  </w:t>
      </w:r>
    </w:p>
    <w:p w:rsidR="006E78D4" w:rsidRDefault="002C31BC">
      <w:pPr>
        <w:spacing w:after="13"/>
        <w:ind w:left="197"/>
        <w:jc w:val="left"/>
      </w:pPr>
      <w:r>
        <w:rPr>
          <w:color w:val="0088CE"/>
        </w:rPr>
        <w:t>Комплаенс-политики и процедуры:</w:t>
      </w:r>
      <w:r>
        <w:t xml:space="preserve"> </w:t>
      </w:r>
    </w:p>
    <w:p w:rsidR="006E78D4" w:rsidRDefault="002C31BC">
      <w:pPr>
        <w:spacing w:after="4" w:line="247" w:lineRule="auto"/>
        <w:ind w:left="175" w:right="333"/>
        <w:jc w:val="left"/>
      </w:pPr>
      <w:r>
        <w:t xml:space="preserve">В Обществе исполняется комплаенс-программа Общества, проводится оценка и минимизация комплаенс-рисков в бизнес-процессах Общества, подверженных комплаенс-рискам. В ПАО «НЕФАЗ» на регулярной основе функционирует Координационный совет по комплаенс, состоящий из руководства Общества.  </w:t>
      </w:r>
    </w:p>
    <w:p w:rsidR="006E78D4" w:rsidRDefault="002C31BC">
      <w:pPr>
        <w:spacing w:after="4" w:line="247" w:lineRule="auto"/>
        <w:ind w:left="175" w:right="1255"/>
        <w:jc w:val="left"/>
      </w:pPr>
      <w:r>
        <w:t xml:space="preserve">В компетенцию Совета входит управление развитием и обеспечение функционирования комплаенс-системы, включая рассмотрение возможных конфликтов интересов, результатов комплаенс-расследований, применение мер дисциплинарных взысканий и т. д.;  </w:t>
      </w:r>
    </w:p>
    <w:p w:rsidR="006E78D4" w:rsidRDefault="002C31BC">
      <w:pPr>
        <w:spacing w:after="13"/>
        <w:ind w:left="197"/>
        <w:jc w:val="left"/>
      </w:pPr>
      <w:r>
        <w:rPr>
          <w:color w:val="0088CE"/>
        </w:rPr>
        <w:t>Внедрение комплаенс-культуры в работу Общества:</w:t>
      </w:r>
      <w:r>
        <w:t xml:space="preserve"> </w:t>
      </w:r>
    </w:p>
    <w:p w:rsidR="006E78D4" w:rsidRDefault="002C31BC">
      <w:pPr>
        <w:ind w:left="199" w:right="333"/>
      </w:pPr>
      <w:r>
        <w:t xml:space="preserve">в Обществе для популяризации и информирования сотрудников разработан и утвержден график обучения, обязательный для всех руководителей Компании; </w:t>
      </w:r>
    </w:p>
    <w:p w:rsidR="006E78D4" w:rsidRDefault="002C31BC">
      <w:pPr>
        <w:spacing w:after="13"/>
        <w:ind w:left="197"/>
        <w:jc w:val="left"/>
      </w:pPr>
      <w:r>
        <w:rPr>
          <w:color w:val="0088CE"/>
        </w:rPr>
        <w:t>Мониторинг изменений правил и норм комплаенс и принятие своевременных мер:</w:t>
      </w:r>
      <w:r>
        <w:t xml:space="preserve"> </w:t>
      </w:r>
    </w:p>
    <w:p w:rsidR="006E78D4" w:rsidRDefault="002C31BC">
      <w:pPr>
        <w:numPr>
          <w:ilvl w:val="0"/>
          <w:numId w:val="30"/>
        </w:numPr>
        <w:ind w:right="333" w:hanging="161"/>
      </w:pPr>
      <w:r>
        <w:t xml:space="preserve">Общество осуществляет периодический мониторинг эффективности внедренных процедур по предотвращению коррупции, контролирует соблюдение и, при необходимости, совершенствует их.  </w:t>
      </w:r>
    </w:p>
    <w:p w:rsidR="006E78D4" w:rsidRDefault="002C31BC">
      <w:pPr>
        <w:numPr>
          <w:ilvl w:val="0"/>
          <w:numId w:val="30"/>
        </w:numPr>
        <w:ind w:right="333" w:hanging="161"/>
      </w:pPr>
      <w:r>
        <w:t xml:space="preserve">В целях минимизации риска вовлечения ПАО «НЕФАЗ» в коррупционную деятельность в Обществе разработаны процедуры проверки в отношении физических лиц, с которыми Общество планирует заключить трудовой договор или договор гражданско-правового характера. </w:t>
      </w:r>
    </w:p>
    <w:p w:rsidR="006E78D4" w:rsidRDefault="002C31BC">
      <w:pPr>
        <w:numPr>
          <w:ilvl w:val="0"/>
          <w:numId w:val="30"/>
        </w:numPr>
        <w:ind w:right="333" w:hanging="161"/>
      </w:pPr>
      <w:r>
        <w:t xml:space="preserve">В ПАО «НЕФАЗ» по всем фактам возможных комплаенс-нарушений проводятся комплаенс-расследования. </w:t>
      </w:r>
    </w:p>
    <w:p w:rsidR="006E78D4" w:rsidRDefault="002C31BC">
      <w:pPr>
        <w:spacing w:after="0" w:line="259" w:lineRule="auto"/>
        <w:ind w:left="180" w:firstLine="0"/>
        <w:jc w:val="left"/>
      </w:pPr>
      <w:r>
        <w:t xml:space="preserve"> </w:t>
      </w:r>
    </w:p>
    <w:p w:rsidR="006E78D4" w:rsidRDefault="002C31BC">
      <w:pPr>
        <w:spacing w:after="4" w:line="247" w:lineRule="auto"/>
        <w:ind w:left="175" w:right="3800"/>
        <w:jc w:val="left"/>
      </w:pPr>
      <w:r>
        <w:t xml:space="preserve">В 2020 году Общество продолжило совершенствовать комплаенс-систему:  проведено специализированное обучение через портал РОСТа для работников по направлениям деятельности;  усовершенствованы типовые документы, направленные на снижение рисков в области комплаенс. </w:t>
      </w:r>
    </w:p>
    <w:p w:rsidR="006E78D4" w:rsidRDefault="002C31BC">
      <w:pPr>
        <w:spacing w:after="0" w:line="259" w:lineRule="auto"/>
        <w:ind w:left="180" w:firstLine="0"/>
        <w:jc w:val="left"/>
      </w:pPr>
      <w:r>
        <w:t xml:space="preserve"> </w:t>
      </w:r>
    </w:p>
    <w:p w:rsidR="006E78D4" w:rsidRDefault="002C31BC">
      <w:pPr>
        <w:pStyle w:val="3"/>
        <w:ind w:left="175" w:right="217"/>
      </w:pPr>
      <w:r>
        <w:t>6.11</w:t>
      </w:r>
      <w:r>
        <w:rPr>
          <w:rFonts w:ascii="Arial" w:eastAsia="Arial" w:hAnsi="Arial" w:cs="Arial"/>
        </w:rPr>
        <w:t xml:space="preserve"> </w:t>
      </w:r>
      <w:r>
        <w:t xml:space="preserve">Планы по развитию системы корпоративного управления  </w:t>
      </w:r>
    </w:p>
    <w:p w:rsidR="006E78D4" w:rsidRDefault="002C31BC">
      <w:pPr>
        <w:spacing w:after="25"/>
        <w:ind w:left="199" w:right="333"/>
      </w:pPr>
      <w:r>
        <w:t xml:space="preserve">Основными направлениями развития системы корпоративного направления Общество видит в следующих аспектах:  </w:t>
      </w:r>
    </w:p>
    <w:p w:rsidR="006E78D4" w:rsidRDefault="00E640B2" w:rsidP="00E640B2">
      <w:pPr>
        <w:spacing w:after="32"/>
        <w:ind w:left="284" w:right="333" w:firstLine="283"/>
      </w:pPr>
      <w:r>
        <w:t xml:space="preserve">- </w:t>
      </w:r>
      <w:r w:rsidR="002C31BC">
        <w:t xml:space="preserve">Усовершенствование работы при повышении качества организации и проведения корпоративных действий, в том числе проведения Общих собраний акционеров и заседаний Совета директоров. </w:t>
      </w:r>
    </w:p>
    <w:p w:rsidR="006E78D4" w:rsidRDefault="00E640B2" w:rsidP="00E640B2">
      <w:pPr>
        <w:spacing w:after="25"/>
        <w:ind w:right="333"/>
      </w:pPr>
      <w:r>
        <w:t xml:space="preserve">        - </w:t>
      </w:r>
      <w:r w:rsidR="002C31BC">
        <w:t xml:space="preserve">Отражение в Уставе и внутренних нормативных документах Общества последних законодательных новаций. </w:t>
      </w:r>
    </w:p>
    <w:p w:rsidR="006E78D4" w:rsidRDefault="00E640B2" w:rsidP="00E640B2">
      <w:pPr>
        <w:spacing w:after="25"/>
        <w:ind w:left="284" w:right="333"/>
      </w:pPr>
      <w:r>
        <w:t xml:space="preserve">    -  </w:t>
      </w:r>
      <w:r w:rsidR="002C31BC">
        <w:t xml:space="preserve">Повышение информационной открытости Компании. </w:t>
      </w:r>
    </w:p>
    <w:p w:rsidR="006E78D4" w:rsidRDefault="00E640B2" w:rsidP="00E640B2">
      <w:pPr>
        <w:spacing w:after="26"/>
        <w:ind w:right="333"/>
      </w:pPr>
      <w:r>
        <w:lastRenderedPageBreak/>
        <w:t xml:space="preserve">        -    </w:t>
      </w:r>
      <w:r w:rsidR="002C31BC">
        <w:t xml:space="preserve">Внедрение во внутренние бизнес-процессы Общества мер, рекомендованных Кодексом корпоративного управления. </w:t>
      </w:r>
    </w:p>
    <w:p w:rsidR="006E78D4" w:rsidRDefault="00E640B2" w:rsidP="00E640B2">
      <w:pPr>
        <w:spacing w:after="25"/>
        <w:ind w:right="333"/>
      </w:pPr>
      <w:r>
        <w:t xml:space="preserve">        -    </w:t>
      </w:r>
      <w:r w:rsidR="002C31BC">
        <w:t xml:space="preserve">Совершенствование системы управления рисками и внутреннего контроля. </w:t>
      </w:r>
    </w:p>
    <w:p w:rsidR="006E78D4" w:rsidRDefault="00E640B2" w:rsidP="00E640B2">
      <w:pPr>
        <w:ind w:right="333"/>
      </w:pPr>
      <w:r>
        <w:t xml:space="preserve">       -     </w:t>
      </w:r>
      <w:r w:rsidR="002C31BC">
        <w:t xml:space="preserve">Внедрение и постоянная актуализация системы комплаенс-процедур в Обществе. </w:t>
      </w:r>
    </w:p>
    <w:p w:rsidR="006E78D4" w:rsidRDefault="002C31BC">
      <w:pPr>
        <w:spacing w:after="158" w:line="259" w:lineRule="auto"/>
        <w:ind w:left="180" w:firstLine="0"/>
        <w:jc w:val="left"/>
      </w:pPr>
      <w:r>
        <w:t xml:space="preserve"> </w:t>
      </w:r>
    </w:p>
    <w:p w:rsidR="006E78D4" w:rsidRDefault="002C31BC" w:rsidP="00E640B2">
      <w:pPr>
        <w:pStyle w:val="3"/>
        <w:ind w:left="175" w:right="217"/>
        <w:jc w:val="both"/>
      </w:pPr>
      <w:r>
        <w:t>6.12</w:t>
      </w:r>
      <w:r>
        <w:rPr>
          <w:rFonts w:ascii="Arial" w:eastAsia="Arial" w:hAnsi="Arial" w:cs="Arial"/>
        </w:rPr>
        <w:t xml:space="preserve"> </w:t>
      </w:r>
      <w:r>
        <w:t xml:space="preserve">Сведения о соблюдении Обществом принципов и рекомендаций Кодекса корпоративного управления </w:t>
      </w:r>
    </w:p>
    <w:p w:rsidR="006E78D4" w:rsidRDefault="002C31BC" w:rsidP="00E640B2">
      <w:pPr>
        <w:spacing w:after="4" w:line="247" w:lineRule="auto"/>
        <w:ind w:left="175" w:right="333" w:firstLine="676"/>
        <w:jc w:val="left"/>
      </w:pPr>
      <w:r>
        <w:t xml:space="preserve">Обществом официально не утвержден Кодекс корпоративного управления или иной аналогичный документ, однако ПАО «НЕФАЗ» обеспечивает акционерам все возможности по участию в управлении Обществом и ознакомлению с информацией о деятельности ПАО «НЕФАЗ» в соответствии с Федеральным Законом «Об акционерных обществах», Федеральным Законом «О рынке ценных бумаг» и нормативными актами Банка России.  </w:t>
      </w:r>
    </w:p>
    <w:p w:rsidR="006E78D4" w:rsidRDefault="002C31BC" w:rsidP="00E640B2">
      <w:pPr>
        <w:spacing w:after="4" w:line="247" w:lineRule="auto"/>
        <w:ind w:left="175" w:right="333" w:firstLine="676"/>
        <w:jc w:val="left"/>
      </w:pPr>
      <w:r>
        <w:t xml:space="preserve">Основным принципом построения Обществом взаимоотношений с акционерами и инвесторами является разумный баланс интересов Общества как хозяйствующего субъекта и как акционерного общества, заинтересованного в защите прав и законных интересов своих акционеров.  </w:t>
      </w:r>
      <w:r>
        <w:rPr>
          <w:color w:val="231F20"/>
        </w:rPr>
        <w:t xml:space="preserve">В данном случае акционерам обеспечивается право на участие в распределении прибыли путем принятия ими решения о распределении прибыли на годовом Общем собрании акционеров. Общество предоставляет акционерам необходимую информацию, с публикацией решений Собрания акционеров, а также предоставлено право на регулярное и своевременное получение информации о деятельности Общества. </w:t>
      </w:r>
      <w:r>
        <w:t>Общество руководствуется следующими принципами Кодекса корпоративного управления, одобренными Банком России: – равное и справедливое отношение ко всем акционерам при реализации ими права на участие в управлении Обществом; – равная и справедливая возможность акционеров участвовать в прибыли Общества посредством получения дивидендов; – надежные и эффективные способы учета прав акционеров на акции, а также возможность свободного и необременительного отчуждения принадлежащих им акций; – акционеры имеют право на регулярное и своевременное получение полной и достоверной  информации  о деятельности ПАО «НЕФАЗ» в соответствии с требованиями и положениями ФЗ «Об акционерных обществах»; – ПАО «НЕФАЗ» осуществляет контроль за использованием конфиденциальной и служебной информации.</w:t>
      </w:r>
      <w:r>
        <w:rPr>
          <w:color w:val="00B050"/>
        </w:rPr>
        <w:t xml:space="preserve"> </w:t>
      </w:r>
    </w:p>
    <w:p w:rsidR="006E78D4" w:rsidRDefault="002C31BC">
      <w:pPr>
        <w:spacing w:after="3" w:line="239" w:lineRule="auto"/>
        <w:ind w:left="175"/>
        <w:jc w:val="left"/>
      </w:pPr>
      <w:r>
        <w:rPr>
          <w:color w:val="231F20"/>
        </w:rPr>
        <w:t xml:space="preserve">Согласно </w:t>
      </w:r>
      <w:r>
        <w:t>Положению</w:t>
      </w:r>
      <w:r>
        <w:rPr>
          <w:color w:val="231F20"/>
        </w:rPr>
        <w:t xml:space="preserve"> Банка России от 30 декабря 2014 г. N 454-П «О раскрытии информации эмитентами эмиссионных ценных бумаг» информация, подлежащая раскрытию, раскрывается в сети Интернет на странице эмитента в уполномоченном информационном агентстве ООО «Интерфакс-ЦРКИ» по адресу: </w:t>
      </w:r>
      <w:r>
        <w:rPr>
          <w:color w:val="0088CE"/>
        </w:rPr>
        <w:t xml:space="preserve">http://www.edisclosure.ru/portal/company.aspx?id=227 и </w:t>
      </w:r>
      <w:hyperlink r:id="rId160">
        <w:r>
          <w:rPr>
            <w:color w:val="0563C1"/>
            <w:u w:val="single" w:color="0563C1"/>
          </w:rPr>
          <w:t>http://www.nefaz.ru</w:t>
        </w:r>
      </w:hyperlink>
      <w:hyperlink r:id="rId161">
        <w:r>
          <w:rPr>
            <w:color w:val="0088CE"/>
          </w:rPr>
          <w:t>.</w:t>
        </w:r>
      </w:hyperlink>
      <w:r>
        <w:rPr>
          <w:color w:val="0088CE"/>
        </w:rPr>
        <w:t xml:space="preserve">  </w:t>
      </w:r>
    </w:p>
    <w:p w:rsidR="006E78D4" w:rsidRDefault="002C31BC" w:rsidP="00E640B2">
      <w:pPr>
        <w:spacing w:after="3" w:line="239" w:lineRule="auto"/>
        <w:ind w:left="175" w:firstLine="676"/>
        <w:jc w:val="left"/>
      </w:pPr>
      <w:r>
        <w:rPr>
          <w:color w:val="231F20"/>
        </w:rPr>
        <w:t xml:space="preserve">Настоящий отчет о соблюдении принципов и рекомендаций Кодекса корпоративного управления был рассмотрен Советом директоров ПАО «НЕФАЗ» «26» апреля 2021 года (протокол № 8(244) в форме заочного голосования. Совет директоров подтверждает, что приведенные в настоящем отчете данные содержат полную и достоверную информацию о соблюдении Компанией принципов и рекомендаций Кодекса корпоративного управления за 2020 год.  </w:t>
      </w:r>
    </w:p>
    <w:p w:rsidR="00E640B2" w:rsidRDefault="002C31BC" w:rsidP="00E640B2">
      <w:pPr>
        <w:spacing w:after="0" w:line="259" w:lineRule="auto"/>
        <w:ind w:left="180" w:firstLine="0"/>
        <w:jc w:val="left"/>
        <w:rPr>
          <w:color w:val="00B050"/>
        </w:rPr>
      </w:pPr>
      <w:r>
        <w:rPr>
          <w:color w:val="00B050"/>
        </w:rPr>
        <w:t xml:space="preserve"> </w:t>
      </w:r>
    </w:p>
    <w:p w:rsidR="006E78D4" w:rsidRDefault="002C31BC" w:rsidP="00E640B2">
      <w:pPr>
        <w:spacing w:after="0" w:line="259" w:lineRule="auto"/>
        <w:ind w:left="180" w:firstLine="0"/>
        <w:jc w:val="left"/>
      </w:pPr>
      <w:r>
        <w:t xml:space="preserve">Критерии оценки соблюдения принципов, закрепленных Кодексом корпоративного управления </w:t>
      </w:r>
    </w:p>
    <w:p w:rsidR="006E78D4" w:rsidRDefault="002C31BC">
      <w:pPr>
        <w:spacing w:after="0" w:line="259" w:lineRule="auto"/>
        <w:ind w:left="180" w:firstLine="0"/>
        <w:jc w:val="left"/>
      </w:pPr>
      <w:r>
        <w:t xml:space="preserve"> </w:t>
      </w:r>
    </w:p>
    <w:p w:rsidR="006E78D4" w:rsidRDefault="002C31BC">
      <w:pPr>
        <w:spacing w:after="12"/>
        <w:ind w:left="165" w:right="330" w:firstLine="708"/>
      </w:pPr>
      <w:r>
        <w:rPr>
          <w:color w:val="231F20"/>
        </w:rPr>
        <w:lastRenderedPageBreak/>
        <w:t xml:space="preserve">В Обществе проводится самостоятельная Оценка соблюдения принципов Кодекса корпоративного управления,  при этом Общество руководствуется критериями соответствия, указанными в приложении 1 к Рекомендациям по составлению отчета о соблюдении принципов и рекомендаций Кодекса корпоративного управления (письмо Центрального банка Российской Федерации от 17 февраля 2016 года №ИН-06-52/8 «О раскрытии в годовом отчете публичного акционерного общества отчета о соблюдении принципов и рекомендаций Кодекса корпоративного управления»).Сравнение практики Общества с детализированными рекомендациями включено в методологию оценки. При этом несоблюдение детализированных рекомендаций к принципам в части, в приведенной ниже оценке, соответствующий пункт признается соблюдаемым частично. В случае невыполнения всех детализированных рекомендаций подпункта, последний оценивается как несоблюдаемый Обществом. В нижеперечисленных примечаниях приведены комментарии Общества с указанием, какие именно детализированные подпункты рекомендаций, по мнению Общества и его Совета директоров, не соблюдаются (соблюдаются не в полной мере). Основные комментарии и пояснения ключевых причин, факторов и (или) обстоятельств несоблюдения отдельных рекомендаций Кодекса, а также используемые Обществом альтернативные варианты управления либо планы по совершенствованию корпоративного управления приведены в таблице ниже (приложение № 3).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pPr>
      <w:r>
        <w:rPr>
          <w:color w:val="231F20"/>
        </w:rPr>
        <w:t xml:space="preserve"> </w:t>
      </w:r>
    </w:p>
    <w:p w:rsidR="006E78D4" w:rsidRDefault="002C31BC">
      <w:pPr>
        <w:spacing w:after="0" w:line="259" w:lineRule="auto"/>
        <w:ind w:left="888" w:firstLine="0"/>
        <w:jc w:val="left"/>
        <w:rPr>
          <w:color w:val="231F20"/>
        </w:rPr>
      </w:pPr>
      <w:r>
        <w:rPr>
          <w:color w:val="231F20"/>
        </w:rPr>
        <w:t xml:space="preserve"> </w:t>
      </w: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rPr>
          <w:color w:val="231F20"/>
        </w:rPr>
      </w:pPr>
    </w:p>
    <w:p w:rsidR="00E640B2" w:rsidRDefault="00E640B2">
      <w:pPr>
        <w:spacing w:after="0" w:line="259" w:lineRule="auto"/>
        <w:ind w:left="888" w:firstLine="0"/>
        <w:jc w:val="left"/>
      </w:pPr>
    </w:p>
    <w:p w:rsidR="006E78D4" w:rsidRDefault="002C31BC">
      <w:pPr>
        <w:spacing w:after="0" w:line="259" w:lineRule="auto"/>
        <w:ind w:left="888" w:firstLine="0"/>
        <w:jc w:val="left"/>
      </w:pPr>
      <w:r>
        <w:rPr>
          <w:color w:val="231F20"/>
        </w:rPr>
        <w:t xml:space="preserve"> </w:t>
      </w:r>
    </w:p>
    <w:p w:rsidR="006E78D4" w:rsidRDefault="00E640B2">
      <w:pPr>
        <w:pStyle w:val="2"/>
        <w:spacing w:after="0" w:line="259" w:lineRule="auto"/>
        <w:ind w:left="175"/>
      </w:pPr>
      <w:r>
        <w:rPr>
          <w:color w:val="0070C0"/>
          <w:sz w:val="44"/>
        </w:rPr>
        <w:lastRenderedPageBreak/>
        <w:t>7</w:t>
      </w:r>
      <w:r w:rsidR="002C31BC">
        <w:rPr>
          <w:color w:val="0070C0"/>
          <w:sz w:val="44"/>
        </w:rPr>
        <w:t>.</w:t>
      </w:r>
      <w:r w:rsidR="002C31BC">
        <w:rPr>
          <w:rFonts w:ascii="Arial" w:eastAsia="Arial" w:hAnsi="Arial" w:cs="Arial"/>
          <w:b/>
          <w:color w:val="0070C0"/>
          <w:sz w:val="44"/>
        </w:rPr>
        <w:t xml:space="preserve"> </w:t>
      </w:r>
      <w:r w:rsidR="002C31BC">
        <w:rPr>
          <w:color w:val="0070C0"/>
          <w:sz w:val="44"/>
        </w:rPr>
        <w:t xml:space="preserve">Инвестору и акционеру </w:t>
      </w:r>
    </w:p>
    <w:p w:rsidR="006E78D4" w:rsidRDefault="002C31BC" w:rsidP="00E640B2">
      <w:pPr>
        <w:pStyle w:val="3"/>
        <w:tabs>
          <w:tab w:val="center" w:pos="2078"/>
        </w:tabs>
        <w:ind w:left="0" w:firstLine="284"/>
      </w:pPr>
      <w:r>
        <w:t>7.1</w:t>
      </w:r>
      <w:r>
        <w:rPr>
          <w:rFonts w:ascii="Arial" w:eastAsia="Arial" w:hAnsi="Arial" w:cs="Arial"/>
        </w:rPr>
        <w:t xml:space="preserve"> </w:t>
      </w:r>
      <w:r>
        <w:rPr>
          <w:rFonts w:ascii="Arial" w:eastAsia="Arial" w:hAnsi="Arial" w:cs="Arial"/>
        </w:rPr>
        <w:tab/>
      </w:r>
      <w:r>
        <w:t xml:space="preserve">Акции Общества  </w:t>
      </w:r>
    </w:p>
    <w:p w:rsidR="006E78D4" w:rsidRDefault="002C31BC">
      <w:pPr>
        <w:ind w:left="189" w:right="333" w:firstLine="708"/>
      </w:pPr>
      <w:r>
        <w:t xml:space="preserve">Уставный капитал ПАО «НЕФАЗ» по состоянию на 31 декабря 2020 года составляет 8 038 896 (восемь миллионов тридцать восемь тысяч восемьсот девяносто шесть) рублей.  </w:t>
      </w:r>
    </w:p>
    <w:p w:rsidR="006E78D4" w:rsidRDefault="002C31BC">
      <w:pPr>
        <w:ind w:left="898" w:right="333"/>
      </w:pPr>
      <w:r>
        <w:t xml:space="preserve">Все акции Общества являются именными обыкновенными, номинальной стоимостью 1 (один) рубль каждая. </w:t>
      </w:r>
    </w:p>
    <w:p w:rsidR="006E78D4" w:rsidRDefault="002C31BC">
      <w:pPr>
        <w:ind w:left="199" w:right="333"/>
      </w:pPr>
      <w:r>
        <w:t xml:space="preserve">Акционерами Общества приобретено (полностью оплачено) 8 038 896 (восемь миллионов тридцать восемь тысяч восемьсот девяносто шесть) обыкновенных акций. </w:t>
      </w:r>
    </w:p>
    <w:p w:rsidR="006E78D4" w:rsidRDefault="002C31BC">
      <w:pPr>
        <w:ind w:left="898" w:right="333"/>
      </w:pPr>
      <w:r>
        <w:t xml:space="preserve">Государственный регистрационный номер выпуска обыкновенных акций ПАО «НЕФАЗ»: 1-01-30520-D. </w:t>
      </w:r>
    </w:p>
    <w:p w:rsidR="006E78D4" w:rsidRDefault="002C31BC">
      <w:pPr>
        <w:ind w:left="898" w:right="333"/>
      </w:pPr>
      <w:r>
        <w:t xml:space="preserve">Дата государственной регистрации выпуска обыкновенных акций ПАО «НЕФАЗ»: 29.09.2003. </w:t>
      </w:r>
    </w:p>
    <w:p w:rsidR="006E78D4" w:rsidRDefault="002C31BC">
      <w:pPr>
        <w:ind w:left="189" w:right="333" w:firstLine="708"/>
      </w:pPr>
      <w:r>
        <w:t xml:space="preserve">Согласно Уставу ПАО «НЕФАЗ», Общество вправе размещать дополнительно к размещённым акциям 377 868 675 (триста семьдесят семь миллионов восемьсот шестьдесят восемь тысяч шестьсот семьдесят пять) обыкновенных именных акций (объявленные акции). </w:t>
      </w:r>
    </w:p>
    <w:p w:rsidR="006E78D4" w:rsidRDefault="002C31BC">
      <w:pPr>
        <w:ind w:left="189" w:right="333" w:firstLine="708"/>
      </w:pPr>
      <w:r>
        <w:t xml:space="preserve">Уставный капитал Общества может быть увеличен путём увеличения номинальной стоимости акций или размещения дополнительных акций. </w:t>
      </w:r>
    </w:p>
    <w:p w:rsidR="006E78D4" w:rsidRDefault="002C31BC">
      <w:pPr>
        <w:ind w:left="189" w:right="333" w:firstLine="708"/>
      </w:pPr>
      <w:r>
        <w:t xml:space="preserve">Увеличение уставного капитала Общества путём размещения дополнительных акций может осуществляться за счёт имущества Общества. Увеличение уставного капитала Общества путём увеличения номинальной стоимости акций осуществляется только за счёт имущества Общества. </w:t>
      </w:r>
    </w:p>
    <w:p w:rsidR="006E78D4" w:rsidRDefault="002C31BC">
      <w:pPr>
        <w:ind w:left="189" w:right="333" w:firstLine="708"/>
      </w:pPr>
      <w:r>
        <w:t xml:space="preserve">Общество вправе, а в случаях, предусмотренных Федеральным законом «Об акционерных обществах», обязано уменьшить свой уставный капитал. </w:t>
      </w:r>
    </w:p>
    <w:p w:rsidR="006E78D4" w:rsidRDefault="002C31BC">
      <w:pPr>
        <w:ind w:left="189" w:right="333" w:firstLine="708"/>
      </w:pPr>
      <w:r>
        <w:t xml:space="preserve">Уставный капитал Общества может быть уменьшен путём уменьшения номинальной стоимости акций или сокращения их общего количества, в том числе путём приобретения и погашения части акций, в случаях, предусмотренных Федеральным законом «Об акционерных обществах». </w:t>
      </w:r>
    </w:p>
    <w:p w:rsidR="006E78D4" w:rsidRDefault="002C31BC">
      <w:pPr>
        <w:ind w:left="189" w:right="333" w:firstLine="708"/>
      </w:pPr>
      <w:r>
        <w:t xml:space="preserve">Общество не вправе уменьшать свой уставный капитал, если в результате уменьшения его размер станет меньше минимального размера уставного капитала на дату представления документов для государственной регистрации соответствующих изменений в Уставе Общества, а если Общество обязано уменьшить свой уставный капитал, то на дату государственной регистрации Общества.  </w:t>
      </w:r>
    </w:p>
    <w:p w:rsidR="006E78D4" w:rsidRDefault="002C31BC">
      <w:pPr>
        <w:ind w:left="898" w:right="333"/>
      </w:pPr>
      <w:r>
        <w:t xml:space="preserve">В 2020 году выпуски и размещение дополнительных акций ПАО «НЕФАЗ» не осуществлялись. </w:t>
      </w:r>
    </w:p>
    <w:p w:rsidR="006E78D4" w:rsidRDefault="002C31BC">
      <w:pPr>
        <w:ind w:left="189" w:right="333" w:firstLine="708"/>
      </w:pPr>
      <w:r>
        <w:t xml:space="preserve">Количество акционеров, зарегистрированных в реестре акционеров ПАО «НЕФАЗ» (без учета информации, раскрываемой номинальными держателями), по состоянию на 31.12.2020 – 3 323 (в том числе 2 номинальных держателя). </w:t>
      </w:r>
    </w:p>
    <w:p w:rsidR="006E78D4" w:rsidRDefault="002C31BC" w:rsidP="00E640B2">
      <w:pPr>
        <w:ind w:left="284" w:right="321" w:firstLine="604"/>
        <w:jc w:val="left"/>
      </w:pPr>
      <w:r>
        <w:t xml:space="preserve">По сравнению с 31.12.2020 количество номинальных держателей не изменилось. По состоянию на 31.12.2020 ПАО «НЕФАЗ» не имело привилегированных акций. </w:t>
      </w:r>
    </w:p>
    <w:p w:rsidR="006E78D4" w:rsidRDefault="002C31BC" w:rsidP="00E640B2">
      <w:pPr>
        <w:spacing w:after="0" w:line="259" w:lineRule="auto"/>
        <w:ind w:left="180" w:right="321" w:firstLine="0"/>
        <w:jc w:val="left"/>
      </w:pPr>
      <w:r>
        <w:t xml:space="preserve"> </w:t>
      </w:r>
    </w:p>
    <w:p w:rsidR="00E640B2" w:rsidRDefault="00E640B2" w:rsidP="00E640B2">
      <w:pPr>
        <w:spacing w:after="0" w:line="259" w:lineRule="auto"/>
        <w:ind w:left="180" w:right="321" w:firstLine="0"/>
        <w:jc w:val="left"/>
      </w:pPr>
    </w:p>
    <w:p w:rsidR="00E640B2" w:rsidRDefault="00E640B2" w:rsidP="00E640B2">
      <w:pPr>
        <w:spacing w:after="0" w:line="259" w:lineRule="auto"/>
        <w:ind w:left="180" w:right="321" w:firstLine="0"/>
        <w:jc w:val="left"/>
      </w:pPr>
    </w:p>
    <w:p w:rsidR="006E78D4" w:rsidRDefault="002C31BC">
      <w:pPr>
        <w:ind w:left="189" w:right="333" w:firstLine="708"/>
      </w:pPr>
      <w:r>
        <w:lastRenderedPageBreak/>
        <w:t xml:space="preserve">Информация о зарегистрированных лицах, на счетах которых учитывается более 2 % акций от уставного капитала Общества (по состоянию на 31.12.2020) </w:t>
      </w:r>
    </w:p>
    <w:p w:rsidR="006E78D4" w:rsidRDefault="002C31BC">
      <w:pPr>
        <w:spacing w:after="15" w:line="259" w:lineRule="auto"/>
        <w:ind w:left="180" w:firstLine="0"/>
        <w:jc w:val="left"/>
      </w:pPr>
      <w:r>
        <w:t xml:space="preserve"> </w:t>
      </w:r>
    </w:p>
    <w:p w:rsidR="006E78D4" w:rsidRDefault="00E640B2" w:rsidP="00E640B2">
      <w:pPr>
        <w:spacing w:after="25"/>
        <w:ind w:left="900" w:right="333" w:firstLine="0"/>
      </w:pPr>
      <w:r>
        <w:t xml:space="preserve">- </w:t>
      </w:r>
      <w:r w:rsidR="002C31BC">
        <w:t xml:space="preserve">ПАО «КАМАЗ» – 4 021 056 акций </w:t>
      </w:r>
      <w:r w:rsidR="002C31BC">
        <w:rPr>
          <w:i/>
        </w:rPr>
        <w:t>(доля - 50,02 процента)</w:t>
      </w:r>
      <w:r w:rsidR="002C31BC">
        <w:t xml:space="preserve">; </w:t>
      </w:r>
    </w:p>
    <w:p w:rsidR="006E78D4" w:rsidRDefault="00E640B2" w:rsidP="00E640B2">
      <w:pPr>
        <w:spacing w:after="25"/>
        <w:ind w:left="900" w:right="333" w:firstLine="0"/>
      </w:pPr>
      <w:r>
        <w:t xml:space="preserve">- </w:t>
      </w:r>
      <w:r w:rsidR="002C31BC">
        <w:t xml:space="preserve">Публичное акционерное общество «Банк УралСиб» - 2 291 095 акций </w:t>
      </w:r>
      <w:r w:rsidR="002C31BC">
        <w:rPr>
          <w:i/>
        </w:rPr>
        <w:t>(доля - 28,5 процента)</w:t>
      </w:r>
      <w:r w:rsidR="002C31BC">
        <w:t xml:space="preserve">; </w:t>
      </w:r>
    </w:p>
    <w:p w:rsidR="006E78D4" w:rsidRDefault="00E640B2" w:rsidP="00E640B2">
      <w:pPr>
        <w:ind w:left="900" w:right="333" w:firstLine="0"/>
      </w:pPr>
      <w:r>
        <w:t xml:space="preserve">- </w:t>
      </w:r>
      <w:r w:rsidR="002C31BC">
        <w:t xml:space="preserve">Небанковская кредитная организация акционерное общество «Национальный расчетный депозитарий» - 1 441 117 акций (доля -17,92 процента). </w:t>
      </w:r>
    </w:p>
    <w:p w:rsidR="006E78D4" w:rsidRDefault="002C31BC">
      <w:pPr>
        <w:spacing w:after="0" w:line="259" w:lineRule="auto"/>
        <w:ind w:left="180" w:firstLine="0"/>
        <w:jc w:val="left"/>
      </w:pPr>
      <w:r>
        <w:t xml:space="preserve"> </w:t>
      </w:r>
    </w:p>
    <w:p w:rsidR="006E78D4" w:rsidRDefault="002C31BC">
      <w:pPr>
        <w:ind w:left="199" w:right="333"/>
      </w:pPr>
      <w:r>
        <w:t xml:space="preserve">Распределение акций Общества по группам акционеров </w:t>
      </w:r>
    </w:p>
    <w:p w:rsidR="006E78D4" w:rsidRDefault="002C31BC">
      <w:pPr>
        <w:spacing w:after="0" w:line="259" w:lineRule="auto"/>
        <w:ind w:left="180" w:firstLine="0"/>
        <w:jc w:val="left"/>
      </w:pPr>
      <w:r>
        <w:t xml:space="preserve"> </w:t>
      </w:r>
    </w:p>
    <w:tbl>
      <w:tblPr>
        <w:tblStyle w:val="TableGrid"/>
        <w:tblW w:w="12850" w:type="dxa"/>
        <w:tblInd w:w="1450" w:type="dxa"/>
        <w:tblCellMar>
          <w:top w:w="82" w:type="dxa"/>
          <w:right w:w="53" w:type="dxa"/>
        </w:tblCellMar>
        <w:tblLook w:val="04A0" w:firstRow="1" w:lastRow="0" w:firstColumn="1" w:lastColumn="0" w:noHBand="0" w:noVBand="1"/>
      </w:tblPr>
      <w:tblGrid>
        <w:gridCol w:w="4261"/>
        <w:gridCol w:w="2837"/>
        <w:gridCol w:w="2837"/>
        <w:gridCol w:w="2915"/>
      </w:tblGrid>
      <w:tr w:rsidR="006E78D4">
        <w:trPr>
          <w:trHeight w:val="644"/>
        </w:trPr>
        <w:tc>
          <w:tcPr>
            <w:tcW w:w="4261" w:type="dxa"/>
            <w:tcBorders>
              <w:top w:val="nil"/>
              <w:left w:val="nil"/>
              <w:bottom w:val="single" w:sz="6" w:space="0" w:color="000000"/>
              <w:right w:val="nil"/>
            </w:tcBorders>
            <w:shd w:val="clear" w:color="auto" w:fill="EDFFED"/>
            <w:vAlign w:val="center"/>
          </w:tcPr>
          <w:p w:rsidR="006E78D4" w:rsidRDefault="002C31BC">
            <w:pPr>
              <w:spacing w:after="0" w:line="259" w:lineRule="auto"/>
              <w:ind w:left="108" w:firstLine="0"/>
              <w:jc w:val="left"/>
            </w:pPr>
            <w:r>
              <w:t xml:space="preserve">Виды лицевых и иных счетов </w:t>
            </w:r>
          </w:p>
        </w:tc>
        <w:tc>
          <w:tcPr>
            <w:tcW w:w="2837" w:type="dxa"/>
            <w:tcBorders>
              <w:top w:val="nil"/>
              <w:left w:val="nil"/>
              <w:bottom w:val="single" w:sz="6" w:space="0" w:color="000000"/>
              <w:right w:val="nil"/>
            </w:tcBorders>
            <w:shd w:val="clear" w:color="auto" w:fill="EDFFED"/>
            <w:vAlign w:val="center"/>
          </w:tcPr>
          <w:p w:rsidR="006E78D4" w:rsidRDefault="002C31BC">
            <w:pPr>
              <w:spacing w:after="0" w:line="259" w:lineRule="auto"/>
              <w:ind w:left="0" w:firstLine="0"/>
              <w:jc w:val="left"/>
            </w:pPr>
            <w:r>
              <w:t xml:space="preserve">Количество счетов </w:t>
            </w:r>
          </w:p>
        </w:tc>
        <w:tc>
          <w:tcPr>
            <w:tcW w:w="2837" w:type="dxa"/>
            <w:tcBorders>
              <w:top w:val="nil"/>
              <w:left w:val="nil"/>
              <w:bottom w:val="single" w:sz="6" w:space="0" w:color="000000"/>
              <w:right w:val="nil"/>
            </w:tcBorders>
            <w:shd w:val="clear" w:color="auto" w:fill="EDFFED"/>
          </w:tcPr>
          <w:p w:rsidR="006E78D4" w:rsidRDefault="002C31BC">
            <w:pPr>
              <w:spacing w:after="0" w:line="259" w:lineRule="auto"/>
              <w:ind w:left="0" w:firstLine="0"/>
              <w:jc w:val="left"/>
            </w:pPr>
            <w:r>
              <w:t xml:space="preserve">Количество акций </w:t>
            </w:r>
          </w:p>
          <w:p w:rsidR="006E78D4" w:rsidRDefault="002C31BC">
            <w:pPr>
              <w:spacing w:after="0" w:line="259" w:lineRule="auto"/>
              <w:ind w:left="0" w:firstLine="0"/>
              <w:jc w:val="left"/>
            </w:pPr>
            <w:r>
              <w:rPr>
                <w:i/>
              </w:rPr>
              <w:t xml:space="preserve">(штук) </w:t>
            </w:r>
          </w:p>
        </w:tc>
        <w:tc>
          <w:tcPr>
            <w:tcW w:w="2915" w:type="dxa"/>
            <w:tcBorders>
              <w:top w:val="nil"/>
              <w:left w:val="nil"/>
              <w:bottom w:val="single" w:sz="6" w:space="0" w:color="000000"/>
              <w:right w:val="nil"/>
            </w:tcBorders>
            <w:shd w:val="clear" w:color="auto" w:fill="EDFFED"/>
          </w:tcPr>
          <w:p w:rsidR="006E78D4" w:rsidRDefault="002C31BC">
            <w:pPr>
              <w:spacing w:after="0" w:line="259" w:lineRule="auto"/>
              <w:ind w:left="0" w:firstLine="0"/>
            </w:pPr>
            <w:r>
              <w:t xml:space="preserve">Доля в уставном капитале </w:t>
            </w:r>
          </w:p>
          <w:p w:rsidR="006E78D4" w:rsidRDefault="002C31BC">
            <w:pPr>
              <w:spacing w:after="0" w:line="259" w:lineRule="auto"/>
              <w:ind w:left="0" w:firstLine="0"/>
              <w:jc w:val="left"/>
            </w:pPr>
            <w:r>
              <w:t xml:space="preserve">Общества </w:t>
            </w:r>
            <w:r>
              <w:rPr>
                <w:i/>
              </w:rPr>
              <w:t>(%)</w:t>
            </w:r>
            <w:r>
              <w:t xml:space="preserve"> </w:t>
            </w:r>
          </w:p>
        </w:tc>
      </w:tr>
      <w:tr w:rsidR="006E78D4">
        <w:trPr>
          <w:trHeight w:val="438"/>
        </w:trPr>
        <w:tc>
          <w:tcPr>
            <w:tcW w:w="4261" w:type="dxa"/>
            <w:tcBorders>
              <w:top w:val="single" w:sz="6" w:space="0" w:color="000000"/>
              <w:left w:val="nil"/>
              <w:bottom w:val="single" w:sz="6" w:space="0" w:color="000000"/>
              <w:right w:val="nil"/>
            </w:tcBorders>
          </w:tcPr>
          <w:p w:rsidR="006E78D4" w:rsidRDefault="002C31BC">
            <w:pPr>
              <w:spacing w:after="0" w:line="259" w:lineRule="auto"/>
              <w:ind w:left="108" w:firstLine="0"/>
              <w:jc w:val="left"/>
            </w:pPr>
            <w:r>
              <w:t xml:space="preserve">Юридические лица  </w:t>
            </w:r>
          </w:p>
        </w:tc>
        <w:tc>
          <w:tcPr>
            <w:tcW w:w="2837" w:type="dxa"/>
            <w:tcBorders>
              <w:top w:val="single" w:sz="6" w:space="0" w:color="000000"/>
              <w:left w:val="nil"/>
              <w:bottom w:val="single" w:sz="6" w:space="0" w:color="000000"/>
              <w:right w:val="nil"/>
            </w:tcBorders>
          </w:tcPr>
          <w:p w:rsidR="006E78D4" w:rsidRDefault="002C31BC">
            <w:pPr>
              <w:spacing w:after="0" w:line="259" w:lineRule="auto"/>
              <w:ind w:left="0" w:firstLine="0"/>
              <w:jc w:val="left"/>
            </w:pPr>
            <w:r>
              <w:t xml:space="preserve">4 </w:t>
            </w:r>
          </w:p>
        </w:tc>
        <w:tc>
          <w:tcPr>
            <w:tcW w:w="2837" w:type="dxa"/>
            <w:tcBorders>
              <w:top w:val="single" w:sz="6" w:space="0" w:color="000000"/>
              <w:left w:val="nil"/>
              <w:bottom w:val="single" w:sz="6" w:space="0" w:color="000000"/>
              <w:right w:val="nil"/>
            </w:tcBorders>
          </w:tcPr>
          <w:p w:rsidR="006E78D4" w:rsidRDefault="002C31BC">
            <w:pPr>
              <w:spacing w:after="0" w:line="259" w:lineRule="auto"/>
              <w:ind w:left="0" w:firstLine="0"/>
              <w:jc w:val="left"/>
            </w:pPr>
            <w:r>
              <w:t xml:space="preserve">7 753 320 </w:t>
            </w:r>
          </w:p>
        </w:tc>
        <w:tc>
          <w:tcPr>
            <w:tcW w:w="2915" w:type="dxa"/>
            <w:tcBorders>
              <w:top w:val="single" w:sz="6" w:space="0" w:color="000000"/>
              <w:left w:val="nil"/>
              <w:bottom w:val="single" w:sz="6" w:space="0" w:color="000000"/>
              <w:right w:val="nil"/>
            </w:tcBorders>
          </w:tcPr>
          <w:p w:rsidR="006E78D4" w:rsidRDefault="002C31BC">
            <w:pPr>
              <w:spacing w:after="0" w:line="259" w:lineRule="auto"/>
              <w:ind w:left="0" w:firstLine="0"/>
              <w:jc w:val="left"/>
            </w:pPr>
            <w:r>
              <w:t xml:space="preserve">96,45 </w:t>
            </w:r>
          </w:p>
        </w:tc>
      </w:tr>
      <w:tr w:rsidR="006E78D4">
        <w:trPr>
          <w:trHeight w:val="532"/>
        </w:trPr>
        <w:tc>
          <w:tcPr>
            <w:tcW w:w="4261" w:type="dxa"/>
            <w:tcBorders>
              <w:top w:val="single" w:sz="6" w:space="0" w:color="000000"/>
              <w:left w:val="nil"/>
              <w:bottom w:val="single" w:sz="4" w:space="0" w:color="000000"/>
              <w:right w:val="nil"/>
            </w:tcBorders>
            <w:shd w:val="clear" w:color="auto" w:fill="92D050"/>
            <w:vAlign w:val="center"/>
          </w:tcPr>
          <w:p w:rsidR="006E78D4" w:rsidRDefault="002C31BC">
            <w:pPr>
              <w:spacing w:after="0" w:line="259" w:lineRule="auto"/>
              <w:ind w:left="108" w:firstLine="0"/>
              <w:jc w:val="left"/>
            </w:pPr>
            <w:r>
              <w:t xml:space="preserve">в том числе номинальные держатели </w:t>
            </w:r>
          </w:p>
        </w:tc>
        <w:tc>
          <w:tcPr>
            <w:tcW w:w="2837" w:type="dxa"/>
            <w:tcBorders>
              <w:top w:val="single" w:sz="6" w:space="0" w:color="000000"/>
              <w:left w:val="nil"/>
              <w:bottom w:val="single" w:sz="4" w:space="0" w:color="000000"/>
              <w:right w:val="nil"/>
            </w:tcBorders>
            <w:shd w:val="clear" w:color="auto" w:fill="92D050"/>
            <w:vAlign w:val="center"/>
          </w:tcPr>
          <w:p w:rsidR="006E78D4" w:rsidRDefault="002C31BC">
            <w:pPr>
              <w:spacing w:after="0" w:line="259" w:lineRule="auto"/>
              <w:ind w:left="0" w:firstLine="0"/>
              <w:jc w:val="left"/>
            </w:pPr>
            <w:r>
              <w:t xml:space="preserve">2 </w:t>
            </w:r>
          </w:p>
        </w:tc>
        <w:tc>
          <w:tcPr>
            <w:tcW w:w="2837" w:type="dxa"/>
            <w:tcBorders>
              <w:top w:val="single" w:sz="6" w:space="0" w:color="000000"/>
              <w:left w:val="nil"/>
              <w:bottom w:val="single" w:sz="4" w:space="0" w:color="000000"/>
              <w:right w:val="nil"/>
            </w:tcBorders>
            <w:shd w:val="clear" w:color="auto" w:fill="92D050"/>
            <w:vAlign w:val="center"/>
          </w:tcPr>
          <w:p w:rsidR="006E78D4" w:rsidRDefault="002C31BC">
            <w:pPr>
              <w:spacing w:after="0" w:line="259" w:lineRule="auto"/>
              <w:ind w:left="0" w:firstLine="0"/>
              <w:jc w:val="left"/>
            </w:pPr>
            <w:r>
              <w:t xml:space="preserve">3 732 212 </w:t>
            </w:r>
          </w:p>
        </w:tc>
        <w:tc>
          <w:tcPr>
            <w:tcW w:w="2915" w:type="dxa"/>
            <w:tcBorders>
              <w:top w:val="single" w:sz="6" w:space="0" w:color="000000"/>
              <w:left w:val="nil"/>
              <w:bottom w:val="single" w:sz="4" w:space="0" w:color="000000"/>
              <w:right w:val="nil"/>
            </w:tcBorders>
            <w:shd w:val="clear" w:color="auto" w:fill="92D050"/>
            <w:vAlign w:val="center"/>
          </w:tcPr>
          <w:p w:rsidR="006E78D4" w:rsidRDefault="002C31BC">
            <w:pPr>
              <w:spacing w:after="0" w:line="259" w:lineRule="auto"/>
              <w:ind w:left="0" w:firstLine="0"/>
              <w:jc w:val="left"/>
            </w:pPr>
            <w:r>
              <w:t xml:space="preserve">46,43 </w:t>
            </w:r>
          </w:p>
        </w:tc>
      </w:tr>
      <w:tr w:rsidR="006E78D4">
        <w:trPr>
          <w:trHeight w:val="537"/>
        </w:trPr>
        <w:tc>
          <w:tcPr>
            <w:tcW w:w="4261" w:type="dxa"/>
            <w:tcBorders>
              <w:top w:val="single" w:sz="4" w:space="0" w:color="000000"/>
              <w:left w:val="nil"/>
              <w:bottom w:val="single" w:sz="4" w:space="0" w:color="000000"/>
              <w:right w:val="nil"/>
            </w:tcBorders>
            <w:vAlign w:val="center"/>
          </w:tcPr>
          <w:p w:rsidR="006E78D4" w:rsidRDefault="002C31BC">
            <w:pPr>
              <w:spacing w:after="0" w:line="259" w:lineRule="auto"/>
              <w:ind w:left="108" w:firstLine="0"/>
              <w:jc w:val="left"/>
            </w:pPr>
            <w:r>
              <w:t xml:space="preserve">Физические лица  </w:t>
            </w:r>
          </w:p>
        </w:tc>
        <w:tc>
          <w:tcPr>
            <w:tcW w:w="2837"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3 301 </w:t>
            </w:r>
          </w:p>
        </w:tc>
        <w:tc>
          <w:tcPr>
            <w:tcW w:w="2837"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284 370 </w:t>
            </w:r>
          </w:p>
        </w:tc>
        <w:tc>
          <w:tcPr>
            <w:tcW w:w="2915"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3,54 </w:t>
            </w:r>
          </w:p>
        </w:tc>
      </w:tr>
      <w:tr w:rsidR="006E78D4">
        <w:trPr>
          <w:trHeight w:val="535"/>
        </w:trPr>
        <w:tc>
          <w:tcPr>
            <w:tcW w:w="4261" w:type="dxa"/>
            <w:tcBorders>
              <w:top w:val="single" w:sz="4" w:space="0" w:color="000000"/>
              <w:left w:val="nil"/>
              <w:bottom w:val="single" w:sz="4" w:space="0" w:color="000000"/>
              <w:right w:val="nil"/>
            </w:tcBorders>
            <w:vAlign w:val="center"/>
          </w:tcPr>
          <w:p w:rsidR="006E78D4" w:rsidRDefault="002C31BC">
            <w:pPr>
              <w:spacing w:after="0" w:line="259" w:lineRule="auto"/>
              <w:ind w:left="108" w:firstLine="0"/>
              <w:jc w:val="left"/>
            </w:pPr>
            <w:r>
              <w:t xml:space="preserve">Общая собственность </w:t>
            </w:r>
          </w:p>
        </w:tc>
        <w:tc>
          <w:tcPr>
            <w:tcW w:w="2837"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18 </w:t>
            </w:r>
          </w:p>
        </w:tc>
        <w:tc>
          <w:tcPr>
            <w:tcW w:w="2837"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1 206 </w:t>
            </w:r>
          </w:p>
        </w:tc>
        <w:tc>
          <w:tcPr>
            <w:tcW w:w="2915" w:type="dxa"/>
            <w:tcBorders>
              <w:top w:val="single" w:sz="4" w:space="0" w:color="000000"/>
              <w:left w:val="nil"/>
              <w:bottom w:val="single" w:sz="4" w:space="0" w:color="000000"/>
              <w:right w:val="nil"/>
            </w:tcBorders>
            <w:vAlign w:val="center"/>
          </w:tcPr>
          <w:p w:rsidR="006E78D4" w:rsidRDefault="002C31BC">
            <w:pPr>
              <w:spacing w:after="0" w:line="259" w:lineRule="auto"/>
              <w:ind w:left="0" w:firstLine="0"/>
              <w:jc w:val="left"/>
            </w:pPr>
            <w:r>
              <w:t xml:space="preserve">0,015 </w:t>
            </w:r>
          </w:p>
        </w:tc>
      </w:tr>
      <w:tr w:rsidR="006E78D4">
        <w:trPr>
          <w:trHeight w:val="569"/>
        </w:trPr>
        <w:tc>
          <w:tcPr>
            <w:tcW w:w="4261" w:type="dxa"/>
            <w:tcBorders>
              <w:top w:val="single" w:sz="4" w:space="0" w:color="000000"/>
              <w:left w:val="nil"/>
              <w:bottom w:val="single" w:sz="6" w:space="0" w:color="000000"/>
              <w:right w:val="nil"/>
            </w:tcBorders>
            <w:shd w:val="clear" w:color="auto" w:fill="EDFFED"/>
            <w:vAlign w:val="center"/>
          </w:tcPr>
          <w:p w:rsidR="006E78D4" w:rsidRDefault="002C31BC">
            <w:pPr>
              <w:spacing w:after="0" w:line="259" w:lineRule="auto"/>
              <w:ind w:left="108" w:firstLine="0"/>
              <w:jc w:val="left"/>
            </w:pPr>
            <w:r>
              <w:t xml:space="preserve">Всего счетов </w:t>
            </w:r>
          </w:p>
        </w:tc>
        <w:tc>
          <w:tcPr>
            <w:tcW w:w="2837" w:type="dxa"/>
            <w:tcBorders>
              <w:top w:val="single" w:sz="4" w:space="0" w:color="000000"/>
              <w:left w:val="nil"/>
              <w:bottom w:val="single" w:sz="6" w:space="0" w:color="000000"/>
              <w:right w:val="nil"/>
            </w:tcBorders>
            <w:shd w:val="clear" w:color="auto" w:fill="EDFFED"/>
            <w:vAlign w:val="center"/>
          </w:tcPr>
          <w:p w:rsidR="006E78D4" w:rsidRDefault="002C31BC">
            <w:pPr>
              <w:spacing w:after="0" w:line="259" w:lineRule="auto"/>
              <w:ind w:left="0" w:firstLine="0"/>
              <w:jc w:val="left"/>
            </w:pPr>
            <w:r>
              <w:t xml:space="preserve">3 323 </w:t>
            </w:r>
          </w:p>
        </w:tc>
        <w:tc>
          <w:tcPr>
            <w:tcW w:w="2837" w:type="dxa"/>
            <w:tcBorders>
              <w:top w:val="single" w:sz="4" w:space="0" w:color="000000"/>
              <w:left w:val="nil"/>
              <w:bottom w:val="single" w:sz="6" w:space="0" w:color="000000"/>
              <w:right w:val="nil"/>
            </w:tcBorders>
            <w:shd w:val="clear" w:color="auto" w:fill="EDFFED"/>
            <w:vAlign w:val="center"/>
          </w:tcPr>
          <w:p w:rsidR="006E78D4" w:rsidRDefault="002C31BC">
            <w:pPr>
              <w:spacing w:after="0" w:line="259" w:lineRule="auto"/>
              <w:ind w:left="0" w:firstLine="0"/>
              <w:jc w:val="left"/>
            </w:pPr>
            <w:r>
              <w:t xml:space="preserve">8 038 896 </w:t>
            </w:r>
          </w:p>
        </w:tc>
        <w:tc>
          <w:tcPr>
            <w:tcW w:w="2915" w:type="dxa"/>
            <w:tcBorders>
              <w:top w:val="single" w:sz="4" w:space="0" w:color="000000"/>
              <w:left w:val="nil"/>
              <w:bottom w:val="single" w:sz="6" w:space="0" w:color="000000"/>
              <w:right w:val="nil"/>
            </w:tcBorders>
            <w:shd w:val="clear" w:color="auto" w:fill="EDFFED"/>
            <w:vAlign w:val="center"/>
          </w:tcPr>
          <w:p w:rsidR="006E78D4" w:rsidRDefault="002C31BC">
            <w:pPr>
              <w:spacing w:after="0" w:line="259" w:lineRule="auto"/>
              <w:ind w:left="0" w:firstLine="0"/>
              <w:jc w:val="left"/>
            </w:pPr>
            <w:r>
              <w:t xml:space="preserve">100 </w:t>
            </w:r>
          </w:p>
        </w:tc>
      </w:tr>
    </w:tbl>
    <w:p w:rsidR="006E78D4" w:rsidRDefault="002C31BC">
      <w:pPr>
        <w:spacing w:after="0" w:line="259" w:lineRule="auto"/>
        <w:ind w:left="180" w:firstLine="0"/>
        <w:jc w:val="left"/>
      </w:pPr>
      <w:r>
        <w:rPr>
          <w:color w:val="FF0000"/>
        </w:rPr>
        <w:t xml:space="preserve"> </w:t>
      </w:r>
    </w:p>
    <w:p w:rsidR="006E78D4" w:rsidRDefault="002C31BC">
      <w:pPr>
        <w:ind w:left="189" w:right="333" w:firstLine="708"/>
      </w:pPr>
      <w:r>
        <w:t xml:space="preserve">Бенефициары владельцев – физических лиц, которые, в конечном счете, прямо или косвенно (через третьих лиц) владеют (имеют преобладающее участие) более 25 процентов в капитале ПАО «НЕФАЗ», нет. </w:t>
      </w:r>
    </w:p>
    <w:p w:rsidR="006E78D4" w:rsidRDefault="002C31BC">
      <w:pPr>
        <w:ind w:left="199" w:right="333"/>
      </w:pPr>
      <w:r>
        <w:t xml:space="preserve">Учет прав на акции и ведение реестра акционеров осуществляет Акционерное общество «Регистраторское Общество «СТАТУС» в лице Уфимского филиала, которое является профессиональным участником рынка ценных бумаг, и с 1997 года оказывает услуги по ведению реестра владельцев ценных бумаг. Лицензия № 10-000-1-00304 выдана Федеральной комиссией по рынку ценных бумаг 12.03.2004 без ограничения срока действия. </w:t>
      </w:r>
    </w:p>
    <w:p w:rsidR="006E78D4" w:rsidRDefault="002C31BC">
      <w:pPr>
        <w:ind w:left="189" w:right="333" w:firstLine="708"/>
      </w:pPr>
      <w:r>
        <w:t xml:space="preserve">Акции ПАО «НЕФАЗ» обращаются на российском организованном рынке ценных бумаг - Публичного акционерного общества «Московская Биржа ММВБ-РТС».  </w:t>
      </w:r>
    </w:p>
    <w:p w:rsidR="006E78D4" w:rsidRDefault="002C31BC">
      <w:pPr>
        <w:ind w:left="898" w:right="333"/>
      </w:pPr>
      <w:r>
        <w:t xml:space="preserve">В декабре 2020 года капитализация ПАО «НЕФАЗ» составила 1 856 984 976,00 рублей, рыночная цена за акцию - 231 рубль. </w:t>
      </w:r>
    </w:p>
    <w:p w:rsidR="006E78D4" w:rsidRDefault="002C31BC">
      <w:pPr>
        <w:ind w:left="189" w:right="333" w:firstLine="708"/>
      </w:pPr>
      <w:r>
        <w:t xml:space="preserve">Перечень прав, которыми обладают владельцы обыкновенных акций ПАО «НЕФАЗ», в том числе право голоса по каждой голосующей акции ПАО «НЕФАЗ», изложен в разделе 7 Устава Общества, размещенного на официальном сайте Общества. </w:t>
      </w:r>
    </w:p>
    <w:p w:rsidR="006E78D4" w:rsidRDefault="002C31BC">
      <w:pPr>
        <w:spacing w:after="0" w:line="259" w:lineRule="auto"/>
        <w:ind w:left="180" w:firstLine="0"/>
        <w:jc w:val="left"/>
      </w:pPr>
      <w:r>
        <w:lastRenderedPageBreak/>
        <w:t xml:space="preserve"> </w:t>
      </w:r>
    </w:p>
    <w:p w:rsidR="006E78D4" w:rsidRDefault="002C31BC">
      <w:pPr>
        <w:pStyle w:val="3"/>
        <w:ind w:left="175" w:right="217"/>
      </w:pPr>
      <w:r>
        <w:t>7.2</w:t>
      </w:r>
      <w:r>
        <w:rPr>
          <w:rFonts w:ascii="Arial" w:eastAsia="Arial" w:hAnsi="Arial" w:cs="Arial"/>
        </w:rPr>
        <w:t xml:space="preserve"> </w:t>
      </w:r>
      <w:r>
        <w:t xml:space="preserve">Дивидендная политика. Отчет о выплате объявленных (начисленных дивидендов) </w:t>
      </w:r>
    </w:p>
    <w:p w:rsidR="006E78D4" w:rsidRDefault="002C31BC">
      <w:pPr>
        <w:ind w:left="189" w:right="333" w:firstLine="708"/>
      </w:pPr>
      <w:r>
        <w:t xml:space="preserve">В Обществе отсутствует Положение о дивидендной политике. Положения статьи 43 Федерального закона «Об акционерных общества предусмотрены  в Уставе ПАО «НЕФАЗ» раздела «Дивиденды Общества», где учитываются  баланс интересов Общества и его акционеров при определении размеров дивидендных выплат, повышение инвестиционной привлекательности Общества и его капитализации, обеспечение рыночной доходности на вложенный капитал, в том числе увеличение рыночной стоимости акций Общества, уважении и строгом соблюдении прав акционеров, предусмотренных действующим законодательством Российской Федерации, Уставом Общества и его внутренними документами. </w:t>
      </w:r>
    </w:p>
    <w:p w:rsidR="006E78D4" w:rsidRDefault="002C31BC">
      <w:pPr>
        <w:ind w:left="189" w:right="333" w:firstLine="708"/>
      </w:pPr>
      <w:r>
        <w:t xml:space="preserve">Общество вправе по результатам отчётного года принимать решения (объявлять) о выплате дивидендов по размещённым акциям, если иное не установлено Федеральным законом «Об акционерных обществах».  </w:t>
      </w:r>
    </w:p>
    <w:p w:rsidR="006E78D4" w:rsidRDefault="002C31BC">
      <w:pPr>
        <w:ind w:left="189" w:right="333" w:firstLine="708"/>
      </w:pPr>
      <w:r>
        <w:t xml:space="preserve">Решением Общего собрания акционеров должны быть определены размер дивидендов по акциям, форма их выплаты, порядок выплаты дивидендов в неденежной форме, дата, на которую определяются лица, имеющие право на получение дивидендов. При этом решение в части установления даты, на которую определяются лица, имеющие право на получение дивидендов, принимается только по предложению Совета директоров, который в свою очередь представляет свои рекомендации в отношении размере дивиденда для утверждения Общим собранием акционеров, ориентируясь на показатель чистой прибыли, определенный в соответствии с бухгалтерской отчетностью, составленной по Российским стандартам бухгалтерского учета (РСБУ). </w:t>
      </w:r>
    </w:p>
    <w:p w:rsidR="006E78D4" w:rsidRDefault="002C31BC">
      <w:pPr>
        <w:ind w:left="189" w:right="333" w:firstLine="708"/>
      </w:pPr>
      <w:r>
        <w:t xml:space="preserve">Общество не вправе принимать решение (объявлять) о выплате дивидендов по акциям в случаях, предусмотренных ст. 43 Федерального закона «Об акционерных обществах». </w:t>
      </w:r>
    </w:p>
    <w:p w:rsidR="006E78D4" w:rsidRDefault="002C31BC">
      <w:pPr>
        <w:ind w:left="189" w:right="333" w:firstLine="708"/>
      </w:pPr>
      <w:r>
        <w:t xml:space="preserve">На существующем этапе развития основной деятельности дивидендная политика Общества предусматривает, что вся прибыль направляется на погашение убытков прошлых лет, однако в среднесрочной перспективе не исключено, что акционеры пересмотрят дивидендную политику.  </w:t>
      </w:r>
    </w:p>
    <w:p w:rsidR="006E78D4" w:rsidRDefault="002C31BC">
      <w:pPr>
        <w:ind w:left="189" w:right="333" w:firstLine="708"/>
      </w:pPr>
      <w:r>
        <w:t xml:space="preserve">Годовым Общим собранием акционеров ПАО «НЕФАЗ» 25.06.2020 (протокол № 31) принято решение по результатам 2020 финансового года дивиденды по акциям ПАО «НЕФАЗ» не объявлять и не выплачивать. </w:t>
      </w:r>
    </w:p>
    <w:p w:rsidR="006E78D4" w:rsidRDefault="002C31BC">
      <w:pPr>
        <w:ind w:left="684" w:right="333"/>
      </w:pPr>
      <w:r>
        <w:t xml:space="preserve">По итогам 2019-2020 дивиденды Обществом не начислялись и не выплачивались.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E640B2">
      <w:pPr>
        <w:pStyle w:val="2"/>
        <w:spacing w:after="0" w:line="259" w:lineRule="auto"/>
        <w:ind w:left="175"/>
      </w:pPr>
      <w:r>
        <w:rPr>
          <w:color w:val="0070C0"/>
          <w:sz w:val="44"/>
        </w:rPr>
        <w:lastRenderedPageBreak/>
        <w:t>8</w:t>
      </w:r>
      <w:r w:rsidR="002C31BC">
        <w:rPr>
          <w:color w:val="0070C0"/>
          <w:sz w:val="44"/>
        </w:rPr>
        <w:t>.</w:t>
      </w:r>
      <w:r w:rsidR="002C31BC">
        <w:rPr>
          <w:rFonts w:ascii="Arial" w:eastAsia="Arial" w:hAnsi="Arial" w:cs="Arial"/>
          <w:b/>
          <w:color w:val="0070C0"/>
          <w:sz w:val="44"/>
        </w:rPr>
        <w:t xml:space="preserve"> </w:t>
      </w:r>
      <w:r w:rsidR="002C31BC">
        <w:rPr>
          <w:color w:val="0070C0"/>
          <w:sz w:val="44"/>
        </w:rPr>
        <w:t xml:space="preserve">Риски, связанные с деятельностью Общества </w:t>
      </w:r>
    </w:p>
    <w:p w:rsidR="006E78D4" w:rsidRDefault="0007730B">
      <w:pPr>
        <w:pStyle w:val="3"/>
        <w:tabs>
          <w:tab w:val="center" w:pos="2365"/>
        </w:tabs>
        <w:ind w:left="0" w:firstLine="0"/>
      </w:pPr>
      <w:r>
        <w:t xml:space="preserve">  </w:t>
      </w:r>
      <w:r w:rsidR="002C31BC">
        <w:t>8.1</w:t>
      </w:r>
      <w:r w:rsidR="002C31BC">
        <w:rPr>
          <w:rFonts w:ascii="Arial" w:eastAsia="Arial" w:hAnsi="Arial" w:cs="Arial"/>
        </w:rPr>
        <w:t xml:space="preserve"> </w:t>
      </w:r>
      <w:r w:rsidR="002C31BC">
        <w:rPr>
          <w:rFonts w:ascii="Arial" w:eastAsia="Arial" w:hAnsi="Arial" w:cs="Arial"/>
        </w:rPr>
        <w:tab/>
      </w:r>
      <w:r w:rsidR="002C31BC">
        <w:t xml:space="preserve">Управление рисками </w:t>
      </w:r>
    </w:p>
    <w:p w:rsidR="006E78D4" w:rsidRDefault="002C31BC">
      <w:pPr>
        <w:spacing w:after="4" w:line="247" w:lineRule="auto"/>
        <w:ind w:left="175" w:right="333"/>
        <w:jc w:val="left"/>
      </w:pPr>
      <w:r>
        <w:t xml:space="preserve">В Обществе внедрена система управления рисками, включая коррупционные риски, нацеленная на обеспечение реализации стратегических и операционных целей ПАО «НЕФАЗ». Данная система необходима для снижения негативного воздействия, позволяющая своевременно выявлять риски, воздействующие на Компанию, оценки их существенности и принятием мер по минимизации как в части вероятности реализации рисков, так и в части ущерба от реализации рисков.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rPr>
          <w:color w:val="FF0000"/>
        </w:rPr>
        <w:t xml:space="preserve">Организационная структура контроля финансово-хозяйственной деятельности и управления рисками ПАО «НЕФАЗ» </w:t>
      </w:r>
    </w:p>
    <w:p w:rsidR="006E78D4" w:rsidRDefault="002C31BC">
      <w:pPr>
        <w:spacing w:after="139" w:line="259" w:lineRule="auto"/>
        <w:ind w:left="180" w:firstLine="0"/>
        <w:jc w:val="left"/>
      </w:pPr>
      <w:r>
        <w:rPr>
          <w:rFonts w:ascii="Calibri" w:eastAsia="Calibri" w:hAnsi="Calibri" w:cs="Calibri"/>
          <w:noProof/>
          <w:sz w:val="22"/>
        </w:rPr>
        <mc:AlternateContent>
          <mc:Choice Requires="wpg">
            <w:drawing>
              <wp:inline distT="0" distB="0" distL="0" distR="0">
                <wp:extent cx="7905750" cy="2320671"/>
                <wp:effectExtent l="0" t="0" r="0" b="22860"/>
                <wp:docPr id="227591" name="Group 227591"/>
                <wp:cNvGraphicFramePr/>
                <a:graphic xmlns:a="http://schemas.openxmlformats.org/drawingml/2006/main">
                  <a:graphicData uri="http://schemas.microsoft.com/office/word/2010/wordprocessingGroup">
                    <wpg:wgp>
                      <wpg:cNvGrpSpPr/>
                      <wpg:grpSpPr>
                        <a:xfrm>
                          <a:off x="0" y="0"/>
                          <a:ext cx="7905750" cy="2320671"/>
                          <a:chOff x="0" y="0"/>
                          <a:chExt cx="7905750" cy="2320671"/>
                        </a:xfrm>
                      </wpg:grpSpPr>
                      <wps:wsp>
                        <wps:cNvPr id="13780" name="Rectangle 13780"/>
                        <wps:cNvSpPr/>
                        <wps:spPr>
                          <a:xfrm>
                            <a:off x="449580" y="178863"/>
                            <a:ext cx="55538" cy="198436"/>
                          </a:xfrm>
                          <a:prstGeom prst="rect">
                            <a:avLst/>
                          </a:prstGeom>
                          <a:ln>
                            <a:noFill/>
                          </a:ln>
                        </wps:spPr>
                        <wps:txbx>
                          <w:txbxContent>
                            <w:p w:rsidR="002C31BC" w:rsidRDefault="002C31BC">
                              <w:pPr>
                                <w:spacing w:after="160" w:line="259" w:lineRule="auto"/>
                                <w:ind w:left="0" w:firstLine="0"/>
                                <w:jc w:val="left"/>
                              </w:pPr>
                              <w:r>
                                <w:rPr>
                                  <w:color w:val="231F20"/>
                                </w:rPr>
                                <w:t xml:space="preserve"> </w:t>
                              </w:r>
                            </w:p>
                          </w:txbxContent>
                        </wps:txbx>
                        <wps:bodyPr horzOverflow="overflow" vert="horz" lIns="0" tIns="0" rIns="0" bIns="0" rtlCol="0">
                          <a:noAutofit/>
                        </wps:bodyPr>
                      </wps:wsp>
                      <wps:wsp>
                        <wps:cNvPr id="13788" name="Rectangle 13788"/>
                        <wps:cNvSpPr/>
                        <wps:spPr>
                          <a:xfrm>
                            <a:off x="0" y="1800653"/>
                            <a:ext cx="4524492" cy="198436"/>
                          </a:xfrm>
                          <a:prstGeom prst="rect">
                            <a:avLst/>
                          </a:prstGeom>
                          <a:ln>
                            <a:noFill/>
                          </a:ln>
                        </wps:spPr>
                        <wps:txbx>
                          <w:txbxContent>
                            <w:p w:rsidR="002C31BC" w:rsidRDefault="002C31BC">
                              <w:pPr>
                                <w:spacing w:after="160" w:line="259" w:lineRule="auto"/>
                                <w:ind w:left="0" w:firstLine="0"/>
                                <w:jc w:val="left"/>
                              </w:pPr>
                              <w:r>
                                <w:rPr>
                                  <w:color w:val="231F20"/>
                                </w:rPr>
                                <w:t>Функциональное и административное подчинение</w:t>
                              </w:r>
                            </w:p>
                          </w:txbxContent>
                        </wps:txbx>
                        <wps:bodyPr horzOverflow="overflow" vert="horz" lIns="0" tIns="0" rIns="0" bIns="0" rtlCol="0">
                          <a:noAutofit/>
                        </wps:bodyPr>
                      </wps:wsp>
                      <wps:wsp>
                        <wps:cNvPr id="13789" name="Rectangle 13789"/>
                        <wps:cNvSpPr/>
                        <wps:spPr>
                          <a:xfrm>
                            <a:off x="3405251" y="1800653"/>
                            <a:ext cx="55538" cy="198436"/>
                          </a:xfrm>
                          <a:prstGeom prst="rect">
                            <a:avLst/>
                          </a:prstGeom>
                          <a:ln>
                            <a:noFill/>
                          </a:ln>
                        </wps:spPr>
                        <wps:txbx>
                          <w:txbxContent>
                            <w:p w:rsidR="002C31BC" w:rsidRDefault="002C31BC">
                              <w:pPr>
                                <w:spacing w:after="160" w:line="259" w:lineRule="auto"/>
                                <w:ind w:left="0" w:firstLine="0"/>
                                <w:jc w:val="left"/>
                              </w:pPr>
                              <w:r>
                                <w:rPr>
                                  <w:color w:val="231F20"/>
                                </w:rPr>
                                <w:t xml:space="preserve"> </w:t>
                              </w:r>
                            </w:p>
                          </w:txbxContent>
                        </wps:txbx>
                        <wps:bodyPr horzOverflow="overflow" vert="horz" lIns="0" tIns="0" rIns="0" bIns="0" rtlCol="0">
                          <a:noAutofit/>
                        </wps:bodyPr>
                      </wps:wsp>
                      <wps:wsp>
                        <wps:cNvPr id="281241" name="Shape 281241"/>
                        <wps:cNvSpPr/>
                        <wps:spPr>
                          <a:xfrm>
                            <a:off x="64135" y="0"/>
                            <a:ext cx="2524125" cy="914400"/>
                          </a:xfrm>
                          <a:custGeom>
                            <a:avLst/>
                            <a:gdLst/>
                            <a:ahLst/>
                            <a:cxnLst/>
                            <a:rect l="0" t="0" r="0" b="0"/>
                            <a:pathLst>
                              <a:path w="2524125" h="914400">
                                <a:moveTo>
                                  <a:pt x="0" y="0"/>
                                </a:moveTo>
                                <a:lnTo>
                                  <a:pt x="2524125" y="0"/>
                                </a:lnTo>
                                <a:lnTo>
                                  <a:pt x="2524125" y="914400"/>
                                </a:lnTo>
                                <a:lnTo>
                                  <a:pt x="0" y="91440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3818" name="Shape 13818"/>
                        <wps:cNvSpPr/>
                        <wps:spPr>
                          <a:xfrm>
                            <a:off x="64135" y="0"/>
                            <a:ext cx="2524125" cy="914400"/>
                          </a:xfrm>
                          <a:custGeom>
                            <a:avLst/>
                            <a:gdLst/>
                            <a:ahLst/>
                            <a:cxnLst/>
                            <a:rect l="0" t="0" r="0" b="0"/>
                            <a:pathLst>
                              <a:path w="2524125" h="914400">
                                <a:moveTo>
                                  <a:pt x="0" y="914400"/>
                                </a:moveTo>
                                <a:lnTo>
                                  <a:pt x="2524125" y="914400"/>
                                </a:lnTo>
                                <a:lnTo>
                                  <a:pt x="2524125"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3819" name="Rectangle 13819"/>
                        <wps:cNvSpPr/>
                        <wps:spPr>
                          <a:xfrm>
                            <a:off x="1001522" y="402317"/>
                            <a:ext cx="863699" cy="232170"/>
                          </a:xfrm>
                          <a:prstGeom prst="rect">
                            <a:avLst/>
                          </a:prstGeom>
                          <a:ln>
                            <a:noFill/>
                          </a:ln>
                        </wps:spPr>
                        <wps:txbx>
                          <w:txbxContent>
                            <w:p w:rsidR="002C31BC" w:rsidRDefault="002C31BC">
                              <w:pPr>
                                <w:spacing w:after="160" w:line="259" w:lineRule="auto"/>
                                <w:ind w:left="0" w:firstLine="0"/>
                                <w:jc w:val="left"/>
                              </w:pPr>
                              <w:r>
                                <w:rPr>
                                  <w:color w:val="FFFFFF"/>
                                  <w:sz w:val="28"/>
                                </w:rPr>
                                <w:t>Аудитор</w:t>
                              </w:r>
                            </w:p>
                          </w:txbxContent>
                        </wps:txbx>
                        <wps:bodyPr horzOverflow="overflow" vert="horz" lIns="0" tIns="0" rIns="0" bIns="0" rtlCol="0">
                          <a:noAutofit/>
                        </wps:bodyPr>
                      </wps:wsp>
                      <wps:wsp>
                        <wps:cNvPr id="13820" name="Rectangle 13820"/>
                        <wps:cNvSpPr/>
                        <wps:spPr>
                          <a:xfrm>
                            <a:off x="1650746" y="402317"/>
                            <a:ext cx="64979" cy="232170"/>
                          </a:xfrm>
                          <a:prstGeom prst="rect">
                            <a:avLst/>
                          </a:prstGeom>
                          <a:ln>
                            <a:noFill/>
                          </a:ln>
                        </wps:spPr>
                        <wps:txbx>
                          <w:txbxContent>
                            <w:p w:rsidR="002C31BC" w:rsidRDefault="002C31BC">
                              <w:pPr>
                                <w:spacing w:after="160" w:line="259" w:lineRule="auto"/>
                                <w:ind w:left="0" w:firstLine="0"/>
                                <w:jc w:val="left"/>
                              </w:pPr>
                              <w:r>
                                <w:rPr>
                                  <w:color w:val="FFFFFF"/>
                                  <w:sz w:val="28"/>
                                </w:rPr>
                                <w:t xml:space="preserve"> </w:t>
                              </w:r>
                            </w:p>
                          </w:txbxContent>
                        </wps:txbx>
                        <wps:bodyPr horzOverflow="overflow" vert="horz" lIns="0" tIns="0" rIns="0" bIns="0" rtlCol="0">
                          <a:noAutofit/>
                        </wps:bodyPr>
                      </wps:wsp>
                      <wps:wsp>
                        <wps:cNvPr id="281242" name="Shape 281242"/>
                        <wps:cNvSpPr/>
                        <wps:spPr>
                          <a:xfrm>
                            <a:off x="63500" y="979805"/>
                            <a:ext cx="2476500" cy="787400"/>
                          </a:xfrm>
                          <a:custGeom>
                            <a:avLst/>
                            <a:gdLst/>
                            <a:ahLst/>
                            <a:cxnLst/>
                            <a:rect l="0" t="0" r="0" b="0"/>
                            <a:pathLst>
                              <a:path w="2476500" h="787400">
                                <a:moveTo>
                                  <a:pt x="0" y="0"/>
                                </a:moveTo>
                                <a:lnTo>
                                  <a:pt x="2476500" y="0"/>
                                </a:lnTo>
                                <a:lnTo>
                                  <a:pt x="2476500" y="787400"/>
                                </a:lnTo>
                                <a:lnTo>
                                  <a:pt x="0" y="78740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3822" name="Shape 13822"/>
                        <wps:cNvSpPr/>
                        <wps:spPr>
                          <a:xfrm>
                            <a:off x="63500" y="979805"/>
                            <a:ext cx="2476500" cy="787400"/>
                          </a:xfrm>
                          <a:custGeom>
                            <a:avLst/>
                            <a:gdLst/>
                            <a:ahLst/>
                            <a:cxnLst/>
                            <a:rect l="0" t="0" r="0" b="0"/>
                            <a:pathLst>
                              <a:path w="2476500" h="787400">
                                <a:moveTo>
                                  <a:pt x="0" y="787400"/>
                                </a:moveTo>
                                <a:lnTo>
                                  <a:pt x="2476500" y="787400"/>
                                </a:lnTo>
                                <a:lnTo>
                                  <a:pt x="24765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3823" name="Rectangle 13823"/>
                        <wps:cNvSpPr/>
                        <wps:spPr>
                          <a:xfrm>
                            <a:off x="405384" y="1316971"/>
                            <a:ext cx="2385726" cy="232170"/>
                          </a:xfrm>
                          <a:prstGeom prst="rect">
                            <a:avLst/>
                          </a:prstGeom>
                          <a:ln>
                            <a:noFill/>
                          </a:ln>
                        </wps:spPr>
                        <wps:txbx>
                          <w:txbxContent>
                            <w:p w:rsidR="002C31BC" w:rsidRDefault="002C31BC">
                              <w:pPr>
                                <w:spacing w:after="160" w:line="259" w:lineRule="auto"/>
                                <w:ind w:left="0" w:firstLine="0"/>
                                <w:jc w:val="left"/>
                              </w:pPr>
                              <w:r>
                                <w:rPr>
                                  <w:color w:val="FFFFFF"/>
                                  <w:sz w:val="28"/>
                                </w:rPr>
                                <w:t>Ревизионная комиссия</w:t>
                              </w:r>
                            </w:p>
                          </w:txbxContent>
                        </wps:txbx>
                        <wps:bodyPr horzOverflow="overflow" vert="horz" lIns="0" tIns="0" rIns="0" bIns="0" rtlCol="0">
                          <a:noAutofit/>
                        </wps:bodyPr>
                      </wps:wsp>
                      <wps:wsp>
                        <wps:cNvPr id="13824" name="Rectangle 13824"/>
                        <wps:cNvSpPr/>
                        <wps:spPr>
                          <a:xfrm>
                            <a:off x="2199386" y="1316971"/>
                            <a:ext cx="64979" cy="232170"/>
                          </a:xfrm>
                          <a:prstGeom prst="rect">
                            <a:avLst/>
                          </a:prstGeom>
                          <a:ln>
                            <a:noFill/>
                          </a:ln>
                        </wps:spPr>
                        <wps:txbx>
                          <w:txbxContent>
                            <w:p w:rsidR="002C31BC" w:rsidRDefault="002C31BC">
                              <w:pPr>
                                <w:spacing w:after="160" w:line="259" w:lineRule="auto"/>
                                <w:ind w:left="0" w:firstLine="0"/>
                                <w:jc w:val="left"/>
                              </w:pPr>
                              <w:r>
                                <w:rPr>
                                  <w:color w:val="FFFFFF"/>
                                  <w:sz w:val="28"/>
                                </w:rPr>
                                <w:t xml:space="preserve"> </w:t>
                              </w:r>
                            </w:p>
                          </w:txbxContent>
                        </wps:txbx>
                        <wps:bodyPr horzOverflow="overflow" vert="horz" lIns="0" tIns="0" rIns="0" bIns="0" rtlCol="0">
                          <a:noAutofit/>
                        </wps:bodyPr>
                      </wps:wsp>
                      <wps:wsp>
                        <wps:cNvPr id="13825" name="Shape 13825"/>
                        <wps:cNvSpPr/>
                        <wps:spPr>
                          <a:xfrm>
                            <a:off x="2588260" y="371094"/>
                            <a:ext cx="1676400" cy="0"/>
                          </a:xfrm>
                          <a:custGeom>
                            <a:avLst/>
                            <a:gdLst/>
                            <a:ahLst/>
                            <a:cxnLst/>
                            <a:rect l="0" t="0" r="0" b="0"/>
                            <a:pathLst>
                              <a:path w="1676400">
                                <a:moveTo>
                                  <a:pt x="0" y="0"/>
                                </a:moveTo>
                                <a:lnTo>
                                  <a:pt x="1676400" y="0"/>
                                </a:lnTo>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81243" name="Shape 281243"/>
                        <wps:cNvSpPr/>
                        <wps:spPr>
                          <a:xfrm>
                            <a:off x="4264660" y="66675"/>
                            <a:ext cx="3057525" cy="1152525"/>
                          </a:xfrm>
                          <a:custGeom>
                            <a:avLst/>
                            <a:gdLst/>
                            <a:ahLst/>
                            <a:cxnLst/>
                            <a:rect l="0" t="0" r="0" b="0"/>
                            <a:pathLst>
                              <a:path w="3057525" h="1152525">
                                <a:moveTo>
                                  <a:pt x="0" y="0"/>
                                </a:moveTo>
                                <a:lnTo>
                                  <a:pt x="3057525" y="0"/>
                                </a:lnTo>
                                <a:lnTo>
                                  <a:pt x="3057525" y="1152525"/>
                                </a:lnTo>
                                <a:lnTo>
                                  <a:pt x="0" y="1152525"/>
                                </a:lnTo>
                                <a:lnTo>
                                  <a:pt x="0" y="0"/>
                                </a:lnTo>
                              </a:path>
                            </a:pathLst>
                          </a:custGeom>
                          <a:ln w="0" cap="flat">
                            <a:miter lim="127000"/>
                          </a:ln>
                        </wps:spPr>
                        <wps:style>
                          <a:lnRef idx="0">
                            <a:srgbClr val="000000">
                              <a:alpha val="0"/>
                            </a:srgbClr>
                          </a:lnRef>
                          <a:fillRef idx="1">
                            <a:srgbClr val="4A66AC"/>
                          </a:fillRef>
                          <a:effectRef idx="0">
                            <a:scrgbClr r="0" g="0" b="0"/>
                          </a:effectRef>
                          <a:fontRef idx="none"/>
                        </wps:style>
                        <wps:bodyPr/>
                      </wps:wsp>
                      <wps:wsp>
                        <wps:cNvPr id="13827" name="Shape 13827"/>
                        <wps:cNvSpPr/>
                        <wps:spPr>
                          <a:xfrm>
                            <a:off x="4264660" y="66675"/>
                            <a:ext cx="3057525" cy="1152525"/>
                          </a:xfrm>
                          <a:custGeom>
                            <a:avLst/>
                            <a:gdLst/>
                            <a:ahLst/>
                            <a:cxnLst/>
                            <a:rect l="0" t="0" r="0" b="0"/>
                            <a:pathLst>
                              <a:path w="3057525" h="1152525">
                                <a:moveTo>
                                  <a:pt x="0" y="1152525"/>
                                </a:moveTo>
                                <a:lnTo>
                                  <a:pt x="3057525" y="1152525"/>
                                </a:lnTo>
                                <a:lnTo>
                                  <a:pt x="3057525" y="0"/>
                                </a:lnTo>
                                <a:lnTo>
                                  <a:pt x="0" y="0"/>
                                </a:lnTo>
                                <a:close/>
                              </a:path>
                            </a:pathLst>
                          </a:custGeom>
                          <a:ln w="25400" cap="flat">
                            <a:round/>
                          </a:ln>
                        </wps:spPr>
                        <wps:style>
                          <a:lnRef idx="1">
                            <a:srgbClr val="34497D"/>
                          </a:lnRef>
                          <a:fillRef idx="0">
                            <a:srgbClr val="000000">
                              <a:alpha val="0"/>
                            </a:srgbClr>
                          </a:fillRef>
                          <a:effectRef idx="0">
                            <a:scrgbClr r="0" g="0" b="0"/>
                          </a:effectRef>
                          <a:fontRef idx="none"/>
                        </wps:style>
                        <wps:bodyPr/>
                      </wps:wsp>
                      <wps:wsp>
                        <wps:cNvPr id="13828" name="Rectangle 13828"/>
                        <wps:cNvSpPr/>
                        <wps:spPr>
                          <a:xfrm>
                            <a:off x="5014595" y="484613"/>
                            <a:ext cx="1626136" cy="232170"/>
                          </a:xfrm>
                          <a:prstGeom prst="rect">
                            <a:avLst/>
                          </a:prstGeom>
                          <a:ln>
                            <a:noFill/>
                          </a:ln>
                        </wps:spPr>
                        <wps:txbx>
                          <w:txbxContent>
                            <w:p w:rsidR="002C31BC" w:rsidRDefault="002C31BC">
                              <w:pPr>
                                <w:spacing w:after="160" w:line="259" w:lineRule="auto"/>
                                <w:ind w:left="0" w:firstLine="0"/>
                                <w:jc w:val="left"/>
                              </w:pPr>
                              <w:r>
                                <w:rPr>
                                  <w:color w:val="FFFFFF"/>
                                  <w:sz w:val="28"/>
                                </w:rPr>
                                <w:t>Совет директор</w:t>
                              </w:r>
                            </w:p>
                          </w:txbxContent>
                        </wps:txbx>
                        <wps:bodyPr horzOverflow="overflow" vert="horz" lIns="0" tIns="0" rIns="0" bIns="0" rtlCol="0">
                          <a:noAutofit/>
                        </wps:bodyPr>
                      </wps:wsp>
                      <wps:wsp>
                        <wps:cNvPr id="13829" name="Rectangle 13829"/>
                        <wps:cNvSpPr/>
                        <wps:spPr>
                          <a:xfrm>
                            <a:off x="6314821" y="484613"/>
                            <a:ext cx="245345" cy="232170"/>
                          </a:xfrm>
                          <a:prstGeom prst="rect">
                            <a:avLst/>
                          </a:prstGeom>
                          <a:ln>
                            <a:noFill/>
                          </a:ln>
                        </wps:spPr>
                        <wps:txbx>
                          <w:txbxContent>
                            <w:p w:rsidR="002C31BC" w:rsidRDefault="002C31BC">
                              <w:pPr>
                                <w:spacing w:after="160" w:line="259" w:lineRule="auto"/>
                                <w:ind w:left="0" w:firstLine="0"/>
                                <w:jc w:val="left"/>
                              </w:pPr>
                              <w:r>
                                <w:rPr>
                                  <w:color w:val="FFFFFF"/>
                                  <w:sz w:val="28"/>
                                </w:rPr>
                                <w:t>ов</w:t>
                              </w:r>
                            </w:p>
                          </w:txbxContent>
                        </wps:txbx>
                        <wps:bodyPr horzOverflow="overflow" vert="horz" lIns="0" tIns="0" rIns="0" bIns="0" rtlCol="0">
                          <a:noAutofit/>
                        </wps:bodyPr>
                      </wps:wsp>
                      <wps:wsp>
                        <wps:cNvPr id="13830" name="Rectangle 13830"/>
                        <wps:cNvSpPr/>
                        <wps:spPr>
                          <a:xfrm>
                            <a:off x="6694551" y="478570"/>
                            <a:ext cx="64979" cy="232170"/>
                          </a:xfrm>
                          <a:prstGeom prst="rect">
                            <a:avLst/>
                          </a:prstGeom>
                          <a:ln>
                            <a:noFill/>
                          </a:ln>
                        </wps:spPr>
                        <wps:txbx>
                          <w:txbxContent>
                            <w:p w:rsidR="002C31BC" w:rsidRDefault="002C31BC">
                              <w:pPr>
                                <w:spacing w:after="160" w:line="259" w:lineRule="auto"/>
                                <w:ind w:left="0" w:firstLine="0"/>
                                <w:jc w:val="left"/>
                              </w:pPr>
                              <w:r>
                                <w:rPr>
                                  <w:color w:val="FFFFFF"/>
                                  <w:sz w:val="28"/>
                                </w:rPr>
                                <w:t xml:space="preserve"> </w:t>
                              </w:r>
                            </w:p>
                          </w:txbxContent>
                        </wps:txbx>
                        <wps:bodyPr horzOverflow="overflow" vert="horz" lIns="0" tIns="0" rIns="0" bIns="0" rtlCol="0">
                          <a:noAutofit/>
                        </wps:bodyPr>
                      </wps:wsp>
                      <wps:wsp>
                        <wps:cNvPr id="13831" name="Rectangle 13831"/>
                        <wps:cNvSpPr/>
                        <wps:spPr>
                          <a:xfrm>
                            <a:off x="4369943" y="710739"/>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13832" name="Shape 13832"/>
                        <wps:cNvSpPr/>
                        <wps:spPr>
                          <a:xfrm>
                            <a:off x="2482850" y="690626"/>
                            <a:ext cx="1781175" cy="885825"/>
                          </a:xfrm>
                          <a:custGeom>
                            <a:avLst/>
                            <a:gdLst/>
                            <a:ahLst/>
                            <a:cxnLst/>
                            <a:rect l="0" t="0" r="0" b="0"/>
                            <a:pathLst>
                              <a:path w="1781175" h="885825">
                                <a:moveTo>
                                  <a:pt x="1781175" y="0"/>
                                </a:moveTo>
                                <a:lnTo>
                                  <a:pt x="961771" y="0"/>
                                </a:lnTo>
                                <a:lnTo>
                                  <a:pt x="961771" y="885825"/>
                                </a:lnTo>
                                <a:lnTo>
                                  <a:pt x="0" y="885825"/>
                                </a:lnTo>
                              </a:path>
                            </a:pathLst>
                          </a:custGeom>
                          <a:ln w="6350" cap="flat">
                            <a:miter lim="101600"/>
                          </a:ln>
                        </wps:spPr>
                        <wps:style>
                          <a:lnRef idx="1">
                            <a:srgbClr val="5B9BD5"/>
                          </a:lnRef>
                          <a:fillRef idx="0">
                            <a:srgbClr val="000000">
                              <a:alpha val="0"/>
                            </a:srgbClr>
                          </a:fillRef>
                          <a:effectRef idx="0">
                            <a:scrgbClr r="0" g="0" b="0"/>
                          </a:effectRef>
                          <a:fontRef idx="none"/>
                        </wps:style>
                        <wps:bodyPr/>
                      </wps:wsp>
                      <wps:wsp>
                        <wps:cNvPr id="13833" name="Shape 13833"/>
                        <wps:cNvSpPr/>
                        <wps:spPr>
                          <a:xfrm>
                            <a:off x="5511165" y="1005205"/>
                            <a:ext cx="76200" cy="485775"/>
                          </a:xfrm>
                          <a:custGeom>
                            <a:avLst/>
                            <a:gdLst/>
                            <a:ahLst/>
                            <a:cxnLst/>
                            <a:rect l="0" t="0" r="0" b="0"/>
                            <a:pathLst>
                              <a:path w="76200" h="485775">
                                <a:moveTo>
                                  <a:pt x="38100" y="0"/>
                                </a:moveTo>
                                <a:lnTo>
                                  <a:pt x="76200" y="76200"/>
                                </a:lnTo>
                                <a:lnTo>
                                  <a:pt x="41275" y="76200"/>
                                </a:lnTo>
                                <a:lnTo>
                                  <a:pt x="41275" y="485775"/>
                                </a:lnTo>
                                <a:lnTo>
                                  <a:pt x="34925" y="485775"/>
                                </a:lnTo>
                                <a:lnTo>
                                  <a:pt x="34925" y="76200"/>
                                </a:lnTo>
                                <a:lnTo>
                                  <a:pt x="0" y="76200"/>
                                </a:lnTo>
                                <a:lnTo>
                                  <a:pt x="38100" y="0"/>
                                </a:ln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281244" name="Shape 281244"/>
                        <wps:cNvSpPr/>
                        <wps:spPr>
                          <a:xfrm>
                            <a:off x="4264660" y="1406271"/>
                            <a:ext cx="2419350" cy="914400"/>
                          </a:xfrm>
                          <a:custGeom>
                            <a:avLst/>
                            <a:gdLst/>
                            <a:ahLst/>
                            <a:cxnLst/>
                            <a:rect l="0" t="0" r="0" b="0"/>
                            <a:pathLst>
                              <a:path w="2419350" h="914400">
                                <a:moveTo>
                                  <a:pt x="0" y="0"/>
                                </a:moveTo>
                                <a:lnTo>
                                  <a:pt x="2419350" y="0"/>
                                </a:lnTo>
                                <a:lnTo>
                                  <a:pt x="2419350" y="914400"/>
                                </a:lnTo>
                                <a:lnTo>
                                  <a:pt x="0" y="914400"/>
                                </a:lnTo>
                                <a:lnTo>
                                  <a:pt x="0" y="0"/>
                                </a:lnTo>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3835" name="Shape 13835"/>
                        <wps:cNvSpPr/>
                        <wps:spPr>
                          <a:xfrm>
                            <a:off x="4264660" y="1406271"/>
                            <a:ext cx="2419350" cy="914400"/>
                          </a:xfrm>
                          <a:custGeom>
                            <a:avLst/>
                            <a:gdLst/>
                            <a:ahLst/>
                            <a:cxnLst/>
                            <a:rect l="0" t="0" r="0" b="0"/>
                            <a:pathLst>
                              <a:path w="2419350" h="914400">
                                <a:moveTo>
                                  <a:pt x="0" y="914400"/>
                                </a:moveTo>
                                <a:lnTo>
                                  <a:pt x="2419350" y="914400"/>
                                </a:lnTo>
                                <a:lnTo>
                                  <a:pt x="2419350" y="0"/>
                                </a:lnTo>
                                <a:lnTo>
                                  <a:pt x="0" y="0"/>
                                </a:ln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3836" name="Rectangle 13836"/>
                        <wps:cNvSpPr/>
                        <wps:spPr>
                          <a:xfrm>
                            <a:off x="4577207" y="1806175"/>
                            <a:ext cx="2389521" cy="232170"/>
                          </a:xfrm>
                          <a:prstGeom prst="rect">
                            <a:avLst/>
                          </a:prstGeom>
                          <a:ln>
                            <a:noFill/>
                          </a:ln>
                        </wps:spPr>
                        <wps:txbx>
                          <w:txbxContent>
                            <w:p w:rsidR="002C31BC" w:rsidRDefault="002C31BC">
                              <w:pPr>
                                <w:spacing w:after="160" w:line="259" w:lineRule="auto"/>
                                <w:ind w:left="0" w:firstLine="0"/>
                                <w:jc w:val="left"/>
                              </w:pPr>
                              <w:r>
                                <w:rPr>
                                  <w:color w:val="FFFFFF"/>
                                  <w:sz w:val="28"/>
                                </w:rPr>
                                <w:t>Генеральный директор</w:t>
                              </w:r>
                            </w:p>
                          </w:txbxContent>
                        </wps:txbx>
                        <wps:bodyPr horzOverflow="overflow" vert="horz" lIns="0" tIns="0" rIns="0" bIns="0" rtlCol="0">
                          <a:noAutofit/>
                        </wps:bodyPr>
                      </wps:wsp>
                      <wps:wsp>
                        <wps:cNvPr id="13837" name="Rectangle 13837"/>
                        <wps:cNvSpPr/>
                        <wps:spPr>
                          <a:xfrm>
                            <a:off x="6374257" y="1806175"/>
                            <a:ext cx="64979" cy="232170"/>
                          </a:xfrm>
                          <a:prstGeom prst="rect">
                            <a:avLst/>
                          </a:prstGeom>
                          <a:ln>
                            <a:noFill/>
                          </a:ln>
                        </wps:spPr>
                        <wps:txbx>
                          <w:txbxContent>
                            <w:p w:rsidR="002C31BC" w:rsidRDefault="002C31BC">
                              <w:pPr>
                                <w:spacing w:after="160" w:line="259" w:lineRule="auto"/>
                                <w:ind w:left="0" w:firstLine="0"/>
                                <w:jc w:val="left"/>
                              </w:pPr>
                              <w:r>
                                <w:rPr>
                                  <w:color w:val="FFFFFF"/>
                                  <w:sz w:val="28"/>
                                </w:rPr>
                                <w:t xml:space="preserve"> </w:t>
                              </w:r>
                            </w:p>
                          </w:txbxContent>
                        </wps:txbx>
                        <wps:bodyPr horzOverflow="overflow" vert="horz" lIns="0" tIns="0" rIns="0" bIns="0" rtlCol="0">
                          <a:noAutofit/>
                        </wps:bodyPr>
                      </wps:wsp>
                      <wps:wsp>
                        <wps:cNvPr id="13838" name="Shape 13838"/>
                        <wps:cNvSpPr/>
                        <wps:spPr>
                          <a:xfrm>
                            <a:off x="6969760" y="2216404"/>
                            <a:ext cx="935990" cy="76200"/>
                          </a:xfrm>
                          <a:custGeom>
                            <a:avLst/>
                            <a:gdLst/>
                            <a:ahLst/>
                            <a:cxnLst/>
                            <a:rect l="0" t="0" r="0" b="0"/>
                            <a:pathLst>
                              <a:path w="935990" h="76200">
                                <a:moveTo>
                                  <a:pt x="859790" y="0"/>
                                </a:moveTo>
                                <a:lnTo>
                                  <a:pt x="935990" y="38100"/>
                                </a:lnTo>
                                <a:lnTo>
                                  <a:pt x="859790" y="76200"/>
                                </a:lnTo>
                                <a:lnTo>
                                  <a:pt x="859790" y="41275"/>
                                </a:lnTo>
                                <a:lnTo>
                                  <a:pt x="0" y="41275"/>
                                </a:lnTo>
                                <a:lnTo>
                                  <a:pt x="0" y="34925"/>
                                </a:lnTo>
                                <a:lnTo>
                                  <a:pt x="859790" y="34925"/>
                                </a:lnTo>
                                <a:lnTo>
                                  <a:pt x="859790" y="0"/>
                                </a:ln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w:pict>
              <v:group id="Group 227591" o:spid="_x0000_s1980" style="width:622.5pt;height:182.75pt;mso-position-horizontal-relative:char;mso-position-vertical-relative:line" coordsize="79057,2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">
                <v:rect id="Rectangle 13780" o:spid="_x0000_s1981" style="position:absolute;left:4495;top:1788;width:55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" filled="f" stroked="f">
                  <v:textbox inset="0,0,0,0">
                    <w:txbxContent>
                      <w:p w:rsidR="002C31BC" w:rsidRDefault="002C31BC">
                        <w:pPr>
                          <w:spacing w:after="160" w:line="259" w:lineRule="auto"/>
                          <w:ind w:left="0" w:firstLine="0"/>
                          <w:jc w:val="left"/>
                        </w:pPr>
                        <w:r>
                          <w:rPr>
                            <w:color w:val="231F20"/>
                          </w:rPr>
                          <w:t xml:space="preserve"> </w:t>
                        </w:r>
                      </w:p>
                    </w:txbxContent>
                  </v:textbox>
                </v:rect>
                <v:rect id="Rectangle 13788" o:spid="_x0000_s1982" style="position:absolute;top:18006;width:4524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" filled="f" stroked="f">
                  <v:textbox inset="0,0,0,0">
                    <w:txbxContent>
                      <w:p w:rsidR="002C31BC" w:rsidRDefault="002C31BC">
                        <w:pPr>
                          <w:spacing w:after="160" w:line="259" w:lineRule="auto"/>
                          <w:ind w:left="0" w:firstLine="0"/>
                          <w:jc w:val="left"/>
                        </w:pPr>
                        <w:r>
                          <w:rPr>
                            <w:color w:val="231F20"/>
                          </w:rPr>
                          <w:t>Функциональное и административное подчинение</w:t>
                        </w:r>
                      </w:p>
                    </w:txbxContent>
                  </v:textbox>
                </v:rect>
                <v:rect id="Rectangle 13789" o:spid="_x0000_s1983" style="position:absolute;left:34052;top:18006;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231F20"/>
                          </w:rPr>
                          <w:t xml:space="preserve"> </w:t>
                        </w:r>
                      </w:p>
                    </w:txbxContent>
                  </v:textbox>
                </v:rect>
                <v:shape id="Shape 281241" o:spid="_x0000_s1984" style="position:absolute;left:641;width:25241;height:9144;visibility:visible;mso-wrap-style:square;v-text-anchor:top" coordsize="25241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" path="m,l2524125,r,914400l,914400,,e" fillcolor="#5b9bd5" stroked="f" strokeweight="0">
                  <v:stroke miterlimit="83231f" joinstyle="miter"/>
                  <v:path arrowok="t" textboxrect="0,0,2524125,914400"/>
                </v:shape>
                <v:shape id="Shape 13818" o:spid="_x0000_s1985" style="position:absolute;left:641;width:25241;height:9144;visibility:visible;mso-wrap-style:square;v-text-anchor:top" coordsize="25241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" path="m,914400r2524125,l2524125,,,,,914400xe" filled="f" strokecolor="#41719c" strokeweight="1pt">
                  <v:stroke miterlimit="83231f" joinstyle="miter"/>
                  <v:path arrowok="t" textboxrect="0,0,2524125,914400"/>
                </v:shape>
                <v:rect id="Rectangle 13819" o:spid="_x0000_s1986" style="position:absolute;left:10015;top:4023;width:8637;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sz w:val="28"/>
                          </w:rPr>
                          <w:t>Аудитор</w:t>
                        </w:r>
                      </w:p>
                    </w:txbxContent>
                  </v:textbox>
                </v:rect>
                <v:rect id="Rectangle 13820" o:spid="_x0000_s1987" style="position:absolute;left:16507;top:4023;width:650;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sz w:val="28"/>
                          </w:rPr>
                          <w:t xml:space="preserve"> </w:t>
                        </w:r>
                      </w:p>
                    </w:txbxContent>
                  </v:textbox>
                </v:rect>
                <v:shape id="Shape 281242" o:spid="_x0000_s1988" style="position:absolute;left:635;top:9798;width:24765;height:7874;visibility:visible;mso-wrap-style:square;v-text-anchor:top" coordsize="247650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" path="m,l2476500,r,787400l,787400,,e" fillcolor="#5b9bd5" stroked="f" strokeweight="0">
                  <v:stroke miterlimit="83231f" joinstyle="miter"/>
                  <v:path arrowok="t" textboxrect="0,0,2476500,787400"/>
                </v:shape>
                <v:shape id="Shape 13822" o:spid="_x0000_s1989" style="position:absolute;left:635;top:9798;width:24765;height:7874;visibility:visible;mso-wrap-style:square;v-text-anchor:top" coordsize="247650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" path="m,787400r2476500,l2476500,,,,,787400xe" filled="f" strokecolor="#41719c" strokeweight="1pt">
                  <v:stroke miterlimit="83231f" joinstyle="miter"/>
                  <v:path arrowok="t" textboxrect="0,0,2476500,787400"/>
                </v:shape>
                <v:rect id="Rectangle 13823" o:spid="_x0000_s1990" style="position:absolute;left:4053;top:13169;width:23858;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sz w:val="28"/>
                          </w:rPr>
                          <w:t>Ревизионная комиссия</w:t>
                        </w:r>
                      </w:p>
                    </w:txbxContent>
                  </v:textbox>
                </v:rect>
                <v:rect id="Rectangle 13824" o:spid="_x0000_s1991" style="position:absolute;left:21993;top:13169;width:65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sz w:val="28"/>
                          </w:rPr>
                          <w:t xml:space="preserve"> </w:t>
                        </w:r>
                      </w:p>
                    </w:txbxContent>
                  </v:textbox>
                </v:rect>
                <v:shape id="Shape 13825" o:spid="_x0000_s1992" style="position:absolute;left:25882;top:3710;width:16764;height:0;visibility:visible;mso-wrap-style:square;v-text-anchor:top" coordsize="167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" path="m,l1676400,e" filled="f" strokecolor="#5b9bd5" strokeweight=".5pt">
                  <v:stroke miterlimit="83231f" joinstyle="miter"/>
                  <v:path arrowok="t" textboxrect="0,0,1676400,0"/>
                </v:shape>
                <v:shape id="Shape 281243" o:spid="_x0000_s1993" style="position:absolute;left:42646;top:666;width:30575;height:11526;visibility:visible;mso-wrap-style:square;v-text-anchor:top" coordsize="30575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" path="m,l3057525,r,1152525l,1152525,,e" fillcolor="#4a66ac" stroked="f" strokeweight="0">
                  <v:stroke miterlimit="83231f" joinstyle="miter"/>
                  <v:path arrowok="t" textboxrect="0,0,3057525,1152525"/>
                </v:shape>
                <v:shape id="Shape 13827" o:spid="_x0000_s1994" style="position:absolute;left:42646;top:666;width:30575;height:11526;visibility:visible;mso-wrap-style:square;v-text-anchor:top" coordsize="30575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" path="m,1152525r3057525,l3057525,,,,,1152525xe" filled="f" strokecolor="#34497d" strokeweight="2pt">
                  <v:path arrowok="t" textboxrect="0,0,3057525,1152525"/>
                </v:shape>
                <v:rect id="Rectangle 13828" o:spid="_x0000_s1995" style="position:absolute;left:50145;top:4846;width:16262;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sz w:val="28"/>
                          </w:rPr>
                          <w:t>Совет директор</w:t>
                        </w:r>
                      </w:p>
                    </w:txbxContent>
                  </v:textbox>
                </v:rect>
                <v:rect id="Rectangle 13829" o:spid="_x0000_s1996" style="position:absolute;left:63148;top:4846;width:2453;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sz w:val="28"/>
                          </w:rPr>
                          <w:t>ов</w:t>
                        </w:r>
                      </w:p>
                    </w:txbxContent>
                  </v:textbox>
                </v:rect>
                <v:rect id="Rectangle 13830" o:spid="_x0000_s1997" style="position:absolute;left:66945;top:4785;width:65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" filled="f" stroked="f">
                  <v:textbox inset="0,0,0,0">
                    <w:txbxContent>
                      <w:p w:rsidR="002C31BC" w:rsidRDefault="002C31BC">
                        <w:pPr>
                          <w:spacing w:after="160" w:line="259" w:lineRule="auto"/>
                          <w:ind w:left="0" w:firstLine="0"/>
                          <w:jc w:val="left"/>
                        </w:pPr>
                        <w:r>
                          <w:rPr>
                            <w:color w:val="FFFFFF"/>
                            <w:sz w:val="28"/>
                          </w:rPr>
                          <w:t xml:space="preserve"> </w:t>
                        </w:r>
                      </w:p>
                    </w:txbxContent>
                  </v:textbox>
                </v:rect>
                <v:rect id="Rectangle 13831" o:spid="_x0000_s1998" style="position:absolute;left:43699;top:7107;width:55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" filled="f" stroked="f">
                  <v:textbox inset="0,0,0,0">
                    <w:txbxContent>
                      <w:p w:rsidR="002C31BC" w:rsidRDefault="002C31BC">
                        <w:pPr>
                          <w:spacing w:after="160" w:line="259" w:lineRule="auto"/>
                          <w:ind w:left="0" w:firstLine="0"/>
                          <w:jc w:val="left"/>
                        </w:pPr>
                        <w:r>
                          <w:t xml:space="preserve"> </w:t>
                        </w:r>
                      </w:p>
                    </w:txbxContent>
                  </v:textbox>
                </v:rect>
                <v:shape id="Shape 13832" o:spid="_x0000_s1999" style="position:absolute;left:24828;top:6906;width:17812;height:8858;visibility:visible;mso-wrap-style:square;v-text-anchor:top" coordsize="1781175,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" path="m1781175,l961771,r,885825l,885825e" filled="f" strokecolor="#5b9bd5" strokeweight=".5pt">
                  <v:stroke miterlimit="66585f" joinstyle="miter"/>
                  <v:path arrowok="t" textboxrect="0,0,1781175,885825"/>
                </v:shape>
                <v:shape id="Shape 13833" o:spid="_x0000_s2000" style="position:absolute;left:55111;top:10052;width:762;height:4857;visibility:visible;mso-wrap-style:square;v-text-anchor:top" coordsize="7620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" path="m38100,l76200,76200r-34925,l41275,485775r-6350,l34925,76200,,76200,38100,xe" fillcolor="#5b9bd5" stroked="f" strokeweight="0">
                  <v:stroke miterlimit="66585f" joinstyle="miter"/>
                  <v:path arrowok="t" textboxrect="0,0,76200,485775"/>
                </v:shape>
                <v:shape id="Shape 281244" o:spid="_x0000_s2001" style="position:absolute;left:42646;top:14062;width:24194;height:9144;visibility:visible;mso-wrap-style:square;v-text-anchor:top" coordsize="24193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" path="m,l2419350,r,914400l,914400,,e" fillcolor="#5b9bd5" stroked="f" strokeweight="0">
                  <v:stroke miterlimit="66585f" joinstyle="miter"/>
                  <v:path arrowok="t" textboxrect="0,0,2419350,914400"/>
                </v:shape>
                <v:shape id="Shape 13835" o:spid="_x0000_s2002" style="position:absolute;left:42646;top:14062;width:24194;height:9144;visibility:visible;mso-wrap-style:square;v-text-anchor:top" coordsize="24193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" path="m,914400r2419350,l2419350,,,,,914400xe" filled="f" strokecolor="#41719c" strokeweight="1pt">
                  <v:stroke miterlimit="66585f" joinstyle="miter"/>
                  <v:path arrowok="t" textboxrect="0,0,2419350,914400"/>
                </v:shape>
                <v:rect id="Rectangle 13836" o:spid="_x0000_s2003" style="position:absolute;left:45772;top:18061;width:23895;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" filled="f" stroked="f">
                  <v:textbox inset="0,0,0,0">
                    <w:txbxContent>
                      <w:p w:rsidR="002C31BC" w:rsidRDefault="002C31BC">
                        <w:pPr>
                          <w:spacing w:after="160" w:line="259" w:lineRule="auto"/>
                          <w:ind w:left="0" w:firstLine="0"/>
                          <w:jc w:val="left"/>
                        </w:pPr>
                        <w:r>
                          <w:rPr>
                            <w:color w:val="FFFFFF"/>
                            <w:sz w:val="28"/>
                          </w:rPr>
                          <w:t>Генеральный директор</w:t>
                        </w:r>
                      </w:p>
                    </w:txbxContent>
                  </v:textbox>
                </v:rect>
                <v:rect id="Rectangle 13837" o:spid="_x0000_s2004" style="position:absolute;left:63742;top:18061;width:65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" filled="f" stroked="f">
                  <v:textbox inset="0,0,0,0">
                    <w:txbxContent>
                      <w:p w:rsidR="002C31BC" w:rsidRDefault="002C31BC">
                        <w:pPr>
                          <w:spacing w:after="160" w:line="259" w:lineRule="auto"/>
                          <w:ind w:left="0" w:firstLine="0"/>
                          <w:jc w:val="left"/>
                        </w:pPr>
                        <w:r>
                          <w:rPr>
                            <w:color w:val="FFFFFF"/>
                            <w:sz w:val="28"/>
                          </w:rPr>
                          <w:t xml:space="preserve"> </w:t>
                        </w:r>
                      </w:p>
                    </w:txbxContent>
                  </v:textbox>
                </v:rect>
                <v:shape id="Shape 13838" o:spid="_x0000_s2005" style="position:absolute;left:69697;top:22164;width:9360;height:762;visibility:visible;mso-wrap-style:square;v-text-anchor:top" coordsize="93599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" path="m859790,r76200,38100l859790,76200r,-34925l,41275,,34925r859790,l859790,xe" fillcolor="#5b9bd5" stroked="f" strokeweight="0">
                  <v:stroke miterlimit="66585f" joinstyle="miter"/>
                  <v:path arrowok="t" textboxrect="0,0,935990,76200"/>
                </v:shape>
                <w10:anchorlock/>
              </v:group>
            </w:pict>
          </mc:Fallback>
        </mc:AlternateContent>
      </w:r>
    </w:p>
    <w:p w:rsidR="006E78D4" w:rsidRDefault="002C31BC">
      <w:pPr>
        <w:spacing w:after="12"/>
        <w:ind w:left="175" w:right="330"/>
      </w:pPr>
      <w:r>
        <w:rPr>
          <w:color w:val="231F20"/>
        </w:rPr>
        <w:t xml:space="preserve">Управление рисками в Обществе регулируется </w:t>
      </w:r>
      <w:r>
        <w:t xml:space="preserve">Политикой в области управления рисками и внутреннего контроля ПАО «НЕФАЗ». В документе определены основы единой методологии оценки и управления рисками: цели, задачи, принципы организации и  </w:t>
      </w:r>
      <w:r>
        <w:rPr>
          <w:color w:val="231F20"/>
        </w:rPr>
        <w:t xml:space="preserve"> функционирования корпоративной системы управления рисками ПАО «НЕФАЗ». Политика ПАО «НЕФАЗ» в области управления рисками состоит в постоянном контроле всех бизнес-процессов деятельности Общества, отслеживании возникающих рисков и проблем, их анализе и предотвращении возможного возникновения в будущем. </w:t>
      </w:r>
    </w:p>
    <w:p w:rsidR="006E78D4" w:rsidRDefault="002C31BC">
      <w:pPr>
        <w:ind w:left="199" w:right="333"/>
      </w:pPr>
      <w:r>
        <w:t xml:space="preserve">Общество при осуществлении своей деятельности использует принципы единого подхода к осуществлению процессов управления рисками и внутреннего контроля в соответствии с требованиями Политики в области управлениями рисками и внутреннего контроля ПАО «НЕФАЗ». </w:t>
      </w:r>
    </w:p>
    <w:p w:rsidR="006E78D4" w:rsidRDefault="002C31BC">
      <w:pPr>
        <w:spacing w:after="0" w:line="259" w:lineRule="auto"/>
        <w:ind w:left="180" w:firstLine="0"/>
        <w:jc w:val="left"/>
      </w:pPr>
      <w:r>
        <w:rPr>
          <w:color w:val="767171"/>
        </w:rPr>
        <w:t xml:space="preserve"> </w:t>
      </w:r>
    </w:p>
    <w:p w:rsidR="006E78D4" w:rsidRDefault="002C31BC">
      <w:pPr>
        <w:spacing w:after="0"/>
        <w:ind w:left="175" w:right="209"/>
        <w:jc w:val="left"/>
      </w:pPr>
      <w:r>
        <w:rPr>
          <w:color w:val="767171"/>
        </w:rPr>
        <w:t xml:space="preserve">Организация и функционирование системы управления рисками ПАО «НЕФАЗ» осуществляется с соблюдением следующих ключевых принципов: </w:t>
      </w:r>
    </w:p>
    <w:p w:rsidR="0007730B" w:rsidRDefault="002C31BC" w:rsidP="0007730B">
      <w:pPr>
        <w:spacing w:after="0" w:line="259" w:lineRule="auto"/>
        <w:ind w:left="180" w:firstLine="0"/>
        <w:jc w:val="left"/>
        <w:rPr>
          <w:color w:val="767171"/>
        </w:rPr>
      </w:pPr>
      <w:r>
        <w:rPr>
          <w:color w:val="767171"/>
        </w:rPr>
        <w:t xml:space="preserve"> </w:t>
      </w:r>
    </w:p>
    <w:p w:rsidR="006E78D4" w:rsidRDefault="002C31BC" w:rsidP="0007730B">
      <w:pPr>
        <w:spacing w:after="0" w:line="259" w:lineRule="auto"/>
        <w:ind w:left="180" w:firstLine="0"/>
        <w:jc w:val="left"/>
      </w:pPr>
      <w:r>
        <w:rPr>
          <w:color w:val="231F20"/>
        </w:rPr>
        <w:lastRenderedPageBreak/>
        <w:t xml:space="preserve">интегрированность с системой корпоративного управления;  нацеленность на выполнение стратегических и операционных целей;  адаптивность за счет самосовершенствования и развития; ответственность работников за результаты управления рисками и внутренний контроль; интерактивный информационный обмен (движение информации о рисках для принятия решений осуществляется от более низких уровней управления к более высоким, решения по минимизации рисков, а также контроль управления рисками распространяются от более высоких уровней управления к более низким); экономическая целесообразность и эффективность мероприятий по управлению рисками;  постоянное развитие и совершенствование системы управления рисками. </w:t>
      </w:r>
    </w:p>
    <w:p w:rsidR="006E78D4" w:rsidRDefault="002C31BC">
      <w:pPr>
        <w:spacing w:after="0" w:line="259" w:lineRule="auto"/>
        <w:ind w:left="180" w:firstLine="0"/>
        <w:jc w:val="left"/>
      </w:pPr>
      <w:r>
        <w:rPr>
          <w:color w:val="231F20"/>
        </w:rPr>
        <w:t xml:space="preserve"> </w:t>
      </w:r>
    </w:p>
    <w:p w:rsidR="006E78D4" w:rsidRDefault="002C31BC">
      <w:pPr>
        <w:spacing w:after="0" w:line="259" w:lineRule="auto"/>
        <w:ind w:left="180" w:firstLine="0"/>
        <w:jc w:val="left"/>
      </w:pPr>
      <w:r>
        <w:rPr>
          <w:color w:val="231F20"/>
        </w:rPr>
        <w:t xml:space="preserve"> </w:t>
      </w:r>
    </w:p>
    <w:p w:rsidR="006E78D4" w:rsidRDefault="002C31BC" w:rsidP="0007730B">
      <w:pPr>
        <w:spacing w:after="0" w:line="259" w:lineRule="auto"/>
        <w:ind w:left="180" w:firstLine="0"/>
        <w:jc w:val="left"/>
      </w:pPr>
      <w:r>
        <w:rPr>
          <w:color w:val="231F20"/>
        </w:rPr>
        <w:t xml:space="preserve"> </w:t>
      </w:r>
    </w:p>
    <w:p w:rsidR="006E78D4" w:rsidRDefault="002C31BC">
      <w:pPr>
        <w:pStyle w:val="3"/>
        <w:ind w:left="175" w:right="217"/>
      </w:pPr>
      <w:r>
        <w:t>8.2</w:t>
      </w:r>
      <w:r>
        <w:rPr>
          <w:rFonts w:ascii="Arial" w:eastAsia="Arial" w:hAnsi="Arial" w:cs="Arial"/>
        </w:rPr>
        <w:t xml:space="preserve"> </w:t>
      </w:r>
      <w:r>
        <w:t xml:space="preserve">Организационная структура риск-менеджмента </w:t>
      </w:r>
    </w:p>
    <w:p w:rsidR="006E78D4" w:rsidRDefault="002C31BC">
      <w:pPr>
        <w:ind w:left="199" w:right="333"/>
      </w:pPr>
      <w:r>
        <w:t xml:space="preserve">В ПАО «НЕФАЗ» внедрена формализованная система управления рисками, предусматривающая четкое разделение полномочий и обязанностей участников системы управления рисками. </w:t>
      </w:r>
    </w:p>
    <w:p w:rsidR="006E78D4" w:rsidRDefault="002C31BC">
      <w:pPr>
        <w:spacing w:after="10"/>
        <w:ind w:left="175" w:right="275"/>
        <w:jc w:val="left"/>
      </w:pPr>
      <w:r>
        <w:rPr>
          <w:color w:val="2E74B5"/>
        </w:rPr>
        <w:t xml:space="preserve">Совет директоров Общества </w:t>
      </w:r>
    </w:p>
    <w:p w:rsidR="006E78D4" w:rsidRDefault="002C31BC">
      <w:pPr>
        <w:ind w:left="199" w:right="333"/>
      </w:pPr>
      <w:r>
        <w:t xml:space="preserve">Определяет эффективность подхода ПАО «НЕФАЗ» к управлению рисками при ежегодном утверждении бизнес-плана и программы стратегического развития Общества. </w:t>
      </w:r>
      <w:r>
        <w:rPr>
          <w:color w:val="2E74B5"/>
        </w:rPr>
        <w:t xml:space="preserve">Генеральный директор Общества </w:t>
      </w:r>
    </w:p>
    <w:p w:rsidR="006E78D4" w:rsidRDefault="002C31BC">
      <w:pPr>
        <w:ind w:left="199" w:right="333"/>
      </w:pPr>
      <w:r>
        <w:t xml:space="preserve">Отвечает за эффективное управление рисками Общества, разрешение межфункциональных задач по управлению рисками. </w:t>
      </w:r>
    </w:p>
    <w:p w:rsidR="006E78D4" w:rsidRDefault="002C31BC">
      <w:pPr>
        <w:spacing w:after="10"/>
        <w:ind w:left="175" w:right="275"/>
        <w:jc w:val="left"/>
      </w:pPr>
      <w:r>
        <w:rPr>
          <w:color w:val="2E74B5"/>
        </w:rPr>
        <w:t>Владельцы рисков</w:t>
      </w:r>
      <w:r>
        <w:rPr>
          <w:color w:val="FFFFFF"/>
        </w:rPr>
        <w:t xml:space="preserve"> Общ </w:t>
      </w:r>
    </w:p>
    <w:p w:rsidR="006E78D4" w:rsidRDefault="002C31BC">
      <w:pPr>
        <w:ind w:left="199" w:right="333"/>
      </w:pPr>
      <w:r>
        <w:t xml:space="preserve">Осуществляют управление рисками при формировании стратегии и бизнес–планировании Общества, а также реализацию утвержденных решений на всех уровнях управления. </w:t>
      </w:r>
    </w:p>
    <w:p w:rsidR="006E78D4" w:rsidRDefault="002C31BC">
      <w:pPr>
        <w:spacing w:after="0" w:line="259" w:lineRule="auto"/>
        <w:ind w:left="180" w:firstLine="0"/>
        <w:jc w:val="left"/>
      </w:pPr>
      <w:r>
        <w:rPr>
          <w:color w:val="2E74B5"/>
        </w:rPr>
        <w:t xml:space="preserve"> </w:t>
      </w:r>
    </w:p>
    <w:p w:rsidR="006E78D4" w:rsidRDefault="002C31BC">
      <w:pPr>
        <w:spacing w:after="10"/>
        <w:ind w:left="175" w:right="275"/>
        <w:jc w:val="left"/>
      </w:pPr>
      <w:r>
        <w:rPr>
          <w:color w:val="2E74B5"/>
        </w:rPr>
        <w:t xml:space="preserve">Руководитель подразделения, в чьи функции входит оценка эффективности управления рисками и методологическое сопровождение управления рисками, отвечает за: </w:t>
      </w:r>
    </w:p>
    <w:p w:rsidR="006E78D4" w:rsidRDefault="002C31BC">
      <w:pPr>
        <w:numPr>
          <w:ilvl w:val="0"/>
          <w:numId w:val="33"/>
        </w:numPr>
        <w:ind w:right="333" w:hanging="360"/>
      </w:pPr>
      <w:r>
        <w:t xml:space="preserve">поддержку и развитие методологической и нормативной базы системы управления рисками Общества;  </w:t>
      </w:r>
    </w:p>
    <w:p w:rsidR="006E78D4" w:rsidRDefault="002C31BC">
      <w:pPr>
        <w:numPr>
          <w:ilvl w:val="0"/>
          <w:numId w:val="33"/>
        </w:numPr>
        <w:spacing w:after="25"/>
        <w:ind w:right="333" w:hanging="360"/>
      </w:pPr>
      <w:r>
        <w:t xml:space="preserve">консультирование по методологии управления рисками;  </w:t>
      </w:r>
    </w:p>
    <w:p w:rsidR="006E78D4" w:rsidRDefault="002C31BC">
      <w:pPr>
        <w:numPr>
          <w:ilvl w:val="0"/>
          <w:numId w:val="33"/>
        </w:numPr>
        <w:ind w:right="333" w:hanging="360"/>
      </w:pPr>
      <w:r>
        <w:t>информационное обеспечение Генерального директора, Правления об управлении рисками в Обществе;  -</w:t>
      </w:r>
      <w:r>
        <w:rPr>
          <w:rFonts w:ascii="Arial" w:eastAsia="Arial" w:hAnsi="Arial" w:cs="Arial"/>
        </w:rPr>
        <w:t xml:space="preserve"> </w:t>
      </w:r>
      <w:r>
        <w:t xml:space="preserve">оценка эффективности управления рисками. </w:t>
      </w:r>
    </w:p>
    <w:p w:rsidR="0007730B" w:rsidRDefault="0007730B" w:rsidP="0007730B">
      <w:pPr>
        <w:ind w:right="333"/>
      </w:pPr>
    </w:p>
    <w:p w:rsidR="0007730B" w:rsidRDefault="0007730B" w:rsidP="0007730B">
      <w:pPr>
        <w:ind w:right="333"/>
      </w:pPr>
    </w:p>
    <w:p w:rsidR="0007730B" w:rsidRDefault="0007730B" w:rsidP="0007730B">
      <w:pPr>
        <w:ind w:right="333"/>
      </w:pPr>
    </w:p>
    <w:p w:rsidR="0007730B" w:rsidRDefault="0007730B" w:rsidP="0007730B">
      <w:pPr>
        <w:ind w:right="333"/>
      </w:pPr>
    </w:p>
    <w:p w:rsidR="0007730B" w:rsidRDefault="0007730B" w:rsidP="0007730B">
      <w:pPr>
        <w:ind w:right="333"/>
      </w:pPr>
    </w:p>
    <w:p w:rsidR="0007730B" w:rsidRDefault="0007730B" w:rsidP="0007730B">
      <w:pPr>
        <w:ind w:right="333"/>
      </w:pPr>
    </w:p>
    <w:p w:rsidR="0007730B" w:rsidRDefault="0007730B" w:rsidP="0007730B">
      <w:pPr>
        <w:ind w:right="333"/>
      </w:pPr>
    </w:p>
    <w:p w:rsidR="006E78D4" w:rsidRDefault="002C31BC">
      <w:pPr>
        <w:spacing w:after="0" w:line="259" w:lineRule="auto"/>
        <w:ind w:left="180" w:firstLine="0"/>
        <w:jc w:val="left"/>
      </w:pPr>
      <w:r>
        <w:lastRenderedPageBreak/>
        <w:t xml:space="preserve"> </w:t>
      </w:r>
    </w:p>
    <w:p w:rsidR="006E78D4" w:rsidRDefault="002C31BC">
      <w:pPr>
        <w:spacing w:after="0" w:line="259" w:lineRule="auto"/>
        <w:ind w:left="180" w:firstLine="0"/>
        <w:jc w:val="left"/>
      </w:pPr>
      <w:r>
        <w:rPr>
          <w:rFonts w:ascii="Times New Roman" w:eastAsia="Times New Roman" w:hAnsi="Times New Roman" w:cs="Times New Roman"/>
          <w:b/>
          <w:color w:val="1F8FCF"/>
          <w:sz w:val="36"/>
          <w:u w:val="single" w:color="9CC2E5"/>
        </w:rPr>
        <w:t>ПРОЦЕСС УПРАВЛЕН</w:t>
      </w:r>
      <w:r>
        <w:rPr>
          <w:rFonts w:ascii="Times New Roman" w:eastAsia="Times New Roman" w:hAnsi="Times New Roman" w:cs="Times New Roman"/>
          <w:b/>
          <w:color w:val="1F8FCF"/>
          <w:sz w:val="36"/>
        </w:rPr>
        <w:t xml:space="preserve">ИЯ РИСКАМИ </w:t>
      </w:r>
    </w:p>
    <w:p w:rsidR="0007730B" w:rsidRDefault="002C31BC" w:rsidP="0007730B">
      <w:pPr>
        <w:spacing w:after="0" w:line="259" w:lineRule="auto"/>
        <w:ind w:left="142" w:right="5566" w:firstLine="0"/>
        <w:jc w:val="left"/>
        <w:rPr>
          <w:rFonts w:ascii="Times New Roman" w:eastAsia="Times New Roman" w:hAnsi="Times New Roman" w:cs="Times New Roman"/>
          <w:b/>
          <w:color w:val="0088CE"/>
          <w:sz w:val="22"/>
        </w:rPr>
      </w:pPr>
      <w:r w:rsidRPr="0007730B">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2627630</wp:posOffset>
                </wp:positionH>
                <wp:positionV relativeFrom="paragraph">
                  <wp:posOffset>-45270</wp:posOffset>
                </wp:positionV>
                <wp:extent cx="3612566" cy="696468"/>
                <wp:effectExtent l="0" t="0" r="0" b="0"/>
                <wp:wrapNone/>
                <wp:docPr id="228356" name="Group 228356"/>
                <wp:cNvGraphicFramePr/>
                <a:graphic xmlns:a="http://schemas.openxmlformats.org/drawingml/2006/main">
                  <a:graphicData uri="http://schemas.microsoft.com/office/word/2010/wordprocessingGroup">
                    <wpg:wgp>
                      <wpg:cNvGrpSpPr/>
                      <wpg:grpSpPr>
                        <a:xfrm>
                          <a:off x="0" y="0"/>
                          <a:ext cx="3612566" cy="696468"/>
                          <a:chOff x="0" y="0"/>
                          <a:chExt cx="3612566" cy="696468"/>
                        </a:xfrm>
                      </wpg:grpSpPr>
                      <wps:wsp>
                        <wps:cNvPr id="281249" name="Shape 281249"/>
                        <wps:cNvSpPr/>
                        <wps:spPr>
                          <a:xfrm>
                            <a:off x="35052" y="0"/>
                            <a:ext cx="1181405" cy="9144"/>
                          </a:xfrm>
                          <a:custGeom>
                            <a:avLst/>
                            <a:gdLst/>
                            <a:ahLst/>
                            <a:cxnLst/>
                            <a:rect l="0" t="0" r="0" b="0"/>
                            <a:pathLst>
                              <a:path w="1181405" h="9144">
                                <a:moveTo>
                                  <a:pt x="0" y="0"/>
                                </a:moveTo>
                                <a:lnTo>
                                  <a:pt x="1181405" y="0"/>
                                </a:lnTo>
                                <a:lnTo>
                                  <a:pt x="1181405"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50" name="Shape 281250"/>
                        <wps:cNvSpPr/>
                        <wps:spPr>
                          <a:xfrm>
                            <a:off x="12165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51" name="Shape 281251"/>
                        <wps:cNvSpPr/>
                        <wps:spPr>
                          <a:xfrm>
                            <a:off x="1222629" y="0"/>
                            <a:ext cx="1181100" cy="9144"/>
                          </a:xfrm>
                          <a:custGeom>
                            <a:avLst/>
                            <a:gdLst/>
                            <a:ahLst/>
                            <a:cxnLst/>
                            <a:rect l="0" t="0" r="0" b="0"/>
                            <a:pathLst>
                              <a:path w="1181100" h="9144">
                                <a:moveTo>
                                  <a:pt x="0" y="0"/>
                                </a:moveTo>
                                <a:lnTo>
                                  <a:pt x="1181100" y="0"/>
                                </a:lnTo>
                                <a:lnTo>
                                  <a:pt x="1181100"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52" name="Shape 281252"/>
                        <wps:cNvSpPr/>
                        <wps:spPr>
                          <a:xfrm>
                            <a:off x="24037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53" name="Shape 281253"/>
                        <wps:cNvSpPr/>
                        <wps:spPr>
                          <a:xfrm>
                            <a:off x="2409825" y="0"/>
                            <a:ext cx="1202741" cy="9144"/>
                          </a:xfrm>
                          <a:custGeom>
                            <a:avLst/>
                            <a:gdLst/>
                            <a:ahLst/>
                            <a:cxnLst/>
                            <a:rect l="0" t="0" r="0" b="0"/>
                            <a:pathLst>
                              <a:path w="1202741" h="9144">
                                <a:moveTo>
                                  <a:pt x="0" y="0"/>
                                </a:moveTo>
                                <a:lnTo>
                                  <a:pt x="1202741" y="0"/>
                                </a:lnTo>
                                <a:lnTo>
                                  <a:pt x="1202741"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14051" name="Shape 14051"/>
                        <wps:cNvSpPr/>
                        <wps:spPr>
                          <a:xfrm>
                            <a:off x="0" y="168783"/>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4052" name="Shape 14052"/>
                        <wps:cNvSpPr/>
                        <wps:spPr>
                          <a:xfrm>
                            <a:off x="0" y="168783"/>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close/>
                              </a:path>
                            </a:pathLst>
                          </a:custGeom>
                          <a:ln w="12700" cap="flat">
                            <a:miter lim="127000"/>
                          </a:ln>
                        </wps:spPr>
                        <wps:style>
                          <a:lnRef idx="1">
                            <a:srgbClr val="BFBFBF"/>
                          </a:lnRef>
                          <a:fillRef idx="0">
                            <a:srgbClr val="000000">
                              <a:alpha val="0"/>
                            </a:srgbClr>
                          </a:fillRef>
                          <a:effectRef idx="0">
                            <a:scrgbClr r="0" g="0" b="0"/>
                          </a:effectRef>
                          <a:fontRef idx="none"/>
                        </wps:style>
                        <wps:bodyPr/>
                      </wps:wsp>
                      <wps:wsp>
                        <wps:cNvPr id="14053" name="Shape 14053"/>
                        <wps:cNvSpPr/>
                        <wps:spPr>
                          <a:xfrm>
                            <a:off x="1076325" y="166877"/>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4054" name="Shape 14054"/>
                        <wps:cNvSpPr/>
                        <wps:spPr>
                          <a:xfrm>
                            <a:off x="1076325" y="166877"/>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close/>
                              </a:path>
                            </a:pathLst>
                          </a:custGeom>
                          <a:ln w="12700" cap="flat">
                            <a:miter lim="127000"/>
                          </a:ln>
                        </wps:spPr>
                        <wps:style>
                          <a:lnRef idx="1">
                            <a:srgbClr val="BFBFBF"/>
                          </a:lnRef>
                          <a:fillRef idx="0">
                            <a:srgbClr val="000000">
                              <a:alpha val="0"/>
                            </a:srgbClr>
                          </a:fillRef>
                          <a:effectRef idx="0">
                            <a:scrgbClr r="0" g="0" b="0"/>
                          </a:effectRef>
                          <a:fontRef idx="none"/>
                        </wps:style>
                        <wps:bodyPr/>
                      </wps:wsp>
                      <wps:wsp>
                        <wps:cNvPr id="14055" name="Shape 14055"/>
                        <wps:cNvSpPr/>
                        <wps:spPr>
                          <a:xfrm>
                            <a:off x="2228850" y="211963"/>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4056" name="Shape 14056"/>
                        <wps:cNvSpPr/>
                        <wps:spPr>
                          <a:xfrm>
                            <a:off x="2228850" y="211963"/>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close/>
                              </a:path>
                            </a:pathLst>
                          </a:custGeom>
                          <a:ln w="12700" cap="flat">
                            <a:miter lim="127000"/>
                          </a:ln>
                        </wps:spPr>
                        <wps:style>
                          <a:lnRef idx="1">
                            <a:srgbClr val="BFBFB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8356" style="width:284.454pt;height:54.84pt;position:absolute;z-index:-2147483539;mso-position-horizontal-relative:text;mso-position-horizontal:absolute;margin-left:206.9pt;mso-position-vertical-relative:text;margin-top:-3.56467pt;" coordsize="36125,6964">
                <v:shape id="Shape 281254" style="position:absolute;width:11814;height:91;left:350;top:0;" coordsize="1181405,9144" path="m0,0l1181405,0l1181405,9144l0,9144l0,0">
                  <v:stroke weight="0pt" endcap="flat" joinstyle="miter" miterlimit="10" on="false" color="#000000" opacity="0"/>
                  <v:fill on="true" color="#9cc2e5"/>
                </v:shape>
                <v:shape id="Shape 281255" style="position:absolute;width:91;height:91;left:12165;top:0;" coordsize="9144,9144" path="m0,0l9144,0l9144,9144l0,9144l0,0">
                  <v:stroke weight="0pt" endcap="flat" joinstyle="miter" miterlimit="10" on="false" color="#000000" opacity="0"/>
                  <v:fill on="true" color="#9cc2e5"/>
                </v:shape>
                <v:shape id="Shape 281256" style="position:absolute;width:11811;height:91;left:12226;top:0;" coordsize="1181100,9144" path="m0,0l1181100,0l1181100,9144l0,9144l0,0">
                  <v:stroke weight="0pt" endcap="flat" joinstyle="miter" miterlimit="10" on="false" color="#000000" opacity="0"/>
                  <v:fill on="true" color="#9cc2e5"/>
                </v:shape>
                <v:shape id="Shape 281257" style="position:absolute;width:91;height:91;left:24037;top:0;" coordsize="9144,9144" path="m0,0l9144,0l9144,9144l0,9144l0,0">
                  <v:stroke weight="0pt" endcap="flat" joinstyle="miter" miterlimit="10" on="false" color="#000000" opacity="0"/>
                  <v:fill on="true" color="#9cc2e5"/>
                </v:shape>
                <v:shape id="Shape 281258" style="position:absolute;width:12027;height:91;left:24098;top:0;" coordsize="1202741,9144" path="m0,0l1202741,0l1202741,9144l0,9144l0,0">
                  <v:stroke weight="0pt" endcap="flat" joinstyle="miter" miterlimit="10" on="false" color="#000000" opacity="0"/>
                  <v:fill on="true" color="#9cc2e5"/>
                </v:shape>
                <v:shape id="Shape 14051" style="position:absolute;width:1524;height:4845;left:0;top:1687;" coordsize="152400,484505" path="m0,0l76200,0l152400,242189l76200,484505l0,484505l76200,242189l0,0x">
                  <v:stroke weight="0pt" endcap="flat" joinstyle="miter" miterlimit="10" on="false" color="#000000" opacity="0"/>
                  <v:fill on="true" color="#bfbfbf"/>
                </v:shape>
                <v:shape id="Shape 14052" style="position:absolute;width:1524;height:4845;left:0;top:1687;" coordsize="152400,484505" path="m0,0l76200,0l152400,242189l76200,484505l0,484505l76200,242189x">
                  <v:stroke weight="1pt" endcap="flat" joinstyle="miter" miterlimit="10" on="true" color="#bfbfbf"/>
                  <v:fill on="false" color="#000000" opacity="0"/>
                </v:shape>
                <v:shape id="Shape 14053" style="position:absolute;width:1524;height:4845;left:10763;top:1668;" coordsize="152400,484505" path="m0,0l76200,0l152400,242189l76200,484505l0,484505l76200,242189l0,0x">
                  <v:stroke weight="0pt" endcap="flat" joinstyle="miter" miterlimit="10" on="false" color="#000000" opacity="0"/>
                  <v:fill on="true" color="#bfbfbf"/>
                </v:shape>
                <v:shape id="Shape 14054" style="position:absolute;width:1524;height:4845;left:10763;top:1668;" coordsize="152400,484505" path="m0,0l76200,0l152400,242189l76200,484505l0,484505l76200,242189x">
                  <v:stroke weight="1pt" endcap="flat" joinstyle="miter" miterlimit="10" on="true" color="#bfbfbf"/>
                  <v:fill on="false" color="#000000" opacity="0"/>
                </v:shape>
                <v:shape id="Shape 14055" style="position:absolute;width:1524;height:4845;left:22288;top:2119;" coordsize="152400,484505" path="m0,0l76200,0l152400,242189l76200,484505l0,484505l76200,242189l0,0x">
                  <v:stroke weight="0pt" endcap="flat" joinstyle="miter" miterlimit="10" on="false" color="#000000" opacity="0"/>
                  <v:fill on="true" color="#bfbfbf"/>
                </v:shape>
                <v:shape id="Shape 14056" style="position:absolute;width:1524;height:4845;left:22288;top:2119;" coordsize="152400,484505" path="m0,0l76200,0l152400,242189l76200,484505l0,484505l76200,242189x">
                  <v:stroke weight="1pt" endcap="flat" joinstyle="miter" miterlimit="10" on="true" color="#bfbfbf"/>
                  <v:fill on="false" color="#000000" opacity="0"/>
                </v:shape>
              </v:group>
            </w:pict>
          </mc:Fallback>
        </mc:AlternateContent>
      </w:r>
      <w:r w:rsidRPr="0007730B">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1125855</wp:posOffset>
                </wp:positionH>
                <wp:positionV relativeFrom="paragraph">
                  <wp:posOffset>121606</wp:posOffset>
                </wp:positionV>
                <wp:extent cx="152400" cy="484505"/>
                <wp:effectExtent l="0" t="0" r="0" b="0"/>
                <wp:wrapSquare wrapText="bothSides"/>
                <wp:docPr id="228358" name="Group 228358"/>
                <wp:cNvGraphicFramePr/>
                <a:graphic xmlns:a="http://schemas.openxmlformats.org/drawingml/2006/main">
                  <a:graphicData uri="http://schemas.microsoft.com/office/word/2010/wordprocessingGroup">
                    <wpg:wgp>
                      <wpg:cNvGrpSpPr/>
                      <wpg:grpSpPr>
                        <a:xfrm>
                          <a:off x="0" y="0"/>
                          <a:ext cx="152400" cy="484505"/>
                          <a:chOff x="0" y="0"/>
                          <a:chExt cx="152400" cy="484505"/>
                        </a:xfrm>
                      </wpg:grpSpPr>
                      <wps:wsp>
                        <wps:cNvPr id="14057" name="Shape 14057"/>
                        <wps:cNvSpPr/>
                        <wps:spPr>
                          <a:xfrm>
                            <a:off x="0" y="0"/>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4058" name="Shape 14058"/>
                        <wps:cNvSpPr/>
                        <wps:spPr>
                          <a:xfrm>
                            <a:off x="0" y="0"/>
                            <a:ext cx="152400" cy="484505"/>
                          </a:xfrm>
                          <a:custGeom>
                            <a:avLst/>
                            <a:gdLst/>
                            <a:ahLst/>
                            <a:cxnLst/>
                            <a:rect l="0" t="0" r="0" b="0"/>
                            <a:pathLst>
                              <a:path w="152400" h="484505">
                                <a:moveTo>
                                  <a:pt x="0" y="0"/>
                                </a:moveTo>
                                <a:lnTo>
                                  <a:pt x="76200" y="0"/>
                                </a:lnTo>
                                <a:lnTo>
                                  <a:pt x="152400" y="242189"/>
                                </a:lnTo>
                                <a:lnTo>
                                  <a:pt x="76200" y="484505"/>
                                </a:lnTo>
                                <a:lnTo>
                                  <a:pt x="0" y="484505"/>
                                </a:lnTo>
                                <a:lnTo>
                                  <a:pt x="76200" y="242189"/>
                                </a:lnTo>
                                <a:close/>
                              </a:path>
                            </a:pathLst>
                          </a:custGeom>
                          <a:ln w="12700" cap="flat">
                            <a:miter lim="127000"/>
                          </a:ln>
                        </wps:spPr>
                        <wps:style>
                          <a:lnRef idx="1">
                            <a:srgbClr val="BFBFB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8358" style="width:12pt;height:38.15pt;position:absolute;mso-position-horizontal-relative:text;mso-position-horizontal:absolute;margin-left:88.65pt;mso-position-vertical-relative:text;margin-top:9.57528pt;" coordsize="1524,4845">
                <v:shape id="Shape 14057" style="position:absolute;width:1524;height:4845;left:0;top:0;" coordsize="152400,484505" path="m0,0l76200,0l152400,242189l76200,484505l0,484505l76200,242189l0,0x">
                  <v:stroke weight="0pt" endcap="flat" joinstyle="miter" miterlimit="10" on="false" color="#000000" opacity="0"/>
                  <v:fill on="true" color="#bfbfbf"/>
                </v:shape>
                <v:shape id="Shape 14058" style="position:absolute;width:1524;height:4845;left:0;top:0;" coordsize="152400,484505" path="m0,0l76200,0l152400,242189l76200,484505l0,484505l76200,242189x">
                  <v:stroke weight="1pt" endcap="flat" joinstyle="miter" miterlimit="10" on="true" color="#bfbfbf"/>
                  <v:fill on="false" color="#000000" opacity="0"/>
                </v:shape>
                <w10:wrap type="square"/>
              </v:group>
            </w:pict>
          </mc:Fallback>
        </mc:AlternateContent>
      </w:r>
      <w:r w:rsidRPr="0007730B">
        <w:rPr>
          <w:rFonts w:ascii="Times New Roman" w:eastAsia="Times New Roman" w:hAnsi="Times New Roman" w:cs="Times New Roman"/>
          <w:b/>
          <w:color w:val="0088CE"/>
          <w:sz w:val="22"/>
        </w:rPr>
        <w:t>Постановка</w:t>
      </w:r>
      <w:r w:rsid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 xml:space="preserve">   Распределение </w:t>
      </w:r>
      <w:r w:rsidRPr="0007730B">
        <w:rPr>
          <w:rFonts w:ascii="Times New Roman" w:eastAsia="Times New Roman" w:hAnsi="Times New Roman" w:cs="Times New Roman"/>
          <w:b/>
          <w:color w:val="0088CE"/>
          <w:sz w:val="22"/>
        </w:rPr>
        <w:tab/>
      </w:r>
      <w:r w:rsidR="0007730B" w:rsidRP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 xml:space="preserve">Оценка </w:t>
      </w:r>
      <w:r w:rsidRPr="0007730B">
        <w:rPr>
          <w:rFonts w:ascii="Times New Roman" w:eastAsia="Times New Roman" w:hAnsi="Times New Roman" w:cs="Times New Roman"/>
          <w:b/>
          <w:color w:val="0088CE"/>
          <w:sz w:val="22"/>
        </w:rPr>
        <w:tab/>
      </w:r>
      <w:r w:rsidR="0007730B" w:rsidRP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 xml:space="preserve">Разработка и </w:t>
      </w:r>
      <w:r w:rsidRPr="0007730B">
        <w:rPr>
          <w:rFonts w:ascii="Times New Roman" w:eastAsia="Times New Roman" w:hAnsi="Times New Roman" w:cs="Times New Roman"/>
          <w:b/>
          <w:color w:val="0088CE"/>
          <w:sz w:val="22"/>
        </w:rPr>
        <w:tab/>
      </w:r>
      <w:r w:rsidR="0007730B" w:rsidRP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Пересмотр целей</w:t>
      </w:r>
      <w:r w:rsidRPr="0007730B">
        <w:rPr>
          <w:rFonts w:ascii="Times New Roman" w:eastAsia="Times New Roman" w:hAnsi="Times New Roman" w:cs="Times New Roman"/>
          <w:b/>
          <w:color w:val="FFFFFF"/>
          <w:sz w:val="22"/>
        </w:rPr>
        <w:t xml:space="preserve"> </w:t>
      </w:r>
      <w:r w:rsidRPr="0007730B">
        <w:rPr>
          <w:rFonts w:ascii="Times New Roman" w:eastAsia="Times New Roman" w:hAnsi="Times New Roman" w:cs="Times New Roman"/>
          <w:b/>
          <w:color w:val="0088CE"/>
          <w:sz w:val="22"/>
        </w:rPr>
        <w:t xml:space="preserve">ответственностей </w:t>
      </w:r>
      <w:r w:rsidR="0007730B" w:rsidRPr="0007730B">
        <w:rPr>
          <w:rFonts w:ascii="Times New Roman" w:eastAsia="Times New Roman" w:hAnsi="Times New Roman" w:cs="Times New Roman"/>
          <w:b/>
          <w:color w:val="0088CE"/>
          <w:sz w:val="22"/>
        </w:rPr>
        <w:t xml:space="preserve">     </w:t>
      </w:r>
      <w:r w:rsid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рисков</w:t>
      </w:r>
      <w:r w:rsidRPr="0007730B">
        <w:rPr>
          <w:rFonts w:ascii="Times New Roman" w:eastAsia="Times New Roman" w:hAnsi="Times New Roman" w:cs="Times New Roman"/>
          <w:b/>
          <w:color w:val="1F8FCF"/>
          <w:sz w:val="22"/>
        </w:rPr>
        <w:t xml:space="preserve"> </w:t>
      </w:r>
      <w:r w:rsidRPr="0007730B">
        <w:rPr>
          <w:rFonts w:ascii="Times New Roman" w:eastAsia="Times New Roman" w:hAnsi="Times New Roman" w:cs="Times New Roman"/>
          <w:b/>
          <w:color w:val="1F8FCF"/>
          <w:sz w:val="22"/>
        </w:rPr>
        <w:tab/>
      </w:r>
      <w:r w:rsidR="0007730B" w:rsidRPr="0007730B">
        <w:rPr>
          <w:rFonts w:ascii="Times New Roman" w:eastAsia="Times New Roman" w:hAnsi="Times New Roman" w:cs="Times New Roman"/>
          <w:b/>
          <w:color w:val="1F8FCF"/>
          <w:sz w:val="22"/>
        </w:rPr>
        <w:t xml:space="preserve">      </w:t>
      </w:r>
      <w:r w:rsidRPr="0007730B">
        <w:rPr>
          <w:rFonts w:ascii="Times New Roman" w:eastAsia="Times New Roman" w:hAnsi="Times New Roman" w:cs="Times New Roman"/>
          <w:b/>
          <w:color w:val="0088CE"/>
          <w:sz w:val="22"/>
        </w:rPr>
        <w:t xml:space="preserve">выполнение </w:t>
      </w:r>
      <w:r w:rsidRPr="0007730B">
        <w:rPr>
          <w:rFonts w:ascii="Times New Roman" w:eastAsia="Times New Roman" w:hAnsi="Times New Roman" w:cs="Times New Roman"/>
          <w:b/>
          <w:color w:val="0088CE"/>
          <w:sz w:val="22"/>
        </w:rPr>
        <w:tab/>
      </w:r>
      <w:r w:rsidR="0007730B">
        <w:rPr>
          <w:rFonts w:ascii="Times New Roman" w:eastAsia="Times New Roman" w:hAnsi="Times New Roman" w:cs="Times New Roman"/>
          <w:b/>
          <w:color w:val="0088CE"/>
          <w:sz w:val="22"/>
        </w:rPr>
        <w:t xml:space="preserve">  </w:t>
      </w:r>
      <w:r w:rsidR="0007730B" w:rsidRPr="0007730B">
        <w:rPr>
          <w:rFonts w:ascii="Times New Roman" w:eastAsia="Times New Roman" w:hAnsi="Times New Roman" w:cs="Times New Roman"/>
          <w:b/>
          <w:color w:val="0088CE"/>
          <w:sz w:val="22"/>
        </w:rPr>
        <w:t xml:space="preserve"> </w:t>
      </w:r>
      <w:r w:rsidRPr="0007730B">
        <w:rPr>
          <w:rFonts w:ascii="Times New Roman" w:eastAsia="Times New Roman" w:hAnsi="Times New Roman" w:cs="Times New Roman"/>
          <w:b/>
          <w:color w:val="0088CE"/>
          <w:sz w:val="22"/>
        </w:rPr>
        <w:t>оценки рисков и</w:t>
      </w:r>
      <w:r w:rsidR="0007730B">
        <w:rPr>
          <w:rFonts w:ascii="Times New Roman" w:eastAsia="Times New Roman" w:hAnsi="Times New Roman" w:cs="Times New Roman"/>
          <w:b/>
          <w:color w:val="0088CE"/>
          <w:sz w:val="22"/>
        </w:rPr>
        <w:t xml:space="preserve"> расчет</w:t>
      </w:r>
    </w:p>
    <w:p w:rsidR="0007730B" w:rsidRPr="0007730B" w:rsidRDefault="0007730B" w:rsidP="0007730B">
      <w:pPr>
        <w:spacing w:after="0" w:line="259" w:lineRule="auto"/>
        <w:ind w:left="142" w:right="3865" w:firstLine="0"/>
        <w:jc w:val="left"/>
        <w:rPr>
          <w:rFonts w:ascii="Times New Roman" w:eastAsia="Times New Roman" w:hAnsi="Times New Roman" w:cs="Times New Roman"/>
          <w:b/>
          <w:color w:val="0088CE"/>
          <w:sz w:val="22"/>
        </w:rPr>
      </w:pPr>
      <w:r>
        <w:rPr>
          <w:rFonts w:ascii="Times New Roman" w:eastAsia="Times New Roman" w:hAnsi="Times New Roman" w:cs="Times New Roman"/>
          <w:b/>
          <w:color w:val="0088CE"/>
          <w:sz w:val="22"/>
        </w:rPr>
        <w:t xml:space="preserve"> </w:t>
      </w:r>
      <w:r w:rsidR="002C31BC" w:rsidRPr="0007730B">
        <w:rPr>
          <w:rFonts w:ascii="Times New Roman" w:eastAsia="Times New Roman" w:hAnsi="Times New Roman" w:cs="Times New Roman"/>
          <w:b/>
          <w:color w:val="0088CE"/>
          <w:sz w:val="22"/>
        </w:rPr>
        <w:t>обязанностей</w:t>
      </w:r>
      <w:r w:rsidR="002C31BC" w:rsidRPr="0007730B">
        <w:rPr>
          <w:rFonts w:ascii="Times New Roman" w:eastAsia="Times New Roman" w:hAnsi="Times New Roman" w:cs="Times New Roman"/>
          <w:b/>
          <w:color w:val="0088CE"/>
          <w:sz w:val="22"/>
          <w:vertAlign w:val="superscript"/>
        </w:rPr>
        <w:t xml:space="preserve"> </w:t>
      </w:r>
      <w:r w:rsidR="002C31BC" w:rsidRPr="0007730B">
        <w:rPr>
          <w:rFonts w:ascii="Times New Roman" w:eastAsia="Times New Roman" w:hAnsi="Times New Roman" w:cs="Times New Roman"/>
          <w:b/>
          <w:color w:val="0088CE"/>
          <w:sz w:val="22"/>
          <w:vertAlign w:val="superscript"/>
        </w:rPr>
        <w:tab/>
      </w:r>
      <w:r w:rsidR="002C31BC" w:rsidRPr="0007730B">
        <w:rPr>
          <w:rFonts w:ascii="Times New Roman" w:eastAsia="Times New Roman" w:hAnsi="Times New Roman" w:cs="Times New Roman"/>
          <w:b/>
          <w:color w:val="1F8FCF"/>
          <w:sz w:val="22"/>
        </w:rPr>
        <w:t xml:space="preserve"> </w:t>
      </w:r>
      <w:r w:rsidR="002C31BC" w:rsidRPr="0007730B">
        <w:rPr>
          <w:rFonts w:ascii="Times New Roman" w:eastAsia="Times New Roman" w:hAnsi="Times New Roman" w:cs="Times New Roman"/>
          <w:b/>
          <w:color w:val="1F8FCF"/>
          <w:sz w:val="22"/>
        </w:rPr>
        <w:tab/>
      </w:r>
      <w:r w:rsidRPr="0007730B">
        <w:rPr>
          <w:rFonts w:ascii="Times New Roman" w:eastAsia="Times New Roman" w:hAnsi="Times New Roman" w:cs="Times New Roman"/>
          <w:b/>
          <w:color w:val="1F8FCF"/>
          <w:sz w:val="22"/>
        </w:rPr>
        <w:t xml:space="preserve">            </w:t>
      </w:r>
      <w:r w:rsidR="009B719B">
        <w:rPr>
          <w:rFonts w:ascii="Times New Roman" w:eastAsia="Times New Roman" w:hAnsi="Times New Roman" w:cs="Times New Roman"/>
          <w:b/>
          <w:color w:val="1F8FCF"/>
          <w:sz w:val="22"/>
        </w:rPr>
        <w:t xml:space="preserve">                                   </w:t>
      </w:r>
      <w:r w:rsidR="002C31BC" w:rsidRPr="0007730B">
        <w:rPr>
          <w:rFonts w:ascii="Times New Roman" w:eastAsia="Times New Roman" w:hAnsi="Times New Roman" w:cs="Times New Roman"/>
          <w:b/>
          <w:color w:val="0088CE"/>
          <w:sz w:val="22"/>
        </w:rPr>
        <w:t>мероприятий</w:t>
      </w:r>
      <w:r w:rsidRPr="0007730B">
        <w:rPr>
          <w:rFonts w:ascii="Times New Roman" w:eastAsia="Times New Roman" w:hAnsi="Times New Roman" w:cs="Times New Roman"/>
          <w:b/>
          <w:color w:val="0088CE"/>
          <w:sz w:val="22"/>
        </w:rPr>
        <w:t xml:space="preserve"> по</w:t>
      </w:r>
      <w:r w:rsidR="009B719B">
        <w:rPr>
          <w:rFonts w:ascii="Times New Roman" w:eastAsia="Times New Roman" w:hAnsi="Times New Roman" w:cs="Times New Roman"/>
          <w:b/>
          <w:color w:val="0088CE"/>
          <w:sz w:val="22"/>
        </w:rPr>
        <w:t xml:space="preserve">    </w:t>
      </w:r>
      <w:r>
        <w:rPr>
          <w:rFonts w:ascii="Times New Roman" w:eastAsia="Times New Roman" w:hAnsi="Times New Roman" w:cs="Times New Roman"/>
          <w:b/>
          <w:color w:val="0088CE"/>
          <w:sz w:val="22"/>
        </w:rPr>
        <w:t xml:space="preserve"> эффективности</w:t>
      </w:r>
      <w:r w:rsidRPr="0007730B">
        <w:rPr>
          <w:rFonts w:ascii="Times New Roman" w:eastAsia="Times New Roman" w:hAnsi="Times New Roman" w:cs="Times New Roman"/>
          <w:b/>
          <w:color w:val="0088CE"/>
          <w:sz w:val="22"/>
        </w:rPr>
        <w:t xml:space="preserve">   мероприятий</w:t>
      </w:r>
    </w:p>
    <w:tbl>
      <w:tblPr>
        <w:tblStyle w:val="TableGrid"/>
        <w:tblW w:w="7088" w:type="dxa"/>
        <w:tblInd w:w="3544" w:type="dxa"/>
        <w:tblLook w:val="04A0" w:firstRow="1" w:lastRow="0" w:firstColumn="1" w:lastColumn="0" w:noHBand="0" w:noVBand="1"/>
      </w:tblPr>
      <w:tblGrid>
        <w:gridCol w:w="5954"/>
        <w:gridCol w:w="1134"/>
      </w:tblGrid>
      <w:tr w:rsidR="006E78D4" w:rsidRPr="0007730B" w:rsidTr="009B719B">
        <w:trPr>
          <w:trHeight w:val="766"/>
        </w:trPr>
        <w:tc>
          <w:tcPr>
            <w:tcW w:w="5954" w:type="dxa"/>
            <w:tcBorders>
              <w:top w:val="nil"/>
              <w:left w:val="nil"/>
              <w:bottom w:val="nil"/>
              <w:right w:val="nil"/>
            </w:tcBorders>
          </w:tcPr>
          <w:p w:rsidR="006E78D4" w:rsidRPr="0007730B" w:rsidRDefault="009B719B" w:rsidP="009B719B">
            <w:pPr>
              <w:spacing w:after="0" w:line="259" w:lineRule="auto"/>
              <w:ind w:left="0" w:firstLine="0"/>
              <w:jc w:val="left"/>
              <w:rPr>
                <w:sz w:val="22"/>
              </w:rPr>
            </w:pPr>
            <w:r>
              <w:rPr>
                <w:rFonts w:ascii="Times New Roman" w:eastAsia="Times New Roman" w:hAnsi="Times New Roman" w:cs="Times New Roman"/>
                <w:b/>
                <w:color w:val="0088CE"/>
                <w:sz w:val="22"/>
              </w:rPr>
              <w:t>управлению рисками   по снижению рисков</w:t>
            </w:r>
          </w:p>
        </w:tc>
        <w:tc>
          <w:tcPr>
            <w:tcW w:w="1134" w:type="dxa"/>
            <w:tcBorders>
              <w:top w:val="nil"/>
              <w:left w:val="nil"/>
              <w:bottom w:val="nil"/>
              <w:right w:val="nil"/>
            </w:tcBorders>
          </w:tcPr>
          <w:p w:rsidR="006E78D4" w:rsidRPr="0007730B" w:rsidRDefault="002C31BC" w:rsidP="009B719B">
            <w:pPr>
              <w:spacing w:after="0" w:line="259" w:lineRule="auto"/>
              <w:ind w:left="0" w:right="61" w:hanging="1793"/>
              <w:jc w:val="left"/>
              <w:rPr>
                <w:sz w:val="22"/>
              </w:rPr>
            </w:pPr>
            <w:r w:rsidRPr="0007730B">
              <w:rPr>
                <w:rFonts w:ascii="Times New Roman" w:eastAsia="Times New Roman" w:hAnsi="Times New Roman" w:cs="Times New Roman"/>
                <w:b/>
                <w:color w:val="0088CE"/>
                <w:sz w:val="22"/>
              </w:rPr>
              <w:t xml:space="preserve">по снижению </w:t>
            </w:r>
          </w:p>
        </w:tc>
      </w:tr>
    </w:tbl>
    <w:p w:rsidR="006E78D4" w:rsidRPr="0007730B" w:rsidRDefault="002C31BC">
      <w:pPr>
        <w:spacing w:after="13" w:line="259" w:lineRule="auto"/>
        <w:ind w:left="166" w:firstLine="0"/>
        <w:jc w:val="left"/>
        <w:rPr>
          <w:sz w:val="22"/>
        </w:rPr>
      </w:pPr>
      <w:r w:rsidRPr="0007730B">
        <w:rPr>
          <w:rFonts w:ascii="Calibri" w:eastAsia="Calibri" w:hAnsi="Calibri" w:cs="Calibri"/>
          <w:noProof/>
          <w:sz w:val="22"/>
        </w:rPr>
        <mc:AlternateContent>
          <mc:Choice Requires="wpg">
            <w:drawing>
              <wp:inline distT="0" distB="0" distL="0" distR="0">
                <wp:extent cx="6135040" cy="6096"/>
                <wp:effectExtent l="0" t="0" r="0" b="0"/>
                <wp:docPr id="228357" name="Group 228357"/>
                <wp:cNvGraphicFramePr/>
                <a:graphic xmlns:a="http://schemas.openxmlformats.org/drawingml/2006/main">
                  <a:graphicData uri="http://schemas.microsoft.com/office/word/2010/wordprocessingGroup">
                    <wpg:wgp>
                      <wpg:cNvGrpSpPr/>
                      <wpg:grpSpPr>
                        <a:xfrm>
                          <a:off x="0" y="0"/>
                          <a:ext cx="6135040" cy="6096"/>
                          <a:chOff x="0" y="0"/>
                          <a:chExt cx="6135040" cy="6096"/>
                        </a:xfrm>
                      </wpg:grpSpPr>
                      <wps:wsp>
                        <wps:cNvPr id="281259" name="Shape 281259"/>
                        <wps:cNvSpPr/>
                        <wps:spPr>
                          <a:xfrm>
                            <a:off x="0" y="0"/>
                            <a:ext cx="1196645" cy="9144"/>
                          </a:xfrm>
                          <a:custGeom>
                            <a:avLst/>
                            <a:gdLst/>
                            <a:ahLst/>
                            <a:cxnLst/>
                            <a:rect l="0" t="0" r="0" b="0"/>
                            <a:pathLst>
                              <a:path w="1196645" h="9144">
                                <a:moveTo>
                                  <a:pt x="0" y="0"/>
                                </a:moveTo>
                                <a:lnTo>
                                  <a:pt x="1196645" y="0"/>
                                </a:lnTo>
                                <a:lnTo>
                                  <a:pt x="1196645"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0" name="Shape 281260"/>
                        <wps:cNvSpPr/>
                        <wps:spPr>
                          <a:xfrm>
                            <a:off x="11874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1" name="Shape 281261"/>
                        <wps:cNvSpPr/>
                        <wps:spPr>
                          <a:xfrm>
                            <a:off x="1193546" y="0"/>
                            <a:ext cx="1357884" cy="9144"/>
                          </a:xfrm>
                          <a:custGeom>
                            <a:avLst/>
                            <a:gdLst/>
                            <a:ahLst/>
                            <a:cxnLst/>
                            <a:rect l="0" t="0" r="0" b="0"/>
                            <a:pathLst>
                              <a:path w="1357884" h="9144">
                                <a:moveTo>
                                  <a:pt x="0" y="0"/>
                                </a:moveTo>
                                <a:lnTo>
                                  <a:pt x="1357884" y="0"/>
                                </a:lnTo>
                                <a:lnTo>
                                  <a:pt x="135788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2" name="Shape 281262"/>
                        <wps:cNvSpPr/>
                        <wps:spPr>
                          <a:xfrm>
                            <a:off x="25422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3" name="Shape 281263"/>
                        <wps:cNvSpPr/>
                        <wps:spPr>
                          <a:xfrm>
                            <a:off x="2548382" y="0"/>
                            <a:ext cx="1190549" cy="9144"/>
                          </a:xfrm>
                          <a:custGeom>
                            <a:avLst/>
                            <a:gdLst/>
                            <a:ahLst/>
                            <a:cxnLst/>
                            <a:rect l="0" t="0" r="0" b="0"/>
                            <a:pathLst>
                              <a:path w="1190549" h="9144">
                                <a:moveTo>
                                  <a:pt x="0" y="0"/>
                                </a:moveTo>
                                <a:lnTo>
                                  <a:pt x="1190549" y="0"/>
                                </a:lnTo>
                                <a:lnTo>
                                  <a:pt x="1190549"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4" name="Shape 281264"/>
                        <wps:cNvSpPr/>
                        <wps:spPr>
                          <a:xfrm>
                            <a:off x="37298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5" name="Shape 281265"/>
                        <wps:cNvSpPr/>
                        <wps:spPr>
                          <a:xfrm>
                            <a:off x="3735959" y="0"/>
                            <a:ext cx="1190244" cy="9144"/>
                          </a:xfrm>
                          <a:custGeom>
                            <a:avLst/>
                            <a:gdLst/>
                            <a:ahLst/>
                            <a:cxnLst/>
                            <a:rect l="0" t="0" r="0" b="0"/>
                            <a:pathLst>
                              <a:path w="1190244" h="9144">
                                <a:moveTo>
                                  <a:pt x="0" y="0"/>
                                </a:moveTo>
                                <a:lnTo>
                                  <a:pt x="1190244" y="0"/>
                                </a:lnTo>
                                <a:lnTo>
                                  <a:pt x="11902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6" name="Shape 281266"/>
                        <wps:cNvSpPr/>
                        <wps:spPr>
                          <a:xfrm>
                            <a:off x="4917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s:wsp>
                        <wps:cNvPr id="281267" name="Shape 281267"/>
                        <wps:cNvSpPr/>
                        <wps:spPr>
                          <a:xfrm>
                            <a:off x="4923155" y="0"/>
                            <a:ext cx="1211885" cy="9144"/>
                          </a:xfrm>
                          <a:custGeom>
                            <a:avLst/>
                            <a:gdLst/>
                            <a:ahLst/>
                            <a:cxnLst/>
                            <a:rect l="0" t="0" r="0" b="0"/>
                            <a:pathLst>
                              <a:path w="1211885" h="9144">
                                <a:moveTo>
                                  <a:pt x="0" y="0"/>
                                </a:moveTo>
                                <a:lnTo>
                                  <a:pt x="1211885" y="0"/>
                                </a:lnTo>
                                <a:lnTo>
                                  <a:pt x="1211885" y="9144"/>
                                </a:lnTo>
                                <a:lnTo>
                                  <a:pt x="0" y="9144"/>
                                </a:lnTo>
                                <a:lnTo>
                                  <a:pt x="0" y="0"/>
                                </a:lnTo>
                              </a:path>
                            </a:pathLst>
                          </a:custGeom>
                          <a:ln w="0" cap="flat">
                            <a:miter lim="127000"/>
                          </a:ln>
                        </wps:spPr>
                        <wps:style>
                          <a:lnRef idx="0">
                            <a:srgbClr val="000000">
                              <a:alpha val="0"/>
                            </a:srgbClr>
                          </a:lnRef>
                          <a:fillRef idx="1">
                            <a:srgbClr val="9CC2E5"/>
                          </a:fillRef>
                          <a:effectRef idx="0">
                            <a:scrgbClr r="0" g="0" b="0"/>
                          </a:effectRef>
                          <a:fontRef idx="none"/>
                        </wps:style>
                        <wps:bodyPr/>
                      </wps:wsp>
                    </wpg:wgp>
                  </a:graphicData>
                </a:graphic>
              </wp:inline>
            </w:drawing>
          </mc:Choice>
          <mc:Fallback xmlns:a="http://schemas.openxmlformats.org/drawingml/2006/main">
            <w:pict>
              <v:group id="Group 228357" style="width:483.074pt;height:0.480011pt;mso-position-horizontal-relative:char;mso-position-vertical-relative:line" coordsize="61350,60">
                <v:shape id="Shape 281268" style="position:absolute;width:11966;height:91;left:0;top:0;" coordsize="1196645,9144" path="m0,0l1196645,0l1196645,9144l0,9144l0,0">
                  <v:stroke weight="0pt" endcap="flat" joinstyle="miter" miterlimit="10" on="false" color="#000000" opacity="0"/>
                  <v:fill on="true" color="#9cc2e5"/>
                </v:shape>
                <v:shape id="Shape 281269" style="position:absolute;width:91;height:91;left:11874;top:0;" coordsize="9144,9144" path="m0,0l9144,0l9144,9144l0,9144l0,0">
                  <v:stroke weight="0pt" endcap="flat" joinstyle="miter" miterlimit="10" on="false" color="#000000" opacity="0"/>
                  <v:fill on="true" color="#9cc2e5"/>
                </v:shape>
                <v:shape id="Shape 281270" style="position:absolute;width:13578;height:91;left:11935;top:0;" coordsize="1357884,9144" path="m0,0l1357884,0l1357884,9144l0,9144l0,0">
                  <v:stroke weight="0pt" endcap="flat" joinstyle="miter" miterlimit="10" on="false" color="#000000" opacity="0"/>
                  <v:fill on="true" color="#9cc2e5"/>
                </v:shape>
                <v:shape id="Shape 281271" style="position:absolute;width:91;height:91;left:25422;top:0;" coordsize="9144,9144" path="m0,0l9144,0l9144,9144l0,9144l0,0">
                  <v:stroke weight="0pt" endcap="flat" joinstyle="miter" miterlimit="10" on="false" color="#000000" opacity="0"/>
                  <v:fill on="true" color="#9cc2e5"/>
                </v:shape>
                <v:shape id="Shape 281272" style="position:absolute;width:11905;height:91;left:25483;top:0;" coordsize="1190549,9144" path="m0,0l1190549,0l1190549,9144l0,9144l0,0">
                  <v:stroke weight="0pt" endcap="flat" joinstyle="miter" miterlimit="10" on="false" color="#000000" opacity="0"/>
                  <v:fill on="true" color="#9cc2e5"/>
                </v:shape>
                <v:shape id="Shape 281273" style="position:absolute;width:91;height:91;left:37298;top:0;" coordsize="9144,9144" path="m0,0l9144,0l9144,9144l0,9144l0,0">
                  <v:stroke weight="0pt" endcap="flat" joinstyle="miter" miterlimit="10" on="false" color="#000000" opacity="0"/>
                  <v:fill on="true" color="#9cc2e5"/>
                </v:shape>
                <v:shape id="Shape 281274" style="position:absolute;width:11902;height:91;left:37359;top:0;" coordsize="1190244,9144" path="m0,0l1190244,0l1190244,9144l0,9144l0,0">
                  <v:stroke weight="0pt" endcap="flat" joinstyle="miter" miterlimit="10" on="false" color="#000000" opacity="0"/>
                  <v:fill on="true" color="#9cc2e5"/>
                </v:shape>
                <v:shape id="Shape 281275" style="position:absolute;width:91;height:91;left:49170;top:0;" coordsize="9144,9144" path="m0,0l9144,0l9144,9144l0,9144l0,0">
                  <v:stroke weight="0pt" endcap="flat" joinstyle="miter" miterlimit="10" on="false" color="#000000" opacity="0"/>
                  <v:fill on="true" color="#9cc2e5"/>
                </v:shape>
                <v:shape id="Shape 281276" style="position:absolute;width:12118;height:91;left:49231;top:0;" coordsize="1211885,9144" path="m0,0l1211885,0l1211885,9144l0,9144l0,0">
                  <v:stroke weight="0pt" endcap="flat" joinstyle="miter" miterlimit="10" on="false" color="#000000" opacity="0"/>
                  <v:fill on="true" color="#9cc2e5"/>
                </v:shape>
              </v:group>
            </w:pict>
          </mc:Fallback>
        </mc:AlternateContent>
      </w:r>
    </w:p>
    <w:p w:rsidR="006E78D4" w:rsidRPr="0007730B" w:rsidRDefault="002C31BC">
      <w:pPr>
        <w:spacing w:after="0" w:line="259" w:lineRule="auto"/>
        <w:ind w:left="180" w:firstLine="0"/>
        <w:jc w:val="left"/>
        <w:rPr>
          <w:sz w:val="22"/>
        </w:rPr>
      </w:pPr>
      <w:r w:rsidRPr="0007730B">
        <w:rPr>
          <w:rFonts w:ascii="Times New Roman" w:eastAsia="Times New Roman" w:hAnsi="Times New Roman" w:cs="Times New Roman"/>
          <w:b/>
          <w:color w:val="1F8FCF"/>
          <w:sz w:val="22"/>
        </w:rPr>
        <w:t xml:space="preserve"> </w:t>
      </w:r>
    </w:p>
    <w:p w:rsidR="006E78D4" w:rsidRDefault="002C31BC">
      <w:pPr>
        <w:spacing w:after="0" w:line="259" w:lineRule="auto"/>
        <w:ind w:left="180" w:firstLine="0"/>
        <w:jc w:val="left"/>
      </w:pPr>
      <w:r>
        <w:rPr>
          <w:color w:val="767171"/>
        </w:rPr>
        <w:t xml:space="preserve"> </w:t>
      </w:r>
    </w:p>
    <w:p w:rsidR="006E78D4" w:rsidRDefault="002C31BC">
      <w:pPr>
        <w:spacing w:after="0"/>
        <w:ind w:left="175" w:right="209"/>
        <w:jc w:val="left"/>
      </w:pPr>
      <w:r>
        <w:rPr>
          <w:color w:val="767171"/>
        </w:rPr>
        <w:t xml:space="preserve">В ПАО «НЕФАЗ» используются следующие основные методы управления рисками:  </w:t>
      </w:r>
    </w:p>
    <w:p w:rsidR="006E78D4" w:rsidRDefault="002C31BC">
      <w:pPr>
        <w:ind w:left="199" w:right="333"/>
      </w:pPr>
      <w:r>
        <w:t xml:space="preserve">принятие риска (Компания принимает на себя устранение возможных последствий наступления рисковой ситуации и готова к покрытию убытков за свой счет); избежание (уклонение) от риска (уклонение от деятельности, связанной с риском, то есть отказ от каких-либо операций/вложений);  передача (распределение) риска (решение о передаче риска зависит от характера деятельности, важности, связанной с риском операции, и ее финансовой значимости. Стандартные механизмы передачи рисков включают: страхование, передачу рисков партнерам, аутсорсинг, диверсификацию деятельности, хеджирование);  контроль / сокращение (минимизация) риска (контроль над уровнем риска (регулярный анализ информации о рисках), принятие мер по снижению вероятности наступления рискового события и/или снижению возможного ущерба). </w:t>
      </w:r>
    </w:p>
    <w:p w:rsidR="006E78D4" w:rsidRDefault="002C31BC">
      <w:pPr>
        <w:spacing w:after="159" w:line="259" w:lineRule="auto"/>
        <w:ind w:left="180" w:firstLine="0"/>
        <w:jc w:val="left"/>
      </w:pPr>
      <w:r>
        <w:t xml:space="preserve"> </w:t>
      </w:r>
    </w:p>
    <w:p w:rsidR="006E78D4" w:rsidRDefault="002C31BC">
      <w:pPr>
        <w:pStyle w:val="3"/>
        <w:ind w:left="175" w:right="217"/>
      </w:pPr>
      <w:r>
        <w:t>8.3</w:t>
      </w:r>
      <w:r>
        <w:rPr>
          <w:rFonts w:ascii="Arial" w:eastAsia="Arial" w:hAnsi="Arial" w:cs="Arial"/>
        </w:rPr>
        <w:t xml:space="preserve"> </w:t>
      </w:r>
      <w:r>
        <w:t xml:space="preserve">Факторы риска, связанные с деятельностью акционерного общества и способы реагирования </w:t>
      </w:r>
    </w:p>
    <w:p w:rsidR="006E78D4" w:rsidRDefault="002C31BC">
      <w:pPr>
        <w:spacing w:after="38"/>
        <w:ind w:left="189" w:right="333" w:firstLine="708"/>
      </w:pPr>
      <w:r>
        <w:t>Состав идентифицированных основных факторов риска Общества не претерпел в отчетном году существенных изменений. При этом ПАО «НЕФАЗ» проводит оценку возможного влияния краткосрочных и среднесрочных последствий распространения заболевания, вызываемого короновирусной инфекцией (COVID -19) на свою деятельность, в том числе на уровень финансовых и рыночных рисков, а также рисков, связанных с деятельностью ПАО «НЕФАЗ».</w:t>
      </w:r>
      <w:r>
        <w:rPr>
          <w:color w:val="44546A"/>
        </w:rPr>
        <w:t xml:space="preserve"> </w:t>
      </w:r>
    </w:p>
    <w:p w:rsidR="006E78D4" w:rsidRDefault="002C31BC">
      <w:pPr>
        <w:spacing w:after="0" w:line="259" w:lineRule="auto"/>
        <w:ind w:left="180" w:firstLine="0"/>
        <w:jc w:val="left"/>
      </w:pPr>
      <w:r>
        <w:t xml:space="preserve"> </w:t>
      </w:r>
    </w:p>
    <w:p w:rsidR="006E78D4" w:rsidRDefault="002C31BC">
      <w:pPr>
        <w:spacing w:after="45"/>
        <w:ind w:left="898" w:right="333"/>
      </w:pPr>
      <w:r>
        <w:t xml:space="preserve">Отраслевые риски, операционные риски: </w:t>
      </w:r>
    </w:p>
    <w:p w:rsidR="006E78D4" w:rsidRDefault="002C31BC">
      <w:pPr>
        <w:spacing w:after="38"/>
        <w:ind w:left="189" w:right="333" w:firstLine="708"/>
      </w:pPr>
      <w:r>
        <w:t xml:space="preserve">ПАО «НЕФАЗ» подвержено значительному влиянию риска повышения цен на сырье, комплектующие и энергоносители, которые составляют существенную часть себестоимости продукции.  </w:t>
      </w:r>
    </w:p>
    <w:p w:rsidR="006E78D4" w:rsidRDefault="002C31BC">
      <w:pPr>
        <w:spacing w:after="38"/>
        <w:ind w:left="189" w:right="333" w:firstLine="708"/>
      </w:pPr>
      <w:r>
        <w:t xml:space="preserve">Для ограничения риска Общество осуществляло поиск альтернативных поставщиков, работу с поставщиками по ценовой политике на поставляемую продукцию в долгосрочной перспективе, локализацию комплектующих, импортозамещение. </w:t>
      </w:r>
      <w:r>
        <w:rPr>
          <w:color w:val="414042"/>
        </w:rPr>
        <w:t xml:space="preserve"> </w:t>
      </w:r>
    </w:p>
    <w:p w:rsidR="006E78D4" w:rsidRDefault="002C31BC">
      <w:pPr>
        <w:spacing w:after="80" w:line="259" w:lineRule="auto"/>
        <w:ind w:left="883"/>
        <w:jc w:val="left"/>
      </w:pPr>
      <w:r>
        <w:rPr>
          <w:color w:val="0070C0"/>
          <w:u w:val="single" w:color="0070C0"/>
        </w:rPr>
        <w:t>Отраслевые риски:</w:t>
      </w:r>
      <w:r>
        <w:rPr>
          <w:color w:val="0070C0"/>
        </w:rPr>
        <w:t xml:space="preserve"> </w:t>
      </w:r>
    </w:p>
    <w:p w:rsidR="006E78D4" w:rsidRDefault="002C31BC">
      <w:pPr>
        <w:numPr>
          <w:ilvl w:val="0"/>
          <w:numId w:val="34"/>
        </w:numPr>
        <w:spacing w:after="68"/>
        <w:ind w:right="333" w:firstLine="708"/>
      </w:pPr>
      <w:r>
        <w:rPr>
          <w:i/>
        </w:rPr>
        <w:lastRenderedPageBreak/>
        <w:t xml:space="preserve">Общество, в целом, сохраняет свою долю на рынке. К положительному фактору относится диверсификация и расширение </w:t>
      </w:r>
      <w:r>
        <w:t xml:space="preserve">продуктового портфеля и рынков сбыта, выход на новые внутренние рынки (рынок сельскохозяйственной техники, рынок электрического пассажирского транспорта). </w:t>
      </w:r>
    </w:p>
    <w:p w:rsidR="006E78D4" w:rsidRDefault="002C31BC">
      <w:pPr>
        <w:numPr>
          <w:ilvl w:val="0"/>
          <w:numId w:val="34"/>
        </w:numPr>
        <w:spacing w:after="26"/>
        <w:ind w:right="333" w:firstLine="708"/>
      </w:pPr>
      <w:r>
        <w:t xml:space="preserve">Стимулирование потребительского спроса путем реализации программ государственного субсидирования. Взаимодействие с органами власти по разработке и внедрению государственных программ поддержки автопроизводителей и сельхозпроизводителей. </w:t>
      </w:r>
    </w:p>
    <w:p w:rsidR="006E78D4" w:rsidRDefault="002C31BC">
      <w:pPr>
        <w:spacing w:after="0" w:line="259" w:lineRule="auto"/>
        <w:ind w:left="180" w:firstLine="0"/>
        <w:jc w:val="left"/>
      </w:pPr>
      <w:r>
        <w:t xml:space="preserve"> </w:t>
      </w:r>
    </w:p>
    <w:p w:rsidR="006E78D4" w:rsidRDefault="002C31BC">
      <w:pPr>
        <w:spacing w:after="35" w:line="259" w:lineRule="auto"/>
        <w:ind w:left="888" w:firstLine="0"/>
        <w:jc w:val="left"/>
      </w:pPr>
      <w:r>
        <w:rPr>
          <w:color w:val="002060"/>
          <w:u w:val="single" w:color="002060"/>
        </w:rPr>
        <w:t>Действия по управлению риском:</w:t>
      </w:r>
      <w:r>
        <w:rPr>
          <w:color w:val="002060"/>
        </w:rPr>
        <w:t xml:space="preserve"> </w:t>
      </w:r>
    </w:p>
    <w:p w:rsidR="006E78D4" w:rsidRDefault="002C31BC">
      <w:pPr>
        <w:numPr>
          <w:ilvl w:val="0"/>
          <w:numId w:val="35"/>
        </w:numPr>
        <w:spacing w:after="31"/>
        <w:ind w:right="333" w:firstLine="566"/>
      </w:pPr>
      <w:r>
        <w:t xml:space="preserve">Внедрение нового модельного ряда автобусов и электробусов нового поколения, полуприцепов и прицепов. </w:t>
      </w:r>
    </w:p>
    <w:p w:rsidR="006E78D4" w:rsidRDefault="002C31BC">
      <w:pPr>
        <w:numPr>
          <w:ilvl w:val="0"/>
          <w:numId w:val="35"/>
        </w:numPr>
        <w:spacing w:after="26"/>
        <w:ind w:right="333" w:firstLine="566"/>
      </w:pPr>
      <w:r>
        <w:t xml:space="preserve">Осуществление мероприятий по снижению издержек: оптимизация производственных мощностей, бережливое производство, мероприятия по сбережению сырьевых и энергетических ресурсов, применение альтернативных материалов на производстве, снижение себестоимости компонентной базы прицепов, полуприцепов, спецнадстроек, сельхозтехники, оптимизация расходов, повышение производительности труда. </w:t>
      </w:r>
    </w:p>
    <w:p w:rsidR="006E78D4" w:rsidRDefault="002C31BC">
      <w:pPr>
        <w:numPr>
          <w:ilvl w:val="0"/>
          <w:numId w:val="35"/>
        </w:numPr>
        <w:spacing w:after="26"/>
        <w:ind w:right="333" w:firstLine="566"/>
      </w:pPr>
      <w:r>
        <w:t xml:space="preserve">Осуществление взаимодействия с региональными органами власти по разработке и внедрению республиканских программ поддержки производителей. </w:t>
      </w:r>
    </w:p>
    <w:p w:rsidR="006E78D4" w:rsidRDefault="002C31BC">
      <w:pPr>
        <w:spacing w:after="21" w:line="259" w:lineRule="auto"/>
        <w:ind w:left="888" w:firstLine="0"/>
        <w:jc w:val="left"/>
      </w:pPr>
      <w:r>
        <w:t xml:space="preserve"> </w:t>
      </w:r>
    </w:p>
    <w:p w:rsidR="006E78D4" w:rsidRDefault="002C31BC">
      <w:pPr>
        <w:spacing w:after="37" w:line="259" w:lineRule="auto"/>
        <w:ind w:left="883"/>
        <w:jc w:val="left"/>
      </w:pPr>
      <w:r>
        <w:rPr>
          <w:color w:val="0070C0"/>
          <w:u w:val="single" w:color="0070C0"/>
        </w:rPr>
        <w:t>Страновые и региональные риски:</w:t>
      </w:r>
      <w:r>
        <w:rPr>
          <w:color w:val="0070C0"/>
        </w:rPr>
        <w:t xml:space="preserve"> </w:t>
      </w:r>
    </w:p>
    <w:p w:rsidR="006E78D4" w:rsidRDefault="002C31BC">
      <w:pPr>
        <w:spacing w:after="39"/>
        <w:ind w:left="189" w:right="333" w:firstLine="708"/>
      </w:pPr>
      <w:r>
        <w:t xml:space="preserve">В первые месяцы 2020 года происходит событие, не зависящее от деятельности Общества: распространение коронавирусной инфекции (COVID-2019). </w:t>
      </w:r>
    </w:p>
    <w:p w:rsidR="006E78D4" w:rsidRDefault="002C31BC">
      <w:pPr>
        <w:spacing w:after="37"/>
        <w:ind w:left="189" w:right="333" w:firstLine="708"/>
      </w:pPr>
      <w:r>
        <w:t xml:space="preserve">Учитывая безусловную необходимость непрерывного производства ПАО "НЕФАЗ" осуществляет комплекс мероприятий по недопущению распространения коронавирусной инфекции среди работников предприятия. Со всеми работниками проводится информационная работа, направленная на снижение риска инфицирования. Внесены изменения в организацию рабочего процесса на производстве. Несмотря на то, что Общество предпринимает все необходимые меры для защиты своих работников и снижения рисков для бизнеса, влияние всех последствий указанных событий нельзя до конца спрогнозировать. Потенциальное влияние вспышки коронавирусной инфекции на деятельность эмитента остается неопределенным. Нет никакой гарантии, что вспышка коронавирусной инфекции не окажет существенного негативного влияния на будущие результаты деятельности Общества. </w:t>
      </w:r>
    </w:p>
    <w:p w:rsidR="006E78D4" w:rsidRDefault="002C31BC">
      <w:pPr>
        <w:spacing w:after="48"/>
        <w:ind w:left="898" w:right="333"/>
      </w:pPr>
      <w:r>
        <w:t xml:space="preserve">Страновые риски: </w:t>
      </w:r>
    </w:p>
    <w:p w:rsidR="006E78D4" w:rsidRDefault="002C31BC">
      <w:pPr>
        <w:spacing w:after="37"/>
        <w:ind w:left="189" w:right="333" w:firstLine="708"/>
      </w:pPr>
      <w:r>
        <w:t xml:space="preserve">Эмитент зарегистрирован в качестве налогоплательщика и осуществляет свою основную деятельность на территории Российской Федерации, экономика которой не защищена от рыночных спадов и замедлений мирового экономического развития. Дальнейшему социальноэкономическому развитию Российской Федерации могут препятствовать следующие факторы: </w:t>
      </w:r>
    </w:p>
    <w:p w:rsidR="006E78D4" w:rsidRDefault="002C31BC">
      <w:pPr>
        <w:numPr>
          <w:ilvl w:val="0"/>
          <w:numId w:val="36"/>
        </w:numPr>
        <w:spacing w:after="48"/>
        <w:ind w:right="333" w:hanging="161"/>
      </w:pPr>
      <w:r>
        <w:t xml:space="preserve">Экономическая нестабильность. </w:t>
      </w:r>
    </w:p>
    <w:p w:rsidR="006E78D4" w:rsidRDefault="002C31BC">
      <w:pPr>
        <w:numPr>
          <w:ilvl w:val="0"/>
          <w:numId w:val="36"/>
        </w:numPr>
        <w:spacing w:after="48"/>
        <w:ind w:right="333" w:hanging="161"/>
      </w:pPr>
      <w:r>
        <w:t xml:space="preserve">Политическая и государственная нестабильность. </w:t>
      </w:r>
    </w:p>
    <w:p w:rsidR="006E78D4" w:rsidRDefault="002C31BC">
      <w:pPr>
        <w:numPr>
          <w:ilvl w:val="0"/>
          <w:numId w:val="36"/>
        </w:numPr>
        <w:spacing w:after="45"/>
        <w:ind w:right="333" w:hanging="161"/>
      </w:pPr>
      <w:r>
        <w:t xml:space="preserve">Несоответствие современным требованиям инфраструктуры России. </w:t>
      </w:r>
    </w:p>
    <w:p w:rsidR="006E78D4" w:rsidRDefault="002C31BC">
      <w:pPr>
        <w:numPr>
          <w:ilvl w:val="0"/>
          <w:numId w:val="36"/>
        </w:numPr>
        <w:spacing w:after="48"/>
        <w:ind w:right="333" w:hanging="161"/>
      </w:pPr>
      <w:r>
        <w:t xml:space="preserve">Колебания в мировой экономике. </w:t>
      </w:r>
    </w:p>
    <w:p w:rsidR="006E78D4" w:rsidRDefault="002C31BC">
      <w:pPr>
        <w:spacing w:after="39"/>
        <w:ind w:left="189" w:right="333" w:firstLine="708"/>
      </w:pPr>
      <w:r>
        <w:lastRenderedPageBreak/>
        <w:t xml:space="preserve">Кроме того, в условиях кризисных явлений на мировом финансовом рынке и сокращения промышленного производства существует риск уменьшения спроса на технику, что может повлечь за собой сокращение продаж и уменьшение выручки Эмитента. </w:t>
      </w:r>
    </w:p>
    <w:p w:rsidR="006E78D4" w:rsidRDefault="002C31BC">
      <w:pPr>
        <w:spacing w:after="48"/>
        <w:ind w:left="898" w:right="333"/>
      </w:pPr>
      <w:r>
        <w:t xml:space="preserve">Потеря стратегического партнерства с производителями комплектующих изделий. </w:t>
      </w:r>
    </w:p>
    <w:p w:rsidR="006E78D4" w:rsidRDefault="002C31BC">
      <w:pPr>
        <w:spacing w:after="46"/>
        <w:ind w:left="898" w:right="333"/>
      </w:pPr>
      <w:r>
        <w:t xml:space="preserve">Одним из существенных рисков, требующих управления, является риск потери партнерства с производителями комплектующих изделий.  </w:t>
      </w:r>
    </w:p>
    <w:p w:rsidR="006E78D4" w:rsidRDefault="002C31BC">
      <w:pPr>
        <w:spacing w:after="38"/>
        <w:ind w:left="189" w:right="333" w:firstLine="708"/>
      </w:pPr>
      <w:r>
        <w:t xml:space="preserve">Реализуются мероприятия по локализации производства комплектующих на территории Российской Федерации и диверсификации поставоккомплектующих из различных регионов мира, осуществляется подбор альтернативных поставщиков, реализуются мероприятия по импортозамещению. </w:t>
      </w:r>
    </w:p>
    <w:p w:rsidR="006E78D4" w:rsidRDefault="002C31BC">
      <w:pPr>
        <w:spacing w:after="48"/>
        <w:ind w:left="898" w:right="333"/>
      </w:pPr>
      <w:r>
        <w:t xml:space="preserve">Региональные риски: </w:t>
      </w:r>
    </w:p>
    <w:p w:rsidR="006E78D4" w:rsidRDefault="002C31BC">
      <w:pPr>
        <w:spacing w:after="38"/>
        <w:ind w:left="189" w:right="333" w:firstLine="708"/>
      </w:pPr>
      <w:r>
        <w:t xml:space="preserve">Эмитент осуществляет свою деятельность на территории Республики Башкортостан, которая имеет чрезвычайно выгодное географическое положение. Характерной чертой политической ситуации республики является стабильность. Тесное взаимодействие всех органов и уровней властных структур позволили выработать единую экономическую политику, четко определить приоритеты ее развития. Создан благоприятный инвестиционный климат: инвесторам предоставляются значительные налоговые льготы и оказывается содействие в разрешении различных проблем. </w:t>
      </w:r>
    </w:p>
    <w:p w:rsidR="006E78D4" w:rsidRDefault="002C31BC">
      <w:pPr>
        <w:spacing w:after="38"/>
        <w:ind w:left="189" w:right="333" w:firstLine="708"/>
      </w:pPr>
      <w:r>
        <w:t xml:space="preserve">В связи с кризисными явлениями в мировой экономике и резким ухудшением международной обстановки, страновые и региональные риски значительно выросли. Политическая и экономическая ситуация в Российской Федерации в настоящее время оценивается как неустойчивая. Безусловно, складывающиеся политическая и экономическая обстановка и в регионах, входящих в сферу интересов Общества, оказывают непосредственное влияние на процессы по освоению новых рынков сбыта продукции предприятия.  </w:t>
      </w:r>
    </w:p>
    <w:p w:rsidR="006E78D4" w:rsidRDefault="002C31BC">
      <w:pPr>
        <w:spacing w:after="38"/>
        <w:ind w:left="199" w:right="333"/>
      </w:pPr>
      <w:r>
        <w:t xml:space="preserve">Эмитент не рассматривает риски, связанные с географическими особенностями, как существенные негативные факторы. Наряду с этим Эмитент не исключает возможные негативные последствия для себя в случае возникновения техногенных катастроф в одном из регионов деятельности Общества. Влияние особенностей отдельных регионов на деятельность Эмитента в целом незначительно и учитывается руководством Общества в процессе осуществления финансово-хозяйственной деятельности. </w:t>
      </w:r>
    </w:p>
    <w:p w:rsidR="006E78D4" w:rsidRDefault="002C31BC">
      <w:pPr>
        <w:spacing w:after="37" w:line="259" w:lineRule="auto"/>
        <w:ind w:left="888" w:firstLine="0"/>
        <w:jc w:val="left"/>
      </w:pPr>
      <w:r>
        <w:t xml:space="preserve"> </w:t>
      </w:r>
    </w:p>
    <w:p w:rsidR="006E78D4" w:rsidRDefault="002C31BC">
      <w:pPr>
        <w:spacing w:after="26" w:line="267" w:lineRule="auto"/>
        <w:ind w:left="898"/>
        <w:jc w:val="left"/>
      </w:pPr>
      <w:r>
        <w:rPr>
          <w:color w:val="0070C0"/>
        </w:rPr>
        <w:t xml:space="preserve">Технологические и производственные риски: </w:t>
      </w:r>
    </w:p>
    <w:p w:rsidR="006E78D4" w:rsidRDefault="002C31BC">
      <w:pPr>
        <w:spacing w:after="48"/>
        <w:ind w:left="898" w:right="333"/>
      </w:pPr>
      <w:r>
        <w:t xml:space="preserve">Основными производственными рисками, которым подвержено ПАО «НЕФАЗ», являются: </w:t>
      </w:r>
    </w:p>
    <w:p w:rsidR="006E78D4" w:rsidRDefault="002C31BC">
      <w:pPr>
        <w:numPr>
          <w:ilvl w:val="0"/>
          <w:numId w:val="37"/>
        </w:numPr>
        <w:spacing w:after="39"/>
        <w:ind w:right="333" w:firstLine="708"/>
      </w:pPr>
      <w:r>
        <w:t xml:space="preserve">Риск поставки некачественных комплектующих изделий. В целях снижения риска Общество проводит постоянную работу по совершенствованию системы менеджмента качества. </w:t>
      </w:r>
    </w:p>
    <w:p w:rsidR="006E78D4" w:rsidRDefault="002C31BC">
      <w:pPr>
        <w:numPr>
          <w:ilvl w:val="0"/>
          <w:numId w:val="37"/>
        </w:numPr>
        <w:spacing w:after="39"/>
        <w:ind w:right="333" w:firstLine="708"/>
      </w:pPr>
      <w:r>
        <w:t xml:space="preserve">Техногенный риск (пожар, стихийные бедствия, гибель людей или повреждение имущества при эксплуатации опасных производственных объектов и т.д.). Для снижения возможных негативных последствий и потерь в случае возникновения чрезвычайных ситуаций ПАО «НЕФАЗ» проводит комплекс мер по охране труда и противопожарной безопасности. </w:t>
      </w:r>
    </w:p>
    <w:p w:rsidR="006E78D4" w:rsidRDefault="002C31BC">
      <w:pPr>
        <w:numPr>
          <w:ilvl w:val="0"/>
          <w:numId w:val="37"/>
        </w:numPr>
        <w:spacing w:after="38"/>
        <w:ind w:right="333" w:firstLine="708"/>
      </w:pPr>
      <w:r>
        <w:t xml:space="preserve">Устаревание технологической базы (отставание по уровню развития технологий в сравнении с зарубежными аналогами). Для снижения данного риска Общество непрерывно осуществляет инвестиции в развитие технологической базы. </w:t>
      </w:r>
    </w:p>
    <w:p w:rsidR="009B719B" w:rsidRDefault="009B719B" w:rsidP="009B719B">
      <w:pPr>
        <w:spacing w:after="38"/>
        <w:ind w:left="897" w:right="333" w:firstLine="0"/>
      </w:pPr>
    </w:p>
    <w:p w:rsidR="006E78D4" w:rsidRDefault="002C31BC">
      <w:pPr>
        <w:spacing w:after="26" w:line="267" w:lineRule="auto"/>
        <w:ind w:left="898"/>
        <w:jc w:val="left"/>
      </w:pPr>
      <w:r>
        <w:rPr>
          <w:color w:val="0070C0"/>
        </w:rPr>
        <w:lastRenderedPageBreak/>
        <w:t xml:space="preserve">Финансовые риски: </w:t>
      </w:r>
    </w:p>
    <w:p w:rsidR="006E78D4" w:rsidRDefault="002C31BC">
      <w:pPr>
        <w:spacing w:after="48"/>
        <w:ind w:left="898" w:right="333"/>
      </w:pPr>
      <w:r>
        <w:t xml:space="preserve">Колебания процентной ставки </w:t>
      </w:r>
    </w:p>
    <w:p w:rsidR="006E78D4" w:rsidRDefault="002C31BC">
      <w:pPr>
        <w:spacing w:after="39"/>
        <w:ind w:left="189" w:right="333" w:firstLine="708"/>
      </w:pPr>
      <w:r>
        <w:t xml:space="preserve">Волатильность финансовых рынков и низкие темпы восстановления экономики могут ограничить доступ Общества к внешним источникам финансирования, что, в свою очередь, может повлиять на способность ПАО «НЕФАЗ» рефинансировать текущую задолженность и создать трудности для финансирования операционной деятельности. Рост стоимости привлекаемого финансирования может негативным образом отразиться на финансовых результатах Общества, а также привести к снижению рентабельности. </w:t>
      </w:r>
    </w:p>
    <w:p w:rsidR="006E78D4" w:rsidRDefault="002C31BC">
      <w:pPr>
        <w:spacing w:after="38"/>
        <w:ind w:left="189" w:right="333" w:firstLine="708"/>
      </w:pPr>
      <w:r>
        <w:t xml:space="preserve">ПАО «НЕФАЗ» обладает необходимыми инструментами для преобразования плавающих процентных ставок в фиксированные, и кроме того, ПАО «НЕФАЗ» имеет возможность использовать существующий запас денежных средств для досрочных погашений кредитов в случае резкого увеличения плавающих процентных ставок. </w:t>
      </w:r>
    </w:p>
    <w:p w:rsidR="006E78D4" w:rsidRDefault="002C31BC">
      <w:pPr>
        <w:spacing w:after="35" w:line="259" w:lineRule="auto"/>
        <w:ind w:left="888" w:firstLine="0"/>
        <w:jc w:val="left"/>
      </w:pPr>
      <w:r>
        <w:t xml:space="preserve"> </w:t>
      </w:r>
    </w:p>
    <w:p w:rsidR="006E78D4" w:rsidRDefault="002C31BC">
      <w:pPr>
        <w:spacing w:after="36" w:line="259" w:lineRule="auto"/>
        <w:ind w:left="883"/>
        <w:jc w:val="left"/>
      </w:pPr>
      <w:r>
        <w:rPr>
          <w:color w:val="002060"/>
        </w:rPr>
        <w:t xml:space="preserve">Действия по управлению риском </w:t>
      </w:r>
    </w:p>
    <w:p w:rsidR="006E78D4" w:rsidRDefault="002C31BC" w:rsidP="009B719B">
      <w:pPr>
        <w:numPr>
          <w:ilvl w:val="0"/>
          <w:numId w:val="38"/>
        </w:numPr>
        <w:spacing w:after="38"/>
        <w:ind w:left="284" w:right="333" w:firstLine="708"/>
      </w:pPr>
      <w:r>
        <w:t xml:space="preserve">осуществление постоянного мониторинга ситуации на рынках капитала и принятие необходимых мер в ответ на изменения рыночных показателей; </w:t>
      </w:r>
    </w:p>
    <w:p w:rsidR="006E78D4" w:rsidRDefault="002C31BC" w:rsidP="009B719B">
      <w:pPr>
        <w:numPr>
          <w:ilvl w:val="0"/>
          <w:numId w:val="38"/>
        </w:numPr>
        <w:spacing w:after="38"/>
        <w:ind w:left="284" w:right="333" w:firstLine="708"/>
      </w:pPr>
      <w:r>
        <w:t xml:space="preserve">поддержание оптимального уровня ликвидности путем планирования денежных потоков, сокращения расходов, сокращения запасов сырья, материалов и готовой продукции, продажи непрофильных активов; </w:t>
      </w:r>
    </w:p>
    <w:p w:rsidR="006E78D4" w:rsidRDefault="002C31BC" w:rsidP="009B719B">
      <w:pPr>
        <w:numPr>
          <w:ilvl w:val="0"/>
          <w:numId w:val="38"/>
        </w:numPr>
        <w:spacing w:after="48"/>
        <w:ind w:right="333" w:firstLine="105"/>
      </w:pPr>
      <w:r>
        <w:t xml:space="preserve">участие в государственных программах поддержки бизнеса (субсидирование и т.д.); </w:t>
      </w:r>
    </w:p>
    <w:p w:rsidR="006E78D4" w:rsidRDefault="002C31BC" w:rsidP="009B719B">
      <w:pPr>
        <w:numPr>
          <w:ilvl w:val="0"/>
          <w:numId w:val="38"/>
        </w:numPr>
        <w:spacing w:after="45"/>
        <w:ind w:right="333" w:firstLine="105"/>
      </w:pPr>
      <w:r>
        <w:t xml:space="preserve">осуществление постоянного мониторинга развития законодательных инициатив, изменений законодательства. </w:t>
      </w:r>
    </w:p>
    <w:p w:rsidR="006E78D4" w:rsidRDefault="002C31BC" w:rsidP="009B719B">
      <w:pPr>
        <w:spacing w:after="37" w:line="259" w:lineRule="auto"/>
        <w:ind w:left="888" w:firstLine="105"/>
        <w:jc w:val="left"/>
      </w:pPr>
      <w:r>
        <w:t xml:space="preserve"> </w:t>
      </w:r>
    </w:p>
    <w:p w:rsidR="006E78D4" w:rsidRDefault="002C31BC">
      <w:pPr>
        <w:spacing w:after="26" w:line="267" w:lineRule="auto"/>
        <w:ind w:left="898"/>
        <w:jc w:val="left"/>
      </w:pPr>
      <w:r>
        <w:rPr>
          <w:color w:val="0070C0"/>
        </w:rPr>
        <w:t xml:space="preserve">Правовые риски: </w:t>
      </w:r>
    </w:p>
    <w:p w:rsidR="006E78D4" w:rsidRDefault="002C31BC" w:rsidP="009B719B">
      <w:pPr>
        <w:numPr>
          <w:ilvl w:val="0"/>
          <w:numId w:val="38"/>
        </w:numPr>
        <w:spacing w:after="26"/>
        <w:ind w:left="426" w:right="333" w:firstLine="567"/>
      </w:pPr>
      <w:r>
        <w:t xml:space="preserve">риски, связанные с изменениями законодательства, регулирующего деятельность Общества, в том числе валютного регулирования, налогового законодательства, правил таможенного контроля и пошлин, требований по лицензированию основной деятельности, либо лицензированию прав пользования объектами, нахождение которых в обороте ограничено (включая природные ресурсы); </w:t>
      </w:r>
    </w:p>
    <w:p w:rsidR="006E78D4" w:rsidRDefault="002C31BC" w:rsidP="009B719B">
      <w:pPr>
        <w:numPr>
          <w:ilvl w:val="0"/>
          <w:numId w:val="38"/>
        </w:numPr>
        <w:spacing w:after="26"/>
        <w:ind w:left="426" w:right="333" w:firstLine="567"/>
      </w:pPr>
      <w:r>
        <w:t xml:space="preserve">риски, связанные с изменением судебной практики по вопросам, связанным с деятельностью Общества (в том числе по вопросам лицензирования), которые могут негативно сказаться на результатах деятельности, а также на результаты текущих судебных процессов, реализуемых компаниями Общества; </w:t>
      </w:r>
    </w:p>
    <w:p w:rsidR="006E78D4" w:rsidRDefault="002C31BC" w:rsidP="009B719B">
      <w:pPr>
        <w:numPr>
          <w:ilvl w:val="0"/>
          <w:numId w:val="38"/>
        </w:numPr>
        <w:spacing w:after="31"/>
        <w:ind w:left="426" w:right="333" w:firstLine="567"/>
      </w:pPr>
      <w:r>
        <w:t xml:space="preserve">риск претензий, регулирующих/ контролирующих органов. </w:t>
      </w:r>
    </w:p>
    <w:p w:rsidR="006E78D4" w:rsidRDefault="002C31BC" w:rsidP="009B719B">
      <w:pPr>
        <w:numPr>
          <w:ilvl w:val="0"/>
          <w:numId w:val="38"/>
        </w:numPr>
        <w:spacing w:after="26"/>
        <w:ind w:left="426" w:right="333" w:firstLine="567"/>
      </w:pPr>
      <w:r>
        <w:t xml:space="preserve">риски, связанные с изменением антимонопольного законодательства; - риски, связанные с изменением таможенного контроля и пошлин. </w:t>
      </w:r>
    </w:p>
    <w:p w:rsidR="006E78D4" w:rsidRDefault="002C31BC">
      <w:pPr>
        <w:spacing w:after="37" w:line="259" w:lineRule="auto"/>
        <w:ind w:left="888" w:firstLine="0"/>
        <w:jc w:val="left"/>
      </w:pPr>
      <w:r>
        <w:t xml:space="preserve"> </w:t>
      </w:r>
    </w:p>
    <w:p w:rsidR="009B719B" w:rsidRDefault="009B719B">
      <w:pPr>
        <w:spacing w:after="37" w:line="259" w:lineRule="auto"/>
        <w:ind w:left="888" w:firstLine="0"/>
        <w:jc w:val="left"/>
      </w:pPr>
    </w:p>
    <w:p w:rsidR="009B719B" w:rsidRDefault="009B719B">
      <w:pPr>
        <w:spacing w:after="37" w:line="259" w:lineRule="auto"/>
        <w:ind w:left="888" w:firstLine="0"/>
        <w:jc w:val="left"/>
      </w:pPr>
    </w:p>
    <w:p w:rsidR="006E78D4" w:rsidRDefault="002C31BC">
      <w:pPr>
        <w:spacing w:after="36" w:line="259" w:lineRule="auto"/>
        <w:ind w:left="883"/>
        <w:jc w:val="left"/>
      </w:pPr>
      <w:r>
        <w:rPr>
          <w:color w:val="002060"/>
        </w:rPr>
        <w:lastRenderedPageBreak/>
        <w:t xml:space="preserve">Действия по управлению риском </w:t>
      </w:r>
    </w:p>
    <w:p w:rsidR="006E78D4" w:rsidRDefault="002C31BC">
      <w:pPr>
        <w:numPr>
          <w:ilvl w:val="0"/>
          <w:numId w:val="38"/>
        </w:numPr>
        <w:spacing w:after="38"/>
        <w:ind w:right="333" w:firstLine="708"/>
      </w:pPr>
      <w:r>
        <w:t xml:space="preserve">еженедельный мониторинг законодательства, судебной и иной правоприменительной практики; - участие в обсуждении законодательных инициатив.  </w:t>
      </w:r>
    </w:p>
    <w:p w:rsidR="006E78D4" w:rsidRDefault="002C31BC">
      <w:pPr>
        <w:spacing w:after="38" w:line="259" w:lineRule="auto"/>
        <w:ind w:left="888" w:firstLine="0"/>
        <w:jc w:val="left"/>
      </w:pPr>
      <w:r>
        <w:t xml:space="preserve"> </w:t>
      </w:r>
    </w:p>
    <w:p w:rsidR="006E78D4" w:rsidRDefault="002C31BC">
      <w:pPr>
        <w:spacing w:after="26" w:line="267" w:lineRule="auto"/>
        <w:ind w:left="898"/>
        <w:jc w:val="left"/>
      </w:pPr>
      <w:r>
        <w:rPr>
          <w:color w:val="0070C0"/>
        </w:rPr>
        <w:t>Риск потери деловой репутации (репутационный риск)</w:t>
      </w:r>
      <w:r>
        <w:rPr>
          <w:i/>
          <w:color w:val="0070C0"/>
        </w:rPr>
        <w:t xml:space="preserve"> </w:t>
      </w:r>
    </w:p>
    <w:p w:rsidR="006E78D4" w:rsidRDefault="002C31BC">
      <w:pPr>
        <w:spacing w:after="38"/>
        <w:ind w:left="189" w:right="333" w:firstLine="708"/>
      </w:pPr>
      <w:r>
        <w:rPr>
          <w:i/>
        </w:rPr>
        <w:t xml:space="preserve">В связи со стабильным положением Общества и крайне низкой вероятностью формирования негативного представления об Обществе в целом, риск потери деловой репутации не оказывает значительного влияния. </w:t>
      </w:r>
      <w:r>
        <w:t>В качестве мер по управлению репутационными рисками реализуется сбалансированная информационная политика, выполняются мероприятия по защите и продвижению ценностей, бренда, репутации и интересов Группы в публичном пространстве для достижения стратегических целей развития.</w:t>
      </w:r>
      <w:r>
        <w:rPr>
          <w:i/>
        </w:rPr>
        <w:t xml:space="preserve"> </w:t>
      </w:r>
    </w:p>
    <w:p w:rsidR="006E78D4" w:rsidRDefault="002C31BC">
      <w:pPr>
        <w:spacing w:after="48"/>
        <w:ind w:left="898" w:right="333"/>
      </w:pPr>
      <w:r>
        <w:t xml:space="preserve">Стратегические риски: </w:t>
      </w:r>
    </w:p>
    <w:p w:rsidR="006E78D4" w:rsidRDefault="002C31BC">
      <w:pPr>
        <w:spacing w:after="37"/>
        <w:ind w:left="199" w:right="333"/>
      </w:pPr>
      <w:r>
        <w:t xml:space="preserve">Учет стратегических рисков осуществляется на регулярной основе в процессе подготовки Стратегии Общества. В рамках процесса стратегического планирования оцениваются риски и эффективность различных стратегических инициатив, формируется набор оптимальных стратегических решений с точки зрения соотношения риска и доходности </w:t>
      </w:r>
    </w:p>
    <w:p w:rsidR="006E78D4" w:rsidRDefault="002C31BC">
      <w:pPr>
        <w:spacing w:after="37" w:line="259" w:lineRule="auto"/>
        <w:ind w:left="180" w:firstLine="0"/>
        <w:jc w:val="left"/>
      </w:pPr>
      <w:r>
        <w:t xml:space="preserve"> </w:t>
      </w:r>
    </w:p>
    <w:p w:rsidR="006E78D4" w:rsidRDefault="002C31BC">
      <w:pPr>
        <w:spacing w:after="36" w:line="259" w:lineRule="auto"/>
        <w:ind w:left="883"/>
        <w:jc w:val="left"/>
      </w:pPr>
      <w:r>
        <w:rPr>
          <w:color w:val="002060"/>
        </w:rPr>
        <w:t>Действия по управлению риском</w:t>
      </w:r>
      <w:r>
        <w:rPr>
          <w:color w:val="0070C0"/>
        </w:rPr>
        <w:t xml:space="preserve"> </w:t>
      </w:r>
    </w:p>
    <w:p w:rsidR="006E78D4" w:rsidRDefault="002C31BC">
      <w:pPr>
        <w:spacing w:after="38"/>
        <w:ind w:left="189" w:right="333" w:firstLine="708"/>
      </w:pPr>
      <w:r>
        <w:t xml:space="preserve">Для минимизации данного риска на регулярной основе осуществляется мониторинг макроэкономической ситуации, тенденции развития отрасли, анализ информации о деятельности собственных подразделений и конкурентов. Все продуктовые и непродуктовые инвестиционные проекты, направленные на развитие мощностей, создание новых видов автотехники, приобретение оборудования, проходят согласование через соответствующие подразделения ПАО "КАМАЗ".  Решение об открытии и финансировании данных проектов принимается после одобрения их на Инвестиционном Комитете ПАО "КАМАЗ". </w:t>
      </w:r>
    </w:p>
    <w:p w:rsidR="006E78D4" w:rsidRDefault="002C31BC">
      <w:pPr>
        <w:spacing w:after="35" w:line="259" w:lineRule="auto"/>
        <w:ind w:left="888" w:firstLine="0"/>
        <w:jc w:val="left"/>
      </w:pPr>
      <w:r>
        <w:t xml:space="preserve"> </w:t>
      </w:r>
    </w:p>
    <w:p w:rsidR="006E78D4" w:rsidRDefault="002C31BC">
      <w:pPr>
        <w:spacing w:after="26" w:line="267" w:lineRule="auto"/>
        <w:ind w:left="898"/>
        <w:jc w:val="left"/>
      </w:pPr>
      <w:r>
        <w:rPr>
          <w:color w:val="0070C0"/>
        </w:rPr>
        <w:t xml:space="preserve">Риски, связанные с деятельностью Общества:  </w:t>
      </w:r>
    </w:p>
    <w:p w:rsidR="006E78D4" w:rsidRDefault="002C31BC">
      <w:pPr>
        <w:spacing w:after="48"/>
        <w:ind w:left="898" w:right="333"/>
      </w:pPr>
      <w:r>
        <w:t xml:space="preserve">Описание риска:  </w:t>
      </w:r>
    </w:p>
    <w:p w:rsidR="006E78D4" w:rsidRDefault="002C31BC">
      <w:pPr>
        <w:numPr>
          <w:ilvl w:val="0"/>
          <w:numId w:val="39"/>
        </w:numPr>
        <w:spacing w:after="45"/>
        <w:ind w:right="333" w:hanging="161"/>
      </w:pPr>
      <w:r>
        <w:t xml:space="preserve">недостаточные темпы изменений; </w:t>
      </w:r>
    </w:p>
    <w:p w:rsidR="006E78D4" w:rsidRDefault="002C31BC">
      <w:pPr>
        <w:numPr>
          <w:ilvl w:val="0"/>
          <w:numId w:val="39"/>
        </w:numPr>
        <w:spacing w:after="48"/>
        <w:ind w:right="333" w:hanging="161"/>
      </w:pPr>
      <w:r>
        <w:t xml:space="preserve">рост конкуренции на рынке труда. </w:t>
      </w:r>
    </w:p>
    <w:p w:rsidR="006E78D4" w:rsidRDefault="002C31BC">
      <w:pPr>
        <w:spacing w:after="36" w:line="259" w:lineRule="auto"/>
        <w:ind w:left="888" w:firstLine="0"/>
        <w:jc w:val="left"/>
      </w:pPr>
      <w:r>
        <w:rPr>
          <w:color w:val="002060"/>
        </w:rPr>
        <w:t xml:space="preserve"> </w:t>
      </w:r>
    </w:p>
    <w:p w:rsidR="006E78D4" w:rsidRDefault="002C31BC">
      <w:pPr>
        <w:spacing w:after="36" w:line="259" w:lineRule="auto"/>
        <w:ind w:left="883"/>
        <w:jc w:val="left"/>
      </w:pPr>
      <w:r>
        <w:rPr>
          <w:color w:val="002060"/>
        </w:rPr>
        <w:t xml:space="preserve">Действия по управлению риском </w:t>
      </w:r>
    </w:p>
    <w:p w:rsidR="006E78D4" w:rsidRDefault="002C31BC">
      <w:pPr>
        <w:numPr>
          <w:ilvl w:val="0"/>
          <w:numId w:val="39"/>
        </w:numPr>
        <w:spacing w:after="48"/>
        <w:ind w:right="333" w:hanging="161"/>
      </w:pPr>
      <w:r>
        <w:t xml:space="preserve">модернизация существующего оборудования и унификация системы автоматизации.; </w:t>
      </w:r>
    </w:p>
    <w:p w:rsidR="006E78D4" w:rsidRDefault="002C31BC">
      <w:pPr>
        <w:numPr>
          <w:ilvl w:val="0"/>
          <w:numId w:val="39"/>
        </w:numPr>
        <w:spacing w:after="45"/>
        <w:ind w:right="333" w:hanging="161"/>
      </w:pPr>
      <w:r>
        <w:t xml:space="preserve">оперативное управление различными объектами производства в режиме реального времени; </w:t>
      </w:r>
    </w:p>
    <w:p w:rsidR="006E78D4" w:rsidRDefault="002C31BC">
      <w:pPr>
        <w:numPr>
          <w:ilvl w:val="0"/>
          <w:numId w:val="39"/>
        </w:numPr>
        <w:spacing w:after="38"/>
        <w:ind w:right="333" w:hanging="161"/>
      </w:pPr>
      <w:r>
        <w:t xml:space="preserve">осуществление постоянного анализа тенденций развития рынка, с целью своевременного управления изменениями в линейке предлагаемых моделей автотранспорта; </w:t>
      </w:r>
    </w:p>
    <w:p w:rsidR="006E78D4" w:rsidRDefault="002C31BC">
      <w:pPr>
        <w:numPr>
          <w:ilvl w:val="0"/>
          <w:numId w:val="39"/>
        </w:numPr>
        <w:spacing w:after="38"/>
        <w:ind w:right="333" w:hanging="161"/>
      </w:pPr>
      <w:r>
        <w:lastRenderedPageBreak/>
        <w:t xml:space="preserve">внедрение новых корпоративных стандартов обучения сотрудников массовым и ключевым рабочим профессиям в учебном центре; - расширение каналов информирования и привлечение потенциального персонала. </w:t>
      </w:r>
    </w:p>
    <w:p w:rsidR="006E78D4" w:rsidRDefault="002C31BC">
      <w:pPr>
        <w:spacing w:after="0" w:line="259" w:lineRule="auto"/>
        <w:ind w:left="180" w:firstLine="0"/>
        <w:jc w:val="left"/>
      </w:pPr>
      <w:r>
        <w:t xml:space="preserve"> </w:t>
      </w:r>
    </w:p>
    <w:p w:rsidR="006E78D4" w:rsidRDefault="009B719B">
      <w:pPr>
        <w:tabs>
          <w:tab w:val="center" w:pos="2242"/>
        </w:tabs>
        <w:spacing w:after="26" w:line="267" w:lineRule="auto"/>
        <w:ind w:left="0" w:firstLine="0"/>
        <w:jc w:val="left"/>
      </w:pPr>
      <w:r>
        <w:rPr>
          <w:color w:val="0070C0"/>
        </w:rPr>
        <w:t>9</w:t>
      </w:r>
      <w:r w:rsidR="002C31BC">
        <w:rPr>
          <w:color w:val="0070C0"/>
        </w:rPr>
        <w:t>.</w:t>
      </w:r>
      <w:r w:rsidR="002C31BC">
        <w:rPr>
          <w:rFonts w:ascii="Arial" w:eastAsia="Arial" w:hAnsi="Arial" w:cs="Arial"/>
          <w:b/>
          <w:color w:val="0070C0"/>
        </w:rPr>
        <w:t xml:space="preserve"> </w:t>
      </w:r>
      <w:r w:rsidR="002C31BC">
        <w:rPr>
          <w:rFonts w:ascii="Arial" w:eastAsia="Arial" w:hAnsi="Arial" w:cs="Arial"/>
          <w:b/>
          <w:color w:val="0070C0"/>
        </w:rPr>
        <w:tab/>
      </w:r>
      <w:r w:rsidR="002C31BC">
        <w:rPr>
          <w:color w:val="0070C0"/>
        </w:rPr>
        <w:t xml:space="preserve">Информация для акционеров </w:t>
      </w:r>
    </w:p>
    <w:p w:rsidR="006E78D4" w:rsidRDefault="002C31BC">
      <w:pPr>
        <w:ind w:left="199" w:right="333"/>
      </w:pPr>
      <w:r>
        <w:t xml:space="preserve">Полное наименование Общества - Публичное акционерное общество «НЕФАЗ» </w:t>
      </w:r>
    </w:p>
    <w:p w:rsidR="006E78D4" w:rsidRDefault="002C31BC">
      <w:pPr>
        <w:ind w:left="199" w:right="333"/>
      </w:pPr>
      <w:r>
        <w:t>Государственная регистрация Общества - Постановление мэра г. Нефтекамска от 12.02.1993№ 84/2</w:t>
      </w:r>
      <w:r>
        <w:rPr>
          <w:color w:val="FF0000"/>
        </w:rPr>
        <w:t xml:space="preserve"> </w:t>
      </w:r>
    </w:p>
    <w:p w:rsidR="006E78D4" w:rsidRDefault="002C31BC">
      <w:pPr>
        <w:ind w:left="199" w:right="333"/>
      </w:pPr>
      <w:r>
        <w:t>Основной государственный регистрационный номер Общества -</w:t>
      </w:r>
      <w:r>
        <w:rPr>
          <w:color w:val="007FC8"/>
        </w:rPr>
        <w:t xml:space="preserve">1020201881116 </w:t>
      </w:r>
    </w:p>
    <w:p w:rsidR="006E78D4" w:rsidRDefault="002C31BC">
      <w:pPr>
        <w:ind w:left="199" w:right="333"/>
      </w:pPr>
      <w:r>
        <w:t xml:space="preserve">Дата внесения записи в Единый государственный реестр юридических лиц - </w:t>
      </w:r>
      <w:r>
        <w:rPr>
          <w:color w:val="007FC8"/>
        </w:rPr>
        <w:t xml:space="preserve">30 октября 2002 года </w:t>
      </w:r>
    </w:p>
    <w:p w:rsidR="006E78D4" w:rsidRDefault="002C31BC">
      <w:pPr>
        <w:ind w:left="199" w:right="333"/>
      </w:pPr>
      <w:r>
        <w:t>Наименование регистрирующего органа, которым внесена запись в Единый государственный реестр юридических лиц-</w:t>
      </w:r>
      <w:r>
        <w:rPr>
          <w:color w:val="007FC8"/>
        </w:rPr>
        <w:t xml:space="preserve">Инспекция Федеральной налоговой службы РФ по г. Нефтекамску </w:t>
      </w:r>
    </w:p>
    <w:p w:rsidR="006E78D4" w:rsidRDefault="002C31BC">
      <w:pPr>
        <w:spacing w:after="0" w:line="259" w:lineRule="auto"/>
        <w:ind w:left="175"/>
        <w:jc w:val="left"/>
      </w:pPr>
      <w:r>
        <w:t xml:space="preserve">Местонахождение Общества - </w:t>
      </w:r>
      <w:r>
        <w:rPr>
          <w:color w:val="007FC8"/>
        </w:rPr>
        <w:t xml:space="preserve">город Нефтекамск, Республика Башкортостан, Российская Федерация </w:t>
      </w:r>
    </w:p>
    <w:p w:rsidR="006E78D4" w:rsidRDefault="002C31BC">
      <w:pPr>
        <w:spacing w:after="0" w:line="259" w:lineRule="auto"/>
        <w:ind w:left="175"/>
        <w:jc w:val="left"/>
      </w:pPr>
      <w:r>
        <w:t xml:space="preserve">Почтовый адрес Общества - </w:t>
      </w:r>
      <w:r>
        <w:rPr>
          <w:color w:val="007FC8"/>
        </w:rPr>
        <w:t xml:space="preserve">ул. Янаульская, д. 3, г. Нефтекамск, Республика Башкортостан, 452680 </w:t>
      </w:r>
    </w:p>
    <w:p w:rsidR="006E78D4" w:rsidRDefault="002C31BC">
      <w:pPr>
        <w:ind w:left="199" w:right="333"/>
      </w:pPr>
      <w:r>
        <w:t xml:space="preserve">Сайт, используемый ПАО «НЕФАЗ» для раскрытия информации в информационно-коммуникационной сети Интернет (далее – в сети Интернет) - </w:t>
      </w:r>
      <w:hyperlink r:id="rId162">
        <w:r>
          <w:rPr>
            <w:color w:val="0563C1"/>
            <w:u w:val="single" w:color="0563C1"/>
          </w:rPr>
          <w:t>http://www.e</w:t>
        </w:r>
      </w:hyperlink>
      <w:hyperlink r:id="rId163">
        <w:r>
          <w:rPr>
            <w:color w:val="0563C1"/>
            <w:u w:val="single" w:color="0563C1"/>
          </w:rPr>
          <w:t>-</w:t>
        </w:r>
      </w:hyperlink>
      <w:hyperlink r:id="rId164">
        <w:r>
          <w:rPr>
            <w:color w:val="0563C1"/>
            <w:u w:val="single" w:color="0563C1"/>
          </w:rPr>
          <w:t>disclosure.ru/portal/company.aspx?id=227</w:t>
        </w:r>
      </w:hyperlink>
      <w:hyperlink r:id="rId165">
        <w:r>
          <w:rPr>
            <w:color w:val="007FC8"/>
          </w:rPr>
          <w:t>;</w:t>
        </w:r>
      </w:hyperlink>
      <w:hyperlink r:id="rId166">
        <w:r>
          <w:rPr>
            <w:color w:val="0563C1"/>
            <w:u w:val="single" w:color="0563C1"/>
          </w:rPr>
          <w:t>http://www.nefaz.ru</w:t>
        </w:r>
      </w:hyperlink>
      <w:hyperlink r:id="rId167">
        <w:r>
          <w:rPr>
            <w:color w:val="007FC8"/>
          </w:rPr>
          <w:t xml:space="preserve"> </w:t>
        </w:r>
      </w:hyperlink>
    </w:p>
    <w:p w:rsidR="006E78D4" w:rsidRDefault="002C31BC">
      <w:pPr>
        <w:spacing w:after="0" w:line="259" w:lineRule="auto"/>
        <w:ind w:left="180" w:firstLine="0"/>
        <w:jc w:val="left"/>
      </w:pPr>
      <w:r>
        <w:t xml:space="preserve"> </w:t>
      </w:r>
    </w:p>
    <w:p w:rsidR="006E78D4" w:rsidRDefault="002C31BC">
      <w:pPr>
        <w:ind w:left="199" w:right="333"/>
      </w:pPr>
      <w:r>
        <w:rPr>
          <w:color w:val="231F20"/>
        </w:rPr>
        <w:t xml:space="preserve">Подразделения, входящие в состав ПАО «НЕФАЗ», объединены в </w:t>
      </w:r>
      <w:r>
        <w:t>три производства: производство автосамосвалов, производство емкостно</w:t>
      </w:r>
      <w:r w:rsidR="009B719B">
        <w:t xml:space="preserve">- </w:t>
      </w:r>
      <w:r>
        <w:t xml:space="preserve">наливной и прицепной техники и автобусное производство. </w:t>
      </w:r>
    </w:p>
    <w:p w:rsidR="006E78D4" w:rsidRDefault="002C31BC">
      <w:pPr>
        <w:spacing w:after="157" w:line="259" w:lineRule="auto"/>
        <w:ind w:left="180" w:firstLine="0"/>
        <w:jc w:val="left"/>
      </w:pPr>
      <w:r>
        <w:t xml:space="preserve"> </w:t>
      </w:r>
    </w:p>
    <w:p w:rsidR="006E78D4" w:rsidRDefault="002C31BC" w:rsidP="009B719B">
      <w:pPr>
        <w:pStyle w:val="3"/>
        <w:tabs>
          <w:tab w:val="center" w:pos="2480"/>
        </w:tabs>
        <w:ind w:left="0" w:firstLine="142"/>
      </w:pPr>
      <w:r>
        <w:t>9.1</w:t>
      </w:r>
      <w:r>
        <w:rPr>
          <w:rFonts w:ascii="Arial" w:eastAsia="Arial" w:hAnsi="Arial" w:cs="Arial"/>
        </w:rPr>
        <w:t xml:space="preserve"> </w:t>
      </w:r>
      <w:r>
        <w:rPr>
          <w:rFonts w:ascii="Arial" w:eastAsia="Arial" w:hAnsi="Arial" w:cs="Arial"/>
        </w:rPr>
        <w:tab/>
      </w:r>
      <w:r>
        <w:t xml:space="preserve">Сведения об аудиторе </w:t>
      </w:r>
    </w:p>
    <w:p w:rsidR="006E78D4" w:rsidRDefault="002C31BC">
      <w:pPr>
        <w:spacing w:after="12"/>
        <w:ind w:left="175"/>
        <w:jc w:val="left"/>
      </w:pPr>
      <w:r>
        <w:rPr>
          <w:i/>
          <w:sz w:val="28"/>
        </w:rPr>
        <w:t>Общество с ограниченной ответственностью «Аудиторско-консалтинговая компания «Кроу Аудэкс»</w:t>
      </w:r>
      <w:r>
        <w:rPr>
          <w:sz w:val="28"/>
        </w:rPr>
        <w:t xml:space="preserve"> </w:t>
      </w:r>
    </w:p>
    <w:p w:rsidR="006E78D4" w:rsidRDefault="002C31BC">
      <w:pPr>
        <w:spacing w:after="12"/>
        <w:ind w:left="175"/>
        <w:jc w:val="left"/>
      </w:pPr>
      <w:r>
        <w:t xml:space="preserve">Место нахождения: </w:t>
      </w:r>
      <w:r>
        <w:rPr>
          <w:i/>
          <w:sz w:val="28"/>
        </w:rPr>
        <w:t xml:space="preserve">РФ, 420021, г. Казань, ул. Сафьян,8 </w:t>
      </w:r>
      <w:r>
        <w:rPr>
          <w:sz w:val="28"/>
        </w:rPr>
        <w:t xml:space="preserve"> </w:t>
      </w:r>
    </w:p>
    <w:p w:rsidR="006E78D4" w:rsidRDefault="002C31BC">
      <w:pPr>
        <w:spacing w:after="12"/>
        <w:ind w:left="175"/>
        <w:jc w:val="left"/>
      </w:pPr>
      <w:r>
        <w:t>ИНН:</w:t>
      </w:r>
      <w:r>
        <w:rPr>
          <w:i/>
          <w:sz w:val="28"/>
        </w:rPr>
        <w:t xml:space="preserve"> 1655301258</w:t>
      </w:r>
      <w:r>
        <w:t xml:space="preserve"> </w:t>
      </w:r>
    </w:p>
    <w:p w:rsidR="006E78D4" w:rsidRDefault="002C31BC">
      <w:pPr>
        <w:spacing w:after="12"/>
        <w:ind w:left="175"/>
        <w:jc w:val="left"/>
      </w:pPr>
      <w:r>
        <w:t>ОГРН:</w:t>
      </w:r>
      <w:r>
        <w:rPr>
          <w:i/>
          <w:sz w:val="28"/>
        </w:rPr>
        <w:t xml:space="preserve"> 1141690066561</w:t>
      </w:r>
      <w:r>
        <w:rPr>
          <w:sz w:val="28"/>
        </w:rPr>
        <w:t xml:space="preserve"> </w:t>
      </w:r>
    </w:p>
    <w:p w:rsidR="006E78D4" w:rsidRDefault="002C31BC">
      <w:pPr>
        <w:spacing w:after="36"/>
        <w:ind w:left="199" w:right="333"/>
      </w:pPr>
      <w:r>
        <w:t xml:space="preserve">Контактная информация: </w:t>
      </w:r>
    </w:p>
    <w:p w:rsidR="006E78D4" w:rsidRDefault="002C31BC">
      <w:pPr>
        <w:spacing w:after="12"/>
        <w:ind w:left="175"/>
        <w:jc w:val="left"/>
      </w:pPr>
      <w:r>
        <w:t xml:space="preserve">Телефон: </w:t>
      </w:r>
      <w:r>
        <w:rPr>
          <w:i/>
          <w:sz w:val="28"/>
        </w:rPr>
        <w:t>+7 (843) 202-0760</w:t>
      </w:r>
      <w:r>
        <w:t xml:space="preserve"> </w:t>
      </w:r>
    </w:p>
    <w:p w:rsidR="006E78D4" w:rsidRDefault="002C31BC">
      <w:pPr>
        <w:spacing w:after="12"/>
        <w:ind w:left="190" w:right="6381"/>
        <w:jc w:val="left"/>
      </w:pPr>
      <w:r>
        <w:t>E-mail:</w:t>
      </w:r>
      <w:r>
        <w:rPr>
          <w:color w:val="0563C1"/>
          <w:sz w:val="28"/>
          <w:u w:val="single" w:color="0563C1"/>
        </w:rPr>
        <w:t>auditor@crowe-audex.ru</w:t>
      </w:r>
      <w:r>
        <w:rPr>
          <w:sz w:val="28"/>
        </w:rPr>
        <w:t xml:space="preserve"> </w:t>
      </w:r>
    </w:p>
    <w:p w:rsidR="006E78D4" w:rsidRDefault="002C31BC">
      <w:pPr>
        <w:spacing w:after="31"/>
        <w:ind w:left="199" w:right="333"/>
      </w:pPr>
      <w:r>
        <w:t xml:space="preserve">Данные о членстве аудитора в саморегулируемых организациях аудиторов: </w:t>
      </w:r>
    </w:p>
    <w:p w:rsidR="006E78D4" w:rsidRDefault="002C31BC">
      <w:pPr>
        <w:spacing w:after="12"/>
        <w:ind w:left="175"/>
        <w:jc w:val="left"/>
      </w:pPr>
      <w:r>
        <w:t xml:space="preserve">Полное наименование: </w:t>
      </w:r>
      <w:r>
        <w:rPr>
          <w:i/>
          <w:sz w:val="28"/>
        </w:rPr>
        <w:t xml:space="preserve">ООО «Аудиторско-консалтинговая компания «Кроу Аудэкс» является членом Саморегулируемой организации аудиторов Ассоциация «Содружество» (СРО ААС) </w:t>
      </w:r>
      <w:r>
        <w:rPr>
          <w:sz w:val="28"/>
        </w:rPr>
        <w:t xml:space="preserve"> </w:t>
      </w:r>
    </w:p>
    <w:p w:rsidR="006E78D4" w:rsidRDefault="002C31BC">
      <w:pPr>
        <w:spacing w:after="12"/>
        <w:ind w:left="175"/>
        <w:jc w:val="left"/>
      </w:pPr>
      <w:r>
        <w:t xml:space="preserve">Место нахождения: </w:t>
      </w:r>
      <w:r>
        <w:rPr>
          <w:i/>
          <w:sz w:val="28"/>
        </w:rPr>
        <w:t>РФ, 119192, г. Москва, Мичуринский пр-т, дом 21, корпус 4.</w:t>
      </w:r>
      <w:r>
        <w:t xml:space="preserve"> </w:t>
      </w:r>
    </w:p>
    <w:p w:rsidR="006E78D4" w:rsidRDefault="002C31BC">
      <w:pPr>
        <w:spacing w:after="12"/>
        <w:ind w:left="175"/>
        <w:jc w:val="left"/>
      </w:pPr>
      <w:r>
        <w:lastRenderedPageBreak/>
        <w:t xml:space="preserve">Дополнительная информация: </w:t>
      </w:r>
      <w:r>
        <w:rPr>
          <w:i/>
          <w:sz w:val="28"/>
        </w:rPr>
        <w:t>Регистрационный номер записи о внесении в Реестр аудиторов и аудиторских организаций саморегулируемых организаций аудиторов: 12006043740 от 11 февраля 2020г.</w:t>
      </w:r>
      <w:r>
        <w:t xml:space="preserve"> </w:t>
      </w:r>
    </w:p>
    <w:p w:rsidR="006E78D4" w:rsidRDefault="002C31BC">
      <w:pPr>
        <w:spacing w:after="0" w:line="259" w:lineRule="auto"/>
        <w:ind w:left="180" w:firstLine="0"/>
        <w:jc w:val="left"/>
      </w:pPr>
      <w:r>
        <w:t xml:space="preserve"> </w:t>
      </w:r>
    </w:p>
    <w:p w:rsidR="006E78D4" w:rsidRDefault="002C31BC">
      <w:pPr>
        <w:pStyle w:val="3"/>
        <w:ind w:left="175" w:right="217"/>
      </w:pPr>
      <w:r>
        <w:t>9.2</w:t>
      </w:r>
      <w:r>
        <w:rPr>
          <w:rFonts w:ascii="Arial" w:eastAsia="Arial" w:hAnsi="Arial" w:cs="Arial"/>
        </w:rPr>
        <w:t xml:space="preserve"> </w:t>
      </w:r>
      <w:r>
        <w:t xml:space="preserve">Сведения об организации, осуществляющей учет прав на эмиссионные ценные бумаги </w:t>
      </w:r>
    </w:p>
    <w:p w:rsidR="006E78D4" w:rsidRDefault="002C31BC">
      <w:pPr>
        <w:ind w:left="199" w:right="333"/>
      </w:pPr>
      <w:r>
        <w:t xml:space="preserve">Сведения об Обществе: </w:t>
      </w:r>
    </w:p>
    <w:p w:rsidR="006E78D4" w:rsidRDefault="002C31BC">
      <w:pPr>
        <w:ind w:left="199" w:right="333"/>
      </w:pPr>
      <w:r>
        <w:t>Уфимский филиал Акционерного общества «Регистраторское общество «СТАТУС»</w:t>
      </w:r>
      <w:r>
        <w:rPr>
          <w:color w:val="007FC8"/>
        </w:rPr>
        <w:t xml:space="preserve"> </w:t>
      </w:r>
    </w:p>
    <w:p w:rsidR="006E78D4" w:rsidRDefault="002C31BC">
      <w:pPr>
        <w:spacing w:after="0" w:line="259" w:lineRule="auto"/>
        <w:ind w:left="180" w:firstLine="0"/>
        <w:jc w:val="left"/>
      </w:pPr>
      <w:r>
        <w:t xml:space="preserve"> </w:t>
      </w:r>
    </w:p>
    <w:p w:rsidR="006E78D4" w:rsidRDefault="002C31BC">
      <w:pPr>
        <w:ind w:left="199" w:right="333"/>
      </w:pPr>
      <w:r>
        <w:t xml:space="preserve">Место нахождения:450030, Россия, Республика Башкортостан, г. Уфа, Индустриальное шоссе, д. 119 </w:t>
      </w:r>
    </w:p>
    <w:p w:rsidR="006E78D4" w:rsidRDefault="002C31BC">
      <w:pPr>
        <w:ind w:left="199" w:right="333"/>
      </w:pPr>
      <w:r>
        <w:t xml:space="preserve">ИНН – 7707179242, КПП – 027801001 </w:t>
      </w:r>
    </w:p>
    <w:p w:rsidR="006E78D4" w:rsidRDefault="002C31BC">
      <w:pPr>
        <w:ind w:left="199" w:right="333"/>
      </w:pPr>
      <w:r>
        <w:t xml:space="preserve">ОГРН 1027700003924 </w:t>
      </w:r>
    </w:p>
    <w:p w:rsidR="006E78D4" w:rsidRDefault="002C31BC">
      <w:pPr>
        <w:spacing w:after="35"/>
        <w:ind w:left="199" w:right="333"/>
      </w:pPr>
      <w:r>
        <w:t xml:space="preserve">Телефон: +7 (347) 216-37-44, Факс: +7 (347) 238-32-77  </w:t>
      </w:r>
    </w:p>
    <w:p w:rsidR="006E78D4" w:rsidRDefault="002C31BC">
      <w:pPr>
        <w:spacing w:after="12"/>
        <w:ind w:left="190" w:right="6381"/>
        <w:jc w:val="left"/>
      </w:pPr>
      <w:r>
        <w:t xml:space="preserve">E-mail: </w:t>
      </w:r>
      <w:r>
        <w:rPr>
          <w:color w:val="0563C1"/>
          <w:sz w:val="28"/>
          <w:u w:val="single" w:color="0563C1"/>
        </w:rPr>
        <w:t>ufa@rostatus.ru</w:t>
      </w:r>
      <w:r>
        <w:t xml:space="preserve"> </w:t>
      </w:r>
    </w:p>
    <w:p w:rsidR="006E78D4" w:rsidRDefault="002C31BC">
      <w:pPr>
        <w:spacing w:after="0" w:line="259" w:lineRule="auto"/>
        <w:ind w:left="180" w:firstLine="0"/>
        <w:jc w:val="left"/>
      </w:pPr>
      <w:r>
        <w:t xml:space="preserve"> </w:t>
      </w:r>
    </w:p>
    <w:p w:rsidR="006E78D4" w:rsidRDefault="002C31BC">
      <w:pPr>
        <w:ind w:left="199" w:right="333"/>
      </w:pPr>
      <w:r>
        <w:t xml:space="preserve">Расчетный счет - 40701810826000000007 </w:t>
      </w:r>
    </w:p>
    <w:p w:rsidR="006E78D4" w:rsidRDefault="002C31BC">
      <w:pPr>
        <w:ind w:left="199" w:right="333"/>
      </w:pPr>
      <w:r>
        <w:t xml:space="preserve">В банке - филиал «ИнвестКапиталБанк» АО «СМП Банк» г. Уфа </w:t>
      </w:r>
    </w:p>
    <w:p w:rsidR="006E78D4" w:rsidRDefault="002C31BC">
      <w:pPr>
        <w:ind w:left="199" w:right="333"/>
      </w:pPr>
      <w:r>
        <w:t xml:space="preserve">Корреспондентский счет - 30101810480730000875 </w:t>
      </w:r>
    </w:p>
    <w:p w:rsidR="006E78D4" w:rsidRDefault="002C31BC">
      <w:pPr>
        <w:ind w:left="199" w:right="333"/>
      </w:pPr>
      <w:r>
        <w:t xml:space="preserve">БИК – 048073875 </w:t>
      </w:r>
    </w:p>
    <w:p w:rsidR="006E78D4" w:rsidRDefault="002C31BC">
      <w:pPr>
        <w:spacing w:after="0" w:line="259" w:lineRule="auto"/>
        <w:ind w:left="180" w:firstLine="0"/>
        <w:jc w:val="left"/>
      </w:pPr>
      <w:r>
        <w:t xml:space="preserve"> </w:t>
      </w:r>
    </w:p>
    <w:p w:rsidR="006E78D4" w:rsidRDefault="002C31BC">
      <w:pPr>
        <w:ind w:left="199" w:right="333"/>
      </w:pPr>
      <w:r>
        <w:t xml:space="preserve">Сведения о лицензии на осуществление деятельности по ведению реестра владельцев ценных бумаг </w:t>
      </w:r>
    </w:p>
    <w:p w:rsidR="006E78D4" w:rsidRDefault="002C31BC">
      <w:pPr>
        <w:ind w:left="199" w:right="333"/>
      </w:pPr>
      <w:r>
        <w:t xml:space="preserve">Номер: № 10-000-1-00304 </w:t>
      </w:r>
    </w:p>
    <w:p w:rsidR="006E78D4" w:rsidRDefault="002C31BC">
      <w:pPr>
        <w:ind w:left="199" w:right="333"/>
      </w:pPr>
      <w:r>
        <w:t xml:space="preserve">Дата выдачи: 12.03.2004 </w:t>
      </w:r>
    </w:p>
    <w:p w:rsidR="006E78D4" w:rsidRDefault="002C31BC">
      <w:pPr>
        <w:ind w:left="199" w:right="333"/>
      </w:pPr>
      <w:r>
        <w:t xml:space="preserve">Дата окончания действия: без ограничения срока действия.  </w:t>
      </w:r>
    </w:p>
    <w:p w:rsidR="006E78D4" w:rsidRDefault="002C31BC">
      <w:pPr>
        <w:ind w:left="199" w:right="333"/>
      </w:pPr>
      <w:r>
        <w:t xml:space="preserve">Наименование органа, выдавшего лицензию: ФКЦБ России </w:t>
      </w:r>
    </w:p>
    <w:p w:rsidR="006E78D4" w:rsidRDefault="002C31BC">
      <w:pPr>
        <w:spacing w:after="0" w:line="259" w:lineRule="auto"/>
        <w:ind w:left="180" w:firstLine="0"/>
        <w:jc w:val="left"/>
      </w:pPr>
      <w:r>
        <w:t xml:space="preserve"> </w:t>
      </w:r>
    </w:p>
    <w:p w:rsidR="006E78D4" w:rsidRDefault="002C31BC">
      <w:pPr>
        <w:ind w:left="199" w:right="4176"/>
      </w:pPr>
      <w:r>
        <w:t xml:space="preserve">Дата, с которой регистратор осуществляет ведение реестра владельцев ценных бумаг эмитента: 01.10.2010 АО «СТАТУС» является членом </w:t>
      </w:r>
      <w:hyperlink r:id="rId168">
        <w:r>
          <w:rPr>
            <w:color w:val="0563C1"/>
            <w:sz w:val="28"/>
            <w:u w:val="single" w:color="0563C1"/>
          </w:rPr>
          <w:t>СРО НФА</w:t>
        </w:r>
      </w:hyperlink>
      <w:hyperlink r:id="rId169">
        <w:r>
          <w:t>,</w:t>
        </w:r>
      </w:hyperlink>
      <w:r>
        <w:t xml:space="preserve"> ассоциированным членом </w:t>
      </w:r>
      <w:hyperlink r:id="rId170">
        <w:r>
          <w:rPr>
            <w:color w:val="0563C1"/>
            <w:sz w:val="28"/>
            <w:u w:val="single" w:color="0563C1"/>
          </w:rPr>
          <w:t>ПАРТАД.</w:t>
        </w:r>
      </w:hyperlink>
      <w:hyperlink r:id="rId171">
        <w:r>
          <w:t xml:space="preserve"> </w:t>
        </w:r>
      </w:hyperlink>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2C31BC">
      <w:pPr>
        <w:spacing w:after="0" w:line="259" w:lineRule="auto"/>
        <w:ind w:left="180" w:firstLine="0"/>
        <w:jc w:val="left"/>
      </w:pPr>
      <w:r>
        <w:t xml:space="preserve"> </w:t>
      </w:r>
    </w:p>
    <w:p w:rsidR="006E78D4" w:rsidRDefault="009B719B">
      <w:pPr>
        <w:pStyle w:val="2"/>
        <w:spacing w:after="0" w:line="259" w:lineRule="auto"/>
        <w:ind w:left="175"/>
      </w:pPr>
      <w:r>
        <w:rPr>
          <w:color w:val="0070C0"/>
          <w:sz w:val="44"/>
        </w:rPr>
        <w:lastRenderedPageBreak/>
        <w:t>10</w:t>
      </w:r>
      <w:r w:rsidR="002C31BC">
        <w:rPr>
          <w:color w:val="0070C0"/>
          <w:sz w:val="44"/>
        </w:rPr>
        <w:t>.</w:t>
      </w:r>
      <w:r w:rsidR="002C31BC">
        <w:rPr>
          <w:rFonts w:ascii="Arial" w:eastAsia="Arial" w:hAnsi="Arial" w:cs="Arial"/>
          <w:b/>
          <w:color w:val="0070C0"/>
          <w:sz w:val="44"/>
        </w:rPr>
        <w:t xml:space="preserve"> </w:t>
      </w:r>
      <w:r w:rsidR="002C31BC">
        <w:rPr>
          <w:color w:val="0070C0"/>
          <w:sz w:val="44"/>
        </w:rPr>
        <w:t xml:space="preserve">Приложения </w:t>
      </w:r>
    </w:p>
    <w:p w:rsidR="006E78D4" w:rsidRDefault="002C31BC">
      <w:pPr>
        <w:pStyle w:val="3"/>
        <w:ind w:left="175" w:right="217"/>
      </w:pPr>
      <w:r>
        <w:t xml:space="preserve">Приложение 1. Бухгалтерская отчетность  </w:t>
      </w:r>
    </w:p>
    <w:p w:rsidR="006E78D4" w:rsidRDefault="002C31BC">
      <w:pPr>
        <w:spacing w:after="0" w:line="259" w:lineRule="auto"/>
        <w:ind w:left="190"/>
        <w:jc w:val="left"/>
      </w:pPr>
      <w:r>
        <w:rPr>
          <w:color w:val="0070C0"/>
          <w:sz w:val="28"/>
        </w:rPr>
        <w:t xml:space="preserve">Бухгалтерская отчетность (5 форм)  </w:t>
      </w:r>
    </w:p>
    <w:p w:rsidR="006E78D4" w:rsidRDefault="002C31BC">
      <w:pPr>
        <w:spacing w:after="3" w:line="259" w:lineRule="auto"/>
        <w:ind w:left="175"/>
        <w:jc w:val="left"/>
      </w:pPr>
      <w:r>
        <w:rPr>
          <w:rFonts w:ascii="Times New Roman" w:eastAsia="Times New Roman" w:hAnsi="Times New Roman" w:cs="Times New Roman"/>
          <w:i/>
          <w:sz w:val="28"/>
        </w:rPr>
        <w:t xml:space="preserve">Бух.баланс на 31.12.2020 </w:t>
      </w:r>
    </w:p>
    <w:p w:rsidR="009B719B" w:rsidRDefault="009B719B">
      <w:pPr>
        <w:spacing w:after="0" w:line="259" w:lineRule="auto"/>
        <w:ind w:left="0" w:right="4947" w:firstLine="0"/>
        <w:jc w:val="right"/>
        <w:rPr>
          <w:rFonts w:ascii="Times New Roman" w:eastAsia="Times New Roman" w:hAnsi="Times New Roman" w:cs="Times New Roman"/>
          <w:sz w:val="28"/>
        </w:rPr>
      </w:pPr>
    </w:p>
    <w:p w:rsidR="009B719B" w:rsidRDefault="009B719B">
      <w:pPr>
        <w:spacing w:after="0" w:line="259" w:lineRule="auto"/>
        <w:ind w:left="0" w:right="4947" w:firstLine="0"/>
        <w:jc w:val="right"/>
        <w:rPr>
          <w:rFonts w:ascii="Times New Roman" w:eastAsia="Times New Roman" w:hAnsi="Times New Roman" w:cs="Times New Roman"/>
          <w:sz w:val="28"/>
        </w:rPr>
      </w:pPr>
    </w:p>
    <w:p w:rsidR="009B719B" w:rsidRDefault="009B719B">
      <w:pPr>
        <w:spacing w:after="0" w:line="259" w:lineRule="auto"/>
        <w:ind w:left="0" w:right="4947" w:firstLine="0"/>
        <w:jc w:val="right"/>
        <w:rPr>
          <w:rFonts w:ascii="Times New Roman" w:eastAsia="Times New Roman" w:hAnsi="Times New Roman" w:cs="Times New Roman"/>
          <w:sz w:val="28"/>
        </w:rPr>
      </w:pPr>
    </w:p>
    <w:p w:rsidR="006E78D4" w:rsidRDefault="002C31BC">
      <w:pPr>
        <w:spacing w:after="0" w:line="259" w:lineRule="auto"/>
        <w:ind w:left="0" w:right="4947" w:firstLine="0"/>
        <w:jc w:val="right"/>
      </w:pPr>
      <w:r>
        <w:rPr>
          <w:noProof/>
        </w:rPr>
        <w:drawing>
          <wp:inline distT="0" distB="0" distL="0" distR="0">
            <wp:extent cx="3832860" cy="5410200"/>
            <wp:effectExtent l="0" t="0" r="0" b="0"/>
            <wp:docPr id="14700" name="Picture 14700"/>
            <wp:cNvGraphicFramePr/>
            <a:graphic xmlns:a="http://schemas.openxmlformats.org/drawingml/2006/main">
              <a:graphicData uri="http://schemas.openxmlformats.org/drawingml/2006/picture">
                <pic:pic xmlns:pic="http://schemas.openxmlformats.org/drawingml/2006/picture">
                  <pic:nvPicPr>
                    <pic:cNvPr id="14700" name="Picture 14700"/>
                    <pic:cNvPicPr/>
                  </pic:nvPicPr>
                  <pic:blipFill>
                    <a:blip r:embed="rId172"/>
                    <a:stretch>
                      <a:fillRect/>
                    </a:stretch>
                  </pic:blipFill>
                  <pic:spPr>
                    <a:xfrm>
                      <a:off x="0" y="0"/>
                      <a:ext cx="3832860" cy="5410200"/>
                    </a:xfrm>
                    <a:prstGeom prst="rect">
                      <a:avLst/>
                    </a:prstGeom>
                  </pic:spPr>
                </pic:pic>
              </a:graphicData>
            </a:graphic>
          </wp:inline>
        </w:drawing>
      </w:r>
      <w:r>
        <w:rPr>
          <w:rFonts w:ascii="Times New Roman" w:eastAsia="Times New Roman" w:hAnsi="Times New Roman" w:cs="Times New Roman"/>
          <w:sz w:val="28"/>
        </w:rPr>
        <w:t xml:space="preserve"> </w:t>
      </w:r>
    </w:p>
    <w:p w:rsidR="006E78D4" w:rsidRDefault="002C31BC">
      <w:pPr>
        <w:spacing w:after="3" w:line="259" w:lineRule="auto"/>
        <w:ind w:left="175"/>
        <w:jc w:val="left"/>
      </w:pPr>
      <w:r>
        <w:rPr>
          <w:rFonts w:ascii="Times New Roman" w:eastAsia="Times New Roman" w:hAnsi="Times New Roman" w:cs="Times New Roman"/>
          <w:i/>
          <w:sz w:val="28"/>
        </w:rPr>
        <w:lastRenderedPageBreak/>
        <w:t xml:space="preserve">Отчет о финансовых результатах за 2020 </w:t>
      </w:r>
    </w:p>
    <w:p w:rsidR="006E78D4" w:rsidRDefault="002C31BC">
      <w:pPr>
        <w:spacing w:after="0" w:line="259" w:lineRule="auto"/>
        <w:ind w:left="0" w:right="4714" w:firstLine="0"/>
        <w:jc w:val="right"/>
      </w:pPr>
      <w:r>
        <w:rPr>
          <w:noProof/>
        </w:rPr>
        <w:drawing>
          <wp:inline distT="0" distB="0" distL="0" distR="0">
            <wp:extent cx="4126865" cy="5816600"/>
            <wp:effectExtent l="0" t="0" r="0" b="0"/>
            <wp:docPr id="14707" name="Picture 14707"/>
            <wp:cNvGraphicFramePr/>
            <a:graphic xmlns:a="http://schemas.openxmlformats.org/drawingml/2006/main">
              <a:graphicData uri="http://schemas.openxmlformats.org/drawingml/2006/picture">
                <pic:pic xmlns:pic="http://schemas.openxmlformats.org/drawingml/2006/picture">
                  <pic:nvPicPr>
                    <pic:cNvPr id="14707" name="Picture 14707"/>
                    <pic:cNvPicPr/>
                  </pic:nvPicPr>
                  <pic:blipFill>
                    <a:blip r:embed="rId173"/>
                    <a:stretch>
                      <a:fillRect/>
                    </a:stretch>
                  </pic:blipFill>
                  <pic:spPr>
                    <a:xfrm>
                      <a:off x="0" y="0"/>
                      <a:ext cx="4126865" cy="5816600"/>
                    </a:xfrm>
                    <a:prstGeom prst="rect">
                      <a:avLst/>
                    </a:prstGeom>
                  </pic:spPr>
                </pic:pic>
              </a:graphicData>
            </a:graphic>
          </wp:inline>
        </w:drawing>
      </w:r>
      <w:r>
        <w:rPr>
          <w:rFonts w:ascii="Times New Roman" w:eastAsia="Times New Roman" w:hAnsi="Times New Roman" w:cs="Times New Roman"/>
          <w:i/>
          <w:sz w:val="28"/>
        </w:rPr>
        <w:t xml:space="preserve"> </w:t>
      </w:r>
    </w:p>
    <w:p w:rsidR="006E78D4" w:rsidRDefault="002C31BC">
      <w:pPr>
        <w:spacing w:after="0" w:line="259" w:lineRule="auto"/>
        <w:ind w:left="180" w:firstLine="0"/>
        <w:jc w:val="left"/>
      </w:pPr>
      <w:r>
        <w:rPr>
          <w:rFonts w:ascii="Times New Roman" w:eastAsia="Times New Roman" w:hAnsi="Times New Roman" w:cs="Times New Roman"/>
          <w:i/>
          <w:sz w:val="28"/>
        </w:rPr>
        <w:t xml:space="preserve"> </w:t>
      </w:r>
    </w:p>
    <w:p w:rsidR="006E78D4" w:rsidRDefault="002C31BC">
      <w:pPr>
        <w:spacing w:after="0" w:line="259" w:lineRule="auto"/>
        <w:ind w:left="180" w:firstLine="0"/>
        <w:jc w:val="left"/>
        <w:rPr>
          <w:rFonts w:ascii="Times New Roman" w:eastAsia="Times New Roman" w:hAnsi="Times New Roman" w:cs="Times New Roman"/>
          <w:i/>
          <w:sz w:val="28"/>
        </w:rPr>
      </w:pPr>
      <w:r>
        <w:rPr>
          <w:rFonts w:ascii="Times New Roman" w:eastAsia="Times New Roman" w:hAnsi="Times New Roman" w:cs="Times New Roman"/>
          <w:i/>
          <w:sz w:val="28"/>
        </w:rPr>
        <w:t xml:space="preserve"> </w:t>
      </w:r>
    </w:p>
    <w:p w:rsidR="009B719B" w:rsidRDefault="009B719B">
      <w:pPr>
        <w:spacing w:after="0" w:line="259" w:lineRule="auto"/>
        <w:ind w:left="180" w:firstLine="0"/>
        <w:jc w:val="left"/>
        <w:rPr>
          <w:rFonts w:ascii="Times New Roman" w:eastAsia="Times New Roman" w:hAnsi="Times New Roman" w:cs="Times New Roman"/>
          <w:i/>
          <w:sz w:val="28"/>
        </w:rPr>
      </w:pPr>
    </w:p>
    <w:p w:rsidR="009B719B" w:rsidRDefault="009B719B">
      <w:pPr>
        <w:spacing w:after="0" w:line="259" w:lineRule="auto"/>
        <w:ind w:left="180" w:firstLine="0"/>
        <w:jc w:val="left"/>
        <w:rPr>
          <w:rFonts w:ascii="Times New Roman" w:eastAsia="Times New Roman" w:hAnsi="Times New Roman" w:cs="Times New Roman"/>
          <w:i/>
          <w:sz w:val="28"/>
        </w:rPr>
      </w:pPr>
    </w:p>
    <w:p w:rsidR="009B719B" w:rsidRDefault="009B719B">
      <w:pPr>
        <w:spacing w:after="0" w:line="259" w:lineRule="auto"/>
        <w:ind w:left="180" w:firstLine="0"/>
        <w:jc w:val="left"/>
      </w:pPr>
    </w:p>
    <w:p w:rsidR="006E78D4" w:rsidRDefault="002C31BC">
      <w:pPr>
        <w:spacing w:after="0" w:line="259" w:lineRule="auto"/>
        <w:ind w:left="180" w:firstLine="0"/>
        <w:jc w:val="left"/>
      </w:pPr>
      <w:r>
        <w:rPr>
          <w:rFonts w:ascii="Times New Roman" w:eastAsia="Times New Roman" w:hAnsi="Times New Roman" w:cs="Times New Roman"/>
          <w:i/>
          <w:sz w:val="28"/>
        </w:rPr>
        <w:t xml:space="preserve"> </w:t>
      </w:r>
    </w:p>
    <w:p w:rsidR="006E78D4" w:rsidRDefault="002C31BC">
      <w:pPr>
        <w:spacing w:after="3" w:line="259" w:lineRule="auto"/>
        <w:ind w:left="175"/>
        <w:jc w:val="left"/>
      </w:pPr>
      <w:r>
        <w:rPr>
          <w:rFonts w:ascii="Times New Roman" w:eastAsia="Times New Roman" w:hAnsi="Times New Roman" w:cs="Times New Roman"/>
          <w:i/>
          <w:sz w:val="28"/>
        </w:rPr>
        <w:lastRenderedPageBreak/>
        <w:t xml:space="preserve">Отчет об изменениях капитала за 2020 г. </w:t>
      </w:r>
    </w:p>
    <w:p w:rsidR="006E78D4" w:rsidRDefault="002C31BC">
      <w:pPr>
        <w:spacing w:after="7" w:line="259" w:lineRule="auto"/>
        <w:ind w:left="180" w:firstLine="0"/>
        <w:jc w:val="left"/>
      </w:pPr>
      <w:r>
        <w:rPr>
          <w:rFonts w:ascii="Calibri" w:eastAsia="Calibri" w:hAnsi="Calibri" w:cs="Calibri"/>
          <w:noProof/>
          <w:sz w:val="22"/>
        </w:rPr>
        <mc:AlternateContent>
          <mc:Choice Requires="wpg">
            <w:drawing>
              <wp:inline distT="0" distB="0" distL="0" distR="0">
                <wp:extent cx="7625081" cy="5514594"/>
                <wp:effectExtent l="0" t="0" r="0" b="0"/>
                <wp:docPr id="229911" name="Group 229911"/>
                <wp:cNvGraphicFramePr/>
                <a:graphic xmlns:a="http://schemas.openxmlformats.org/drawingml/2006/main">
                  <a:graphicData uri="http://schemas.microsoft.com/office/word/2010/wordprocessingGroup">
                    <wpg:wgp>
                      <wpg:cNvGrpSpPr/>
                      <wpg:grpSpPr>
                        <a:xfrm>
                          <a:off x="0" y="0"/>
                          <a:ext cx="7625081" cy="5514594"/>
                          <a:chOff x="0" y="0"/>
                          <a:chExt cx="7625081" cy="5514594"/>
                        </a:xfrm>
                      </wpg:grpSpPr>
                      <pic:pic xmlns:pic="http://schemas.openxmlformats.org/drawingml/2006/picture">
                        <pic:nvPicPr>
                          <pic:cNvPr id="14721" name="Picture 14721"/>
                          <pic:cNvPicPr/>
                        </pic:nvPicPr>
                        <pic:blipFill>
                          <a:blip r:embed="rId174"/>
                          <a:stretch>
                            <a:fillRect/>
                          </a:stretch>
                        </pic:blipFill>
                        <pic:spPr>
                          <a:xfrm>
                            <a:off x="0" y="0"/>
                            <a:ext cx="3901440" cy="5514340"/>
                          </a:xfrm>
                          <a:prstGeom prst="rect">
                            <a:avLst/>
                          </a:prstGeom>
                        </pic:spPr>
                      </pic:pic>
                      <pic:pic xmlns:pic="http://schemas.openxmlformats.org/drawingml/2006/picture">
                        <pic:nvPicPr>
                          <pic:cNvPr id="14723" name="Picture 14723"/>
                          <pic:cNvPicPr/>
                        </pic:nvPicPr>
                        <pic:blipFill>
                          <a:blip r:embed="rId175"/>
                          <a:stretch>
                            <a:fillRect/>
                          </a:stretch>
                        </pic:blipFill>
                        <pic:spPr>
                          <a:xfrm>
                            <a:off x="3905250" y="247650"/>
                            <a:ext cx="3719830" cy="5266945"/>
                          </a:xfrm>
                          <a:prstGeom prst="rect">
                            <a:avLst/>
                          </a:prstGeom>
                        </pic:spPr>
                      </pic:pic>
                    </wpg:wgp>
                  </a:graphicData>
                </a:graphic>
              </wp:inline>
            </w:drawing>
          </mc:Choice>
          <mc:Fallback xmlns:a="http://schemas.openxmlformats.org/drawingml/2006/main">
            <w:pict>
              <v:group id="Group 229911" style="width:600.4pt;height:434.22pt;mso-position-horizontal-relative:char;mso-position-vertical-relative:line" coordsize="76250,55145">
                <v:shape id="Picture 14721" style="position:absolute;width:39014;height:55143;left:0;top:0;" filled="f">
                  <v:imagedata r:id="rId176"/>
                </v:shape>
                <v:shape id="Picture 14723" style="position:absolute;width:37198;height:52669;left:39052;top:2476;" filled="f">
                  <v:imagedata r:id="rId177"/>
                </v:shape>
              </v:group>
            </w:pict>
          </mc:Fallback>
        </mc:AlternateContent>
      </w:r>
    </w:p>
    <w:p w:rsidR="006E78D4" w:rsidRDefault="002C31BC">
      <w:pPr>
        <w:spacing w:after="0" w:line="259" w:lineRule="auto"/>
        <w:ind w:left="180" w:firstLine="0"/>
        <w:jc w:val="left"/>
      </w:pPr>
      <w:r>
        <w:rPr>
          <w:rFonts w:ascii="Times New Roman" w:eastAsia="Times New Roman" w:hAnsi="Times New Roman" w:cs="Times New Roman"/>
          <w:i/>
          <w:sz w:val="28"/>
        </w:rPr>
        <w:t xml:space="preserve"> </w:t>
      </w:r>
    </w:p>
    <w:p w:rsidR="006E78D4" w:rsidRDefault="002C31BC">
      <w:pPr>
        <w:spacing w:after="25" w:line="259" w:lineRule="auto"/>
        <w:ind w:left="180" w:firstLine="0"/>
        <w:jc w:val="left"/>
        <w:rPr>
          <w:rFonts w:ascii="Times New Roman" w:eastAsia="Times New Roman" w:hAnsi="Times New Roman" w:cs="Times New Roman"/>
          <w:i/>
          <w:sz w:val="28"/>
        </w:rPr>
      </w:pPr>
      <w:r>
        <w:rPr>
          <w:rFonts w:ascii="Times New Roman" w:eastAsia="Times New Roman" w:hAnsi="Times New Roman" w:cs="Times New Roman"/>
          <w:i/>
          <w:sz w:val="28"/>
        </w:rPr>
        <w:t xml:space="preserve"> </w:t>
      </w:r>
    </w:p>
    <w:p w:rsidR="009B719B" w:rsidRDefault="009B719B">
      <w:pPr>
        <w:spacing w:after="25" w:line="259" w:lineRule="auto"/>
        <w:ind w:left="180" w:firstLine="0"/>
        <w:jc w:val="left"/>
        <w:rPr>
          <w:rFonts w:ascii="Times New Roman" w:eastAsia="Times New Roman" w:hAnsi="Times New Roman" w:cs="Times New Roman"/>
          <w:i/>
          <w:sz w:val="28"/>
        </w:rPr>
      </w:pPr>
    </w:p>
    <w:p w:rsidR="009B719B" w:rsidRDefault="009B719B">
      <w:pPr>
        <w:spacing w:after="25" w:line="259" w:lineRule="auto"/>
        <w:ind w:left="180" w:firstLine="0"/>
        <w:jc w:val="left"/>
        <w:rPr>
          <w:rFonts w:ascii="Times New Roman" w:eastAsia="Times New Roman" w:hAnsi="Times New Roman" w:cs="Times New Roman"/>
          <w:i/>
          <w:sz w:val="28"/>
        </w:rPr>
      </w:pPr>
    </w:p>
    <w:p w:rsidR="009B719B" w:rsidRDefault="009B719B">
      <w:pPr>
        <w:spacing w:after="25" w:line="259" w:lineRule="auto"/>
        <w:ind w:left="180" w:firstLine="0"/>
        <w:jc w:val="left"/>
        <w:rPr>
          <w:rFonts w:ascii="Times New Roman" w:eastAsia="Times New Roman" w:hAnsi="Times New Roman" w:cs="Times New Roman"/>
          <w:i/>
          <w:sz w:val="28"/>
        </w:rPr>
      </w:pPr>
    </w:p>
    <w:p w:rsidR="009B719B" w:rsidRDefault="009B719B">
      <w:pPr>
        <w:spacing w:after="25" w:line="259" w:lineRule="auto"/>
        <w:ind w:left="180" w:firstLine="0"/>
        <w:jc w:val="left"/>
        <w:rPr>
          <w:rFonts w:ascii="Times New Roman" w:eastAsia="Times New Roman" w:hAnsi="Times New Roman" w:cs="Times New Roman"/>
          <w:i/>
          <w:sz w:val="28"/>
        </w:rPr>
      </w:pPr>
    </w:p>
    <w:p w:rsidR="009B719B" w:rsidRDefault="009B719B">
      <w:pPr>
        <w:spacing w:after="25" w:line="259" w:lineRule="auto"/>
        <w:ind w:left="180" w:firstLine="0"/>
        <w:jc w:val="left"/>
      </w:pPr>
    </w:p>
    <w:p w:rsidR="006E78D4" w:rsidRDefault="002C31BC">
      <w:pPr>
        <w:spacing w:after="3" w:line="259" w:lineRule="auto"/>
        <w:ind w:left="175"/>
        <w:jc w:val="left"/>
      </w:pPr>
      <w:r>
        <w:rPr>
          <w:rFonts w:ascii="Times New Roman" w:eastAsia="Times New Roman" w:hAnsi="Times New Roman" w:cs="Times New Roman"/>
          <w:i/>
          <w:sz w:val="28"/>
        </w:rPr>
        <w:lastRenderedPageBreak/>
        <w:t xml:space="preserve">Отчет о движении ден.средств за 2020 </w:t>
      </w:r>
    </w:p>
    <w:p w:rsidR="006E78D4" w:rsidRDefault="002C31BC">
      <w:pPr>
        <w:spacing w:after="0" w:line="259" w:lineRule="auto"/>
        <w:ind w:left="0" w:right="4635" w:firstLine="0"/>
        <w:jc w:val="right"/>
      </w:pPr>
      <w:r>
        <w:rPr>
          <w:noProof/>
        </w:rPr>
        <w:drawing>
          <wp:inline distT="0" distB="0" distL="0" distR="0">
            <wp:extent cx="4229100" cy="5991225"/>
            <wp:effectExtent l="0" t="0" r="0" b="0"/>
            <wp:docPr id="14729" name="Picture 14729"/>
            <wp:cNvGraphicFramePr/>
            <a:graphic xmlns:a="http://schemas.openxmlformats.org/drawingml/2006/main">
              <a:graphicData uri="http://schemas.openxmlformats.org/drawingml/2006/picture">
                <pic:pic xmlns:pic="http://schemas.openxmlformats.org/drawingml/2006/picture">
                  <pic:nvPicPr>
                    <pic:cNvPr id="14729" name="Picture 14729"/>
                    <pic:cNvPicPr/>
                  </pic:nvPicPr>
                  <pic:blipFill>
                    <a:blip r:embed="rId178"/>
                    <a:stretch>
                      <a:fillRect/>
                    </a:stretch>
                  </pic:blipFill>
                  <pic:spPr>
                    <a:xfrm>
                      <a:off x="0" y="0"/>
                      <a:ext cx="4229100" cy="5991225"/>
                    </a:xfrm>
                    <a:prstGeom prst="rect">
                      <a:avLst/>
                    </a:prstGeom>
                  </pic:spPr>
                </pic:pic>
              </a:graphicData>
            </a:graphic>
          </wp:inline>
        </w:drawing>
      </w:r>
      <w:r>
        <w:rPr>
          <w:rFonts w:ascii="Times New Roman" w:eastAsia="Times New Roman" w:hAnsi="Times New Roman" w:cs="Times New Roman"/>
          <w:i/>
          <w:sz w:val="28"/>
        </w:rPr>
        <w:t xml:space="preserve"> </w:t>
      </w:r>
    </w:p>
    <w:p w:rsidR="006E78D4" w:rsidRDefault="002C31BC">
      <w:pPr>
        <w:spacing w:after="0" w:line="259" w:lineRule="auto"/>
        <w:ind w:left="180" w:firstLine="0"/>
        <w:jc w:val="left"/>
        <w:rPr>
          <w:rFonts w:ascii="Times New Roman" w:eastAsia="Times New Roman" w:hAnsi="Times New Roman" w:cs="Times New Roman"/>
          <w:i/>
          <w:sz w:val="28"/>
        </w:rPr>
      </w:pPr>
      <w:r>
        <w:rPr>
          <w:rFonts w:ascii="Times New Roman" w:eastAsia="Times New Roman" w:hAnsi="Times New Roman" w:cs="Times New Roman"/>
          <w:i/>
          <w:sz w:val="28"/>
        </w:rPr>
        <w:t xml:space="preserve"> </w:t>
      </w:r>
    </w:p>
    <w:p w:rsidR="009B719B" w:rsidRDefault="009B719B">
      <w:pPr>
        <w:spacing w:after="0" w:line="259" w:lineRule="auto"/>
        <w:ind w:left="180" w:firstLine="0"/>
        <w:jc w:val="left"/>
        <w:rPr>
          <w:rFonts w:ascii="Times New Roman" w:eastAsia="Times New Roman" w:hAnsi="Times New Roman" w:cs="Times New Roman"/>
          <w:i/>
          <w:sz w:val="28"/>
        </w:rPr>
      </w:pPr>
    </w:p>
    <w:p w:rsidR="009B719B" w:rsidRDefault="009B719B">
      <w:pPr>
        <w:spacing w:after="0" w:line="259" w:lineRule="auto"/>
        <w:ind w:left="180" w:firstLine="0"/>
        <w:jc w:val="left"/>
        <w:rPr>
          <w:rFonts w:ascii="Times New Roman" w:eastAsia="Times New Roman" w:hAnsi="Times New Roman" w:cs="Times New Roman"/>
          <w:i/>
          <w:sz w:val="28"/>
        </w:rPr>
      </w:pPr>
    </w:p>
    <w:p w:rsidR="009B719B" w:rsidRDefault="009B719B">
      <w:pPr>
        <w:spacing w:after="0" w:line="259" w:lineRule="auto"/>
        <w:ind w:left="180" w:firstLine="0"/>
        <w:jc w:val="left"/>
        <w:rPr>
          <w:rFonts w:ascii="Times New Roman" w:eastAsia="Times New Roman" w:hAnsi="Times New Roman" w:cs="Times New Roman"/>
          <w:i/>
          <w:sz w:val="28"/>
        </w:rPr>
      </w:pPr>
    </w:p>
    <w:p w:rsidR="009B719B" w:rsidRDefault="009B719B">
      <w:pPr>
        <w:spacing w:after="0" w:line="259" w:lineRule="auto"/>
        <w:ind w:left="180" w:firstLine="0"/>
        <w:jc w:val="left"/>
      </w:pPr>
    </w:p>
    <w:p w:rsidR="006E78D4" w:rsidRDefault="002C31BC">
      <w:pPr>
        <w:spacing w:after="3" w:line="259" w:lineRule="auto"/>
        <w:ind w:left="175"/>
        <w:jc w:val="left"/>
      </w:pPr>
      <w:r>
        <w:rPr>
          <w:rFonts w:ascii="Times New Roman" w:eastAsia="Times New Roman" w:hAnsi="Times New Roman" w:cs="Times New Roman"/>
          <w:i/>
          <w:sz w:val="28"/>
        </w:rPr>
        <w:lastRenderedPageBreak/>
        <w:t>Пояснения к бух</w:t>
      </w:r>
      <w:r w:rsidR="009B719B">
        <w:rPr>
          <w:rFonts w:ascii="Times New Roman" w:eastAsia="Times New Roman" w:hAnsi="Times New Roman" w:cs="Times New Roman"/>
          <w:i/>
          <w:sz w:val="28"/>
        </w:rPr>
        <w:t xml:space="preserve"> </w:t>
      </w:r>
      <w:r>
        <w:rPr>
          <w:rFonts w:ascii="Times New Roman" w:eastAsia="Times New Roman" w:hAnsi="Times New Roman" w:cs="Times New Roman"/>
          <w:i/>
          <w:sz w:val="28"/>
        </w:rPr>
        <w:t>балансу и отчету о фин</w:t>
      </w:r>
      <w:r w:rsidR="009B719B">
        <w:rPr>
          <w:rFonts w:ascii="Times New Roman" w:eastAsia="Times New Roman" w:hAnsi="Times New Roman" w:cs="Times New Roman"/>
          <w:i/>
          <w:sz w:val="28"/>
        </w:rPr>
        <w:t xml:space="preserve"> </w:t>
      </w:r>
      <w:r>
        <w:rPr>
          <w:rFonts w:ascii="Times New Roman" w:eastAsia="Times New Roman" w:hAnsi="Times New Roman" w:cs="Times New Roman"/>
          <w:i/>
          <w:sz w:val="28"/>
        </w:rPr>
        <w:t xml:space="preserve">.результатах </w:t>
      </w:r>
    </w:p>
    <w:p w:rsidR="006E78D4" w:rsidRDefault="002C31BC">
      <w:pPr>
        <w:spacing w:after="0" w:line="259" w:lineRule="auto"/>
        <w:ind w:left="180" w:firstLine="0"/>
        <w:jc w:val="left"/>
      </w:pPr>
      <w:r>
        <w:rPr>
          <w:rFonts w:ascii="Calibri" w:eastAsia="Calibri" w:hAnsi="Calibri" w:cs="Calibri"/>
          <w:noProof/>
          <w:sz w:val="22"/>
        </w:rPr>
        <mc:AlternateContent>
          <mc:Choice Requires="wpg">
            <w:drawing>
              <wp:inline distT="0" distB="0" distL="0" distR="0">
                <wp:extent cx="8381873" cy="6019800"/>
                <wp:effectExtent l="0" t="0" r="0" b="0"/>
                <wp:docPr id="230017" name="Group 230017"/>
                <wp:cNvGraphicFramePr/>
                <a:graphic xmlns:a="http://schemas.openxmlformats.org/drawingml/2006/main">
                  <a:graphicData uri="http://schemas.microsoft.com/office/word/2010/wordprocessingGroup">
                    <wpg:wgp>
                      <wpg:cNvGrpSpPr/>
                      <wpg:grpSpPr>
                        <a:xfrm>
                          <a:off x="0" y="0"/>
                          <a:ext cx="8381873" cy="6019800"/>
                          <a:chOff x="0" y="0"/>
                          <a:chExt cx="8381873" cy="6019800"/>
                        </a:xfrm>
                      </wpg:grpSpPr>
                      <pic:pic xmlns:pic="http://schemas.openxmlformats.org/drawingml/2006/picture">
                        <pic:nvPicPr>
                          <pic:cNvPr id="14734" name="Picture 14734"/>
                          <pic:cNvPicPr/>
                        </pic:nvPicPr>
                        <pic:blipFill>
                          <a:blip r:embed="rId179"/>
                          <a:stretch>
                            <a:fillRect/>
                          </a:stretch>
                        </pic:blipFill>
                        <pic:spPr>
                          <a:xfrm>
                            <a:off x="0" y="0"/>
                            <a:ext cx="4257421" cy="6019800"/>
                          </a:xfrm>
                          <a:prstGeom prst="rect">
                            <a:avLst/>
                          </a:prstGeom>
                        </pic:spPr>
                      </pic:pic>
                      <pic:pic xmlns:pic="http://schemas.openxmlformats.org/drawingml/2006/picture">
                        <pic:nvPicPr>
                          <pic:cNvPr id="14736" name="Picture 14736"/>
                          <pic:cNvPicPr/>
                        </pic:nvPicPr>
                        <pic:blipFill>
                          <a:blip r:embed="rId180"/>
                          <a:stretch>
                            <a:fillRect/>
                          </a:stretch>
                        </pic:blipFill>
                        <pic:spPr>
                          <a:xfrm>
                            <a:off x="4257675" y="171450"/>
                            <a:ext cx="4124198" cy="5847715"/>
                          </a:xfrm>
                          <a:prstGeom prst="rect">
                            <a:avLst/>
                          </a:prstGeom>
                        </pic:spPr>
                      </pic:pic>
                    </wpg:wgp>
                  </a:graphicData>
                </a:graphic>
              </wp:inline>
            </w:drawing>
          </mc:Choice>
          <mc:Fallback xmlns:a="http://schemas.openxmlformats.org/drawingml/2006/main">
            <w:pict>
              <v:group id="Group 230017" style="width:659.99pt;height:474pt;mso-position-horizontal-relative:char;mso-position-vertical-relative:line" coordsize="83818,60198">
                <v:shape id="Picture 14734" style="position:absolute;width:42574;height:60198;left:0;top:0;" filled="f">
                  <v:imagedata r:id="rId181"/>
                </v:shape>
                <v:shape id="Picture 14736" style="position:absolute;width:41241;height:58477;left:42576;top:1714;" filled="f">
                  <v:imagedata r:id="rId182"/>
                </v:shape>
              </v:group>
            </w:pict>
          </mc:Fallback>
        </mc:AlternateContent>
      </w:r>
    </w:p>
    <w:p w:rsidR="006E78D4" w:rsidRDefault="006E78D4">
      <w:pPr>
        <w:sectPr w:rsidR="006E78D4" w:rsidSect="0013222C">
          <w:type w:val="continuous"/>
          <w:pgSz w:w="16838" w:h="11906" w:orient="landscape"/>
          <w:pgMar w:top="284" w:right="384" w:bottom="0" w:left="540" w:header="720" w:footer="720" w:gutter="0"/>
          <w:cols w:space="720"/>
        </w:sectPr>
      </w:pPr>
    </w:p>
    <w:p w:rsidR="006E78D4" w:rsidRDefault="002C31BC">
      <w:pPr>
        <w:spacing w:after="0" w:line="259" w:lineRule="auto"/>
        <w:ind w:left="-720" w:right="-127" w:firstLine="0"/>
        <w:jc w:val="left"/>
      </w:pPr>
      <w:r>
        <w:rPr>
          <w:rFonts w:ascii="Calibri" w:eastAsia="Calibri" w:hAnsi="Calibri" w:cs="Calibri"/>
          <w:noProof/>
          <w:sz w:val="22"/>
        </w:rPr>
        <w:lastRenderedPageBreak/>
        <mc:AlternateContent>
          <mc:Choice Requires="wpg">
            <w:drawing>
              <wp:inline distT="0" distB="0" distL="0" distR="0">
                <wp:extent cx="9401175" cy="6638925"/>
                <wp:effectExtent l="0" t="0" r="0" b="0"/>
                <wp:docPr id="230030" name="Group 230030"/>
                <wp:cNvGraphicFramePr/>
                <a:graphic xmlns:a="http://schemas.openxmlformats.org/drawingml/2006/main">
                  <a:graphicData uri="http://schemas.microsoft.com/office/word/2010/wordprocessingGroup">
                    <wpg:wgp>
                      <wpg:cNvGrpSpPr/>
                      <wpg:grpSpPr>
                        <a:xfrm>
                          <a:off x="0" y="0"/>
                          <a:ext cx="9401175" cy="6638925"/>
                          <a:chOff x="0" y="0"/>
                          <a:chExt cx="9401175" cy="6638925"/>
                        </a:xfrm>
                      </wpg:grpSpPr>
                      <pic:pic xmlns:pic="http://schemas.openxmlformats.org/drawingml/2006/picture">
                        <pic:nvPicPr>
                          <pic:cNvPr id="14740" name="Picture 14740"/>
                          <pic:cNvPicPr/>
                        </pic:nvPicPr>
                        <pic:blipFill>
                          <a:blip r:embed="rId183"/>
                          <a:stretch>
                            <a:fillRect/>
                          </a:stretch>
                        </pic:blipFill>
                        <pic:spPr>
                          <a:xfrm>
                            <a:off x="0" y="0"/>
                            <a:ext cx="4695825" cy="6638925"/>
                          </a:xfrm>
                          <a:prstGeom prst="rect">
                            <a:avLst/>
                          </a:prstGeom>
                        </pic:spPr>
                      </pic:pic>
                      <pic:pic xmlns:pic="http://schemas.openxmlformats.org/drawingml/2006/picture">
                        <pic:nvPicPr>
                          <pic:cNvPr id="14742" name="Picture 14742"/>
                          <pic:cNvPicPr/>
                        </pic:nvPicPr>
                        <pic:blipFill>
                          <a:blip r:embed="rId184"/>
                          <a:stretch>
                            <a:fillRect/>
                          </a:stretch>
                        </pic:blipFill>
                        <pic:spPr>
                          <a:xfrm>
                            <a:off x="4705350" y="0"/>
                            <a:ext cx="4695825" cy="6638925"/>
                          </a:xfrm>
                          <a:prstGeom prst="rect">
                            <a:avLst/>
                          </a:prstGeom>
                        </pic:spPr>
                      </pic:pic>
                    </wpg:wgp>
                  </a:graphicData>
                </a:graphic>
              </wp:inline>
            </w:drawing>
          </mc:Choice>
          <mc:Fallback xmlns:a="http://schemas.openxmlformats.org/drawingml/2006/main">
            <w:pict>
              <v:group id="Group 230030" style="width:740.25pt;height:522.75pt;mso-position-horizontal-relative:char;mso-position-vertical-relative:line" coordsize="94011,66389">
                <v:shape id="Picture 14740" style="position:absolute;width:46958;height:66389;left:0;top:0;" filled="f">
                  <v:imagedata r:id="rId185"/>
                </v:shape>
                <v:shape id="Picture 14742" style="position:absolute;width:46958;height:66389;left:47053;top:0;" filled="f">
                  <v:imagedata r:id="rId186"/>
                </v:shape>
              </v:group>
            </w:pict>
          </mc:Fallback>
        </mc:AlternateContent>
      </w:r>
    </w:p>
    <w:p w:rsidR="006E78D4" w:rsidRDefault="002C31BC">
      <w:pPr>
        <w:spacing w:after="0" w:line="259" w:lineRule="auto"/>
        <w:ind w:left="-720" w:right="-127" w:firstLine="0"/>
        <w:jc w:val="left"/>
      </w:pPr>
      <w:r>
        <w:rPr>
          <w:rFonts w:ascii="Calibri" w:eastAsia="Calibri" w:hAnsi="Calibri" w:cs="Calibri"/>
          <w:noProof/>
          <w:sz w:val="22"/>
        </w:rPr>
        <w:lastRenderedPageBreak/>
        <mc:AlternateContent>
          <mc:Choice Requires="wpg">
            <w:drawing>
              <wp:inline distT="0" distB="0" distL="0" distR="0">
                <wp:extent cx="9401175" cy="6638925"/>
                <wp:effectExtent l="0" t="0" r="0" b="0"/>
                <wp:docPr id="230029" name="Group 230029"/>
                <wp:cNvGraphicFramePr/>
                <a:graphic xmlns:a="http://schemas.openxmlformats.org/drawingml/2006/main">
                  <a:graphicData uri="http://schemas.microsoft.com/office/word/2010/wordprocessingGroup">
                    <wpg:wgp>
                      <wpg:cNvGrpSpPr/>
                      <wpg:grpSpPr>
                        <a:xfrm>
                          <a:off x="0" y="0"/>
                          <a:ext cx="9401175" cy="6638925"/>
                          <a:chOff x="0" y="0"/>
                          <a:chExt cx="9401175" cy="6638925"/>
                        </a:xfrm>
                      </wpg:grpSpPr>
                      <pic:pic xmlns:pic="http://schemas.openxmlformats.org/drawingml/2006/picture">
                        <pic:nvPicPr>
                          <pic:cNvPr id="14746" name="Picture 14746"/>
                          <pic:cNvPicPr/>
                        </pic:nvPicPr>
                        <pic:blipFill>
                          <a:blip r:embed="rId187"/>
                          <a:stretch>
                            <a:fillRect/>
                          </a:stretch>
                        </pic:blipFill>
                        <pic:spPr>
                          <a:xfrm>
                            <a:off x="0" y="0"/>
                            <a:ext cx="4695825" cy="6638925"/>
                          </a:xfrm>
                          <a:prstGeom prst="rect">
                            <a:avLst/>
                          </a:prstGeom>
                        </pic:spPr>
                      </pic:pic>
                      <pic:pic xmlns:pic="http://schemas.openxmlformats.org/drawingml/2006/picture">
                        <pic:nvPicPr>
                          <pic:cNvPr id="14748" name="Picture 14748"/>
                          <pic:cNvPicPr/>
                        </pic:nvPicPr>
                        <pic:blipFill>
                          <a:blip r:embed="rId188"/>
                          <a:stretch>
                            <a:fillRect/>
                          </a:stretch>
                        </pic:blipFill>
                        <pic:spPr>
                          <a:xfrm>
                            <a:off x="4705350" y="0"/>
                            <a:ext cx="4695825" cy="6638925"/>
                          </a:xfrm>
                          <a:prstGeom prst="rect">
                            <a:avLst/>
                          </a:prstGeom>
                        </pic:spPr>
                      </pic:pic>
                    </wpg:wgp>
                  </a:graphicData>
                </a:graphic>
              </wp:inline>
            </w:drawing>
          </mc:Choice>
          <mc:Fallback xmlns:a="http://schemas.openxmlformats.org/drawingml/2006/main">
            <w:pict>
              <v:group id="Group 230029" style="width:740.25pt;height:522.75pt;mso-position-horizontal-relative:char;mso-position-vertical-relative:line" coordsize="94011,66389">
                <v:shape id="Picture 14746" style="position:absolute;width:46958;height:66389;left:0;top:0;" filled="f">
                  <v:imagedata r:id="rId189"/>
                </v:shape>
                <v:shape id="Picture 14748" style="position:absolute;width:46958;height:66389;left:47053;top:0;" filled="f">
                  <v:imagedata r:id="rId190"/>
                </v:shape>
              </v:group>
            </w:pict>
          </mc:Fallback>
        </mc:AlternateContent>
      </w:r>
    </w:p>
    <w:p w:rsidR="006E78D4" w:rsidRDefault="006E78D4">
      <w:pPr>
        <w:sectPr w:rsidR="006E78D4">
          <w:pgSz w:w="16838" w:h="11906" w:orient="landscape"/>
          <w:pgMar w:top="720" w:right="1440" w:bottom="731" w:left="1440" w:header="720" w:footer="720" w:gutter="0"/>
          <w:cols w:space="720"/>
        </w:sectPr>
      </w:pPr>
    </w:p>
    <w:p w:rsidR="006E78D4" w:rsidRDefault="002C31BC">
      <w:pPr>
        <w:spacing w:after="0" w:line="259" w:lineRule="auto"/>
        <w:ind w:left="-5"/>
        <w:jc w:val="left"/>
      </w:pPr>
      <w:r>
        <w:rPr>
          <w:color w:val="0070C0"/>
          <w:sz w:val="28"/>
        </w:rPr>
        <w:lastRenderedPageBreak/>
        <w:t xml:space="preserve">Аудиторское заключение по финансовой отчетности (приложение) </w:t>
      </w:r>
    </w:p>
    <w:p w:rsidR="006E78D4" w:rsidRDefault="002C31BC">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8467091" cy="6086488"/>
                <wp:effectExtent l="0" t="0" r="0" b="0"/>
                <wp:docPr id="230031" name="Group 230031"/>
                <wp:cNvGraphicFramePr/>
                <a:graphic xmlns:a="http://schemas.openxmlformats.org/drawingml/2006/main">
                  <a:graphicData uri="http://schemas.microsoft.com/office/word/2010/wordprocessingGroup">
                    <wpg:wgp>
                      <wpg:cNvGrpSpPr/>
                      <wpg:grpSpPr>
                        <a:xfrm>
                          <a:off x="0" y="0"/>
                          <a:ext cx="8467091" cy="6086488"/>
                          <a:chOff x="0" y="0"/>
                          <a:chExt cx="8467091" cy="6086488"/>
                        </a:xfrm>
                      </wpg:grpSpPr>
                      <pic:pic xmlns:pic="http://schemas.openxmlformats.org/drawingml/2006/picture">
                        <pic:nvPicPr>
                          <pic:cNvPr id="14756" name="Picture 14756"/>
                          <pic:cNvPicPr/>
                        </pic:nvPicPr>
                        <pic:blipFill>
                          <a:blip r:embed="rId191"/>
                          <a:stretch>
                            <a:fillRect/>
                          </a:stretch>
                        </pic:blipFill>
                        <pic:spPr>
                          <a:xfrm>
                            <a:off x="0" y="229248"/>
                            <a:ext cx="4145026" cy="5857240"/>
                          </a:xfrm>
                          <a:prstGeom prst="rect">
                            <a:avLst/>
                          </a:prstGeom>
                        </pic:spPr>
                      </pic:pic>
                      <pic:pic xmlns:pic="http://schemas.openxmlformats.org/drawingml/2006/picture">
                        <pic:nvPicPr>
                          <pic:cNvPr id="14758" name="Picture 14758"/>
                          <pic:cNvPicPr/>
                        </pic:nvPicPr>
                        <pic:blipFill>
                          <a:blip r:embed="rId192"/>
                          <a:stretch>
                            <a:fillRect/>
                          </a:stretch>
                        </pic:blipFill>
                        <pic:spPr>
                          <a:xfrm>
                            <a:off x="4152900" y="0"/>
                            <a:ext cx="4314191" cy="6086094"/>
                          </a:xfrm>
                          <a:prstGeom prst="rect">
                            <a:avLst/>
                          </a:prstGeom>
                        </pic:spPr>
                      </pic:pic>
                    </wpg:wgp>
                  </a:graphicData>
                </a:graphic>
              </wp:inline>
            </w:drawing>
          </mc:Choice>
          <mc:Fallback xmlns:a="http://schemas.openxmlformats.org/drawingml/2006/main">
            <w:pict>
              <v:group id="Group 230031" style="width:666.7pt;height:479.251pt;mso-position-horizontal-relative:char;mso-position-vertical-relative:line" coordsize="84670,60864">
                <v:shape id="Picture 14756" style="position:absolute;width:41450;height:58572;left:0;top:2292;" filled="f">
                  <v:imagedata r:id="rId193"/>
                </v:shape>
                <v:shape id="Picture 14758" style="position:absolute;width:43141;height:60860;left:41529;top:0;" filled="f">
                  <v:imagedata r:id="rId194"/>
                </v:shape>
              </v:group>
            </w:pict>
          </mc:Fallback>
        </mc:AlternateContent>
      </w:r>
      <w:r>
        <w:rPr>
          <w:color w:val="0070C0"/>
          <w:sz w:val="28"/>
        </w:rPr>
        <w:t xml:space="preserve"> </w:t>
      </w:r>
    </w:p>
    <w:p w:rsidR="006E78D4" w:rsidRDefault="006E78D4">
      <w:pPr>
        <w:sectPr w:rsidR="006E78D4" w:rsidSect="009B719B">
          <w:pgSz w:w="16838" w:h="11906" w:orient="landscape"/>
          <w:pgMar w:top="284" w:right="1675" w:bottom="1149" w:left="720" w:header="720" w:footer="720" w:gutter="0"/>
          <w:cols w:space="720"/>
        </w:sectPr>
      </w:pPr>
    </w:p>
    <w:p w:rsidR="006E78D4" w:rsidRDefault="002C31BC">
      <w:pPr>
        <w:spacing w:after="0" w:line="259" w:lineRule="auto"/>
        <w:ind w:left="-720" w:right="-142" w:firstLine="0"/>
        <w:jc w:val="left"/>
      </w:pPr>
      <w:r>
        <w:rPr>
          <w:rFonts w:ascii="Calibri" w:eastAsia="Calibri" w:hAnsi="Calibri" w:cs="Calibri"/>
          <w:noProof/>
          <w:sz w:val="22"/>
        </w:rPr>
        <w:lastRenderedPageBreak/>
        <mc:AlternateContent>
          <mc:Choice Requires="wpg">
            <w:drawing>
              <wp:inline distT="0" distB="0" distL="0" distR="0">
                <wp:extent cx="9410700" cy="6638925"/>
                <wp:effectExtent l="0" t="0" r="0" b="0"/>
                <wp:docPr id="230083" name="Group 230083"/>
                <wp:cNvGraphicFramePr/>
                <a:graphic xmlns:a="http://schemas.openxmlformats.org/drawingml/2006/main">
                  <a:graphicData uri="http://schemas.microsoft.com/office/word/2010/wordprocessingGroup">
                    <wpg:wgp>
                      <wpg:cNvGrpSpPr/>
                      <wpg:grpSpPr>
                        <a:xfrm>
                          <a:off x="0" y="0"/>
                          <a:ext cx="9410700" cy="6638925"/>
                          <a:chOff x="0" y="0"/>
                          <a:chExt cx="9410700" cy="6638925"/>
                        </a:xfrm>
                      </wpg:grpSpPr>
                      <pic:pic xmlns:pic="http://schemas.openxmlformats.org/drawingml/2006/picture">
                        <pic:nvPicPr>
                          <pic:cNvPr id="14762" name="Picture 14762"/>
                          <pic:cNvPicPr/>
                        </pic:nvPicPr>
                        <pic:blipFill>
                          <a:blip r:embed="rId195"/>
                          <a:stretch>
                            <a:fillRect/>
                          </a:stretch>
                        </pic:blipFill>
                        <pic:spPr>
                          <a:xfrm>
                            <a:off x="0" y="0"/>
                            <a:ext cx="4705350" cy="6638925"/>
                          </a:xfrm>
                          <a:prstGeom prst="rect">
                            <a:avLst/>
                          </a:prstGeom>
                        </pic:spPr>
                      </pic:pic>
                      <pic:pic xmlns:pic="http://schemas.openxmlformats.org/drawingml/2006/picture">
                        <pic:nvPicPr>
                          <pic:cNvPr id="14764" name="Picture 14764"/>
                          <pic:cNvPicPr/>
                        </pic:nvPicPr>
                        <pic:blipFill>
                          <a:blip r:embed="rId196"/>
                          <a:stretch>
                            <a:fillRect/>
                          </a:stretch>
                        </pic:blipFill>
                        <pic:spPr>
                          <a:xfrm>
                            <a:off x="4705350" y="0"/>
                            <a:ext cx="4705350" cy="6638925"/>
                          </a:xfrm>
                          <a:prstGeom prst="rect">
                            <a:avLst/>
                          </a:prstGeom>
                        </pic:spPr>
                      </pic:pic>
                    </wpg:wgp>
                  </a:graphicData>
                </a:graphic>
              </wp:inline>
            </w:drawing>
          </mc:Choice>
          <mc:Fallback xmlns:a="http://schemas.openxmlformats.org/drawingml/2006/main">
            <w:pict>
              <v:group id="Group 230083" style="width:741pt;height:522.75pt;mso-position-horizontal-relative:char;mso-position-vertical-relative:line" coordsize="94107,66389">
                <v:shape id="Picture 14762" style="position:absolute;width:47053;height:66389;left:0;top:0;" filled="f">
                  <v:imagedata r:id="rId197"/>
                </v:shape>
                <v:shape id="Picture 14764" style="position:absolute;width:47053;height:66389;left:47053;top:0;" filled="f">
                  <v:imagedata r:id="rId198"/>
                </v:shape>
              </v:group>
            </w:pict>
          </mc:Fallback>
        </mc:AlternateContent>
      </w:r>
    </w:p>
    <w:p w:rsidR="006E78D4" w:rsidRDefault="006E78D4">
      <w:pPr>
        <w:sectPr w:rsidR="006E78D4">
          <w:pgSz w:w="16838" w:h="11906" w:orient="landscape"/>
          <w:pgMar w:top="720" w:right="1440" w:bottom="731" w:left="1440" w:header="720" w:footer="720" w:gutter="0"/>
          <w:cols w:space="720"/>
        </w:sectPr>
      </w:pPr>
    </w:p>
    <w:p w:rsidR="006E78D4" w:rsidRDefault="002C31BC">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extent cx="9410700" cy="6638925"/>
                <wp:effectExtent l="0" t="0" r="0" b="0"/>
                <wp:docPr id="230049" name="Group 230049"/>
                <wp:cNvGraphicFramePr/>
                <a:graphic xmlns:a="http://schemas.openxmlformats.org/drawingml/2006/main">
                  <a:graphicData uri="http://schemas.microsoft.com/office/word/2010/wordprocessingGroup">
                    <wpg:wgp>
                      <wpg:cNvGrpSpPr/>
                      <wpg:grpSpPr>
                        <a:xfrm>
                          <a:off x="0" y="0"/>
                          <a:ext cx="9410700" cy="6638925"/>
                          <a:chOff x="0" y="0"/>
                          <a:chExt cx="9410700" cy="6638925"/>
                        </a:xfrm>
                      </wpg:grpSpPr>
                      <pic:pic xmlns:pic="http://schemas.openxmlformats.org/drawingml/2006/picture">
                        <pic:nvPicPr>
                          <pic:cNvPr id="14769" name="Picture 14769"/>
                          <pic:cNvPicPr/>
                        </pic:nvPicPr>
                        <pic:blipFill>
                          <a:blip r:embed="rId199"/>
                          <a:stretch>
                            <a:fillRect/>
                          </a:stretch>
                        </pic:blipFill>
                        <pic:spPr>
                          <a:xfrm>
                            <a:off x="0" y="0"/>
                            <a:ext cx="4705350" cy="6638925"/>
                          </a:xfrm>
                          <a:prstGeom prst="rect">
                            <a:avLst/>
                          </a:prstGeom>
                        </pic:spPr>
                      </pic:pic>
                      <pic:pic xmlns:pic="http://schemas.openxmlformats.org/drawingml/2006/picture">
                        <pic:nvPicPr>
                          <pic:cNvPr id="14771" name="Picture 14771"/>
                          <pic:cNvPicPr/>
                        </pic:nvPicPr>
                        <pic:blipFill>
                          <a:blip r:embed="rId200"/>
                          <a:stretch>
                            <a:fillRect/>
                          </a:stretch>
                        </pic:blipFill>
                        <pic:spPr>
                          <a:xfrm>
                            <a:off x="4705350" y="0"/>
                            <a:ext cx="4705350" cy="6638925"/>
                          </a:xfrm>
                          <a:prstGeom prst="rect">
                            <a:avLst/>
                          </a:prstGeom>
                        </pic:spPr>
                      </pic:pic>
                    </wpg:wgp>
                  </a:graphicData>
                </a:graphic>
              </wp:inline>
            </w:drawing>
          </mc:Choice>
          <mc:Fallback xmlns:a="http://schemas.openxmlformats.org/drawingml/2006/main">
            <w:pict>
              <v:group id="Group 230049" style="width:741pt;height:522.75pt;mso-position-horizontal-relative:char;mso-position-vertical-relative:line" coordsize="94107,66389">
                <v:shape id="Picture 14769" style="position:absolute;width:47053;height:66389;left:0;top:0;" filled="f">
                  <v:imagedata r:id="rId201"/>
                </v:shape>
                <v:shape id="Picture 14771" style="position:absolute;width:47053;height:66389;left:47053;top:0;" filled="f">
                  <v:imagedata r:id="rId202"/>
                </v:shape>
              </v:group>
            </w:pict>
          </mc:Fallback>
        </mc:AlternateContent>
      </w:r>
      <w:r>
        <w:rPr>
          <w:color w:val="0070C0"/>
          <w:sz w:val="28"/>
        </w:rPr>
        <w:t xml:space="preserve"> </w:t>
      </w:r>
    </w:p>
    <w:p w:rsidR="006E78D4" w:rsidRDefault="002C31BC">
      <w:pPr>
        <w:spacing w:after="0" w:line="259" w:lineRule="auto"/>
        <w:ind w:left="-5"/>
        <w:jc w:val="left"/>
      </w:pPr>
      <w:r>
        <w:rPr>
          <w:color w:val="0070C0"/>
          <w:sz w:val="28"/>
        </w:rPr>
        <w:lastRenderedPageBreak/>
        <w:t>Заключение Ревизионной комиссии (Приложение)</w:t>
      </w:r>
    </w:p>
    <w:p w:rsidR="006E78D4" w:rsidRDefault="002C31BC">
      <w:pPr>
        <w:spacing w:after="0" w:line="259" w:lineRule="auto"/>
        <w:ind w:left="4264" w:firstLine="0"/>
        <w:jc w:val="left"/>
      </w:pPr>
      <w:r>
        <w:rPr>
          <w:noProof/>
        </w:rPr>
        <w:drawing>
          <wp:inline distT="0" distB="0" distL="0" distR="0">
            <wp:extent cx="4360164" cy="6157595"/>
            <wp:effectExtent l="0" t="0" r="0" b="0"/>
            <wp:docPr id="14776" name="Picture 14776"/>
            <wp:cNvGraphicFramePr/>
            <a:graphic xmlns:a="http://schemas.openxmlformats.org/drawingml/2006/main">
              <a:graphicData uri="http://schemas.openxmlformats.org/drawingml/2006/picture">
                <pic:pic xmlns:pic="http://schemas.openxmlformats.org/drawingml/2006/picture">
                  <pic:nvPicPr>
                    <pic:cNvPr id="14776" name="Picture 14776"/>
                    <pic:cNvPicPr/>
                  </pic:nvPicPr>
                  <pic:blipFill>
                    <a:blip r:embed="rId203"/>
                    <a:stretch>
                      <a:fillRect/>
                    </a:stretch>
                  </pic:blipFill>
                  <pic:spPr>
                    <a:xfrm>
                      <a:off x="0" y="0"/>
                      <a:ext cx="4360164" cy="6157595"/>
                    </a:xfrm>
                    <a:prstGeom prst="rect">
                      <a:avLst/>
                    </a:prstGeom>
                  </pic:spPr>
                </pic:pic>
              </a:graphicData>
            </a:graphic>
          </wp:inline>
        </w:drawing>
      </w:r>
    </w:p>
    <w:p w:rsidR="006E78D4" w:rsidRDefault="002C31BC">
      <w:pPr>
        <w:spacing w:after="53" w:line="259" w:lineRule="auto"/>
        <w:ind w:left="0" w:firstLine="0"/>
        <w:jc w:val="left"/>
      </w:pPr>
      <w:r>
        <w:rPr>
          <w:color w:val="0070C0"/>
          <w:sz w:val="28"/>
        </w:rPr>
        <w:t xml:space="preserve"> </w:t>
      </w:r>
    </w:p>
    <w:p w:rsidR="006E78D4" w:rsidRDefault="002C31BC">
      <w:pPr>
        <w:pStyle w:val="3"/>
        <w:ind w:right="217"/>
      </w:pPr>
      <w:r>
        <w:lastRenderedPageBreak/>
        <w:t xml:space="preserve">Приложение 2 Экстраординарные сделки </w:t>
      </w:r>
    </w:p>
    <w:p w:rsidR="006E78D4" w:rsidRDefault="002C31BC">
      <w:r>
        <w:t xml:space="preserve">В 2020 году ПАО «НЕФАЗ» не совершало сделок, признаваемых в соответствии с </w:t>
      </w:r>
      <w:hyperlink r:id="rId204">
        <w:r>
          <w:t>Федеральным законом</w:t>
        </w:r>
      </w:hyperlink>
      <w:hyperlink r:id="rId205">
        <w:r>
          <w:t xml:space="preserve"> </w:t>
        </w:r>
      </w:hyperlink>
      <w:r>
        <w:t xml:space="preserve">"Об акционерных обществах" крупными сделками, а также не совершало иных сделок, на совершение которых в соответствии с Уставом ПАО «НЕФАЗ» распространяется порядок одобрения крупных сделок. </w:t>
      </w:r>
    </w:p>
    <w:p w:rsidR="006E78D4" w:rsidRDefault="002C31BC">
      <w:pPr>
        <w:spacing w:after="0" w:line="259" w:lineRule="auto"/>
        <w:ind w:left="0" w:firstLine="0"/>
        <w:jc w:val="left"/>
      </w:pPr>
      <w:r>
        <w:t xml:space="preserve"> </w:t>
      </w:r>
    </w:p>
    <w:p w:rsidR="006E78D4" w:rsidRDefault="002C31BC">
      <w:pPr>
        <w:spacing w:after="81" w:line="247" w:lineRule="auto"/>
        <w:jc w:val="left"/>
      </w:pPr>
      <w:r>
        <w:t xml:space="preserve">В 2020 году ПАО «НЕФАЗ» не совершало сделок, признаваемых в соответствии с </w:t>
      </w:r>
      <w:hyperlink r:id="rId206">
        <w:r>
          <w:t>Федеральным законом</w:t>
        </w:r>
      </w:hyperlink>
      <w:hyperlink r:id="rId207">
        <w:r>
          <w:t xml:space="preserve"> </w:t>
        </w:r>
      </w:hyperlink>
      <w:r>
        <w:t>"Об акционерных обществах" сделками, в совершении которых имелась заинтересованность и необходимость одобрения которых уполномоченным органом управления ПАО «НЕФАЗ» предусмотрена главой XI</w:t>
      </w:r>
      <w:hyperlink r:id="rId208">
        <w:r>
          <w:t>Федерального закона</w:t>
        </w:r>
      </w:hyperlink>
      <w:r>
        <w:t xml:space="preserve"> "Об акционерных обществах". </w:t>
      </w:r>
    </w:p>
    <w:p w:rsidR="006E78D4" w:rsidRDefault="002C31BC">
      <w:pPr>
        <w:spacing w:after="7" w:line="259" w:lineRule="auto"/>
        <w:ind w:left="0" w:firstLine="0"/>
        <w:jc w:val="left"/>
      </w:pPr>
      <w:r>
        <w:rPr>
          <w:color w:val="ED7D31"/>
          <w:sz w:val="32"/>
        </w:rPr>
        <w:t xml:space="preserve"> </w:t>
      </w:r>
    </w:p>
    <w:p w:rsidR="006E78D4" w:rsidRDefault="002C31BC" w:rsidP="009B719B">
      <w:pPr>
        <w:pStyle w:val="3"/>
        <w:ind w:right="217"/>
        <w:jc w:val="center"/>
      </w:pPr>
      <w:r>
        <w:t>Приложение 3 Отчет о соблюдении принципов и рекомендаций Кодекса корпоративного управления</w:t>
      </w:r>
    </w:p>
    <w:p w:rsidR="006E78D4" w:rsidRDefault="002C31BC">
      <w:pPr>
        <w:spacing w:after="0" w:line="259" w:lineRule="auto"/>
        <w:ind w:left="0" w:firstLine="0"/>
        <w:jc w:val="left"/>
      </w:pPr>
      <w:r>
        <w:t xml:space="preserve"> </w:t>
      </w: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287"/>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N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Принципы корпоративного управления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Критерии оценки соблюдения принципа корпоративного управления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Статус соответствия принципу корпоративного управления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Объяснения отклонения от критериев оценки соблюдения принципа корпоративного управления </w:t>
            </w: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7" w:firstLine="0"/>
              <w:jc w:val="left"/>
            </w:pPr>
            <w:r>
              <w:t xml:space="preserve">Общество должно обеспечивать равное и справедливое отношение ко всем акционерам при реализации ими права на участие в управлении Обществом. </w:t>
            </w:r>
          </w:p>
        </w:tc>
      </w:tr>
      <w:tr w:rsidR="006E78D4">
        <w:trPr>
          <w:trHeight w:val="96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создает для акционеров максимально благоприятные условия для участия в общем собрании, условия для выработки обоснованной позиции </w:t>
            </w:r>
            <w:r>
              <w:lastRenderedPageBreak/>
              <w:t xml:space="preserve">по вопросам повестки дня общего собрания, координации своих действий, а также возможность высказать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открытом доступе находится внутренний документ Общества, утвержденный общим собранием акционеров и регламентирующий процедуры проведения общего собрания.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8" w:firstLine="0"/>
              <w:jc w:val="left"/>
            </w:pPr>
            <w:r>
              <w:t xml:space="preserve">2. Общество предоставляет доступный способ коммуникации </w:t>
            </w:r>
            <w:r>
              <w:lastRenderedPageBreak/>
              <w:t xml:space="preserve">с обществом, такой как "горячая линия", электронная почта или форум в интернете, позволяющий акционерам высказать свое мнение и направить вопросы 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1"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2564"/>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свое мнение по рассматриваемым вопросам.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отношении повестки дня в процессе подготовки к проведению общего собрания. Указанные действия предпринимались обществом накануне каждого общего собрания, прошедшего в отчетный период.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3" w:firstLine="0"/>
              <w:jc w:val="left"/>
            </w:pPr>
            <w:r>
              <w:t xml:space="preserve">1. Сообщение о проведении общего собрания акционеров размещено (опубликовано) на сайте в сети Интернет, не менее чем за 30 дней до даты проведения общего собрания.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46"/>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2" w:firstLine="0"/>
              <w:jc w:val="left"/>
            </w:pPr>
            <w:r>
              <w:t xml:space="preserve">2. В сообщении о проведении собрания указано место проведения собрания и документы, необходимые для допуска в помещение.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5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55" w:firstLine="0"/>
              <w:jc w:val="left"/>
            </w:pPr>
            <w:r>
              <w:t xml:space="preserve">3. Акционерам был обеспечен доступ к информации о том, кем предложены вопросы повестки дня и кем выдвинуты кандидатуры в Совет директоров и </w:t>
            </w:r>
          </w:p>
          <w:p w:rsidR="006E78D4" w:rsidRDefault="002C31BC">
            <w:pPr>
              <w:spacing w:after="0" w:line="259" w:lineRule="auto"/>
              <w:ind w:left="0" w:firstLine="0"/>
            </w:pPr>
            <w:r>
              <w:t xml:space="preserve">Ревизионную комиссию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9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ходе подготовки и проведения Общего собрания акционеры имели возможность беспрепятственно и своевременно получать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0" w:firstLine="0"/>
              <w:jc w:val="left"/>
            </w:pPr>
            <w:r>
              <w:t xml:space="preserve">1. В отчетном периоде, акционерам была предоставлена возможность задать вопросы членам исполнительных органов и членам Совета директоров Общества накануне и в ходе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6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7"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4" w:firstLine="0"/>
              <w:jc w:val="left"/>
            </w:pPr>
            <w:r>
              <w:t xml:space="preserve">информацию о собрании и материалы к нему, задавать вопросы исполнительным органам и членам совета директоров Общества, общаться друг с другом.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проведения годового Общего собрания.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3" w:firstLine="0"/>
              <w:jc w:val="left"/>
            </w:pPr>
            <w:r>
              <w:t xml:space="preserve">2. Позиция Совета директоров (включая внесенные в протокол особые мнения), по каждому вопросу повестки общих собраний, проведенных в отчетный период, была включена в состав материалов к общему собранию акционеров.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916"/>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Общество предоставляло акционерам, имеющим на это право, доступ к списку лиц, имеющих право на участие в Общем собрании, начиная с даты получения его Обществом, во всех случаях проведения общих собраний в отчетном периоде.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23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1" w:firstLine="0"/>
              <w:jc w:val="left"/>
            </w:pPr>
            <w:r>
              <w:t xml:space="preserve">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t xml:space="preserve">1. В отчетном периоде акционеры имели возможность в течение не менее 60 дней после окончания соответствующего календарного года вносить предложения для включения в повестку дня годового Общего собрания.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Согласно п. 14.14 Устава ПАО «НЕФАЗ» вопросы в повестку дня годового Общего собрания акционеров и предложения о выдвижении кандидатов в органы Общества вносятся не позднее, чем 45 дней после окончания отчетного года. Указанный срок превышает минимальный срок, предусмотренный законодательством (30 дней). Указанный срок достаточен для своевременного представления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8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2. В отчетном периоде Общество не отказывало в принятии предложений в повестку дня или кандидатур в органы общества по причине опечаток и иных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606"/>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несущественных недостатков в предложении акционера.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акционерами своих предложений к годовому Общему собранию акционеров.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Критерий 2 соблюдается.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1.1.5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9" w:firstLine="0"/>
              <w:jc w:val="left"/>
            </w:pPr>
            <w:r>
              <w:t xml:space="preserve">Каждый акционер имел возможность беспрепятственно реализовать право голоса самым простым и удобным для него способом.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Внутренний документ </w:t>
            </w:r>
          </w:p>
          <w:p w:rsidR="006E78D4" w:rsidRDefault="002C31BC">
            <w:pPr>
              <w:spacing w:after="0" w:line="259" w:lineRule="auto"/>
              <w:ind w:left="0" w:firstLine="0"/>
              <w:jc w:val="left"/>
            </w:pPr>
            <w:r>
              <w:t xml:space="preserve">(внутренняя политика) Общества содержит положения, в соответствии с которыми каждый участник Общего собрания может до завершения соответствующего собрания потребовать копию заполненного им бюллетеня, заверенного счетной комиссией.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1.1.6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39" w:lineRule="auto"/>
              <w:ind w:left="0" w:firstLine="0"/>
              <w:jc w:val="left"/>
            </w:pPr>
            <w:r>
              <w:t xml:space="preserve">Критерии 1 соблюдается полностью </w:t>
            </w:r>
          </w:p>
          <w:p w:rsidR="006E78D4" w:rsidRDefault="002C31BC">
            <w:pPr>
              <w:spacing w:after="0" w:line="259" w:lineRule="auto"/>
              <w:ind w:left="0" w:firstLine="0"/>
              <w:jc w:val="left"/>
            </w:pPr>
            <w:r>
              <w:t xml:space="preserve"> </w:t>
            </w:r>
          </w:p>
          <w:p w:rsidR="006E78D4" w:rsidRDefault="002C31BC">
            <w:pPr>
              <w:spacing w:after="0" w:line="239" w:lineRule="auto"/>
              <w:ind w:left="0" w:firstLine="0"/>
              <w:jc w:val="left"/>
            </w:pPr>
            <w:r>
              <w:t xml:space="preserve">Критерий 2 соблюдается частично. </w:t>
            </w:r>
          </w:p>
          <w:p w:rsidR="006E78D4" w:rsidRDefault="002C31BC">
            <w:pPr>
              <w:spacing w:after="0" w:line="239" w:lineRule="auto"/>
              <w:ind w:left="0" w:firstLine="0"/>
              <w:jc w:val="left"/>
            </w:pPr>
            <w:r>
              <w:t xml:space="preserve">п.4.3. Положения об Общем собрании акционеров ПАО </w:t>
            </w:r>
          </w:p>
          <w:p w:rsidR="006E78D4" w:rsidRDefault="002C31BC">
            <w:pPr>
              <w:spacing w:after="0" w:line="259" w:lineRule="auto"/>
              <w:ind w:left="0" w:right="90" w:firstLine="0"/>
              <w:jc w:val="left"/>
            </w:pPr>
            <w:r>
              <w:t xml:space="preserve">«НЕФАЗ»  предусматривает образование президиума Собрания, в который входят все присутствующие на </w:t>
            </w:r>
            <w:r>
              <w:lastRenderedPageBreak/>
              <w:t xml:space="preserve">Собрании члены совета директоров Общества, и могут входить другие лица, определённые указанным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1" w:line="239" w:lineRule="auto"/>
              <w:ind w:left="0" w:firstLine="0"/>
              <w:jc w:val="left"/>
            </w:pPr>
            <w:r>
              <w:t xml:space="preserve">частично соблюдается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1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Кандидаты в органы управления и контроля Общества </w:t>
            </w:r>
            <w:r>
              <w:lastRenderedPageBreak/>
              <w:t xml:space="preserve">были доступны для ответов на вопросы акционеров на собрании, на котором их кандидатуры были поставлены на голосование.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6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7"/>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Советом директоров при принятии решений, связанных с подготовкой и проведением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131" w:type="dxa"/>
        </w:tblCellMar>
        <w:tblLook w:val="04A0" w:firstRow="1" w:lastRow="0" w:firstColumn="1" w:lastColumn="0" w:noHBand="0" w:noVBand="1"/>
      </w:tblPr>
      <w:tblGrid>
        <w:gridCol w:w="851"/>
        <w:gridCol w:w="2828"/>
        <w:gridCol w:w="3961"/>
        <w:gridCol w:w="3144"/>
        <w:gridCol w:w="3817"/>
      </w:tblGrid>
      <w:tr w:rsidR="006E78D4">
        <w:trPr>
          <w:trHeight w:val="10229"/>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общих собраний акционеров, рассматривался вопрос об использовании телекоммуникационных средств для предоставления акционерам удаленного доступа для участия в общих собраниях в отчетном периоде. </w:t>
            </w:r>
          </w:p>
        </w:tc>
        <w:tc>
          <w:tcPr>
            <w:tcW w:w="3144"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решением членов совета директоров Общества. </w:t>
            </w:r>
          </w:p>
          <w:p w:rsidR="006E78D4" w:rsidRDefault="002C31BC">
            <w:pPr>
              <w:spacing w:after="0" w:line="259" w:lineRule="auto"/>
              <w:ind w:left="0" w:right="68" w:firstLine="0"/>
            </w:pPr>
            <w:r>
              <w:t xml:space="preserve">В связи с отменой действия п. 2 ст. 50 Федерального закона от 26.12.1995 № 208-ФЗ «Об акционерных обществах» ГОСА в 2020 году проведено в форме заочного голосования. На практике при очном проведении годового Общего собрания акционеров присутствует  большинство членов Совета директоров, включая Председателя СД и Председателя ревизионной комиссии. Кроме того, всем кандидатам в органы управления и контроля  направляются приглашения о принятии участия в Собрании. Отклонение от соблюдения указанной рекомендации вызвано тем, что Общество по различным причинам (производственным, организационным, личным обстоятельствам каждого кандидата) не может обеспечить обязательное присутствие на каждом </w:t>
            </w:r>
            <w:r>
              <w:lastRenderedPageBreak/>
              <w:t xml:space="preserve">собрании акционеров всех без исключения кандидатов в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77" w:type="dxa"/>
        </w:tblCellMar>
        <w:tblLook w:val="04A0" w:firstRow="1" w:lastRow="0" w:firstColumn="1" w:lastColumn="0" w:noHBand="0" w:noVBand="1"/>
      </w:tblPr>
      <w:tblGrid>
        <w:gridCol w:w="851"/>
        <w:gridCol w:w="2828"/>
        <w:gridCol w:w="3961"/>
        <w:gridCol w:w="3144"/>
        <w:gridCol w:w="3817"/>
      </w:tblGrid>
      <w:tr w:rsidR="006E78D4">
        <w:trPr>
          <w:trHeight w:val="10229"/>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138" w:firstLine="0"/>
              <w:jc w:val="left"/>
            </w:pPr>
            <w:r>
              <w:t xml:space="preserve">органы управления и контроля. На практике проведения собрания акционеров Общества кандидаты в члены Совета директоров, ранее не избравшиеся в состав Совета директоров, как правило, присутствуют на собраниях акционеров, и акционеры имеют фактическую возможность задавать им вопросы. </w:t>
            </w:r>
          </w:p>
          <w:p w:rsidR="006E78D4" w:rsidRDefault="002C31BC">
            <w:pPr>
              <w:spacing w:after="0" w:line="239" w:lineRule="auto"/>
              <w:ind w:left="0" w:right="124" w:firstLine="0"/>
              <w:jc w:val="left"/>
            </w:pPr>
            <w:r>
              <w:t xml:space="preserve">Общество намерено стремиться в будущем к максимально полному соблюдению указанной рекомендации Кодекса. </w:t>
            </w:r>
          </w:p>
          <w:p w:rsidR="006E78D4" w:rsidRDefault="002C31BC">
            <w:pPr>
              <w:spacing w:after="0" w:line="239" w:lineRule="auto"/>
              <w:ind w:left="0" w:right="122" w:firstLine="0"/>
              <w:jc w:val="left"/>
            </w:pPr>
            <w:r>
              <w:t xml:space="preserve">Критерий 3 не соблюдается.  В связи с отменой действия п. 2 ст. 50 Федерального закона от 26.12.1995 № 208-ФЗ «Об акционерных обществах» ГОСА в 2020 году проведено в форме заочного голосования. </w:t>
            </w:r>
          </w:p>
          <w:p w:rsidR="006E78D4" w:rsidRDefault="002C31BC">
            <w:pPr>
              <w:spacing w:after="0" w:line="239" w:lineRule="auto"/>
              <w:ind w:left="0" w:right="23" w:firstLine="0"/>
              <w:jc w:val="left"/>
            </w:pPr>
            <w:r>
              <w:t xml:space="preserve">При проведении ГОСА в форме очного голосования, Общество обеспечивает трансляцию Собрания в месте проведения, а также в официальной группе ПАО «НЕФАЗ» в социальной сети «В Контакте» по адресу: </w:t>
            </w:r>
          </w:p>
          <w:p w:rsidR="006E78D4" w:rsidRDefault="002C31BC">
            <w:pPr>
              <w:spacing w:after="0" w:line="259" w:lineRule="auto"/>
              <w:ind w:left="0" w:firstLine="0"/>
            </w:pPr>
            <w:r>
              <w:lastRenderedPageBreak/>
              <w:t xml:space="preserve">vk.com/nefaz_ru. для обеспечения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4799"/>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9" w:firstLine="0"/>
              <w:jc w:val="left"/>
            </w:pPr>
            <w:r>
              <w:t xml:space="preserve">максимального числа участвующих акционеров.  </w:t>
            </w:r>
            <w:r>
              <w:rPr>
                <w:u w:val="single" w:color="000000"/>
              </w:rPr>
              <w:t>Обществом прорабатывается</w:t>
            </w:r>
            <w:r>
              <w:t xml:space="preserve"> </w:t>
            </w:r>
            <w:r>
              <w:rPr>
                <w:u w:val="single" w:color="000000"/>
              </w:rPr>
              <w:t>вопрос о заключении договора с</w:t>
            </w:r>
            <w:r>
              <w:t xml:space="preserve"> </w:t>
            </w:r>
            <w:r>
              <w:rPr>
                <w:u w:val="single" w:color="000000"/>
              </w:rPr>
              <w:t>АО «Регистраторское общество</w:t>
            </w:r>
            <w:r>
              <w:t xml:space="preserve"> </w:t>
            </w:r>
            <w:r>
              <w:rPr>
                <w:u w:val="single" w:color="000000"/>
              </w:rPr>
              <w:t>«СТАТУС» на оказание услуг по</w:t>
            </w:r>
            <w:r>
              <w:t xml:space="preserve"> </w:t>
            </w:r>
            <w:r>
              <w:rPr>
                <w:u w:val="single" w:color="000000"/>
              </w:rPr>
              <w:t>обеспечению доступа</w:t>
            </w:r>
            <w:r>
              <w:t xml:space="preserve"> </w:t>
            </w:r>
            <w:r>
              <w:rPr>
                <w:u w:val="single" w:color="000000"/>
              </w:rPr>
              <w:t>акционеров ПАО «НЕФАЗ» к</w:t>
            </w:r>
            <w:r>
              <w:t xml:space="preserve"> </w:t>
            </w:r>
            <w:r>
              <w:rPr>
                <w:u w:val="single" w:color="000000"/>
              </w:rPr>
              <w:t>электронному ресурсу «Кабинет</w:t>
            </w:r>
            <w:r>
              <w:t xml:space="preserve"> </w:t>
            </w:r>
            <w:r>
              <w:rPr>
                <w:u w:val="single" w:color="000000"/>
              </w:rPr>
              <w:t>акционера».</w:t>
            </w:r>
            <w:r>
              <w:t xml:space="preserve"> </w:t>
            </w:r>
          </w:p>
          <w:p w:rsidR="006E78D4" w:rsidRDefault="002C31BC">
            <w:pPr>
              <w:spacing w:after="0" w:line="259" w:lineRule="auto"/>
              <w:ind w:left="0" w:firstLine="0"/>
              <w:jc w:val="left"/>
            </w:pPr>
            <w:r>
              <w:rPr>
                <w:u w:val="single" w:color="000000"/>
              </w:rPr>
              <w:t>В перспективе Общество</w:t>
            </w:r>
            <w:r>
              <w:t xml:space="preserve"> </w:t>
            </w:r>
            <w:r>
              <w:rPr>
                <w:u w:val="single" w:color="000000"/>
              </w:rPr>
              <w:t>планирует обеспечить</w:t>
            </w:r>
            <w:r>
              <w:t xml:space="preserve"> </w:t>
            </w:r>
            <w:r>
              <w:rPr>
                <w:u w:val="single" w:color="000000"/>
              </w:rPr>
              <w:t>соблюдение данной</w:t>
            </w:r>
            <w:r>
              <w:t xml:space="preserve"> </w:t>
            </w:r>
            <w:r>
              <w:rPr>
                <w:u w:val="single" w:color="000000"/>
              </w:rPr>
              <w:t>рекомендации   Кодекса</w:t>
            </w:r>
            <w:r>
              <w:t xml:space="preserve"> </w:t>
            </w:r>
            <w:r>
              <w:rPr>
                <w:u w:val="single" w:color="000000"/>
              </w:rPr>
              <w:t>корпоративного управления.</w:t>
            </w:r>
            <w:r>
              <w:t xml:space="preserve"> </w:t>
            </w: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Акционерам предоставлена равная и справедливая возможность участвовать в распределении прибыли Общества посредством получения дивидендов.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разработало и внедрило прозрачный и понятный механизм определения размера дивидендов и их выплаты.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Обществе разработана, утверждена Советом директоров и раскрыта дивидендная политика.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Критерии 1 и 2 не соблюдаются. </w:t>
            </w:r>
          </w:p>
          <w:p w:rsidR="006E78D4" w:rsidRDefault="002C31BC">
            <w:pPr>
              <w:spacing w:after="0" w:line="259" w:lineRule="auto"/>
              <w:ind w:left="0" w:firstLine="0"/>
              <w:jc w:val="left"/>
            </w:pPr>
            <w:r>
              <w:t xml:space="preserve">В Обществе не разработано Положение о дивидендной политике, в связи с тем, что экономическая ситуация и рынок машиностроения не позволяют прогнозировать выход Общества в положительную финансовую зону, а также прогнозировать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Если дивидендная политика Общества использует показатели отчетности общества для определения размера дивидендов, то соответствующие положения дивидендной политики учитывают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842"/>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консолидированные показатели финансовой отчетности.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значительных сумм прибыли в ближайшее время.  </w:t>
            </w:r>
          </w:p>
          <w:p w:rsidR="006E78D4" w:rsidRDefault="002C31BC">
            <w:pPr>
              <w:spacing w:after="0" w:line="259" w:lineRule="auto"/>
              <w:ind w:left="0" w:firstLine="0"/>
              <w:jc w:val="left"/>
            </w:pPr>
            <w:r>
              <w:t xml:space="preserve"> </w:t>
            </w:r>
          </w:p>
          <w:p w:rsidR="006E78D4" w:rsidRDefault="002C31BC">
            <w:pPr>
              <w:spacing w:after="0" w:line="259" w:lineRule="auto"/>
              <w:ind w:left="0" w:right="123" w:firstLine="0"/>
              <w:jc w:val="left"/>
            </w:pPr>
            <w:r>
              <w:t xml:space="preserve">Устав Общества предусматривает раздел: «Дивиденды Общества», данный раздел учитывает положения статьи 42 Федерального закона «Об акционерных обществах», и соответствует требованиям Федерального закона «Об акционерных обществах», в связи с чем риски несоблюдения законодательства отсутствуют. В 2021 году Общество планирует разработать План развития корпоративного управления, что позволит усовершенствовать модель и практику корпоративного управления.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не принимает решение о выплате дивидендов, если такое решение, формально не нарушая ограничений, установленных </w:t>
            </w:r>
            <w:r>
              <w:lastRenderedPageBreak/>
              <w:t xml:space="preserve">законодательством, является экономически необоснованным и может привести к формированию ложных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7" w:firstLine="0"/>
              <w:jc w:val="left"/>
            </w:pPr>
            <w:r>
              <w:lastRenderedPageBreak/>
              <w:t xml:space="preserve">1. Дивидендная политика Общества содержит четкие указания на финансовые/экономические обстоятельства, при которых Обществу не следует выплачивать дивиденды.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В Обществе не разработано Положение о дивидендной политике. </w:t>
            </w:r>
          </w:p>
          <w:p w:rsidR="006E78D4" w:rsidRDefault="002C31BC">
            <w:pPr>
              <w:spacing w:after="0" w:line="259" w:lineRule="auto"/>
              <w:ind w:left="0" w:firstLine="0"/>
              <w:jc w:val="left"/>
            </w:pPr>
            <w:r>
              <w:t xml:space="preserve">Устав Общества предусматривает раздел: «Дивиденды Общества», данный раздел учитывает положения </w:t>
            </w:r>
            <w:r>
              <w:lastRenderedPageBreak/>
              <w:t xml:space="preserve">статьи 43 Федерального закона «Об акционерных обществах», и предусматривает указания на финансовые/экономические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89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968"/>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представлений о деятельности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2" w:firstLine="0"/>
              <w:jc w:val="left"/>
            </w:pPr>
            <w:r>
              <w:t xml:space="preserve">обстоятельства, при которых Обществу не следует выплачивать дивиденды.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1.2.3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не допускает ухудшения дивидендных прав существующих акционеров.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9" w:firstLine="0"/>
              <w:jc w:val="left"/>
            </w:pPr>
            <w:r>
              <w:t xml:space="preserve">1. В отчетном периоде Общество не предпринимало действий, ведущих к ухудшению дивидендных прав существующих акционеров.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1.2.4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стремится к исключению использования акционерами иных способов получения прибыли (дохода) за счет Общества, помимо дивидендов и </w:t>
            </w:r>
            <w:r>
              <w:lastRenderedPageBreak/>
              <w:t xml:space="preserve">ликвидационной стоимости.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46" w:firstLine="0"/>
              <w:jc w:val="left"/>
            </w:pPr>
            <w:r>
              <w:lastRenderedPageBreak/>
              <w:t xml:space="preserve">1. В целях исключения акционерами иных способов получения прибыли (дохода) за счет Общества, помимо дивидендов и ликвидационной стоимости, во внутренних документах Общества установлены механизмы контроля, которые обеспечивают </w:t>
            </w:r>
            <w:r>
              <w:lastRenderedPageBreak/>
              <w:t xml:space="preserve">своевременное выявление и процедуру одобрения сделок с лицами, аффилированными (связанными) с существенными акционерами (лицами, имеющими право распоряжаться голосами, приходящимися на голосующие </w:t>
            </w:r>
          </w:p>
          <w:p w:rsidR="006E78D4" w:rsidRDefault="002C31BC">
            <w:pPr>
              <w:spacing w:after="0" w:line="259" w:lineRule="auto"/>
              <w:ind w:left="0" w:firstLine="0"/>
              <w:jc w:val="left"/>
            </w:pPr>
            <w:r>
              <w:t xml:space="preserve">акции), в тех случаях, когда закон формально не признает такие сделки в качестве сделок с заинтересованностью.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13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96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1.3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9" w:firstLine="0"/>
              <w:jc w:val="left"/>
            </w:pPr>
            <w:r>
              <w:t xml:space="preserve">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1.3.1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w:t>
            </w:r>
            <w:r>
              <w:lastRenderedPageBreak/>
              <w:t xml:space="preserve">обеспечивающие недопустимость злоупотреблений со стороны крупных акционеров по отношению к миноритарным акционерам.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течение отчетного периода процедуры управления потенциальными конфликтами интересов у существенных акционеров являются эффективными, а конфликтам между акционерами, если таковые были, Совет директоров уделил надлежащее внимание.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813"/>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2"/>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1.3.2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не предпринимает действий, которые приводят или могут привести к искусственному перераспределению корпоративного контроля.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Квазиказначейские акции отсутствуют или не участвовали в голосовании в течение отчетного периода.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1.4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 </w:t>
            </w:r>
          </w:p>
        </w:tc>
      </w:tr>
      <w:tr w:rsidR="006E78D4">
        <w:trPr>
          <w:trHeight w:val="32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1.4.1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6"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7" w:firstLine="0"/>
              <w:jc w:val="left"/>
            </w:pPr>
            <w:r>
              <w:t xml:space="preserve">Акционерам обеспечены надежные и эффективные способы учета прав на </w:t>
            </w:r>
            <w:r>
              <w:lastRenderedPageBreak/>
              <w:t xml:space="preserve">акции, а также возможность свободного и необременительного отчуждения принадлежащих им акций.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Качество и надежность осуществляемой регистратором Общества деятельности по ведению реестра владельцев </w:t>
            </w:r>
            <w:r>
              <w:lastRenderedPageBreak/>
              <w:t xml:space="preserve">ценных бумаг соответствуют потребностям Общества и его акционеров.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0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967"/>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2.1.1</w:t>
            </w:r>
            <w:r>
              <w:rPr>
                <w:color w:val="FF0000"/>
              </w:rPr>
              <w:t xml:space="preserve">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2" w:firstLine="0"/>
              <w:jc w:val="left"/>
            </w:pPr>
            <w:r>
              <w:t xml:space="preserve">Совет директоров отвечает за принятие решений, связанных с назначением и освобождением от занимаемых должностей исполнительных органов, в том числе в </w:t>
            </w:r>
            <w:r>
              <w:lastRenderedPageBreak/>
              <w:t xml:space="preserve">связи с ненадлежащим исполнением ими своих обязанностей. Совет директоров также осуществляет контроль за тем, чтобы исполнительные органы Общества действовали в соответствии с утвержденными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38" w:firstLine="0"/>
              <w:jc w:val="left"/>
            </w:pPr>
            <w:r>
              <w:lastRenderedPageBreak/>
              <w:t xml:space="preserve">1.Совет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 </w:t>
            </w:r>
          </w:p>
          <w:p w:rsidR="006E78D4" w:rsidRDefault="002C31BC">
            <w:pPr>
              <w:spacing w:after="0" w:line="259" w:lineRule="auto"/>
              <w:ind w:left="0" w:firstLine="0"/>
              <w:jc w:val="left"/>
            </w:pPr>
            <w:r>
              <w:t xml:space="preserve">2. Советом директоров рассмотрен отчет (отчеты) единоличного исполнительного </w:t>
            </w:r>
            <w:r>
              <w:lastRenderedPageBreak/>
              <w:t xml:space="preserve">органа и членов коллегиального исполнительного органа о выполнении стратегии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соблюдается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Критерий 2 не соблюдается </w:t>
            </w:r>
          </w:p>
          <w:p w:rsidR="006E78D4" w:rsidRDefault="002C31BC">
            <w:pPr>
              <w:spacing w:after="0" w:line="259" w:lineRule="auto"/>
              <w:ind w:left="0" w:firstLine="0"/>
              <w:jc w:val="left"/>
            </w:pPr>
            <w:r>
              <w:t xml:space="preserve"> </w:t>
            </w:r>
          </w:p>
          <w:p w:rsidR="006E78D4" w:rsidRDefault="002C31BC">
            <w:pPr>
              <w:spacing w:after="0" w:line="239" w:lineRule="auto"/>
              <w:ind w:left="0" w:firstLine="0"/>
              <w:jc w:val="left"/>
            </w:pPr>
            <w:r>
              <w:t xml:space="preserve">Отчет единоличного исполнительного органа о выполнении стратегии общества не рассматривался на Совете директоров в связи с </w:t>
            </w:r>
            <w:r>
              <w:lastRenderedPageBreak/>
              <w:t xml:space="preserve">отсутствием утвержденной стратегии развития Общества.  </w:t>
            </w:r>
          </w:p>
          <w:p w:rsidR="006E78D4" w:rsidRDefault="002C31BC">
            <w:pPr>
              <w:spacing w:after="0" w:line="239" w:lineRule="auto"/>
              <w:ind w:left="0" w:firstLine="0"/>
              <w:jc w:val="left"/>
            </w:pPr>
            <w:r>
              <w:t xml:space="preserve">Советом директоров рассмотрен отчет генерального директора о приоритетных направлениях деятельности.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45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8"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287"/>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стратегией развития и основными направлениями деятельности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7" w:firstLine="0"/>
              <w:jc w:val="left"/>
            </w:pPr>
            <w:r>
              <w:t xml:space="preserve">Совет директоров устанавливает основные ориентиры деятельности Общества на долгосрочную перспективу, оценивает и утверждает ключевые </w:t>
            </w:r>
            <w:r>
              <w:lastRenderedPageBreak/>
              <w:t xml:space="preserve">показатели деятельности и основные бизнес-цели Общества, оценивает и одобряет стратегию и бизнес-планы по основным видам деятельности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рассмотрению критериев и </w:t>
            </w:r>
            <w:r>
              <w:lastRenderedPageBreak/>
              <w:t>показателей (в том числе промежуточных) реализации стратегии и бизнес-планов Общества</w:t>
            </w:r>
            <w:r>
              <w:rPr>
                <w:color w:val="FF0000"/>
              </w:rPr>
              <w:t>.</w:t>
            </w:r>
            <w:r>
              <w:t xml:space="preserve">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Вопросы, связанные с ходом исполнения и актуализации стратегии не рассматривались, но на Совете директоров рассматривался отчет по приоритетным направлениям развития Общества.  </w:t>
            </w:r>
          </w:p>
          <w:p w:rsidR="006E78D4" w:rsidRDefault="002C31BC">
            <w:pPr>
              <w:spacing w:after="0" w:line="239" w:lineRule="auto"/>
              <w:ind w:left="0" w:firstLine="0"/>
              <w:jc w:val="left"/>
            </w:pPr>
            <w:r>
              <w:t xml:space="preserve"> Вопросы в части утверждения финансово-хозяйственного плана (бюджета) Общества, а </w:t>
            </w:r>
            <w:r>
              <w:lastRenderedPageBreak/>
              <w:t xml:space="preserve">также рассмотрения критериев и показателей (в том числе промежуточных) реализации бизнес-планов </w:t>
            </w:r>
          </w:p>
          <w:p w:rsidR="006E78D4" w:rsidRDefault="002C31BC">
            <w:pPr>
              <w:spacing w:after="0" w:line="259" w:lineRule="auto"/>
              <w:ind w:left="0" w:right="505" w:firstLine="0"/>
            </w:pPr>
            <w:r>
              <w:t>Общества</w:t>
            </w:r>
            <w:r>
              <w:rPr>
                <w:color w:val="FF0000"/>
              </w:rPr>
              <w:t xml:space="preserve"> </w:t>
            </w:r>
            <w:r>
              <w:t xml:space="preserve"> рассматривались в течение года на Совете директоров.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814"/>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определяет принципы и подходы к организации системы управления рисками и внутреннего контроля в обществе.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Совет директоров определил принципы и подходы к организации системы управления рисками и внутреннего контроля в Обществе.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2 не соблюдаются. </w:t>
            </w:r>
          </w:p>
          <w:p w:rsidR="006E78D4" w:rsidRDefault="002C31BC">
            <w:pPr>
              <w:spacing w:after="0" w:line="239" w:lineRule="auto"/>
              <w:ind w:left="0" w:right="13" w:firstLine="0"/>
              <w:jc w:val="left"/>
            </w:pPr>
            <w:r>
              <w:t xml:space="preserve">В течение отчетного периода Совет директоров не проводил оценку системы управления рисками и внутреннего контроля в Обществе.  </w:t>
            </w:r>
          </w:p>
          <w:p w:rsidR="006E78D4" w:rsidRDefault="002C31BC">
            <w:pPr>
              <w:spacing w:after="0" w:line="259" w:lineRule="auto"/>
              <w:ind w:left="0" w:firstLine="0"/>
              <w:jc w:val="left"/>
            </w:pPr>
            <w:r>
              <w:t xml:space="preserve">Цели, задачи и принципы функционирования системы внутреннего контроля и управления рисками закреплены в Политике ПАО «НЕФАЗ» 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3" w:firstLine="0"/>
              <w:jc w:val="left"/>
            </w:pPr>
            <w:r>
              <w:t xml:space="preserve">2. Совет директоров провел оценку системы управления рисками и внутреннего контроля Общества в течение отчетного периода.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89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85" w:type="dxa"/>
        </w:tblCellMar>
        <w:tblLook w:val="04A0" w:firstRow="1" w:lastRow="0" w:firstColumn="1" w:lastColumn="0" w:noHBand="0" w:noVBand="1"/>
      </w:tblPr>
      <w:tblGrid>
        <w:gridCol w:w="851"/>
        <w:gridCol w:w="2828"/>
        <w:gridCol w:w="3961"/>
        <w:gridCol w:w="3144"/>
        <w:gridCol w:w="3817"/>
      </w:tblGrid>
      <w:tr w:rsidR="006E78D4">
        <w:trPr>
          <w:trHeight w:val="9907"/>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области управления рисками и внутреннего контроля </w:t>
            </w:r>
          </w:p>
          <w:p w:rsidR="006E78D4" w:rsidRDefault="002C31BC">
            <w:pPr>
              <w:spacing w:after="0" w:line="259" w:lineRule="auto"/>
              <w:ind w:left="0" w:firstLine="0"/>
            </w:pPr>
            <w:r>
              <w:t xml:space="preserve">(утверждено Советом директоров </w:t>
            </w:r>
          </w:p>
          <w:p w:rsidR="006E78D4" w:rsidRDefault="002C31BC">
            <w:pPr>
              <w:spacing w:after="0" w:line="239" w:lineRule="auto"/>
              <w:ind w:left="0" w:right="8" w:firstLine="0"/>
              <w:jc w:val="left"/>
            </w:pPr>
            <w:r>
              <w:t xml:space="preserve">ПАО «НЕФАЗ» от 05.12.2016 (протокол № 5 (200)), согласно которому внутренний контроль осуществляется руководителями и работниками структурных подразделений, ответственных за организацию и функционирование внутреннего контроля.  </w:t>
            </w:r>
          </w:p>
          <w:p w:rsidR="006E78D4" w:rsidRDefault="002C31BC">
            <w:pPr>
              <w:spacing w:after="0" w:line="259" w:lineRule="auto"/>
              <w:ind w:left="0" w:firstLine="0"/>
              <w:jc w:val="left"/>
            </w:pPr>
            <w:r>
              <w:t xml:space="preserve">Отдельного структурного подразделения, осуществляющего внутренний контроль в Обществе не создано, в связи с чем указанная оценка в отчетном году не проводилась.  Уже в 2021 году в Обществе планируется решение вопроса о привлечении независимой внешней организации для оказания услуг по проведению внутреннего аудита для систематической независимой оценки надежности и эффективности системы управления рисками и внутреннего контроля и </w:t>
            </w:r>
            <w:r>
              <w:lastRenderedPageBreak/>
              <w:t xml:space="preserve">практики корпоративного управления в Обществе. </w:t>
            </w:r>
          </w:p>
        </w:tc>
      </w:tr>
      <w:tr w:rsidR="006E78D4">
        <w:trPr>
          <w:trHeight w:val="331"/>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2.1.4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6" w:firstLine="0"/>
              <w:jc w:val="left"/>
            </w:pPr>
            <w:r>
              <w:t xml:space="preserve">Совет директоров определяет политику Общества по вознаграждению и (или) возмещению расходов (компенсаций) членам Совета директоров, исполнительных органов и иных ключевых руководящих работников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2" w:firstLine="0"/>
              <w:jc w:val="left"/>
            </w:pPr>
            <w:r>
              <w:t xml:space="preserve">1. В Обществе разработана и внедрена одобренная Советом директоров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163" w:firstLine="0"/>
              <w:jc w:val="left"/>
            </w:pPr>
            <w:r>
              <w:t xml:space="preserve">В отношении пунктов 1, 2 Общество приводит следующие объяснения: Поскольку категория «ключевых руководящих работников» не определена и не утверждена Советом директоров, в отношении данной категории работников Политика по вознаграждению и возмещению расходов (компенсаций) Советом директоров не утверждалась. Политика по вознаграждению и возмещению расходов </w:t>
            </w:r>
          </w:p>
          <w:p w:rsidR="006E78D4" w:rsidRDefault="002C31BC">
            <w:pPr>
              <w:spacing w:after="0" w:line="259" w:lineRule="auto"/>
              <w:ind w:left="0" w:firstLine="0"/>
              <w:jc w:val="left"/>
            </w:pPr>
            <w:r>
              <w:t xml:space="preserve">(компенсаций) всех работников Общества определена с учетом принципов политики по вознаграждению и возмещению расходов (компенсаций) членам исполнительных органов Общества, одобренной Советом директоров.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65"/>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течение отчетного периода на заседаниях Совета директоров были рассмотрены вопросы, связанные с указанной политикой (политиками).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82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2.1.5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7" w:firstLine="0"/>
              <w:jc w:val="left"/>
            </w:pPr>
            <w:r>
              <w:t xml:space="preserve">Совет директоров играет ключевую роль </w:t>
            </w:r>
            <w:r>
              <w:lastRenderedPageBreak/>
              <w:t xml:space="preserve">в предупреждении, выявлении и урегулировании внутренних конфликтов между органами Общества, акционерами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9" w:firstLine="0"/>
              <w:jc w:val="left"/>
            </w:pPr>
            <w:r>
              <w:lastRenderedPageBreak/>
              <w:t xml:space="preserve">1. Совет директоров играет ключевую роль в </w:t>
            </w:r>
            <w:r>
              <w:lastRenderedPageBreak/>
              <w:t xml:space="preserve">предупреждении, выявлении и урегулировании внутренних конфликтов.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 w:firstLine="0"/>
              <w:jc w:val="left"/>
            </w:pPr>
            <w:r>
              <w:t xml:space="preserve">2. Общество создало систему идентификации сделок, связанных с конфликтом интересов, и систему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48"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Общества и работниками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мер, направленных на разрешение таких конфликтов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2.1.6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7" w:firstLine="0"/>
              <w:jc w:val="left"/>
            </w:pPr>
            <w:r>
              <w:t xml:space="preserve">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Совет директоров утвердил </w:t>
            </w:r>
          </w:p>
          <w:p w:rsidR="006E78D4" w:rsidRDefault="002C31BC">
            <w:pPr>
              <w:spacing w:after="0" w:line="259" w:lineRule="auto"/>
              <w:ind w:left="0" w:firstLine="0"/>
              <w:jc w:val="left"/>
            </w:pPr>
            <w:r>
              <w:t xml:space="preserve">Положение об информационной политике.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rPr>
                <w:rFonts w:ascii="Calibri" w:eastAsia="Calibri" w:hAnsi="Calibri" w:cs="Calibri"/>
                <w:sz w:val="22"/>
              </w:rP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Обществе определены лица, ответственные за реализацию информационной политики.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89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2.1.7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7" w:firstLine="0"/>
              <w:jc w:val="left"/>
            </w:pPr>
            <w:r>
              <w:t xml:space="preserve">Совет директоров осуществляет контроль за практикой </w:t>
            </w:r>
            <w:r>
              <w:lastRenderedPageBreak/>
              <w:t xml:space="preserve">корпоративного управления в Обществе и играет ключевую роль в существенных корпоративных событиях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течение отчетного периода Совет директоров рассмотрел вопрос о практике </w:t>
            </w:r>
            <w:r>
              <w:lastRenderedPageBreak/>
              <w:t xml:space="preserve">корпоративного управления в Обществе.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Основные аспекты практики корпоративного управления в Обществе содержатся в отчетах </w:t>
            </w:r>
            <w:r>
              <w:lastRenderedPageBreak/>
              <w:t xml:space="preserve">единоличного исполнительного органа: </w:t>
            </w:r>
          </w:p>
          <w:p w:rsidR="006E78D4" w:rsidRDefault="002C31BC">
            <w:pPr>
              <w:spacing w:after="0" w:line="259" w:lineRule="auto"/>
              <w:ind w:left="0" w:right="171" w:firstLine="0"/>
              <w:jc w:val="left"/>
            </w:pPr>
            <w:r>
              <w:t xml:space="preserve">по реализации перечня мер, направленных на снижение рисков ПАО «НЕФАЗ» в области комплаенс; о соблюдении ПАО «НЕФАЗ» требований законодательства об инсайдерской информации. Указанные отчеты рассмотрены на заседаниях Совета директоров.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1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подотчетен акционерам Общества.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Информация о работе </w:t>
            </w:r>
          </w:p>
          <w:p w:rsidR="006E78D4" w:rsidRDefault="002C31BC">
            <w:pPr>
              <w:spacing w:after="0" w:line="259" w:lineRule="auto"/>
              <w:ind w:left="0" w:firstLine="0"/>
              <w:jc w:val="left"/>
            </w:pPr>
            <w:r>
              <w:t xml:space="preserve">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Годовой отчет Общества за отчетный период включает в себя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2 не соблюдается. </w:t>
            </w:r>
          </w:p>
          <w:p w:rsidR="006E78D4" w:rsidRDefault="002C31BC">
            <w:pPr>
              <w:spacing w:after="0" w:line="259" w:lineRule="auto"/>
              <w:ind w:left="0" w:firstLine="0"/>
              <w:jc w:val="left"/>
            </w:pPr>
            <w:r>
              <w:t xml:space="preserve">Оценка работы Совета </w:t>
            </w: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раскрывается и предоставляется акционерам.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информацию о посещаемости заседаний Совета директоров и комитетов отдельными директорами.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директоров в 2020 году не проводилась. </w:t>
            </w:r>
          </w:p>
          <w:p w:rsidR="006E78D4" w:rsidRDefault="002C31BC">
            <w:pPr>
              <w:spacing w:after="0" w:line="239" w:lineRule="auto"/>
              <w:ind w:left="0" w:right="9" w:firstLine="0"/>
              <w:jc w:val="left"/>
            </w:pPr>
            <w:r>
              <w:t xml:space="preserve">Общество постепенно внедряет  элементы оценки работы Совета директоров и планирует формализовать процедуру оценки работы Совета директоров. </w:t>
            </w:r>
          </w:p>
          <w:p w:rsidR="006E78D4" w:rsidRDefault="002C31BC">
            <w:pPr>
              <w:spacing w:after="0" w:line="259" w:lineRule="auto"/>
              <w:ind w:left="0" w:firstLine="0"/>
              <w:jc w:val="left"/>
            </w:pPr>
            <w:r>
              <w:t xml:space="preserve">По итогам оценки планируется раскрыть в годовом отчете соответствующие результаты. </w:t>
            </w:r>
          </w:p>
        </w:tc>
      </w:tr>
      <w:tr w:rsidR="006E78D4">
        <w:trPr>
          <w:trHeight w:val="95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Годовой отчет содержит информацию об основных результатах оценки работы Совета директоров, проведенной в отчетном периоде.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4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2.2.2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 w:firstLine="0"/>
              <w:jc w:val="left"/>
            </w:pPr>
            <w:r>
              <w:t xml:space="preserve">Председатель Совета директоров доступен для общения с акционерами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Обществе существует прозрачная процедура, обеспечивающая акционерам возможность направлять председателю Совета директоров вопросы и свою позицию по ним.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2.3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 </w:t>
            </w:r>
          </w:p>
        </w:tc>
      </w:tr>
      <w:tr w:rsidR="006E78D4">
        <w:trPr>
          <w:trHeight w:val="466"/>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2.3.1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Только лица, имеющие безупречную деловую и личную репутацию и обладающие знаниями, навыками и опытом, необходимыми для принятия решений, относящихся к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Принятая в Обществе процедура оценки эффективности работы Совета директоров включает в том числе оценку профессиональной квалификации членов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9" w:firstLine="0"/>
              <w:jc w:val="left"/>
            </w:pPr>
            <w:r>
              <w:t xml:space="preserve">Общество постепенно планирует внедрить элементы оценки работы Совета директоров и формализовать процедуру оценки работы Совета директоров. </w:t>
            </w:r>
          </w:p>
          <w:p w:rsidR="006E78D4" w:rsidRDefault="002C31BC">
            <w:pPr>
              <w:spacing w:after="0" w:line="259" w:lineRule="auto"/>
              <w:ind w:left="0" w:firstLine="0"/>
              <w:jc w:val="left"/>
            </w:pPr>
            <w:r>
              <w:t xml:space="preserve">Во внутренних документах </w:t>
            </w:r>
          </w:p>
          <w:p w:rsidR="006E78D4" w:rsidRDefault="002C31BC">
            <w:pPr>
              <w:spacing w:after="0" w:line="259" w:lineRule="auto"/>
              <w:ind w:left="0" w:firstLine="0"/>
              <w:jc w:val="left"/>
            </w:pPr>
            <w:r>
              <w:t xml:space="preserve">Общества предусмотрены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7672"/>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компетенции Совета директоров, и требующимися для эффективного осуществления его функций, избираются членами Совета директоров.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1" w:firstLine="0"/>
              <w:jc w:val="left"/>
            </w:pPr>
            <w:r>
              <w:t xml:space="preserve">2.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т.д.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65" w:firstLine="0"/>
              <w:jc w:val="left"/>
            </w:pPr>
            <w:r>
              <w:t xml:space="preserve">положения с требованиями, предъявляемыми к выдвигаемым кандидатам на избрание в Совет директоров. Указанные положения содержат сведения об образовании и опыте работы выдвигаемых кандидатов. Таким образом, Общество обладает информацией об уровне профессиональной квалификации членов Совета директоров и проводит соответствующий анализ. В тоже время избрание того или иного кандидата в состав Совета директоров Общества относится к исключительной компетенции Общего собрания акционеров. </w:t>
            </w:r>
          </w:p>
          <w:p w:rsidR="006E78D4" w:rsidRDefault="002C31BC">
            <w:pPr>
              <w:spacing w:after="0" w:line="259" w:lineRule="auto"/>
              <w:ind w:left="0" w:right="19" w:firstLine="0"/>
              <w:jc w:val="left"/>
            </w:pPr>
            <w:r>
              <w:t xml:space="preserve">Следовательно, Общество и Совет директоров не вправе диктовать акционерам свою позицию относительно избрания того или иного кандидата в Совет директоров.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2.3.2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 w:firstLine="0"/>
              <w:jc w:val="left"/>
            </w:pPr>
            <w:r>
              <w:t xml:space="preserve">Члены Совета директоров Общества избираются </w:t>
            </w:r>
            <w:r>
              <w:lastRenderedPageBreak/>
              <w:t xml:space="preserve">посредством прозрачной процедуры, позволяющей акционерам получить информацию о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 w:firstLine="0"/>
              <w:jc w:val="left"/>
            </w:pPr>
            <w:r>
              <w:lastRenderedPageBreak/>
              <w:t xml:space="preserve">1. Во всех случаях проведения Общего собрания акционеров в отчетном периоде, повестка дня </w:t>
            </w:r>
            <w:r>
              <w:lastRenderedPageBreak/>
              <w:t xml:space="preserve">которого включала вопросы об избрании Совета директоров, Общество представило акционерам биографические данные всех кандидатов в члены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Во всех случаях проведения Общего собрания акционеров в отчетном периоде, повестка дня </w:t>
            </w:r>
            <w:r>
              <w:lastRenderedPageBreak/>
              <w:t xml:space="preserve">которого включала вопросы об избрании совета директоров, Общество представляло акционерам на годовом Общем собрании биографические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vAlign w:val="bottom"/>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4" w:type="dxa"/>
        </w:tblCellMar>
        <w:tblLook w:val="04A0" w:firstRow="1" w:lastRow="0" w:firstColumn="1" w:lastColumn="0" w:noHBand="0" w:noVBand="1"/>
      </w:tblPr>
      <w:tblGrid>
        <w:gridCol w:w="851"/>
        <w:gridCol w:w="2828"/>
        <w:gridCol w:w="3961"/>
        <w:gridCol w:w="3144"/>
        <w:gridCol w:w="3817"/>
      </w:tblGrid>
      <w:tr w:rsidR="006E78D4">
        <w:trPr>
          <w:trHeight w:val="9907"/>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6" w:firstLine="0"/>
              <w:jc w:val="left"/>
            </w:pPr>
            <w:r>
              <w:t xml:space="preserve">кандидатах, достаточную для формирования представления об их личных и профессиональных качествах.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Совета директоров, результаты оценки таких кандидатов, </w:t>
            </w:r>
          </w:p>
          <w:p w:rsidR="006E78D4" w:rsidRDefault="002C31BC">
            <w:pPr>
              <w:spacing w:after="0" w:line="259" w:lineRule="auto"/>
              <w:ind w:left="0" w:firstLine="0"/>
              <w:jc w:val="left"/>
            </w:pPr>
            <w:r>
              <w:t xml:space="preserve">проведенной Советом директоров </w:t>
            </w:r>
          </w:p>
          <w:p w:rsidR="006E78D4" w:rsidRDefault="002C31BC">
            <w:pPr>
              <w:spacing w:after="0" w:line="259" w:lineRule="auto"/>
              <w:ind w:left="0" w:right="36" w:firstLine="0"/>
              <w:jc w:val="left"/>
            </w:pPr>
            <w:r>
              <w:t xml:space="preserve">(или его комитетом по номинациям), а также информацию о соответствии кандидата критериям независимости, в соответствии с рекомендациями 102 - 107 Кодекса и письменное согласие кандидатов на избрание в состав Совета директоров. </w:t>
            </w:r>
          </w:p>
        </w:tc>
        <w:tc>
          <w:tcPr>
            <w:tcW w:w="314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166" w:firstLine="0"/>
              <w:jc w:val="left"/>
            </w:pPr>
            <w:r>
              <w:t xml:space="preserve">данные всех кандидатов в члены Совета директоров с отметкой о наличии письменного согласия кандидатов на избрание в состав Совета директоров. </w:t>
            </w:r>
          </w:p>
          <w:p w:rsidR="006E78D4" w:rsidRDefault="002C31BC">
            <w:pPr>
              <w:spacing w:after="0" w:line="239" w:lineRule="auto"/>
              <w:ind w:left="0" w:right="135" w:firstLine="0"/>
              <w:jc w:val="left"/>
            </w:pPr>
            <w:r>
              <w:t xml:space="preserve">Во внутренних документах Общества не предусмотрено проведение оценки кандидатов в Совет директоров с точки зрения наличия у них необходимого опыта, знаний, деловой репутации, отсутствия конфликта интересов.  </w:t>
            </w:r>
          </w:p>
          <w:p w:rsidR="006E78D4" w:rsidRDefault="002C31BC">
            <w:pPr>
              <w:spacing w:after="0" w:line="239" w:lineRule="auto"/>
              <w:ind w:left="0" w:firstLine="0"/>
              <w:jc w:val="left"/>
            </w:pPr>
            <w:r>
              <w:t xml:space="preserve">Избрание кандидатов в состав Совета директоров Общества относится к исключительной компетенции Общего собрания акционеров.  </w:t>
            </w:r>
          </w:p>
          <w:p w:rsidR="006E78D4" w:rsidRDefault="002C31BC">
            <w:pPr>
              <w:spacing w:after="0" w:line="259" w:lineRule="auto"/>
              <w:ind w:left="0" w:firstLine="0"/>
              <w:jc w:val="left"/>
            </w:pPr>
            <w:r>
              <w:t xml:space="preserve">Таким образом, Общество обладает необходимой информацией об уровне профессиональной квалификации членов Совета директоров. Общество постепенно планирует внедрить элементы оценки кандидатов в члены Совета директоров Общества, а также информацию </w:t>
            </w:r>
            <w:r>
              <w:lastRenderedPageBreak/>
              <w:t xml:space="preserve">о соответствии кандидата критериям независимости. </w:t>
            </w:r>
          </w:p>
        </w:tc>
      </w:tr>
      <w:tr w:rsidR="006E78D4">
        <w:trPr>
          <w:trHeight w:val="331"/>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2.3.3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Состав Совета директоров сбалансирован, в том числе по квалификации его членов, их опыту, знаниям и деловым качествам, и пользуется доверием акционеров.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рамках процедуры оценки работы Совета директоров, проведенной в отчетном периоде, Совет директоров проанализировал собственные потребности в области профессиональной квалификации, опыта и деловых навыков.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127" w:firstLine="0"/>
              <w:jc w:val="left"/>
            </w:pPr>
            <w:r>
              <w:t xml:space="preserve">Оценка работы Совета директоров в 2020 году не проводилась, поскольку данное положение не предусмотрено внутренними документами Общества. Общество постепенно планирует внедрять процедуру оценки работы Совета директоров, в том числе оценку профессиональной квалификации членов Совета директоров и оценку кандидатов в Совет директоров. </w:t>
            </w:r>
          </w:p>
          <w:p w:rsidR="006E78D4" w:rsidRDefault="002C31BC">
            <w:pPr>
              <w:spacing w:after="0" w:line="259" w:lineRule="auto"/>
              <w:ind w:left="0" w:right="146" w:firstLine="0"/>
              <w:jc w:val="left"/>
            </w:pPr>
            <w:r>
              <w:t xml:space="preserve">Члены Совета директоров ПАО «НЕФАЗ» являются признанными профессионалами в областях деятельности ПАО «НЕФАЗ», в связи с чем дополнительные риски отсутствуют.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4100"/>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2.3.4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Количественный состав </w:t>
            </w:r>
          </w:p>
          <w:p w:rsidR="006E78D4" w:rsidRDefault="002C31BC">
            <w:pPr>
              <w:spacing w:after="0" w:line="259" w:lineRule="auto"/>
              <w:ind w:left="0" w:firstLine="0"/>
              <w:jc w:val="left"/>
            </w:pPr>
            <w:r>
              <w:t xml:space="preserve">Совета директоров Общества дает возможность организовать </w:t>
            </w:r>
            <w:r>
              <w:lastRenderedPageBreak/>
              <w:t xml:space="preserve">деятельность Совета директоров наиболее эффективным образом, включая возможность формирования комитетов Совета директоров, а также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рамках процедуры оценки Совета директоров, проведенной в отчетном периоде, Совет директоров рассмотрел вопрос о соответствии количественного </w:t>
            </w:r>
            <w:r>
              <w:lastRenderedPageBreak/>
              <w:t xml:space="preserve">состава Совета директоров потребностям Общества и интересам акционеров.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Оценка работы Совета директоров в 2020 году не проводилась, поскольку данное положение не предусмотрено внутренними документами Общества. Общество </w:t>
            </w:r>
            <w:r>
              <w:lastRenderedPageBreak/>
              <w:t xml:space="preserve">постепенно планирует внедрять процедуру оценки работы Совета директоров. </w:t>
            </w:r>
          </w:p>
          <w:p w:rsidR="006E78D4" w:rsidRDefault="002C31BC">
            <w:pPr>
              <w:spacing w:after="0" w:line="259" w:lineRule="auto"/>
              <w:ind w:left="0" w:firstLine="0"/>
              <w:jc w:val="left"/>
            </w:pPr>
            <w:r>
              <w:t xml:space="preserve">Согласно п.15.7 Устава ПАО </w:t>
            </w:r>
          </w:p>
          <w:p w:rsidR="006E78D4" w:rsidRDefault="002C31BC">
            <w:pPr>
              <w:spacing w:after="0" w:line="259" w:lineRule="auto"/>
              <w:ind w:left="0" w:firstLine="0"/>
              <w:jc w:val="left"/>
            </w:pPr>
            <w:r>
              <w:t xml:space="preserve">«НЕФАЗ» количественный состав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1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2883"/>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7" w:firstLine="0"/>
              <w:jc w:val="left"/>
            </w:pPr>
            <w:r>
              <w:t xml:space="preserve">обеспечивает существенным миноритарным акционерам Общества возможность избрания в состав Совета директоров кандидата, за которого они голосуют.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Совета директоров Общества равен 7 членам. </w:t>
            </w:r>
          </w:p>
        </w:tc>
      </w:tr>
      <w:tr w:rsidR="006E78D4">
        <w:trPr>
          <w:trHeight w:val="32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2.4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состав Совета директоров входит достаточное количество независимых директоров.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2.4.1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6" w:firstLine="0"/>
              <w:jc w:val="left"/>
            </w:pPr>
            <w:r>
              <w:t xml:space="preserve">Независимым директором признается лицо, которое обладает достаточными профессионализмом, опытом и самостоятельностью для формирования </w:t>
            </w:r>
            <w:r>
              <w:lastRenderedPageBreak/>
              <w:t xml:space="preserve">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 При этом следует учитывать, что в обычных условиях не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7" w:firstLine="0"/>
              <w:jc w:val="left"/>
            </w:pPr>
            <w:r>
              <w:lastRenderedPageBreak/>
              <w:t xml:space="preserve">1. В течение отчетного периода все независимые члены Совета директоров отвечали всем критериям независимости, указанным в рекомендациях 102 - 107 Кодекса, или были признаны независимыми по решению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4410"/>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6"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841"/>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2.4.2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9" w:firstLine="0"/>
              <w:jc w:val="left"/>
            </w:pPr>
            <w:r>
              <w:t xml:space="preserve">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должно преобладать над формой.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0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4" w:firstLine="0"/>
              <w:jc w:val="left"/>
            </w:pPr>
            <w:r>
              <w:t xml:space="preserve">2. За отчетный период Совет директоров (или комитет по номинациям совета директоров) по крайней мере один раз рассмотрел независимость действующих членов Совета директоров, которых Общество указывает в годовом отчете в качестве независимых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225"/>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В Обществе разработаны процедуры, определяющие необходимые действия члена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92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Совета директоров в том случае, если он перестает быть независимым, включая обязательства по своевременному </w:t>
            </w:r>
            <w:r>
              <w:lastRenderedPageBreak/>
              <w:t xml:space="preserve">информированию об этом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2.4.3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Независимые директора составляют не менее одной трети избранного состава 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rPr>
                <w:color w:val="FF0000"/>
              </w:rPr>
              <w:t>1</w:t>
            </w:r>
            <w:r>
              <w:t xml:space="preserve">. Независимые директора составляют не менее одной трети состава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41" w:firstLine="0"/>
              <w:jc w:val="left"/>
            </w:pPr>
            <w:r>
              <w:t xml:space="preserve">В настоящее время в Совете директоров Общества независимым директором является 1 член Совета директоров. Как указано в пункте 2.3.1. Отчета, избрание того или иного кандидата в состав Совета директоров Общества относится к исключительной компетенции Общего собрания акционеров. </w:t>
            </w:r>
          </w:p>
          <w:p w:rsidR="006E78D4" w:rsidRDefault="002C31BC">
            <w:pPr>
              <w:spacing w:after="2" w:line="239" w:lineRule="auto"/>
              <w:ind w:left="0" w:right="9" w:firstLine="0"/>
              <w:jc w:val="left"/>
            </w:pPr>
            <w:r>
              <w:t xml:space="preserve">Следовательно, Общество и Совет директоров не вправе диктовать акционерам свою позицию относительно избрания того или иного кандидата в Совет директоров.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13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2.4.4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2" w:firstLine="0"/>
              <w:jc w:val="left"/>
            </w:pPr>
            <w:r>
              <w:t xml:space="preserve">Независимые директора играют ключевую роль в предотвращении </w:t>
            </w:r>
            <w:r>
              <w:lastRenderedPageBreak/>
              <w:t xml:space="preserve">внутренних конфликтов в Обществе и совершении Обществом существенных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Независимые директора (у которых отсутствует конфликт интересов) предварительно оценивают существенные </w:t>
            </w:r>
            <w:r>
              <w:lastRenderedPageBreak/>
              <w:t xml:space="preserve">корпоративные действия, связанные с возможным конфликтом интересов, а результаты такой оценки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5"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корпоративных действий.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предоставляются Совету директоров.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50"/>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2.5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Председатель Совета директоров способствует наиболее эффективному осуществлению функций, возложенных на Совет директоров.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2.5.1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Председателем Совета директоров избран независимый директор, либо из числа избранных независимых директоров определен старший независимый директор, </w:t>
            </w:r>
            <w:r>
              <w:lastRenderedPageBreak/>
              <w:t xml:space="preserve">координирующий работу независимых директоров и осуществляющий взаимодействие с председателем 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lastRenderedPageBreak/>
              <w:t xml:space="preserve">1. Председатель Совета директоров является независимым директором, или же среди независимых директоров определен старший независимый директор.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39" w:lineRule="auto"/>
              <w:ind w:left="0" w:right="30" w:firstLine="0"/>
              <w:jc w:val="left"/>
            </w:pPr>
            <w:r>
              <w:t xml:space="preserve">Председатель Совета директоров Общества не является независимым директором. Среди независимых директоров старший независимый директор не определен. </w:t>
            </w:r>
          </w:p>
          <w:p w:rsidR="006E78D4" w:rsidRDefault="002C31BC">
            <w:pPr>
              <w:spacing w:after="0" w:line="259" w:lineRule="auto"/>
              <w:ind w:left="0" w:right="150" w:firstLine="0"/>
              <w:jc w:val="left"/>
            </w:pPr>
            <w:r>
              <w:t xml:space="preserve">Кроме того, рекомендуемые обязанности старшего </w:t>
            </w:r>
            <w:r>
              <w:lastRenderedPageBreak/>
              <w:t>независимого директора при их реализации могут негативно повлиять на реализацию прав остальных членов Совета директоров, в том числе независимых директоров, поскольку координация взаимодействия может быть расценена другими независимыми директорами как ущемление их прав (права на взаимодействие, направление требований, получение информации и т.д.).</w:t>
            </w:r>
            <w:r>
              <w:rPr>
                <w:i/>
                <w:color w:val="FF0000"/>
              </w:rP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8" w:firstLine="0"/>
              <w:jc w:val="left"/>
            </w:pPr>
            <w:r>
              <w:t xml:space="preserve">2. Роль, права и обязанности председателя Совета директоров </w:t>
            </w:r>
            <w:r>
              <w:lastRenderedPageBreak/>
              <w:t xml:space="preserve">(и, если применимо, старшего независимого директора) должным образом определены во внутренних документах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2.5.2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Председатель Совета директоров обеспечивает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34" w:firstLine="0"/>
            </w:pPr>
            <w:r>
              <w:t xml:space="preserve">1. Эффективность работы председателя Совета директоров оценивалась в рамках процедуры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40" w:firstLine="0"/>
              <w:jc w:val="left"/>
            </w:pPr>
            <w:r>
              <w:t>Критерий 1 не соблюдается</w:t>
            </w:r>
            <w:r>
              <w:rPr>
                <w:rFonts w:ascii="Times New Roman" w:eastAsia="Times New Roman" w:hAnsi="Times New Roman" w:cs="Times New Roman"/>
                <w:b/>
              </w:rPr>
              <w:t>.</w:t>
            </w:r>
            <w:r>
              <w:rPr>
                <w:rFonts w:ascii="Times New Roman" w:eastAsia="Times New Roman" w:hAnsi="Times New Roman" w:cs="Times New Roman"/>
              </w:rPr>
              <w:t xml:space="preserve"> </w:t>
            </w:r>
            <w:r>
              <w:t xml:space="preserve">ПАО «НЕФАЗ» поступательно внедряет элементы оценки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конструктивную атмосферу проведения заседаний, свободное обсуждение вопросов, включенных в повестку дня заседания, </w:t>
            </w:r>
            <w:r>
              <w:lastRenderedPageBreak/>
              <w:t xml:space="preserve">контроль за исполнением решений, принятых </w:t>
            </w:r>
          </w:p>
          <w:p w:rsidR="006E78D4" w:rsidRDefault="002C31BC">
            <w:pPr>
              <w:spacing w:after="0" w:line="259" w:lineRule="auto"/>
              <w:ind w:left="0" w:firstLine="0"/>
              <w:jc w:val="left"/>
            </w:pPr>
            <w:r>
              <w:t xml:space="preserve">Советом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pPr>
            <w:r>
              <w:lastRenderedPageBreak/>
              <w:t xml:space="preserve">оценки эффективности Совета директоров в отчетном периоде.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работы Совета директоров и планирует формализовать процедуру оценки работы Совета директоров ПАО «НЕФАЗ». </w:t>
            </w:r>
          </w:p>
          <w:p w:rsidR="006E78D4" w:rsidRDefault="002C31BC">
            <w:pPr>
              <w:spacing w:after="0" w:line="239" w:lineRule="auto"/>
              <w:ind w:left="0" w:firstLine="0"/>
              <w:jc w:val="left"/>
            </w:pPr>
            <w:r>
              <w:lastRenderedPageBreak/>
              <w:t xml:space="preserve">Председатель Совета директоров ПАО«НЕФАЗ» является признанным профессионалом в областях деятельности ПАО«НЕФАЗ», в связи с чем дополнительные риски отсутствуют. </w:t>
            </w:r>
          </w:p>
          <w:p w:rsidR="006E78D4" w:rsidRDefault="002C31BC">
            <w:pPr>
              <w:spacing w:after="0" w:line="259" w:lineRule="auto"/>
              <w:ind w:left="0" w:firstLine="0"/>
              <w:jc w:val="left"/>
            </w:pPr>
            <w:r>
              <w:t xml:space="preserve">Основной причиной несоблюдения данной рекомендации является поэтапное внедрение рекомендаций Кодекса корпоративного управления.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800"/>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2.5.3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Обязанность председателя Совета директоров принимать меры по обеспечению своевременного предоставления материалов членам Совета директоров по вопросам повестки заседания совета директоров закреплена во внутренних документах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57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2.6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9" w:firstLine="0"/>
              <w:jc w:val="left"/>
            </w:pPr>
            <w:r>
              <w:t xml:space="preserve">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2.6.1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68" w:firstLine="0"/>
            </w:pPr>
            <w:r>
              <w:t xml:space="preserve">Члены Совета директоров </w:t>
            </w:r>
            <w:r>
              <w:lastRenderedPageBreak/>
              <w:t xml:space="preserve">принимают решения с учетом всей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Внутренними документами </w:t>
            </w:r>
          </w:p>
          <w:p w:rsidR="006E78D4" w:rsidRDefault="002C31BC">
            <w:pPr>
              <w:spacing w:after="0" w:line="259" w:lineRule="auto"/>
              <w:ind w:left="0" w:firstLine="0"/>
              <w:jc w:val="left"/>
            </w:pPr>
            <w:r>
              <w:t xml:space="preserve">Общества установлено, что член </w:t>
            </w:r>
          </w:p>
          <w:p w:rsidR="006E78D4" w:rsidRDefault="002C31BC">
            <w:pPr>
              <w:spacing w:after="0" w:line="259" w:lineRule="auto"/>
              <w:ind w:left="0" w:firstLine="0"/>
              <w:jc w:val="left"/>
            </w:pPr>
            <w:r>
              <w:lastRenderedPageBreak/>
              <w:t xml:space="preserve">Совета директоров обязан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3 не соблюдается. Члены Совета директоров обладают достаточной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1"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2564"/>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7" w:firstLine="0"/>
              <w:jc w:val="left"/>
            </w:pPr>
            <w:r>
              <w:t xml:space="preserve">имеющейся информации, в отсутствие конфликта интересов, с учетом равного отношения к акционерам Общества, в рамках обычного предпринимательского риска.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уведомить Совет директоров, если у него возникает конфликт интересов в отношении любого вопроса повестки дня заседания Совета директоров или комитета Совета директоров, до начала обсуждения соответствующего вопроса повестки.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2" w:firstLine="0"/>
              <w:jc w:val="left"/>
            </w:pPr>
            <w:r>
              <w:t xml:space="preserve">профессиональной квалификацией и опытом, как было ранее указано в пункте 2.3.1. Отчета. Компенсация возможных дополнительных затрат членов Совета директоров, связанных с привлечением консультантов, происходит в соответствии с пунктом 2 статьи 64 ФЗ «Об акционерных обществах», то есть по решению общего собрания акционеров.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7" w:firstLine="0"/>
              <w:jc w:val="left"/>
            </w:pPr>
            <w:r>
              <w:t xml:space="preserve">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46"/>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9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2.6.2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Права и обязанности членов Совета директоров четко </w:t>
            </w:r>
            <w:r>
              <w:lastRenderedPageBreak/>
              <w:t xml:space="preserve">сформулированы и закреплены во внутренних документах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Обществе принят и опубликован внутренний документ, четко определяющий </w:t>
            </w:r>
            <w:r>
              <w:lastRenderedPageBreak/>
              <w:t xml:space="preserve">права и обязанности членов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2.6.3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Члены Совета директоров имеют достаточно времени для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66" w:firstLine="0"/>
            </w:pPr>
            <w:r>
              <w:t xml:space="preserve">1. Индивидуальная посещаемость заседаний Совета и комитетов, а также время, уделяемое для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Оценка индивидуальной посещаемости заседаний Совета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287"/>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выполнения своих обязанностей.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6" w:firstLine="0"/>
              <w:jc w:val="left"/>
            </w:pPr>
            <w:r>
              <w:t xml:space="preserve">подготовки к участию в заседаниях, учитывалась в рамках процедуры оценки Совета директоров в отчетном периоде.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28" w:firstLine="0"/>
              <w:jc w:val="left"/>
            </w:pPr>
            <w:r>
              <w:t xml:space="preserve">директоров проводилась в рамках подготовки годового отчета за 2020 год. </w:t>
            </w:r>
          </w:p>
          <w:p w:rsidR="006E78D4" w:rsidRDefault="002C31BC">
            <w:pPr>
              <w:spacing w:after="0" w:line="259" w:lineRule="auto"/>
              <w:ind w:left="0" w:firstLine="0"/>
              <w:jc w:val="left"/>
            </w:pPr>
            <w:r>
              <w:rPr>
                <w:i/>
                <w:color w:val="FF0000"/>
              </w:rPr>
              <w:t xml:space="preserve">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а также о факте такого назначения.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6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2"/>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2.6.4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и подконтрольных ему организаций, а исполнительные органы Общества обязаны предоставлять соответствующую информацию и документы.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3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t xml:space="preserve">2. В Обществе существует формализованная программа ознакомительных мероприятий для вновь избранных членов Совета директоров.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8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2.7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Заседания Совета директоров, подготовка к ним и участие в них членов Совета директоров обеспечивают эффективную деятельность Совета директоров.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8"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2.7.1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Совет директоров провел не менее шести заседаний за отчетный год.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2.7.2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 w:firstLine="0"/>
              <w:jc w:val="left"/>
            </w:pPr>
            <w:r>
              <w:t xml:space="preserve">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5 дней до даты его проведения.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3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2.7.3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9" w:firstLine="0"/>
              <w:jc w:val="left"/>
            </w:pPr>
            <w:r>
              <w:t xml:space="preserve">Форма проведения заседания Совета директоров определяется с учетом важности вопросов повестки дня. Наиболее важные вопросы решаются на заседаниях,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 w:firstLine="0"/>
              <w:jc w:val="left"/>
            </w:pPr>
            <w:r>
              <w:t xml:space="preserve">1. Уставом или внутренним документом Общества предусмотрено, что наиболее важные вопросы (согласно перечню, приведенному в рекомендации 168 Кодекса) должны рассматриваться на очных заседаниях Совета.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Согласно сложившейся практике, наиболее важные вопросы рассматриваются на очных заседаниях Совета директоров, помимо случаев, когда требуется срочный созыв Совета директоров для целей соблюдения требований законодательства.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7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1" w:type="dxa"/>
        </w:tblCellMar>
        <w:tblLook w:val="04A0" w:firstRow="1" w:lastRow="0" w:firstColumn="1" w:lastColumn="0" w:noHBand="0" w:noVBand="1"/>
      </w:tblPr>
      <w:tblGrid>
        <w:gridCol w:w="844"/>
        <w:gridCol w:w="3019"/>
        <w:gridCol w:w="3902"/>
        <w:gridCol w:w="331"/>
        <w:gridCol w:w="360"/>
        <w:gridCol w:w="2407"/>
        <w:gridCol w:w="3738"/>
      </w:tblGrid>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проводимых в очной форме.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2.7.4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Уставом Общества предусмотрено, что решения по наиболее важным вопросам, изложенным в рекомендации 170 Кодекса, должны приниматься на заседании Совета директоров квалифицированным большинством, не менее чем в три четверти голосов, или же большинством голосов всех избранных членов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 </w:t>
            </w:r>
          </w:p>
          <w:p w:rsidR="006E78D4" w:rsidRDefault="002C31BC">
            <w:pPr>
              <w:spacing w:after="0" w:line="259" w:lineRule="auto"/>
              <w:ind w:left="0" w:right="15" w:firstLine="0"/>
              <w:jc w:val="left"/>
            </w:pPr>
            <w:r>
              <w:t xml:space="preserve">Согласно пункту 15.19 Устава, определен перечень вопросов, по которым решения принимаются большинством голосов членов Совета директоров, если ФЗ «Об акционерных обществах», Уставом Общества или его внутренним документом не предусмотрено иное.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1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2"/>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создает комитеты для предварительного рассмотрения наиболее важных вопросов деятельности Общества. </w:t>
            </w:r>
          </w:p>
        </w:tc>
      </w:tr>
      <w:tr w:rsidR="006E78D4">
        <w:trPr>
          <w:trHeight w:val="967"/>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Для предварительного рассмотрения вопросов, связанных с контролем за финансовохозяйственной деятельностью Общества, создан комитет по аудиту, состоящий из независимых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Совет директоров сформировал комитет по аудиту, состоящий исключительно из независимых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Критерии 1, 2, 3 и 4 не соблюдаются.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Комитет по аудиту в Обществе не сформирован. Контроль за финансово-хозяйственной деятельностью со стороны акционеров Общества реализуется посредством избрания Ревизионной комиссии, которая является </w:t>
            </w:r>
            <w:r>
              <w:lastRenderedPageBreak/>
              <w:t xml:space="preserve">специальным внутренним органом контроля Общества. Результаты проверок, проведенных Ревизионной комиссией, направляются, в том числе в Совет директоров Общества.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Во внутренних документах Общества определены задачи комитета по аудиту, включая в том числе задачи, содержащиеся в рекомендации 172 Кодекса.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26"/>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91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37"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287"/>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 Заседания комитета по аудиту проводились не реже одного раза в квартал в течение отчетного периода.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2021 году Общество планирует сформировать комитет по аудиту.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7" w:firstLine="0"/>
              <w:jc w:val="left"/>
            </w:pPr>
            <w:r>
              <w:t xml:space="preserve">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w:t>
            </w:r>
            <w:r>
              <w:lastRenderedPageBreak/>
              <w:t xml:space="preserve">директоров и возглавляемый независимым директором, не являющимся председателем Совета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Советом директоров создан комитет по вознаграждениям, который состоит только из независимых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23" w:firstLine="0"/>
              <w:jc w:val="left"/>
            </w:pPr>
            <w:r>
              <w:t xml:space="preserve">Критерии 1, 2 и 3 не соблюдаются. </w:t>
            </w:r>
          </w:p>
          <w:p w:rsidR="006E78D4" w:rsidRDefault="002C31BC">
            <w:pPr>
              <w:spacing w:after="2" w:line="239" w:lineRule="auto"/>
              <w:ind w:left="0" w:right="71" w:firstLine="0"/>
              <w:jc w:val="left"/>
            </w:pPr>
            <w:r>
              <w:t xml:space="preserve">Общество не усматривает необходимости в создании комитета по вознаграждениям.  Критерии определения и размер вознаграждения, выплачиваемого членам Совета директоров, а также компенсация расходов, связанных с исполнением ими своих обязанностей, </w:t>
            </w:r>
            <w:r>
              <w:lastRenderedPageBreak/>
              <w:t xml:space="preserve">определяется Положением «О вознаграждениях и компенсациях, выплачиваемых членам Совета директоров ПАО «НЕФАЗ», утвержденным годовым Общим собранием акционеров </w:t>
            </w:r>
          </w:p>
          <w:p w:rsidR="006E78D4" w:rsidRDefault="002C31BC">
            <w:pPr>
              <w:spacing w:after="0" w:line="239" w:lineRule="auto"/>
              <w:ind w:left="0" w:firstLine="0"/>
              <w:jc w:val="left"/>
            </w:pPr>
            <w:r>
              <w:t xml:space="preserve">18.05.2007 (Протокол №15). Вознаграждение членам исполнительных органов и иным руководителям осуществляется в соответствии с Положением о формах и условиях </w:t>
            </w:r>
          </w:p>
          <w:p w:rsidR="006E78D4" w:rsidRDefault="002C31BC">
            <w:pPr>
              <w:spacing w:after="0" w:line="259" w:lineRule="auto"/>
              <w:ind w:left="0" w:right="39" w:firstLine="0"/>
              <w:jc w:val="left"/>
            </w:pPr>
            <w:r>
              <w:t xml:space="preserve">стимулирования руководителей ВЗУ ПАО «НЕФАЗ», утвержденным Советом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2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5" w:firstLine="0"/>
              <w:jc w:val="left"/>
            </w:pPr>
            <w:r>
              <w:t xml:space="preserve">2. Председателем комитета по вознаграждениям является независимый директор, который не является председателем Совета директоров.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7" w:firstLine="0"/>
              <w:jc w:val="left"/>
            </w:pPr>
            <w:r>
              <w:t xml:space="preserve">3. Во внутренних документах Общества определены задачи комитета по вознаграждениям, включая в том числе задачи, содержащиеся в рекомендации 180 Кодекса.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40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0"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03"/>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pPr>
            <w:r>
              <w:t xml:space="preserve">директоров 06.04.2015, и иными внутренними документами. </w:t>
            </w:r>
          </w:p>
          <w:p w:rsidR="006E78D4" w:rsidRDefault="002C31BC">
            <w:pPr>
              <w:spacing w:after="0" w:line="259" w:lineRule="auto"/>
              <w:ind w:left="0" w:firstLine="0"/>
              <w:jc w:val="left"/>
            </w:pPr>
            <w:r>
              <w:t xml:space="preserve">Таким образом, политика Общества в вопросе вознаграждения достаточно детально определена внутренними документами Общества, и не требует создания специального комитета Совета директоров.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9" w:firstLine="0"/>
              <w:jc w:val="left"/>
            </w:pPr>
            <w:r>
              <w:t xml:space="preserve">Для предварительного рассмотрения </w:t>
            </w:r>
            <w:r>
              <w:lastRenderedPageBreak/>
              <w:t xml:space="preserve">вопросов, связанных с осуществлением кадрового планирования (планирования преемственности), профессиональным составом и </w:t>
            </w:r>
          </w:p>
          <w:p w:rsidR="006E78D4" w:rsidRDefault="002C31BC">
            <w:pPr>
              <w:spacing w:after="0" w:line="239" w:lineRule="auto"/>
              <w:ind w:left="0" w:firstLine="0"/>
              <w:jc w:val="left"/>
            </w:pPr>
            <w:r>
              <w:t xml:space="preserve">эффективностью работы Совета директоров, создан комитет по номинациям </w:t>
            </w:r>
          </w:p>
          <w:p w:rsidR="006E78D4" w:rsidRDefault="002C31BC">
            <w:pPr>
              <w:spacing w:after="0" w:line="259" w:lineRule="auto"/>
              <w:ind w:left="0" w:firstLine="0"/>
              <w:jc w:val="left"/>
            </w:pPr>
            <w:r>
              <w:t xml:space="preserve">(назначениям, кадрам), большинство членов которого являются независимыми директорами.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Советом директоров создан комитет по номинациям (или его </w:t>
            </w:r>
            <w:r>
              <w:lastRenderedPageBreak/>
              <w:t xml:space="preserve">задачи, указанные в рекомендации 186 Кодекса, реализуются в рамках иного комитета), большинство членов которого являются независимыми директорами.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Критерии 1 и 2 не соблюдаются. </w:t>
            </w:r>
          </w:p>
          <w:p w:rsidR="006E78D4" w:rsidRDefault="002C31BC">
            <w:pPr>
              <w:spacing w:after="0" w:line="259" w:lineRule="auto"/>
              <w:ind w:left="0" w:firstLine="0"/>
              <w:jc w:val="left"/>
            </w:pPr>
            <w:r>
              <w:t xml:space="preserve">Комитет по номинациям в </w:t>
            </w:r>
          </w:p>
          <w:p w:rsidR="006E78D4" w:rsidRDefault="002C31BC">
            <w:pPr>
              <w:spacing w:after="0" w:line="239" w:lineRule="auto"/>
              <w:ind w:left="0" w:right="47" w:firstLine="0"/>
              <w:jc w:val="left"/>
            </w:pPr>
            <w:r>
              <w:lastRenderedPageBreak/>
              <w:t xml:space="preserve">Обществе не сформирован. Как указано в пункте 2.3.1., Общество обладает информацией об уровне профессиональной квалификации членов Совета директоров, и проводит соответствующий анализ эффективности их работы. В тоже время избрание того или иного члена Совета директоров в состав Совета директоров Общества относится к исключительной компетенции Общего собрания акционеров. </w:t>
            </w:r>
          </w:p>
          <w:p w:rsidR="006E78D4" w:rsidRDefault="002C31BC">
            <w:pPr>
              <w:spacing w:after="0" w:line="259" w:lineRule="auto"/>
              <w:ind w:left="0" w:right="13" w:firstLine="0"/>
              <w:jc w:val="left"/>
            </w:pPr>
            <w:r>
              <w:t xml:space="preserve">Следовательно, Общество и Совет директоров не вправе диктовать акционерам свою позицию относительно избрания того или иного кандидата в Совет директоров.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8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t xml:space="preserve">2. Во внутренних документах Общества, определены задачи комитета по номинациям (или соответствующего комитета с совмещенным функционалом), включая в том числе задачи, содержащиеся в рекомендации 186 Кодекса.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154"/>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8"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0" w:firstLine="0"/>
              <w:jc w:val="left"/>
            </w:pPr>
            <w:r>
              <w:t xml:space="preserve">С учетом масштабов деятельности и уровня риска Совет директоров Общества удостоверился в том, что состав его комитетов полностью </w:t>
            </w:r>
            <w:r>
              <w:lastRenderedPageBreak/>
              <w:t xml:space="preserve">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отчетном периоде Совет директоров Общества рассмотрел вопрос о соответствии состава его комитетов задачам Совета директоров и целям деятельности Общества. Дополнительные </w:t>
            </w:r>
            <w:r>
              <w:lastRenderedPageBreak/>
              <w:t xml:space="preserve">комитеты либо были сформированы, либо не были признаны необходимыми.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Дополнительные комитеты в Обществе не сформированы, так как согласно пунктам 2.8.1., 2.8.2, 2.8.3. Общество не видит необходимости в создании </w:t>
            </w:r>
            <w:r>
              <w:lastRenderedPageBreak/>
              <w:t xml:space="preserve">отдельных комитетов в составе Совета директоров.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47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2.8.5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Состав комитетов определен таким образом, чтобы он позволял проводить всестороннее обсуждение предварительно рассматриваемых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Комитеты Совета директоров возглавляются независимыми директорами.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Критерии 1 и 2 не соблюдаются. </w:t>
            </w:r>
          </w:p>
          <w:p w:rsidR="006E78D4" w:rsidRDefault="002C31BC">
            <w:pPr>
              <w:spacing w:after="0" w:line="259" w:lineRule="auto"/>
              <w:ind w:left="0" w:firstLine="0"/>
              <w:jc w:val="left"/>
            </w:pPr>
            <w:r>
              <w:t xml:space="preserve">Пояснения в пунктах 2.8.1. – 2.8.4. </w:t>
            </w:r>
          </w:p>
        </w:tc>
      </w:tr>
      <w:tr w:rsidR="006E78D4">
        <w:trPr>
          <w:trHeight w:val="329"/>
        </w:trPr>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Во внутренних документах (политиках) Общества предусмотрены положения, в соответствии с которыми лица, не входящие в состав комитета по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5" w:type="dxa"/>
          <w:left w:w="108" w:type="dxa"/>
          <w:right w:w="50"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92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вопросов с учетом различных мнений.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аудиту, комитета по номинациям и комитета по вознаграждениям, могут посещать заседания комитетов только по приглашению председателя соответствующего комитета.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2.8.6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8" w:firstLine="0"/>
              <w:jc w:val="left"/>
            </w:pPr>
            <w:r>
              <w:t xml:space="preserve">Председатели комитетов регулярно информируют Совет директоров и его председателя о работе своих комитетов.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течение отчетного периода председатели комитетов регулярно отчитывались о работе комитетов перед Советом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Пояснения в пунктах 2.8.1. – 2.8.4. </w:t>
            </w: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2.9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обеспечивает проведение оценки качества работы Совета директоров, его комитетов и членов Совета директоров.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2.9.1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t xml:space="preserve">Проведение оценки качества работы Совета директоров направлено на определение степени эффективности работы Совета директоров, комитетов и членов Совета директоров, соответствия их работы потребностям </w:t>
            </w:r>
            <w:r>
              <w:lastRenderedPageBreak/>
              <w:t xml:space="preserve">развития Общества, активизацию работы Совета директоров и выявление областей, 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Самооценка или внешняя оценка работы Совета директоров, проведенная в отчетном периоде, включала оценку работы комитетов, отдельных членов Совета директоров и Совета директоров в целом.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Критерии 1 и 2 не соблюдаются. Общество постепенно планирует внедрять элементы оценки работы Совета директоров и планирует формализовать процедуру оценки работы Совета директоров. </w:t>
            </w:r>
          </w:p>
          <w:p w:rsidR="006E78D4" w:rsidRDefault="002C31BC">
            <w:pPr>
              <w:spacing w:after="0" w:line="259" w:lineRule="auto"/>
              <w:ind w:left="0" w:right="30" w:firstLine="0"/>
              <w:jc w:val="left"/>
            </w:pPr>
            <w:r>
              <w:t xml:space="preserve">Результаты оценки планируется рассмотреть на заседании Совета директоров после </w:t>
            </w:r>
            <w:r>
              <w:lastRenderedPageBreak/>
              <w:t xml:space="preserve">утверждения процедуры оценки работы Совета директоров.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5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tabs>
                <w:tab w:val="center" w:pos="0"/>
                <w:tab w:val="center" w:pos="1000"/>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211836</wp:posOffset>
                      </wp:positionH>
                      <wp:positionV relativeFrom="paragraph">
                        <wp:posOffset>-52420</wp:posOffset>
                      </wp:positionV>
                      <wp:extent cx="236474" cy="792785"/>
                      <wp:effectExtent l="0" t="0" r="0" b="0"/>
                      <wp:wrapSquare wrapText="bothSides"/>
                      <wp:docPr id="253601" name="Group 253601"/>
                      <wp:cNvGraphicFramePr/>
                      <a:graphic xmlns:a="http://schemas.openxmlformats.org/drawingml/2006/main">
                        <a:graphicData uri="http://schemas.microsoft.com/office/word/2010/wordprocessingGroup">
                          <wpg:wgp>
                            <wpg:cNvGrpSpPr/>
                            <wpg:grpSpPr>
                              <a:xfrm>
                                <a:off x="0" y="0"/>
                                <a:ext cx="236474" cy="792785"/>
                                <a:chOff x="0" y="0"/>
                                <a:chExt cx="236474" cy="792785"/>
                              </a:xfrm>
                            </wpg:grpSpPr>
                            <wps:wsp>
                              <wps:cNvPr id="281277" name="Shape 281277"/>
                              <wps:cNvSpPr/>
                              <wps:spPr>
                                <a:xfrm>
                                  <a:off x="0" y="0"/>
                                  <a:ext cx="9144" cy="792785"/>
                                </a:xfrm>
                                <a:custGeom>
                                  <a:avLst/>
                                  <a:gdLst/>
                                  <a:ahLst/>
                                  <a:cxnLst/>
                                  <a:rect l="0" t="0" r="0" b="0"/>
                                  <a:pathLst>
                                    <a:path w="9144" h="792785">
                                      <a:moveTo>
                                        <a:pt x="0" y="0"/>
                                      </a:moveTo>
                                      <a:lnTo>
                                        <a:pt x="9144" y="0"/>
                                      </a:lnTo>
                                      <a:lnTo>
                                        <a:pt x="9144" y="792785"/>
                                      </a:lnTo>
                                      <a:lnTo>
                                        <a:pt x="0" y="792785"/>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1278" name="Shape 281278"/>
                              <wps:cNvSpPr/>
                              <wps:spPr>
                                <a:xfrm>
                                  <a:off x="230378" y="0"/>
                                  <a:ext cx="9144" cy="792785"/>
                                </a:xfrm>
                                <a:custGeom>
                                  <a:avLst/>
                                  <a:gdLst/>
                                  <a:ahLst/>
                                  <a:cxnLst/>
                                  <a:rect l="0" t="0" r="0" b="0"/>
                                  <a:pathLst>
                                    <a:path w="9144" h="792785">
                                      <a:moveTo>
                                        <a:pt x="0" y="0"/>
                                      </a:moveTo>
                                      <a:lnTo>
                                        <a:pt x="9144" y="0"/>
                                      </a:lnTo>
                                      <a:lnTo>
                                        <a:pt x="9144" y="792785"/>
                                      </a:lnTo>
                                      <a:lnTo>
                                        <a:pt x="0" y="792785"/>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253601" style="width:18.62pt;height:62.424pt;position:absolute;mso-position-horizontal-relative:text;mso-position-horizontal:absolute;margin-left:16.68pt;mso-position-vertical-relative:text;margin-top:-4.12766pt;" coordsize="2364,7927">
                      <v:shape id="Shape 281279" style="position:absolute;width:91;height:7927;left:0;top:0;" coordsize="9144,792785" path="m0,0l9144,0l9144,792785l0,792785l0,0">
                        <v:stroke weight="0pt" endcap="flat" joinstyle="miter" miterlimit="10" on="false" color="#000000" opacity="0"/>
                        <v:fill on="true" color="#bfbfbf"/>
                      </v:shape>
                      <v:shape id="Shape 281280" style="position:absolute;width:91;height:7927;left:2303;top:0;" coordsize="9144,792785" path="m0,0l9144,0l9144,792785l0,792785l0,0">
                        <v:stroke weight="0pt" endcap="flat" joinstyle="miter" miterlimit="10" on="false" color="#000000" opacity="0"/>
                        <v:fill on="true" color="#bfbfbf"/>
                      </v:shape>
                      <w10:wrap type="square"/>
                    </v:group>
                  </w:pict>
                </mc:Fallback>
              </mc:AlternateContent>
            </w:r>
            <w:r>
              <w:rPr>
                <w:rFonts w:ascii="Calibri" w:eastAsia="Calibri" w:hAnsi="Calibri" w:cs="Calibri"/>
                <w:sz w:val="22"/>
              </w:rPr>
              <w:tab/>
            </w:r>
            <w:r>
              <w:t xml:space="preserve"> </w:t>
            </w:r>
            <w:r>
              <w:tab/>
              <w:t xml:space="preserve">Х частично </w:t>
            </w:r>
          </w:p>
          <w:p w:rsidR="006E78D4" w:rsidRDefault="002C31BC">
            <w:pPr>
              <w:spacing w:after="0" w:line="259" w:lineRule="auto"/>
              <w:ind w:left="226" w:right="230" w:firstLine="0"/>
              <w:jc w:val="center"/>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Результаты самооценки или внешней оценки Совета директоров, проведенной в </w:t>
            </w:r>
            <w:r>
              <w:lastRenderedPageBreak/>
              <w:t xml:space="preserve">течение отчетного периода, были рассмотрены на очном заседании Совета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4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которых их деятельность может быть улучшена.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2.9.2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51" w:firstLine="0"/>
              <w:jc w:val="left"/>
            </w:pPr>
            <w: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оценки качества работы Совета директоров не реже одного раза в три года привлекается внешняя организация </w:t>
            </w:r>
          </w:p>
          <w:p w:rsidR="006E78D4" w:rsidRDefault="002C31BC">
            <w:pPr>
              <w:spacing w:after="0" w:line="259" w:lineRule="auto"/>
              <w:ind w:left="0" w:firstLine="0"/>
              <w:jc w:val="left"/>
            </w:pPr>
            <w:r>
              <w:t xml:space="preserve">(консультант).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1" w:line="239" w:lineRule="auto"/>
              <w:ind w:left="0" w:firstLine="0"/>
              <w:jc w:val="left"/>
            </w:pPr>
            <w:r>
              <w:t xml:space="preserve">1. Для проведения независимой оценки качества работы Совета директоров в течение трех последних отчетных периодов по меньшей мере один раз </w:t>
            </w:r>
          </w:p>
          <w:p w:rsidR="006E78D4" w:rsidRDefault="002C31BC">
            <w:pPr>
              <w:spacing w:after="0" w:line="259" w:lineRule="auto"/>
              <w:ind w:left="0" w:firstLine="0"/>
              <w:jc w:val="left"/>
            </w:pPr>
            <w:r>
              <w:t xml:space="preserve">Обществом привлекалась внешняя организация (консультант).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условиях непростой экономической ситуации Общество не видит острой необходимости в привлечении внешних консультантов для оценки качества работы Совета директоров, которая сопряжена с дополнительными затратами.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17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50"/>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Корпоративный секретарь Общества осуществляет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4" w:firstLine="0"/>
              <w:jc w:val="left"/>
            </w:pPr>
            <w:r>
              <w:t xml:space="preserve">Корпоративный секретарь обладает </w:t>
            </w:r>
            <w:r>
              <w:lastRenderedPageBreak/>
              <w:t xml:space="preserve">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Обществе принят и раскрыт внутренний документ - </w:t>
            </w:r>
            <w:r>
              <w:lastRenderedPageBreak/>
              <w:t xml:space="preserve">Положение о корпоративном секретаре.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На сайте Общества в сети Интернет и в годовом отчете представлена биографическая информация о корпоративном секретаре, с таким же уровнем детализации, как для членов Совета директоров и исполнительного руководства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4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3.1.2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3"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7" w:firstLine="0"/>
              <w:jc w:val="left"/>
            </w:pPr>
            <w:r>
              <w:t xml:space="preserve">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Совет директоров одобряет назначение, отстранение от должности и дополнительное вознаграждение корпоративного секретаря.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vAlign w:val="bottom"/>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2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1287"/>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4.1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Обществе принят внутренний документ (документы) - политика (политики) по вознаграждению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2813"/>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7"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3203"/>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9" w:firstLine="0"/>
              <w:jc w:val="left"/>
            </w:pPr>
            <w:r>
              <w:t xml:space="preserve">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2" w:firstLine="0"/>
              <w:jc w:val="left"/>
            </w:pPr>
            <w: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w:t>
            </w:r>
            <w:r>
              <w:lastRenderedPageBreak/>
              <w:t xml:space="preserve">по вознаграждениям обеспечивает контроль за внедрением и реализацией в Обществе политики по вознаграждению, а при необходимости - пересматривает и вносит в нее коррективы.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lastRenderedPageBreak/>
              <w:t xml:space="preserve">1. В течение отчетного периода комитет по вознаграждениям рассмотрел политику (политики) по вознаграждениям и практику ее </w:t>
            </w:r>
          </w:p>
          <w:p w:rsidR="006E78D4" w:rsidRDefault="002C31BC">
            <w:pPr>
              <w:spacing w:after="0" w:line="259" w:lineRule="auto"/>
              <w:ind w:left="0" w:firstLine="0"/>
              <w:jc w:val="left"/>
            </w:pPr>
            <w:r>
              <w:t xml:space="preserve">(их) внедрения и при необходимости представил соответствующие рекомендации Совету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62" w:firstLine="0"/>
              <w:jc w:val="left"/>
            </w:pPr>
            <w:r>
              <w:t xml:space="preserve">Общество не усматривает необходимости в создании комитета по вознаграждениям.  Критерии определения и размер вознаграждения, выплачиваемого членам Совета директоров, а также компенсация расходов, связанных с исполнением ими своих обязанностей, </w:t>
            </w:r>
            <w:r>
              <w:lastRenderedPageBreak/>
              <w:t xml:space="preserve">определяется Положением «О вознаграждениях и компенсациях, выплачиваемых членам Совета директоров ПАО «НЕФАЗ», утвержденным годовым Общим собранием акционеров </w:t>
            </w:r>
          </w:p>
          <w:p w:rsidR="006E78D4" w:rsidRDefault="002C31BC">
            <w:pPr>
              <w:spacing w:after="0" w:line="259" w:lineRule="auto"/>
              <w:ind w:left="0" w:firstLine="0"/>
              <w:jc w:val="left"/>
            </w:pPr>
            <w:r>
              <w:t xml:space="preserve">18.05.2007 (Протокол №15). Вознаграждение членам исполнительных органов и иным руководителям осуществляется в соответствии с Положением о формах и условиях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441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5"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4160"/>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22" w:firstLine="0"/>
              <w:jc w:val="left"/>
            </w:pPr>
            <w:r>
              <w:t xml:space="preserve">стимулирования руководителей ВЗУ ПАО «НЕФАЗ», утвержденным Советом директоров 06.04.2015, и иными внутренними документами. </w:t>
            </w:r>
          </w:p>
          <w:p w:rsidR="006E78D4" w:rsidRDefault="002C31BC">
            <w:pPr>
              <w:spacing w:after="0" w:line="259" w:lineRule="auto"/>
              <w:ind w:left="0" w:firstLine="0"/>
              <w:jc w:val="left"/>
            </w:pPr>
            <w:r>
              <w:t xml:space="preserve">Таким образом, политика Общества в вопросе вознаграждения достаточно детально определена внутренними документами Общества, и не требует создания специального комитета Совета директоров.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4.1.3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1" w:firstLine="0"/>
              <w:jc w:val="left"/>
            </w:pPr>
            <w:r>
              <w:t xml:space="preserve">Политика Общества по вознаграждению содержит прозрачные </w:t>
            </w:r>
            <w:r>
              <w:lastRenderedPageBreak/>
              <w:t xml:space="preserve">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1" w:line="239" w:lineRule="auto"/>
              <w:ind w:left="0" w:firstLine="0"/>
              <w:jc w:val="left"/>
            </w:pPr>
            <w:r>
              <w:lastRenderedPageBreak/>
              <w:t xml:space="preserve">1. Политика (политики) Общества по вознаграждению содержит (содержат) прозрачные </w:t>
            </w:r>
            <w:r>
              <w:lastRenderedPageBreak/>
              <w:t xml:space="preserve">механизмы определения размера вознаграждения членов Совета директоров, исполнительных органов и иных ключевых руководящих работников </w:t>
            </w:r>
          </w:p>
          <w:p w:rsidR="006E78D4" w:rsidRDefault="002C31BC">
            <w:pPr>
              <w:spacing w:after="0" w:line="259" w:lineRule="auto"/>
              <w:ind w:left="0" w:firstLine="0"/>
              <w:jc w:val="left"/>
            </w:pPr>
            <w:r>
              <w:t xml:space="preserve">Общества, а также регламентирует (регламентируют) все виды выплат, льгот и привилегий, предоставляемых указанным лицам.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r>
              <w:rPr>
                <w:rFonts w:ascii="Calibri" w:eastAsia="Calibri" w:hAnsi="Calibri" w:cs="Calibri"/>
                <w:noProof/>
                <w:sz w:val="22"/>
              </w:rPr>
              <mc:AlternateContent>
                <mc:Choice Requires="wpg">
                  <w:drawing>
                    <wp:inline distT="0" distB="0" distL="0" distR="0">
                      <wp:extent cx="236474" cy="202997"/>
                      <wp:effectExtent l="0" t="0" r="0" b="0"/>
                      <wp:docPr id="256771" name="Group 256771"/>
                      <wp:cNvGraphicFramePr/>
                      <a:graphic xmlns:a="http://schemas.openxmlformats.org/drawingml/2006/main">
                        <a:graphicData uri="http://schemas.microsoft.com/office/word/2010/wordprocessingGroup">
                          <wpg:wgp>
                            <wpg:cNvGrpSpPr/>
                            <wpg:grpSpPr>
                              <a:xfrm>
                                <a:off x="0" y="0"/>
                                <a:ext cx="236474" cy="202997"/>
                                <a:chOff x="0" y="0"/>
                                <a:chExt cx="236474" cy="202997"/>
                              </a:xfrm>
                            </wpg:grpSpPr>
                            <wps:wsp>
                              <wps:cNvPr id="28086" name="Rectangle 28086"/>
                              <wps:cNvSpPr/>
                              <wps:spPr>
                                <a:xfrm>
                                  <a:off x="71882" y="52421"/>
                                  <a:ext cx="55538" cy="198436"/>
                                </a:xfrm>
                                <a:prstGeom prst="rect">
                                  <a:avLst/>
                                </a:prstGeom>
                                <a:ln>
                                  <a:noFill/>
                                </a:ln>
                              </wps:spPr>
                              <wps:txbx>
                                <w:txbxContent>
                                  <w:p w:rsidR="002C31BC" w:rsidRDefault="002C31BC">
                                    <w:pPr>
                                      <w:spacing w:after="160" w:line="259" w:lineRule="auto"/>
                                      <w:ind w:left="0" w:firstLine="0"/>
                                      <w:jc w:val="left"/>
                                    </w:pPr>
                                    <w:r>
                                      <w:t xml:space="preserve"> </w:t>
                                    </w:r>
                                  </w:p>
                                </w:txbxContent>
                              </wps:txbx>
                              <wps:bodyPr horzOverflow="overflow" vert="horz" lIns="0" tIns="0" rIns="0" bIns="0" rtlCol="0">
                                <a:noAutofit/>
                              </wps:bodyPr>
                            </wps:wsp>
                            <wps:wsp>
                              <wps:cNvPr id="281281" name="Shape 281281"/>
                              <wps:cNvSpPr/>
                              <wps:spPr>
                                <a:xfrm>
                                  <a:off x="0" y="0"/>
                                  <a:ext cx="9144" cy="202997"/>
                                </a:xfrm>
                                <a:custGeom>
                                  <a:avLst/>
                                  <a:gdLst/>
                                  <a:ahLst/>
                                  <a:cxnLst/>
                                  <a:rect l="0" t="0" r="0" b="0"/>
                                  <a:pathLst>
                                    <a:path w="9144" h="202997">
                                      <a:moveTo>
                                        <a:pt x="0" y="0"/>
                                      </a:moveTo>
                                      <a:lnTo>
                                        <a:pt x="9144" y="0"/>
                                      </a:lnTo>
                                      <a:lnTo>
                                        <a:pt x="9144" y="202997"/>
                                      </a:lnTo>
                                      <a:lnTo>
                                        <a:pt x="0" y="20299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1282" name="Shape 281282"/>
                              <wps:cNvSpPr/>
                              <wps:spPr>
                                <a:xfrm>
                                  <a:off x="230378" y="0"/>
                                  <a:ext cx="9144" cy="202997"/>
                                </a:xfrm>
                                <a:custGeom>
                                  <a:avLst/>
                                  <a:gdLst/>
                                  <a:ahLst/>
                                  <a:cxnLst/>
                                  <a:rect l="0" t="0" r="0" b="0"/>
                                  <a:pathLst>
                                    <a:path w="9144" h="202997">
                                      <a:moveTo>
                                        <a:pt x="0" y="0"/>
                                      </a:moveTo>
                                      <a:lnTo>
                                        <a:pt x="9144" y="0"/>
                                      </a:lnTo>
                                      <a:lnTo>
                                        <a:pt x="9144" y="202997"/>
                                      </a:lnTo>
                                      <a:lnTo>
                                        <a:pt x="0" y="20299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w:pict>
                    <v:group id="Group 256771" o:spid="_x0000_s2006" style="width:18.6pt;height:16pt;mso-position-horizontal-relative:char;mso-position-vertical-relative:line" coordsize="236474,20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">
                      <v:rect id="Rectangle 28086" o:spid="_x0000_s2007" style="position:absolute;left:71882;top:52421;width:55538;height:198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" filled="f" stroked="f">
                        <v:textbox inset="0,0,0,0">
                          <w:txbxContent>
                            <w:p w:rsidR="002C31BC" w:rsidRDefault="002C31BC">
                              <w:pPr>
                                <w:spacing w:after="160" w:line="259" w:lineRule="auto"/>
                                <w:ind w:left="0" w:firstLine="0"/>
                                <w:jc w:val="left"/>
                              </w:pPr>
                              <w:r>
                                <w:t xml:space="preserve"> </w:t>
                              </w:r>
                            </w:p>
                          </w:txbxContent>
                        </v:textbox>
                      </v:rect>
                      <v:shape id="Shape 281281" o:spid="_x0000_s2008" style="position:absolute;width:9144;height:202997;visibility:visible;mso-wrap-style:square;v-text-anchor:top" coordsize="9144,20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" path="m,l9144,r,202997l,202997,,e" fillcolor="#bfbfbf" stroked="f" strokeweight="0">
                        <v:stroke miterlimit="83231f" joinstyle="miter"/>
                        <v:path arrowok="t" textboxrect="0,0,9144,202997"/>
                      </v:shape>
                      <v:shape id="Shape 281282" o:spid="_x0000_s2009" style="position:absolute;left:230378;width:9144;height:202997;visibility:visible;mso-wrap-style:square;v-text-anchor:top" coordsize="9144,20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" path="m,l9144,r,202997l,202997,,e" fillcolor="#bfbfbf" stroked="f" strokeweight="0">
                        <v:stroke miterlimit="83231f" joinstyle="miter"/>
                        <v:path arrowok="t" textboxrect="0,0,9144,202997"/>
                      </v:shape>
                      <w10:anchorlock/>
                    </v:group>
                  </w:pict>
                </mc:Fallback>
              </mc:AlternateContent>
            </w:r>
            <w:r>
              <w:t xml:space="preserve"> 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49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4.1.4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определяет политику возмещения расходов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политике (политиках) по вознаграждению или в иных внутренних документах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tabs>
                <w:tab w:val="center" w:pos="0"/>
                <w:tab w:val="center" w:pos="1197"/>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2816" behindDoc="1" locked="0" layoutInCell="1" allowOverlap="1">
                      <wp:simplePos x="0" y="0"/>
                      <wp:positionH relativeFrom="column">
                        <wp:posOffset>211836</wp:posOffset>
                      </wp:positionH>
                      <wp:positionV relativeFrom="paragraph">
                        <wp:posOffset>-52115</wp:posOffset>
                      </wp:positionV>
                      <wp:extent cx="236474" cy="202692"/>
                      <wp:effectExtent l="0" t="0" r="0" b="0"/>
                      <wp:wrapNone/>
                      <wp:docPr id="256905" name="Group 256905"/>
                      <wp:cNvGraphicFramePr/>
                      <a:graphic xmlns:a="http://schemas.openxmlformats.org/drawingml/2006/main">
                        <a:graphicData uri="http://schemas.microsoft.com/office/word/2010/wordprocessingGroup">
                          <wpg:wgp>
                            <wpg:cNvGrpSpPr/>
                            <wpg:grpSpPr>
                              <a:xfrm>
                                <a:off x="0" y="0"/>
                                <a:ext cx="236474" cy="202692"/>
                                <a:chOff x="0" y="0"/>
                                <a:chExt cx="236474" cy="202692"/>
                              </a:xfrm>
                            </wpg:grpSpPr>
                            <wps:wsp>
                              <wps:cNvPr id="281285" name="Shape 281285"/>
                              <wps:cNvSpPr/>
                              <wps:spPr>
                                <a:xfrm>
                                  <a:off x="0" y="0"/>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1286" name="Shape 281286"/>
                              <wps:cNvSpPr/>
                              <wps:spPr>
                                <a:xfrm>
                                  <a:off x="230378" y="0"/>
                                  <a:ext cx="9144" cy="202692"/>
                                </a:xfrm>
                                <a:custGeom>
                                  <a:avLst/>
                                  <a:gdLst/>
                                  <a:ahLst/>
                                  <a:cxnLst/>
                                  <a:rect l="0" t="0" r="0" b="0"/>
                                  <a:pathLst>
                                    <a:path w="9144" h="202692">
                                      <a:moveTo>
                                        <a:pt x="0" y="0"/>
                                      </a:moveTo>
                                      <a:lnTo>
                                        <a:pt x="9144" y="0"/>
                                      </a:lnTo>
                                      <a:lnTo>
                                        <a:pt x="9144" y="202692"/>
                                      </a:lnTo>
                                      <a:lnTo>
                                        <a:pt x="0" y="20269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256905" style="width:18.62pt;height:15.96pt;position:absolute;z-index:-2147483360;mso-position-horizontal-relative:text;mso-position-horizontal:absolute;margin-left:16.68pt;mso-position-vertical-relative:text;margin-top:-4.10364pt;" coordsize="2364,2026">
                      <v:shape id="Shape 281287" style="position:absolute;width:91;height:2026;left:0;top:0;" coordsize="9144,202692" path="m0,0l9144,0l9144,202692l0,202692l0,0">
                        <v:stroke weight="0pt" endcap="flat" joinstyle="miter" miterlimit="10" on="false" color="#000000" opacity="0"/>
                        <v:fill on="true" color="#bfbfbf"/>
                      </v:shape>
                      <v:shape id="Shape 281288" style="position:absolute;width:91;height:2026;left:2303;top:0;" coordsize="9144,202692" path="m0,0l9144,0l9144,202692l0,202692l0,0">
                        <v:stroke weight="0pt" endcap="flat" joinstyle="miter" miterlimit="10" on="false" color="#000000" opacity="0"/>
                        <v:fill on="true" color="#bfbfbf"/>
                      </v:shape>
                    </v:group>
                  </w:pict>
                </mc:Fallback>
              </mc:AlternateContent>
            </w:r>
            <w:r>
              <w:rPr>
                <w:rFonts w:ascii="Calibri" w:eastAsia="Calibri" w:hAnsi="Calibri" w:cs="Calibri"/>
                <w:sz w:val="22"/>
              </w:rPr>
              <w:tab/>
            </w:r>
            <w:r>
              <w:t xml:space="preserve"> </w:t>
            </w:r>
            <w:r>
              <w:tab/>
              <w:t xml:space="preserve">Х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(компенсаций), конкретизирующую перечень расходов, подлежащих возмещению, и </w:t>
            </w:r>
            <w:r>
              <w:lastRenderedPageBreak/>
              <w:t xml:space="preserve">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установлены правила возмещения расходов членов Совета директоров, исполнительных органов и иных </w:t>
            </w:r>
            <w:r>
              <w:lastRenderedPageBreak/>
              <w:t xml:space="preserve">ключевых руководящих работников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800"/>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 </w:t>
            </w:r>
          </w:p>
          <w:p w:rsidR="006E78D4" w:rsidRDefault="002C31BC">
            <w:pPr>
              <w:spacing w:after="0" w:line="259" w:lineRule="auto"/>
              <w:ind w:left="0" w:firstLine="0"/>
            </w:pPr>
            <w:r>
              <w:t xml:space="preserve">Общество не применяет формы краткосрочной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Фиксированное годовое вознаграждение являлось единственной денежной формой вознаграждения членов Совета директоров за работу в Совете директоров в течение отчетного периода.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Общим собранием акционеров в 2020 году не принимались решения о выплате вознаграждения членам Совета директоров.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3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92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мотивации и дополнительного материального стимулирования в отношении членов </w:t>
            </w:r>
          </w:p>
          <w:p w:rsidR="006E78D4" w:rsidRDefault="002C31BC">
            <w:pPr>
              <w:spacing w:after="0" w:line="259" w:lineRule="auto"/>
              <w:ind w:left="0" w:firstLine="0"/>
              <w:jc w:val="left"/>
            </w:pPr>
            <w:r>
              <w:t xml:space="preserve">Совета директоров.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507"/>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4.2.2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8" w:firstLine="0"/>
              <w:jc w:val="left"/>
            </w:pPr>
            <w:r>
              <w:t xml:space="preserve">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w:t>
            </w:r>
          </w:p>
          <w:p w:rsidR="006E78D4" w:rsidRDefault="002C31BC">
            <w:pPr>
              <w:spacing w:after="0" w:line="259" w:lineRule="auto"/>
              <w:ind w:left="0" w:firstLine="0"/>
              <w:jc w:val="left"/>
            </w:pPr>
            <w:r>
              <w:t xml:space="preserve">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Если внутренний документ </w:t>
            </w:r>
          </w:p>
          <w:p w:rsidR="006E78D4" w:rsidRDefault="002C31BC">
            <w:pPr>
              <w:spacing w:after="0" w:line="259" w:lineRule="auto"/>
              <w:ind w:left="0" w:firstLine="0"/>
              <w:jc w:val="left"/>
            </w:pPr>
            <w:r>
              <w:t xml:space="preserve">(документы) - политика (политики) по вознаграждению Общества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Внутренние документы Общества, определяющие политику вознаграждения членов Совета директоров, не предусматривают такой вид вознаграждения, как  предоставление акций Общества.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6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95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4.2.3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Обществе не предусмотрены какиелибо дополнительные выплаты или компенсации в случае досрочного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2" w:firstLine="0"/>
              <w:jc w:val="left"/>
            </w:pPr>
            <w:r>
              <w:t xml:space="preserve">1. 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2"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прекращения полномочий членов Совета директоров в связи с переходом контроля над </w:t>
            </w:r>
          </w:p>
          <w:p w:rsidR="006E78D4" w:rsidRDefault="002C31BC">
            <w:pPr>
              <w:spacing w:after="0" w:line="259" w:lineRule="auto"/>
              <w:ind w:left="0" w:firstLine="0"/>
              <w:jc w:val="left"/>
            </w:pPr>
            <w:r>
              <w:t xml:space="preserve">Обществом или иными обстоятельствами.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контроля над Обществом или иными обстоятельствами.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8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96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4.3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4.3.1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9" w:firstLine="0"/>
              <w:jc w:val="left"/>
            </w:pPr>
            <w:r>
              <w:t xml:space="preserve">Вознаграждение членов исполнительных органов и иных ключевых руководящих работников Общества определяется таким образом, чтобы </w:t>
            </w:r>
            <w:r>
              <w:lastRenderedPageBreak/>
              <w:t xml:space="preserve">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0" w:firstLine="0"/>
              <w:jc w:val="left"/>
            </w:pPr>
            <w:r>
              <w:lastRenderedPageBreak/>
              <w:t xml:space="preserve">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12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ходе последней проведенной оценки системы вознаграждения членов исполнительных органов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253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8"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2564"/>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9" w:firstLine="0"/>
              <w:jc w:val="left"/>
            </w:pPr>
            <w:r>
              <w:t xml:space="preserve">3. В Обществе предусмотрена процедура, обеспечивающая возвращение Обществу премиальных выплат, неправомерно полученных членами исполнительных органов и иных ключевых руководящих работников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4.3.2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3" w:firstLine="0"/>
              <w:jc w:val="left"/>
            </w:pPr>
            <w:r>
              <w:t xml:space="preserve">Общество внедрило программу долгосрочной </w:t>
            </w:r>
            <w:r>
              <w:lastRenderedPageBreak/>
              <w:t xml:space="preserve">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lastRenderedPageBreak/>
              <w:t xml:space="preserve">1. Общество внедрило программу долгосрочной мотивации для членов исполнительных органов </w:t>
            </w:r>
            <w:r>
              <w:lastRenderedPageBreak/>
              <w:t xml:space="preserve">и иных ключевых руководящих работников Общества с </w:t>
            </w:r>
          </w:p>
          <w:p w:rsidR="006E78D4" w:rsidRDefault="002C31BC">
            <w:pPr>
              <w:spacing w:after="0" w:line="259" w:lineRule="auto"/>
              <w:ind w:left="0" w:right="221" w:firstLine="0"/>
            </w:pPr>
            <w:r>
              <w:t xml:space="preserve">использованием акций Общества (финансовых инструментов, основанных на акциях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Критерии 1 и 2 не соблюдаются. </w:t>
            </w:r>
          </w:p>
          <w:p w:rsidR="006E78D4" w:rsidRDefault="002C31BC">
            <w:pPr>
              <w:spacing w:after="0" w:line="259" w:lineRule="auto"/>
              <w:ind w:left="0" w:firstLine="0"/>
              <w:jc w:val="left"/>
            </w:pPr>
            <w:r>
              <w:t xml:space="preserve"> </w:t>
            </w:r>
          </w:p>
          <w:p w:rsidR="006E78D4" w:rsidRDefault="002C31BC">
            <w:pPr>
              <w:spacing w:after="0" w:line="239" w:lineRule="auto"/>
              <w:ind w:left="0" w:firstLine="0"/>
              <w:jc w:val="left"/>
            </w:pPr>
            <w:r>
              <w:lastRenderedPageBreak/>
              <w:t xml:space="preserve">Внутренние документы Общества не предусматривают предоставления акций членам исполнительных органов и иным ключевым работникам ПАО </w:t>
            </w:r>
          </w:p>
          <w:p w:rsidR="006E78D4" w:rsidRDefault="002C31BC">
            <w:pPr>
              <w:spacing w:after="0" w:line="239" w:lineRule="auto"/>
              <w:ind w:left="0" w:right="199" w:firstLine="0"/>
              <w:jc w:val="left"/>
            </w:pPr>
            <w:r>
              <w:t xml:space="preserve">«НЕФАЗ», а также стимулирование с использованием финансовых инструментов, основанных на акциях ПАО «НЕФАЗ». В Обществе внедрены иные системы стимулирования членов исполнительных органов и ключевых работников.  </w:t>
            </w:r>
          </w:p>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9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0" w:firstLine="0"/>
              <w:jc w:val="left"/>
            </w:pPr>
            <w:r>
              <w:t xml:space="preserve">2. Программа долгосрочной мотивации членов исполнительных органов и иных ключевых руководящих работников Общества предусматривает, что право реализации используемых в такой программе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415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4.3.3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Сумма компенсации </w:t>
            </w:r>
          </w:p>
          <w:p w:rsidR="006E78D4" w:rsidRDefault="002C31BC">
            <w:pPr>
              <w:spacing w:after="0" w:line="259" w:lineRule="auto"/>
              <w:ind w:left="0" w:firstLine="0"/>
              <w:jc w:val="left"/>
            </w:pPr>
            <w:r>
              <w:t xml:space="preserve">(золотой парашют),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Сумма компенсации (золотой парашют), выплачиваемая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6" w:firstLine="0"/>
              <w:jc w:val="left"/>
            </w:pPr>
            <w:r>
              <w:t xml:space="preserve">выплачиваемая Обществом в случае досрочного прекращения </w:t>
            </w:r>
            <w:r>
              <w:lastRenderedPageBreak/>
              <w:t xml:space="preserve">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9" w:firstLine="0"/>
              <w:jc w:val="left"/>
            </w:pPr>
            <w:r>
              <w:lastRenderedPageBreak/>
              <w:t xml:space="preserve">Обществом в случае досрочного прекращения полномочий членам исполнительных органов или ключевых руководящих </w:t>
            </w:r>
            <w:r>
              <w:lastRenderedPageBreak/>
              <w:t xml:space="preserve">работников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46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 </w:t>
            </w:r>
          </w:p>
        </w:tc>
      </w:tr>
      <w:tr w:rsidR="006E78D4">
        <w:trPr>
          <w:trHeight w:val="332"/>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Советом директоров Общества определены принципы и подходы к организации системы управления рисками и внутреннего контроля в Обществе.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Функции различных органов управления и подразделений Общества в системе управления рисками и внутреннем контроле четко определены во внутренних документах/соответствующей политике Общества, одобренной Советом директоров.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0" w:firstLine="0"/>
              <w:jc w:val="left"/>
            </w:pPr>
            <w:r>
              <w:t xml:space="preserve">Исполнительные органы Общества обеспечивают создание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Исполнительные органы Общества обеспечили распределение функций 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и поддержание функционирования эффективной системы управления рисками и внутреннего контроля в Обществе.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33" w:firstLine="0"/>
              <w:jc w:val="left"/>
            </w:pPr>
            <w:r>
              <w:t xml:space="preserve">полномочий в отношении управления рисками и внутреннего контроля между подотчетными ими руководителями </w:t>
            </w:r>
          </w:p>
          <w:p w:rsidR="006E78D4" w:rsidRDefault="002C31BC">
            <w:pPr>
              <w:spacing w:after="0" w:line="259" w:lineRule="auto"/>
              <w:ind w:left="0" w:firstLine="0"/>
              <w:jc w:val="left"/>
            </w:pPr>
            <w:r>
              <w:t xml:space="preserve">(начальниками) подразделений и отделов.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5.1.3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1" w:line="239" w:lineRule="auto"/>
              <w:ind w:left="0" w:firstLine="0"/>
              <w:jc w:val="left"/>
            </w:pPr>
            <w:r>
              <w:t xml:space="preserve">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w:t>
            </w:r>
            <w:r>
              <w:lastRenderedPageBreak/>
              <w:t xml:space="preserve">приемлемость принимаемых </w:t>
            </w:r>
          </w:p>
          <w:p w:rsidR="006E78D4" w:rsidRDefault="002C31BC">
            <w:pPr>
              <w:spacing w:after="0" w:line="259" w:lineRule="auto"/>
              <w:ind w:left="0" w:firstLine="0"/>
              <w:jc w:val="left"/>
            </w:pPr>
            <w:r>
              <w:t xml:space="preserve">Обществом рисков.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2" w:firstLine="0"/>
              <w:jc w:val="left"/>
            </w:pPr>
            <w:r>
              <w:lastRenderedPageBreak/>
              <w:t xml:space="preserve">1. В Обществе утверждена политика по противодействию коррупции.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63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p w:rsidR="006E78D4" w:rsidRDefault="002C31BC">
            <w:pPr>
              <w:spacing w:after="0" w:line="259" w:lineRule="auto"/>
              <w:ind w:left="0" w:firstLine="0"/>
              <w:jc w:val="left"/>
            </w:pPr>
            <w:r>
              <w:t xml:space="preserve"> </w:t>
            </w:r>
          </w:p>
        </w:tc>
        <w:tc>
          <w:tcPr>
            <w:tcW w:w="2443"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85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5.1.4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4" w:firstLine="0"/>
              <w:jc w:val="left"/>
            </w:pPr>
            <w:r>
              <w:t xml:space="preserve">1. В течение отчетного периода, Совет директоров или комитет по аудиту Совета директоров провел оценку эффективности системы управления рисками и внутреннего контроля Общества. Сведения об основных результатах такой оценки включены в состав годового отчета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8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92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определенным советом директоров принципам и подходам к ее организации и эффективно функционирует.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 w:firstLine="0"/>
              <w:jc w:val="left"/>
            </w:pPr>
            <w:r>
              <w:t xml:space="preserve">Для проведения внутреннего аудита в </w:t>
            </w:r>
            <w:r>
              <w:lastRenderedPageBreak/>
              <w:t xml:space="preserve">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 w:firstLine="0"/>
              <w:jc w:val="left"/>
            </w:pPr>
            <w:r>
              <w:lastRenderedPageBreak/>
              <w:t xml:space="preserve">1. Для проведения внутреннего аудита в Обществе создано </w:t>
            </w:r>
            <w:r>
              <w:lastRenderedPageBreak/>
              <w:t xml:space="preserve">отдельное структурное подразделение внутреннего аудита, функционально подотчетное Совету директоров или комитету по аудиту, или привлечена независимая внешняя организация с тем же принципом подотчетности.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lastRenderedPageBreak/>
              <w:t xml:space="preserve">Отдельного структурного подразделения внутреннего аудита в Обществе не создано.  В Обществе прорабатывается вопрос о привлечении независимой внешней организации для оказания услуг по проведению внутреннего аудита.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45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5.2.2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Подразделение внутреннего аудита проводит оценку эффективности системы внутреннего контроля,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течение отчетного периода в рамках проведения внутреннего аудита дана оценка эффективности системы внутреннего контроля и управления рисками.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1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49"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4" w:firstLine="0"/>
              <w:jc w:val="left"/>
            </w:pPr>
            <w:r>
              <w:t xml:space="preserve">оценку эффективности системы управления рисками, а также системы </w:t>
            </w:r>
            <w:r>
              <w:lastRenderedPageBreak/>
              <w:t xml:space="preserve">корпоративного управления. Общество применяет общепринятые стандарты деятельности в области внутреннего аудита.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2. В Обществе используются общепринятые подходы к внутреннему контролю и управлению рисками. </w:t>
            </w:r>
          </w:p>
        </w:tc>
        <w:tc>
          <w:tcPr>
            <w:tcW w:w="33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63"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885"/>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и его деятельность являются прозрачными для акционеров, инвесторов и иных заинтересованных лиц.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0" w:firstLine="0"/>
              <w:jc w:val="left"/>
            </w:pPr>
            <w:r>
              <w:t xml:space="preserve">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5" w:firstLine="0"/>
              <w:jc w:val="left"/>
            </w:pPr>
            <w:r>
              <w:t xml:space="preserve">1. Советом директоров Общества утверждена информационная политика Общества, разработанная с учетом рекомендаций Кодекса.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Критерий 2 не соблюдается. Общество обеспечивает прозрачность своей деятельности для акционеров, инвесторов и иных заинтересованных лиц в рамках, определенных законодательством Российской Федерации и Информационной политикой Общества, в связи с чем отсутствовала необходимость рассмотрения Советом директоров вопросов соблюдения Информационной политики Компании</w:t>
            </w:r>
            <w:r>
              <w:rPr>
                <w:rFonts w:ascii="Yu Gothic UI" w:eastAsia="Yu Gothic UI" w:hAnsi="Yu Gothic UI" w:cs="Yu Gothic UI"/>
                <w:sz w:val="16"/>
              </w:rPr>
              <w:t>.</w:t>
            </w: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Совет директоров (или один из его комитетов) рассмотрел вопросы, связанные с соблюдением Обществом его информационной политики, как минимум один раз за отчетный период.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22"/>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раскрывает информацию о системе и практике </w:t>
            </w:r>
            <w:r>
              <w:lastRenderedPageBreak/>
              <w:t xml:space="preserve">корпоративного управления, включая подробную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Общество раскрывает информацию о системе корпоративного управления в </w:t>
            </w:r>
            <w:r>
              <w:lastRenderedPageBreak/>
              <w:t xml:space="preserve">Обществе и общих принципах корпоративного управления, применяемых в Обществе, в том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2"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648"/>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информацию о соблюдении принципов и рекомендаций Кодекса.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числе на сайте Общества в сети Интернет.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85"/>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24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 </w:t>
            </w: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раскрывает информацию в соответствии с </w:t>
            </w:r>
            <w:r>
              <w:lastRenderedPageBreak/>
              <w:t xml:space="preserve">принципами регулярности, последовательности и оперативности, а также доступности, достоверности, полноты и сравнимости раскрываемых данных.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информационной политике Общества определены подходы и критерии определения </w:t>
            </w:r>
            <w:r>
              <w:lastRenderedPageBreak/>
              <w:t xml:space="preserve">информации, способной оказать существенное влияние на оценку Общества и стоимость его ценных бумаг и процедуры, обеспечивающие своевременное раскрытие такой информации.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50"/>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1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случае если ценные бумаги Общества обращаются на иностранных организованных рынках, раскрытие существенной информации в Российской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7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1287"/>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Федерации и на таких рынках осуществляется синхронно и эквивалентно в течение отчетного года. </w:t>
            </w: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2883"/>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и на одном из наиболее распространенных иностранных языков.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6.2.2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избегает формального подхода при раскрытии </w:t>
            </w:r>
            <w:r>
              <w:lastRenderedPageBreak/>
              <w:t xml:space="preserve">информации и раскрывает существенную информацию о своей деятельности, даже если раскрытие такой информации не предусмотрено законодательством.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4" w:firstLine="0"/>
              <w:jc w:val="left"/>
            </w:pPr>
            <w:r>
              <w:lastRenderedPageBreak/>
              <w:t xml:space="preserve">1. В течение отчетного периода Общество раскрывало годовую и полугодовую финансовую </w:t>
            </w:r>
            <w:r>
              <w:lastRenderedPageBreak/>
              <w:t xml:space="preserve">отчетность, составленную по стандартам МСФО. В годовой отчет Общества за отчетный период включена годовая финансовая отчетность, составленная по стандартам МСФО, вместе с аудиторским заключением.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Критерий 1 не соблюдается. </w:t>
            </w:r>
          </w:p>
          <w:p w:rsidR="006E78D4" w:rsidRDefault="002C31BC">
            <w:pPr>
              <w:spacing w:after="0" w:line="259" w:lineRule="auto"/>
              <w:ind w:left="0" w:firstLine="0"/>
              <w:jc w:val="left"/>
            </w:pPr>
            <w:r>
              <w:t xml:space="preserve"> </w:t>
            </w:r>
          </w:p>
          <w:p w:rsidR="006E78D4" w:rsidRDefault="002C31BC">
            <w:pPr>
              <w:spacing w:after="0" w:line="239" w:lineRule="auto"/>
              <w:ind w:left="0" w:firstLine="0"/>
              <w:jc w:val="left"/>
            </w:pPr>
            <w:r>
              <w:lastRenderedPageBreak/>
              <w:t xml:space="preserve">У Общества отсутствует обязанность по составлению финансовой отчетности по стандартам МСФО. </w:t>
            </w:r>
          </w:p>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5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2. Общество раскрывает полную информацию о структуре капитала </w:t>
            </w:r>
          </w:p>
          <w:p w:rsidR="006E78D4" w:rsidRDefault="002C31BC">
            <w:pPr>
              <w:spacing w:after="0" w:line="239" w:lineRule="auto"/>
              <w:ind w:left="0" w:firstLine="0"/>
              <w:jc w:val="left"/>
            </w:pPr>
            <w:r>
              <w:t xml:space="preserve">Общества в соответствии с Рекомендацией 290 Кодекса в годовом отчете и на сайте </w:t>
            </w:r>
          </w:p>
          <w:p w:rsidR="006E78D4" w:rsidRDefault="002C31BC">
            <w:pPr>
              <w:spacing w:after="0" w:line="259" w:lineRule="auto"/>
              <w:ind w:left="0" w:firstLine="0"/>
              <w:jc w:val="left"/>
            </w:pPr>
            <w:r>
              <w:t xml:space="preserve">Общества в сети Интернет.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596"/>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6.2.3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Годовой отчет, являясь одним из наиболее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Годовой отчет Общества содержит информацию о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vAlign w:val="bottom"/>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важных инструментов информационного взаимодействия с акционерами и другими заинтересованными сторонами, содержит информацию, позволяющую оценить </w:t>
            </w:r>
            <w:r>
              <w:lastRenderedPageBreak/>
              <w:t xml:space="preserve">итоги деятельности Общества за год.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ключевых аспектах операционной деятельности Общества и его финансовых результатах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3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78" w:firstLine="0"/>
            </w:pPr>
            <w:r>
              <w:t xml:space="preserve">2. Годовой отчет Общества содержит информацию об экологических и социальных аспектах деятельности Общества.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89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6.3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предоставляет информацию и документы по запросам акционеров в соответствии с принципами равнодоступности и необременительности.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6.3.1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0" w:firstLine="0"/>
              <w:jc w:val="left"/>
            </w:pPr>
            <w:r>
              <w:t xml:space="preserve">Предоставление Обществом информации и документов по запросам акционеров осуществляется в соответствии с принципами равнодоступности и необременительности.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49" w:firstLine="0"/>
              <w:jc w:val="left"/>
            </w:pPr>
            <w:r>
              <w:t xml:space="preserve">1. Информационная политика Общества определяет необременительный порядок предоставления акционерам доступа к информации, в том числе информации о подконтрольных Обществу юридических лицах, по запросу акционеров.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7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6.3.2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27" w:firstLine="0"/>
              <w:jc w:val="left"/>
            </w:pPr>
            <w:r>
              <w:t xml:space="preserve">При предоставлении Обществом информации акционерам обеспечивается разумный баланс между интересами конкретных акционеров и интересами самого </w:t>
            </w:r>
          </w:p>
          <w:p w:rsidR="006E78D4" w:rsidRDefault="002C31BC">
            <w:pPr>
              <w:spacing w:after="0" w:line="259" w:lineRule="auto"/>
              <w:ind w:left="0" w:firstLine="0"/>
              <w:jc w:val="left"/>
            </w:pPr>
            <w:r>
              <w:t xml:space="preserve">Общества,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26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случаях, определенных информационной политикой Общества, акционеры предупреждаются о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0"/>
        <w:gridCol w:w="2882"/>
        <w:gridCol w:w="3944"/>
        <w:gridCol w:w="336"/>
        <w:gridCol w:w="362"/>
        <w:gridCol w:w="2432"/>
        <w:gridCol w:w="3795"/>
      </w:tblGrid>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конфиденциальном характере информации и принимают на себя обязанность по сохранению ее конфиденциальности. </w:t>
            </w: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1894"/>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1286"/>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7.1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7.1.1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Существенными корпоративными действиями признаются реорганизация Общества, приобретение 30 и более процентов голосующих акций Общества </w:t>
            </w:r>
            <w:r>
              <w:lastRenderedPageBreak/>
              <w:t xml:space="preserve">(поглощение),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а также иные действия, которые могут привести к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lastRenderedPageBreak/>
              <w:t xml:space="preserve">1. Уставом Общества определен перечень сделок или иных действий, являющихся существенными корпоративными действиями и критерии для их определения. Принятие решений в отношении существенных корпоративных действий отнесено к компетенции Совета директоров. В тех случаях, когда </w:t>
            </w:r>
            <w:r>
              <w:lastRenderedPageBreak/>
              <w:t xml:space="preserve">осуществление данных корпоративных действий прямо отнесено </w:t>
            </w:r>
          </w:p>
          <w:p w:rsidR="006E78D4" w:rsidRDefault="002C31BC">
            <w:pPr>
              <w:spacing w:after="0" w:line="259" w:lineRule="auto"/>
              <w:ind w:left="0" w:firstLine="0"/>
              <w:jc w:val="left"/>
            </w:pPr>
            <w:r>
              <w:t xml:space="preserve">законодательством к компетенции Общего собрания акционеров, Совет директоров предоставляет акционерам соответствующие рекомендации.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Уставом Общества не определен перечень сделок или иных действий, являющихся существенными корпоративными действиями и критерии для их определения. </w:t>
            </w:r>
          </w:p>
          <w:p w:rsidR="006E78D4" w:rsidRDefault="002C31BC">
            <w:pPr>
              <w:spacing w:after="0" w:line="259" w:lineRule="auto"/>
              <w:ind w:left="0" w:firstLine="0"/>
              <w:jc w:val="left"/>
            </w:pPr>
            <w:r>
              <w:t xml:space="preserve">Однако пп. 14, 15 Устава </w:t>
            </w:r>
          </w:p>
          <w:p w:rsidR="006E78D4" w:rsidRDefault="002C31BC">
            <w:pPr>
              <w:spacing w:after="0" w:line="259" w:lineRule="auto"/>
              <w:ind w:left="0" w:right="28" w:firstLine="0"/>
              <w:jc w:val="left"/>
            </w:pPr>
            <w:r>
              <w:t xml:space="preserve">Общества предусмотрено, что  к компетенции Общего собрания акционеров или </w:t>
            </w:r>
            <w:r>
              <w:lastRenderedPageBreak/>
              <w:t xml:space="preserve">Совета директоров отнесено принятие решений по вопросам, которые, по мнению Общества,  в значительной степени влияют или могут повлиять на структуру акционерного капитала и финансовое состояние Общества (существенным корпоративным действиям), таким как: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2"/>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2813"/>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Уставом Общества к существенным корпоративным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39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действиям отнесены, как минимум: </w:t>
            </w:r>
          </w:p>
          <w:p w:rsidR="006E78D4" w:rsidRDefault="002C31BC">
            <w:pPr>
              <w:spacing w:after="0" w:line="259" w:lineRule="auto"/>
              <w:ind w:left="0" w:right="43" w:firstLine="0"/>
              <w:jc w:val="left"/>
            </w:pPr>
            <w:r>
              <w:t xml:space="preserve">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right="77" w:firstLine="0"/>
            </w:pPr>
            <w:r>
              <w:t xml:space="preserve">реорганизация Общества, увеличение или уменьшение уставного капитала Общества, осуществление листинга и делистинга акций  Общества, принятие решений об одобрении крупных сделок и сделок, в совершении которых имеется заинтересованность,  приобретение Обществом размещенных акций.  </w:t>
            </w:r>
          </w:p>
          <w:p w:rsidR="006E78D4" w:rsidRDefault="002C31BC">
            <w:pPr>
              <w:spacing w:after="0" w:line="259" w:lineRule="auto"/>
              <w:ind w:left="0" w:firstLine="0"/>
              <w:jc w:val="left"/>
            </w:pPr>
            <w:r>
              <w:t xml:space="preserve">Причиной несоблюдения данной рекомендации является поэтапное внедрение рекомендаций Кодекса корпоративного управления. Общество планирует внедрить данную рекомендацию Кодекса корпоративного управления в 2021-2022гг.  </w:t>
            </w:r>
          </w:p>
        </w:tc>
      </w:tr>
      <w:tr w:rsidR="006E78D4">
        <w:trPr>
          <w:trHeight w:val="65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7.1.2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27" w:firstLine="0"/>
              <w:jc w:val="left"/>
            </w:pPr>
            <w:r>
              <w:t xml:space="preserve">Совет директоров играет ключевую роль в принятии решений или выработке рекомендаций в отношении существенных корпоративных действий, Совет </w:t>
            </w:r>
            <w:r>
              <w:lastRenderedPageBreak/>
              <w:t xml:space="preserve">директоров опирается на позицию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p w:rsidR="006E78D4" w:rsidRDefault="002C31BC">
            <w:pPr>
              <w:spacing w:after="0" w:line="259" w:lineRule="auto"/>
              <w:ind w:left="0" w:firstLine="0"/>
              <w:jc w:val="left"/>
            </w:pPr>
            <w:r>
              <w:rPr>
                <w:i/>
                <w:color w:val="FF0000"/>
              </w:rP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78"/>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right w:w="54" w:type="dxa"/>
        </w:tblCellMar>
        <w:tblLook w:val="04A0" w:firstRow="1" w:lastRow="0" w:firstColumn="1" w:lastColumn="0" w:noHBand="0" w:noVBand="1"/>
      </w:tblPr>
      <w:tblGrid>
        <w:gridCol w:w="852"/>
        <w:gridCol w:w="2828"/>
        <w:gridCol w:w="3961"/>
        <w:gridCol w:w="338"/>
        <w:gridCol w:w="363"/>
        <w:gridCol w:w="2443"/>
        <w:gridCol w:w="3816"/>
      </w:tblGrid>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1" w:firstLine="0"/>
              <w:jc w:val="left"/>
            </w:pPr>
            <w:r>
              <w:t xml:space="preserve">независимых директоров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329"/>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7.1.3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2" w:firstLine="0"/>
              <w:jc w:val="left"/>
            </w:pPr>
            <w:r>
              <w:t xml:space="preserve">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w:t>
            </w:r>
            <w:r>
              <w:lastRenderedPageBreak/>
              <w:t xml:space="preserve">законодательством механизмов, направленных на защиту прав акционеров, - дополнительные меры, защищающие права и законные интересы акционеров Общества. При этом Общество руководствуется не только соблюдением формальных требований законодательства, но и принципами корпоративного управления,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Уставом Общества с учетом особенностей его деятельности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927"/>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504"/>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2. В течение отчетного периода, все существенные корпоративные действия </w:t>
            </w:r>
            <w:r>
              <w:lastRenderedPageBreak/>
              <w:t xml:space="preserve">проходили процедуру одобрения до их осуществления. </w:t>
            </w:r>
          </w:p>
        </w:tc>
        <w:tc>
          <w:tcPr>
            <w:tcW w:w="0" w:type="auto"/>
            <w:gridSpan w:val="3"/>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037"/>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bl>
    <w:p w:rsidR="006E78D4" w:rsidRDefault="006E78D4">
      <w:pPr>
        <w:spacing w:after="0" w:line="259" w:lineRule="auto"/>
        <w:ind w:left="-720" w:right="796" w:firstLine="0"/>
        <w:jc w:val="left"/>
      </w:pPr>
    </w:p>
    <w:tbl>
      <w:tblPr>
        <w:tblStyle w:val="TableGrid"/>
        <w:tblW w:w="14601" w:type="dxa"/>
        <w:tblInd w:w="5" w:type="dxa"/>
        <w:tblCellMar>
          <w:top w:w="87" w:type="dxa"/>
          <w:left w:w="108" w:type="dxa"/>
        </w:tblCellMar>
        <w:tblLook w:val="04A0" w:firstRow="1" w:lastRow="0" w:firstColumn="1" w:lastColumn="0" w:noHBand="0" w:noVBand="1"/>
      </w:tblPr>
      <w:tblGrid>
        <w:gridCol w:w="851"/>
        <w:gridCol w:w="2828"/>
        <w:gridCol w:w="3961"/>
        <w:gridCol w:w="338"/>
        <w:gridCol w:w="363"/>
        <w:gridCol w:w="2443"/>
        <w:gridCol w:w="3817"/>
      </w:tblGrid>
      <w:tr w:rsidR="006E78D4">
        <w:trPr>
          <w:trHeight w:val="648"/>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6" w:firstLine="0"/>
              <w:jc w:val="left"/>
            </w:pPr>
            <w:r>
              <w:t xml:space="preserve">изложенными в Кодексе.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967"/>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7.2 </w:t>
            </w:r>
          </w:p>
        </w:tc>
        <w:tc>
          <w:tcPr>
            <w:tcW w:w="13749" w:type="dxa"/>
            <w:gridSpan w:val="6"/>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 </w:t>
            </w:r>
          </w:p>
        </w:tc>
      </w:tr>
      <w:tr w:rsidR="006E78D4">
        <w:trPr>
          <w:trHeight w:val="331"/>
        </w:trPr>
        <w:tc>
          <w:tcPr>
            <w:tcW w:w="852"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7.2.1 </w:t>
            </w:r>
          </w:p>
        </w:tc>
        <w:tc>
          <w:tcPr>
            <w:tcW w:w="2828"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60" w:firstLine="0"/>
              <w:jc w:val="left"/>
            </w:pPr>
            <w:r>
              <w:t xml:space="preserve">Информация о совершении существенных </w:t>
            </w:r>
            <w:r>
              <w:lastRenderedPageBreak/>
              <w:t xml:space="preserve">корпоративных действий раскрывается с объяснением причин, условий и последствий совершения таких действий. </w:t>
            </w:r>
          </w:p>
        </w:tc>
        <w:tc>
          <w:tcPr>
            <w:tcW w:w="3961"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1. В течение отчетного периода Общество своевременно и детально раскрывало </w:t>
            </w:r>
            <w:r>
              <w:lastRenderedPageBreak/>
              <w:t xml:space="preserve">информацию о существенных корпоративных действиях Общества, включая основания и сроки совершения таких действий.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lastRenderedPageBreak/>
              <w:t xml:space="preserve"> </w:t>
            </w:r>
          </w:p>
        </w:tc>
        <w:tc>
          <w:tcPr>
            <w:tcW w:w="3817" w:type="dxa"/>
            <w:vMerge w:val="restart"/>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Х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648"/>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частично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31"/>
        </w:trPr>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c>
          <w:tcPr>
            <w:tcW w:w="33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6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2443"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не соблюдается </w:t>
            </w:r>
          </w:p>
        </w:tc>
        <w:tc>
          <w:tcPr>
            <w:tcW w:w="0" w:type="auto"/>
            <w:vMerge/>
            <w:tcBorders>
              <w:top w:val="nil"/>
              <w:left w:val="single" w:sz="4" w:space="0" w:color="BFBFBF"/>
              <w:bottom w:val="nil"/>
              <w:right w:val="single" w:sz="4" w:space="0" w:color="BFBFBF"/>
            </w:tcBorders>
          </w:tcPr>
          <w:p w:rsidR="006E78D4" w:rsidRDefault="006E78D4">
            <w:pPr>
              <w:spacing w:after="160" w:line="259" w:lineRule="auto"/>
              <w:ind w:left="0" w:firstLine="0"/>
              <w:jc w:val="left"/>
            </w:pPr>
          </w:p>
        </w:tc>
      </w:tr>
      <w:tr w:rsidR="006E78D4">
        <w:trPr>
          <w:trHeight w:val="329"/>
        </w:trPr>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0" w:type="auto"/>
            <w:vMerge/>
            <w:tcBorders>
              <w:top w:val="nil"/>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r>
      <w:tr w:rsidR="006E78D4">
        <w:trPr>
          <w:trHeight w:val="5756"/>
        </w:trPr>
        <w:tc>
          <w:tcPr>
            <w:tcW w:w="852"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7.2.2 </w:t>
            </w:r>
          </w:p>
        </w:tc>
        <w:tc>
          <w:tcPr>
            <w:tcW w:w="2828"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37" w:firstLine="0"/>
              <w:jc w:val="left"/>
            </w:pPr>
            <w:r>
              <w:t xml:space="preserve">Правила и процедуры, связанные с осуществлением Обществом существенных корпоративных действий, закреплены во внутренних документах Общества. </w:t>
            </w:r>
          </w:p>
        </w:tc>
        <w:tc>
          <w:tcPr>
            <w:tcW w:w="3961"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right="57" w:firstLine="0"/>
              <w:jc w:val="left"/>
            </w:pPr>
            <w:r>
              <w:t xml:space="preserve">1. Внутренние документы Общества предусматривают процедуру привлечения независимого оценщика для определения стоимости имущества, отчуждаемого или приобретаемого по крупной сделке или сделке с заинтересованностью. </w:t>
            </w: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2C31BC">
            <w:pPr>
              <w:spacing w:after="0" w:line="259" w:lineRule="auto"/>
              <w:ind w:left="0" w:firstLine="0"/>
              <w:jc w:val="left"/>
            </w:pPr>
            <w:r>
              <w:t xml:space="preserve"> </w:t>
            </w: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Критерий 1 не соблюдается. Внутренние документы Общества не предусматривают процедуру привлечения независимого оценщика для определения стоимости имущества, отчуждаемого или приобретаемого по крупной сделке или сделке с заинтересованностью. </w:t>
            </w:r>
          </w:p>
          <w:p w:rsidR="006E78D4" w:rsidRDefault="002C31BC">
            <w:pPr>
              <w:spacing w:after="0" w:line="259" w:lineRule="auto"/>
              <w:ind w:left="0" w:firstLine="0"/>
              <w:jc w:val="left"/>
            </w:pPr>
            <w:r>
              <w:t xml:space="preserve"> </w:t>
            </w:r>
          </w:p>
          <w:p w:rsidR="006E78D4" w:rsidRDefault="002C31BC">
            <w:pPr>
              <w:spacing w:after="0" w:line="259" w:lineRule="auto"/>
              <w:ind w:left="0" w:right="195" w:firstLine="0"/>
              <w:jc w:val="left"/>
            </w:pPr>
            <w:r>
              <w:t xml:space="preserve">Критерий 3 не соблюдается В части сделок, в совершении которых имеется заинтересованность, внутренние документы не содержат дополнительных оснований, помимо предусмотренных </w:t>
            </w:r>
          </w:p>
        </w:tc>
      </w:tr>
      <w:tr w:rsidR="006E78D4">
        <w:trPr>
          <w:trHeight w:val="7675"/>
        </w:trPr>
        <w:tc>
          <w:tcPr>
            <w:tcW w:w="852"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2828"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961" w:type="dxa"/>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144" w:type="dxa"/>
            <w:gridSpan w:val="3"/>
            <w:tcBorders>
              <w:top w:val="single" w:sz="4" w:space="0" w:color="BFBFBF"/>
              <w:left w:val="single" w:sz="4" w:space="0" w:color="BFBFBF"/>
              <w:bottom w:val="single" w:sz="4" w:space="0" w:color="BFBFBF"/>
              <w:right w:val="single" w:sz="4" w:space="0" w:color="BFBFBF"/>
            </w:tcBorders>
          </w:tcPr>
          <w:p w:rsidR="006E78D4" w:rsidRDefault="006E78D4">
            <w:pPr>
              <w:spacing w:after="160" w:line="259" w:lineRule="auto"/>
              <w:ind w:left="0" w:firstLine="0"/>
              <w:jc w:val="left"/>
            </w:pPr>
          </w:p>
        </w:tc>
        <w:tc>
          <w:tcPr>
            <w:tcW w:w="3817" w:type="dxa"/>
            <w:tcBorders>
              <w:top w:val="single" w:sz="4" w:space="0" w:color="BFBFBF"/>
              <w:left w:val="single" w:sz="4" w:space="0" w:color="BFBFBF"/>
              <w:bottom w:val="single" w:sz="4" w:space="0" w:color="BFBFBF"/>
              <w:right w:val="single" w:sz="4" w:space="0" w:color="BFBFBF"/>
            </w:tcBorders>
          </w:tcPr>
          <w:p w:rsidR="006E78D4" w:rsidRDefault="002C31BC">
            <w:pPr>
              <w:spacing w:after="0" w:line="239" w:lineRule="auto"/>
              <w:ind w:left="0" w:firstLine="0"/>
              <w:jc w:val="left"/>
            </w:pPr>
            <w:r>
              <w:t xml:space="preserve">законодательством, признания членов Совета директоров заинтересованными. </w:t>
            </w:r>
          </w:p>
          <w:p w:rsidR="006E78D4" w:rsidRDefault="002C31BC">
            <w:pPr>
              <w:spacing w:after="0" w:line="239" w:lineRule="auto"/>
              <w:ind w:left="0" w:right="111" w:firstLine="0"/>
              <w:jc w:val="left"/>
            </w:pPr>
            <w:r>
              <w:t xml:space="preserve">Общество стремится внедрить рекомендации Кодекса корпоративного управления, касающиеся конфликта интересов членов Совета директоров              ПАО «НЕФАЗ».  Основной причиной несоблюдения данной рекомендации является поэтапное внедрение рекомендаций Кодекса корпоративного управления. Обществом разрабатывается План развития системы корпоративного управления ПАО «НЕФАЗ». </w:t>
            </w:r>
          </w:p>
          <w:p w:rsidR="006E78D4" w:rsidRDefault="002C31BC">
            <w:pPr>
              <w:spacing w:after="0" w:line="259" w:lineRule="auto"/>
              <w:ind w:left="0" w:firstLine="0"/>
              <w:jc w:val="left"/>
            </w:pPr>
            <w:r>
              <w:t xml:space="preserve">ПАО «НЕФАЗ» планирует обеспечить соблюдение данной рекомендации Кодекса корпоративного управления в 2021-2022 году. </w:t>
            </w:r>
          </w:p>
        </w:tc>
      </w:tr>
    </w:tbl>
    <w:p w:rsidR="006E78D4" w:rsidRDefault="002C31BC">
      <w:pPr>
        <w:spacing w:after="0" w:line="259" w:lineRule="auto"/>
        <w:ind w:left="0" w:firstLine="0"/>
      </w:pPr>
      <w:r>
        <w:t xml:space="preserve"> </w:t>
      </w:r>
    </w:p>
    <w:p w:rsidR="006E78D4" w:rsidRDefault="002C31BC">
      <w:pPr>
        <w:spacing w:after="0" w:line="259" w:lineRule="auto"/>
        <w:ind w:left="0" w:firstLine="0"/>
      </w:pPr>
      <w:r>
        <w:t xml:space="preserve"> </w:t>
      </w:r>
    </w:p>
    <w:p w:rsidR="009B719B" w:rsidRDefault="009B719B">
      <w:pPr>
        <w:spacing w:after="0" w:line="259" w:lineRule="auto"/>
        <w:ind w:left="0" w:firstLine="0"/>
      </w:pPr>
    </w:p>
    <w:p w:rsidR="006E78D4" w:rsidRDefault="002C31BC">
      <w:pPr>
        <w:spacing w:after="0" w:line="259" w:lineRule="auto"/>
        <w:ind w:left="0" w:firstLine="0"/>
      </w:pPr>
      <w:r>
        <w:t xml:space="preserve"> </w:t>
      </w:r>
    </w:p>
    <w:p w:rsidR="006E78D4" w:rsidRDefault="002C31BC">
      <w:pPr>
        <w:spacing w:after="0" w:line="259" w:lineRule="auto"/>
        <w:ind w:left="0" w:firstLine="0"/>
      </w:pPr>
      <w:r>
        <w:t xml:space="preserve"> </w:t>
      </w:r>
    </w:p>
    <w:p w:rsidR="006E78D4" w:rsidRDefault="002C31BC">
      <w:pPr>
        <w:spacing w:after="0" w:line="259" w:lineRule="auto"/>
        <w:ind w:left="0" w:firstLine="0"/>
      </w:pPr>
      <w:r>
        <w:t xml:space="preserve"> </w:t>
      </w:r>
    </w:p>
    <w:p w:rsidR="006E78D4" w:rsidRDefault="009B719B">
      <w:pPr>
        <w:pStyle w:val="2"/>
        <w:spacing w:after="0" w:line="259" w:lineRule="auto"/>
      </w:pPr>
      <w:r>
        <w:rPr>
          <w:color w:val="0070C0"/>
          <w:sz w:val="44"/>
        </w:rPr>
        <w:lastRenderedPageBreak/>
        <w:t>11</w:t>
      </w:r>
      <w:r w:rsidR="002C31BC">
        <w:rPr>
          <w:color w:val="0070C0"/>
          <w:sz w:val="44"/>
        </w:rPr>
        <w:t>.</w:t>
      </w:r>
      <w:r w:rsidR="002C31BC">
        <w:rPr>
          <w:rFonts w:ascii="Arial" w:eastAsia="Arial" w:hAnsi="Arial" w:cs="Arial"/>
          <w:b/>
          <w:color w:val="0070C0"/>
          <w:sz w:val="44"/>
        </w:rPr>
        <w:t xml:space="preserve"> </w:t>
      </w:r>
      <w:r w:rsidR="002C31BC">
        <w:rPr>
          <w:color w:val="0070C0"/>
          <w:sz w:val="44"/>
        </w:rPr>
        <w:t xml:space="preserve">Контактная информация </w:t>
      </w:r>
    </w:p>
    <w:p w:rsidR="006E78D4" w:rsidRDefault="002C31BC">
      <w:pPr>
        <w:ind w:right="333"/>
      </w:pPr>
      <w:r>
        <w:t xml:space="preserve">Почтовый адрес </w:t>
      </w:r>
    </w:p>
    <w:p w:rsidR="006E78D4" w:rsidRDefault="002C31BC">
      <w:pPr>
        <w:spacing w:after="33"/>
        <w:ind w:right="8012"/>
      </w:pPr>
      <w:r>
        <w:t xml:space="preserve">452680, Республика Башкортостан. Нефтекамск, ул. Янаульская, 3 Сайт в сети Интернет </w:t>
      </w:r>
    </w:p>
    <w:p w:rsidR="006E78D4" w:rsidRPr="003F1CA4" w:rsidRDefault="006A0EB0">
      <w:pPr>
        <w:spacing w:after="12"/>
        <w:ind w:left="-5" w:right="6381"/>
        <w:jc w:val="left"/>
      </w:pPr>
      <w:hyperlink r:id="rId209">
        <w:r w:rsidR="002C31BC">
          <w:rPr>
            <w:color w:val="0563C1"/>
            <w:sz w:val="28"/>
            <w:u w:val="single" w:color="0563C1"/>
          </w:rPr>
          <w:t>http</w:t>
        </w:r>
      </w:hyperlink>
      <w:hyperlink r:id="rId210">
        <w:r w:rsidR="002C31BC">
          <w:rPr>
            <w:color w:val="0563C1"/>
            <w:sz w:val="28"/>
            <w:u w:val="single" w:color="0563C1"/>
          </w:rPr>
          <w:t>://</w:t>
        </w:r>
      </w:hyperlink>
      <w:hyperlink r:id="rId211">
        <w:r w:rsidR="002C31BC">
          <w:rPr>
            <w:color w:val="0563C1"/>
            <w:sz w:val="28"/>
            <w:u w:val="single" w:color="0563C1"/>
          </w:rPr>
          <w:t>www</w:t>
        </w:r>
      </w:hyperlink>
      <w:hyperlink r:id="rId212">
        <w:r w:rsidR="002C31BC">
          <w:rPr>
            <w:color w:val="0563C1"/>
            <w:sz w:val="28"/>
            <w:u w:val="single" w:color="0563C1"/>
          </w:rPr>
          <w:t>.</w:t>
        </w:r>
      </w:hyperlink>
      <w:hyperlink r:id="rId213">
        <w:r w:rsidR="002C31BC">
          <w:rPr>
            <w:color w:val="0563C1"/>
            <w:sz w:val="28"/>
            <w:u w:val="single" w:color="0563C1"/>
          </w:rPr>
          <w:t>e</w:t>
        </w:r>
      </w:hyperlink>
      <w:hyperlink r:id="rId214">
        <w:r w:rsidR="002C31BC">
          <w:rPr>
            <w:color w:val="0563C1"/>
            <w:sz w:val="28"/>
            <w:u w:val="single" w:color="0563C1"/>
          </w:rPr>
          <w:t>-</w:t>
        </w:r>
      </w:hyperlink>
      <w:hyperlink r:id="rId215">
        <w:r w:rsidR="002C31BC">
          <w:rPr>
            <w:color w:val="0563C1"/>
            <w:sz w:val="28"/>
            <w:u w:val="single" w:color="0563C1"/>
          </w:rPr>
          <w:t>disclosure</w:t>
        </w:r>
      </w:hyperlink>
      <w:hyperlink r:id="rId216">
        <w:r w:rsidR="002C31BC">
          <w:rPr>
            <w:color w:val="0563C1"/>
            <w:sz w:val="28"/>
            <w:u w:val="single" w:color="0563C1"/>
          </w:rPr>
          <w:t>.</w:t>
        </w:r>
      </w:hyperlink>
      <w:hyperlink r:id="rId217">
        <w:r w:rsidR="002C31BC">
          <w:rPr>
            <w:color w:val="0563C1"/>
            <w:sz w:val="28"/>
            <w:u w:val="single" w:color="0563C1"/>
          </w:rPr>
          <w:t>ru</w:t>
        </w:r>
      </w:hyperlink>
      <w:hyperlink r:id="rId218">
        <w:r w:rsidR="002C31BC">
          <w:rPr>
            <w:color w:val="0563C1"/>
            <w:sz w:val="28"/>
            <w:u w:val="single" w:color="0563C1"/>
          </w:rPr>
          <w:t>/</w:t>
        </w:r>
      </w:hyperlink>
      <w:hyperlink r:id="rId219">
        <w:r w:rsidR="002C31BC">
          <w:rPr>
            <w:color w:val="0563C1"/>
            <w:sz w:val="28"/>
            <w:u w:val="single" w:color="0563C1"/>
          </w:rPr>
          <w:t>portal</w:t>
        </w:r>
      </w:hyperlink>
      <w:hyperlink r:id="rId220">
        <w:r w:rsidR="002C31BC">
          <w:rPr>
            <w:color w:val="0563C1"/>
            <w:sz w:val="28"/>
            <w:u w:val="single" w:color="0563C1"/>
          </w:rPr>
          <w:t>/</w:t>
        </w:r>
      </w:hyperlink>
      <w:hyperlink r:id="rId221">
        <w:r w:rsidR="002C31BC">
          <w:rPr>
            <w:color w:val="0563C1"/>
            <w:sz w:val="28"/>
            <w:u w:val="single" w:color="0563C1"/>
          </w:rPr>
          <w:t>company</w:t>
        </w:r>
      </w:hyperlink>
      <w:hyperlink r:id="rId222">
        <w:r w:rsidR="002C31BC">
          <w:rPr>
            <w:color w:val="0563C1"/>
            <w:sz w:val="28"/>
            <w:u w:val="single" w:color="0563C1"/>
          </w:rPr>
          <w:t>.</w:t>
        </w:r>
      </w:hyperlink>
      <w:hyperlink r:id="rId223">
        <w:r w:rsidR="002C31BC" w:rsidRPr="002C31BC">
          <w:rPr>
            <w:color w:val="0563C1"/>
            <w:sz w:val="28"/>
            <w:u w:val="single" w:color="0563C1"/>
            <w:lang w:val="en-US"/>
          </w:rPr>
          <w:t>aspx</w:t>
        </w:r>
      </w:hyperlink>
      <w:hyperlink r:id="rId224">
        <w:r w:rsidR="002C31BC" w:rsidRPr="003F1CA4">
          <w:rPr>
            <w:color w:val="0563C1"/>
            <w:sz w:val="28"/>
            <w:u w:val="single" w:color="0563C1"/>
          </w:rPr>
          <w:t>?</w:t>
        </w:r>
      </w:hyperlink>
      <w:hyperlink r:id="rId225">
        <w:r w:rsidR="002C31BC" w:rsidRPr="002C31BC">
          <w:rPr>
            <w:color w:val="0563C1"/>
            <w:sz w:val="28"/>
            <w:u w:val="single" w:color="0563C1"/>
            <w:lang w:val="en-US"/>
          </w:rPr>
          <w:t>id</w:t>
        </w:r>
      </w:hyperlink>
      <w:hyperlink r:id="rId226">
        <w:r w:rsidR="002C31BC" w:rsidRPr="003F1CA4">
          <w:rPr>
            <w:color w:val="0563C1"/>
            <w:sz w:val="28"/>
            <w:u w:val="single" w:color="0563C1"/>
          </w:rPr>
          <w:t>=227</w:t>
        </w:r>
      </w:hyperlink>
      <w:hyperlink r:id="rId227">
        <w:r w:rsidR="002C31BC" w:rsidRPr="003F1CA4">
          <w:t>;</w:t>
        </w:r>
      </w:hyperlink>
      <w:r w:rsidR="002C31BC" w:rsidRPr="003F1CA4">
        <w:t xml:space="preserve"> </w:t>
      </w:r>
      <w:hyperlink r:id="rId228">
        <w:r w:rsidR="002C31BC" w:rsidRPr="002C31BC">
          <w:rPr>
            <w:color w:val="0563C1"/>
            <w:sz w:val="28"/>
            <w:u w:val="single" w:color="0563C1"/>
            <w:lang w:val="en-US"/>
          </w:rPr>
          <w:t>http</w:t>
        </w:r>
      </w:hyperlink>
      <w:hyperlink r:id="rId229">
        <w:r w:rsidR="002C31BC" w:rsidRPr="003F1CA4">
          <w:rPr>
            <w:color w:val="0563C1"/>
            <w:sz w:val="28"/>
            <w:u w:val="single" w:color="0563C1"/>
          </w:rPr>
          <w:t>://</w:t>
        </w:r>
      </w:hyperlink>
      <w:hyperlink r:id="rId230">
        <w:r w:rsidR="002C31BC" w:rsidRPr="002C31BC">
          <w:rPr>
            <w:color w:val="0563C1"/>
            <w:sz w:val="28"/>
            <w:u w:val="single" w:color="0563C1"/>
            <w:lang w:val="en-US"/>
          </w:rPr>
          <w:t>www</w:t>
        </w:r>
      </w:hyperlink>
      <w:hyperlink r:id="rId231">
        <w:r w:rsidR="002C31BC" w:rsidRPr="003F1CA4">
          <w:rPr>
            <w:color w:val="0563C1"/>
            <w:sz w:val="28"/>
            <w:u w:val="single" w:color="0563C1"/>
          </w:rPr>
          <w:t>.</w:t>
        </w:r>
      </w:hyperlink>
      <w:hyperlink r:id="rId232">
        <w:r w:rsidR="002C31BC" w:rsidRPr="002C31BC">
          <w:rPr>
            <w:color w:val="0563C1"/>
            <w:sz w:val="28"/>
            <w:u w:val="single" w:color="0563C1"/>
            <w:lang w:val="en-US"/>
          </w:rPr>
          <w:t>nefaz</w:t>
        </w:r>
      </w:hyperlink>
      <w:hyperlink r:id="rId233">
        <w:r w:rsidR="002C31BC" w:rsidRPr="003F1CA4">
          <w:rPr>
            <w:color w:val="0563C1"/>
            <w:sz w:val="28"/>
            <w:u w:val="single" w:color="0563C1"/>
          </w:rPr>
          <w:t>.</w:t>
        </w:r>
      </w:hyperlink>
      <w:hyperlink r:id="rId234">
        <w:r w:rsidR="002C31BC" w:rsidRPr="002C31BC">
          <w:rPr>
            <w:color w:val="0563C1"/>
            <w:sz w:val="28"/>
            <w:u w:val="single" w:color="0563C1"/>
            <w:lang w:val="en-US"/>
          </w:rPr>
          <w:t>ru</w:t>
        </w:r>
      </w:hyperlink>
      <w:hyperlink r:id="rId235">
        <w:r w:rsidR="002C31BC" w:rsidRPr="003F1CA4">
          <w:t xml:space="preserve"> </w:t>
        </w:r>
      </w:hyperlink>
    </w:p>
    <w:p w:rsidR="006E78D4" w:rsidRPr="003F1CA4" w:rsidRDefault="002C31BC">
      <w:pPr>
        <w:spacing w:after="25" w:line="259" w:lineRule="auto"/>
        <w:ind w:left="0" w:firstLine="0"/>
        <w:jc w:val="left"/>
      </w:pPr>
      <w:r w:rsidRPr="003F1CA4">
        <w:t xml:space="preserve"> </w:t>
      </w:r>
    </w:p>
    <w:p w:rsidR="006E78D4" w:rsidRPr="003F1CA4" w:rsidRDefault="002C31BC">
      <w:pPr>
        <w:spacing w:after="12"/>
        <w:ind w:left="-5" w:right="6381"/>
        <w:jc w:val="left"/>
      </w:pPr>
      <w:r w:rsidRPr="002C31BC">
        <w:rPr>
          <w:lang w:val="en-US"/>
        </w:rPr>
        <w:t>e</w:t>
      </w:r>
      <w:r w:rsidRPr="003F1CA4">
        <w:t>-</w:t>
      </w:r>
      <w:r w:rsidRPr="002C31BC">
        <w:rPr>
          <w:lang w:val="en-US"/>
        </w:rPr>
        <w:t>mail</w:t>
      </w:r>
      <w:r w:rsidRPr="003F1CA4">
        <w:t xml:space="preserve">: </w:t>
      </w:r>
      <w:r w:rsidRPr="002C31BC">
        <w:rPr>
          <w:color w:val="0563C1"/>
          <w:sz w:val="28"/>
          <w:u w:val="single" w:color="0563C1"/>
          <w:lang w:val="en-US"/>
        </w:rPr>
        <w:t>nefaz</w:t>
      </w:r>
      <w:r w:rsidRPr="003F1CA4">
        <w:rPr>
          <w:color w:val="0563C1"/>
          <w:sz w:val="28"/>
          <w:u w:val="single" w:color="0563C1"/>
        </w:rPr>
        <w:t>@</w:t>
      </w:r>
      <w:r w:rsidRPr="002C31BC">
        <w:rPr>
          <w:color w:val="0563C1"/>
          <w:sz w:val="28"/>
          <w:u w:val="single" w:color="0563C1"/>
          <w:lang w:val="en-US"/>
        </w:rPr>
        <w:t>nefaz</w:t>
      </w:r>
      <w:r w:rsidRPr="003F1CA4">
        <w:rPr>
          <w:color w:val="0563C1"/>
          <w:sz w:val="28"/>
          <w:u w:val="single" w:color="0563C1"/>
        </w:rPr>
        <w:t>.</w:t>
      </w:r>
      <w:r w:rsidRPr="002C31BC">
        <w:rPr>
          <w:color w:val="0563C1"/>
          <w:sz w:val="28"/>
          <w:u w:val="single" w:color="0563C1"/>
          <w:lang w:val="en-US"/>
        </w:rPr>
        <w:t>ru</w:t>
      </w:r>
      <w:r w:rsidRPr="003F1CA4">
        <w:t xml:space="preserve"> </w:t>
      </w:r>
    </w:p>
    <w:p w:rsidR="006E78D4" w:rsidRPr="003F1CA4" w:rsidRDefault="002C31BC">
      <w:pPr>
        <w:spacing w:after="0" w:line="259" w:lineRule="auto"/>
        <w:ind w:left="0" w:firstLine="0"/>
        <w:jc w:val="left"/>
      </w:pPr>
      <w:r w:rsidRPr="003F1CA4">
        <w:t xml:space="preserve"> </w:t>
      </w:r>
    </w:p>
    <w:p w:rsidR="006E78D4" w:rsidRDefault="002C31BC">
      <w:pPr>
        <w:ind w:right="333"/>
      </w:pPr>
      <w:r>
        <w:t xml:space="preserve">Генеральный директор </w:t>
      </w:r>
    </w:p>
    <w:p w:rsidR="006E78D4" w:rsidRDefault="002C31BC">
      <w:pPr>
        <w:ind w:right="333"/>
      </w:pPr>
      <w:r>
        <w:t xml:space="preserve">Курганов Владимир Александрович </w:t>
      </w:r>
    </w:p>
    <w:p w:rsidR="006E78D4" w:rsidRDefault="002C31BC">
      <w:pPr>
        <w:ind w:right="333"/>
      </w:pPr>
      <w:r>
        <w:t xml:space="preserve">Телефон: (34783) 2-04-80 факс:(34783) 2-32-16 </w:t>
      </w:r>
    </w:p>
    <w:p w:rsidR="006E78D4" w:rsidRDefault="002C31BC">
      <w:pPr>
        <w:spacing w:after="0" w:line="259" w:lineRule="auto"/>
        <w:ind w:left="0" w:firstLine="0"/>
        <w:jc w:val="left"/>
      </w:pPr>
      <w:r>
        <w:t xml:space="preserve"> </w:t>
      </w:r>
    </w:p>
    <w:p w:rsidR="006E78D4" w:rsidRDefault="002C31BC">
      <w:pPr>
        <w:ind w:right="333"/>
      </w:pPr>
      <w:r>
        <w:t xml:space="preserve">Корпоративный секретарь </w:t>
      </w:r>
    </w:p>
    <w:p w:rsidR="006E78D4" w:rsidRDefault="002C31BC">
      <w:pPr>
        <w:spacing w:after="448"/>
        <w:ind w:right="11344"/>
      </w:pPr>
      <w:r>
        <w:t xml:space="preserve">Валиева Гульнара Ринатовна Телефон: (34783) 6-33-57 </w:t>
      </w:r>
    </w:p>
    <w:p w:rsidR="006E78D4" w:rsidRDefault="002C31BC">
      <w:pPr>
        <w:spacing w:after="0" w:line="259" w:lineRule="auto"/>
        <w:ind w:left="494" w:firstLine="0"/>
        <w:jc w:val="left"/>
      </w:pPr>
      <w:r>
        <w:rPr>
          <w:color w:val="0070C0"/>
          <w:sz w:val="44"/>
        </w:rPr>
        <w:t xml:space="preserve"> </w:t>
      </w:r>
    </w:p>
    <w:sectPr w:rsidR="006E78D4">
      <w:pgSz w:w="16838" w:h="11906" w:orient="landscape"/>
      <w:pgMar w:top="720" w:right="717" w:bottom="64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EB0" w:rsidRDefault="006A0EB0">
      <w:pPr>
        <w:spacing w:after="0" w:line="240" w:lineRule="auto"/>
      </w:pPr>
      <w:r>
        <w:separator/>
      </w:r>
    </w:p>
  </w:endnote>
  <w:endnote w:type="continuationSeparator" w:id="0">
    <w:p w:rsidR="006A0EB0" w:rsidRDefault="006A0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EB0" w:rsidRDefault="006A0EB0">
      <w:pPr>
        <w:spacing w:after="0" w:line="259" w:lineRule="auto"/>
        <w:ind w:left="180" w:firstLine="0"/>
        <w:jc w:val="left"/>
      </w:pPr>
      <w:r>
        <w:separator/>
      </w:r>
    </w:p>
  </w:footnote>
  <w:footnote w:type="continuationSeparator" w:id="0">
    <w:p w:rsidR="006A0EB0" w:rsidRDefault="006A0EB0">
      <w:pPr>
        <w:spacing w:after="0" w:line="259" w:lineRule="auto"/>
        <w:ind w:left="180" w:firstLine="0"/>
        <w:jc w:val="left"/>
      </w:pPr>
      <w:r>
        <w:continuationSeparator/>
      </w:r>
    </w:p>
  </w:footnote>
  <w:footnote w:id="1">
    <w:p w:rsidR="002C31BC" w:rsidRDefault="002C31BC">
      <w:pPr>
        <w:pStyle w:val="footnotedescription"/>
      </w:pPr>
      <w:r>
        <w:rPr>
          <w:rStyle w:val="footnotemark"/>
        </w:rPr>
        <w:footnoteRef/>
      </w:r>
      <w:r>
        <w:t xml:space="preserve"> </w:t>
      </w:r>
      <w:r>
        <w:rPr>
          <w:rFonts w:ascii="Segoe UI" w:eastAsia="Segoe UI" w:hAnsi="Segoe UI" w:cs="Segoe UI"/>
        </w:rPr>
        <w:t>Новая – прицепная техника в возрасте до 1 года</w:t>
      </w:r>
      <w:r>
        <w:t xml:space="preserve"> </w:t>
      </w:r>
    </w:p>
  </w:footnote>
  <w:footnote w:id="2">
    <w:p w:rsidR="002C31BC" w:rsidRDefault="002C31BC">
      <w:pPr>
        <w:pStyle w:val="footnotedescription"/>
      </w:pPr>
      <w:r>
        <w:rPr>
          <w:rStyle w:val="footnotemark"/>
        </w:rPr>
        <w:footnoteRef/>
      </w:r>
      <w:r>
        <w:t xml:space="preserve"> Новая – прицепная техника в возрасте до 1 года </w:t>
      </w:r>
    </w:p>
  </w:footnote>
  <w:footnote w:id="3">
    <w:p w:rsidR="002C31BC" w:rsidRDefault="002C31BC">
      <w:pPr>
        <w:pStyle w:val="footnotedescription"/>
      </w:pPr>
      <w:r>
        <w:rPr>
          <w:rStyle w:val="footnotemark"/>
        </w:rPr>
        <w:footnoteRef/>
      </w:r>
      <w:r>
        <w:t xml:space="preserve"> Новая – прицепная техника в возрасте до 1 года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0F14"/>
    <w:multiLevelType w:val="hybridMultilevel"/>
    <w:tmpl w:val="4A027FC0"/>
    <w:lvl w:ilvl="0" w:tplc="6E5C4F3C">
      <w:start w:val="1"/>
      <w:numFmt w:val="bullet"/>
      <w:lvlText w:val="-"/>
      <w:lvlJc w:val="left"/>
      <w:pPr>
        <w:ind w:left="1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4DA6564">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FA2D982">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E7E03EE">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B9EA458">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6D8BED0">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D32CF7F6">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7BC8D0E">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F01E67AC">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0A3259"/>
    <w:multiLevelType w:val="hybridMultilevel"/>
    <w:tmpl w:val="681C6354"/>
    <w:lvl w:ilvl="0" w:tplc="1FE60FEC">
      <w:start w:val="1"/>
      <w:numFmt w:val="bullet"/>
      <w:lvlText w:val="-"/>
      <w:lvlJc w:val="left"/>
      <w:pPr>
        <w:ind w:left="104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FFC6BBC">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D6EF232">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3167386">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47285C54">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108846E">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129AF6D2">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F009DAC">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96EA9D6">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066889"/>
    <w:multiLevelType w:val="multilevel"/>
    <w:tmpl w:val="1BA4E342"/>
    <w:lvl w:ilvl="0">
      <w:start w:val="1"/>
      <w:numFmt w:val="decimal"/>
      <w:lvlText w:val="%1."/>
      <w:lvlJc w:val="left"/>
      <w:pPr>
        <w:ind w:left="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8D158A"/>
    <w:multiLevelType w:val="hybridMultilevel"/>
    <w:tmpl w:val="F6C81302"/>
    <w:lvl w:ilvl="0" w:tplc="703AEADC">
      <w:start w:val="1"/>
      <w:numFmt w:val="bullet"/>
      <w:lvlText w:val="•"/>
      <w:lvlJc w:val="left"/>
      <w:pPr>
        <w:ind w:left="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7AF57C">
      <w:start w:val="1"/>
      <w:numFmt w:val="bullet"/>
      <w:lvlText w:val="o"/>
      <w:lvlJc w:val="left"/>
      <w:pPr>
        <w:ind w:left="1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A6148A">
      <w:start w:val="1"/>
      <w:numFmt w:val="bullet"/>
      <w:lvlText w:val="▪"/>
      <w:lvlJc w:val="left"/>
      <w:pPr>
        <w:ind w:left="2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217EC">
      <w:start w:val="1"/>
      <w:numFmt w:val="bullet"/>
      <w:lvlText w:val="•"/>
      <w:lvlJc w:val="left"/>
      <w:pPr>
        <w:ind w:left="3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38DBDC">
      <w:start w:val="1"/>
      <w:numFmt w:val="bullet"/>
      <w:lvlText w:val="o"/>
      <w:lvlJc w:val="left"/>
      <w:pPr>
        <w:ind w:left="3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347366">
      <w:start w:val="1"/>
      <w:numFmt w:val="bullet"/>
      <w:lvlText w:val="▪"/>
      <w:lvlJc w:val="left"/>
      <w:pPr>
        <w:ind w:left="4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825AC8">
      <w:start w:val="1"/>
      <w:numFmt w:val="bullet"/>
      <w:lvlText w:val="•"/>
      <w:lvlJc w:val="left"/>
      <w:pPr>
        <w:ind w:left="5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D2E45E">
      <w:start w:val="1"/>
      <w:numFmt w:val="bullet"/>
      <w:lvlText w:val="o"/>
      <w:lvlJc w:val="left"/>
      <w:pPr>
        <w:ind w:left="6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FC7204">
      <w:start w:val="1"/>
      <w:numFmt w:val="bullet"/>
      <w:lvlText w:val="▪"/>
      <w:lvlJc w:val="left"/>
      <w:pPr>
        <w:ind w:left="6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AE5383"/>
    <w:multiLevelType w:val="hybridMultilevel"/>
    <w:tmpl w:val="0C104780"/>
    <w:lvl w:ilvl="0" w:tplc="6BCC0A82">
      <w:start w:val="1"/>
      <w:numFmt w:val="bullet"/>
      <w:lvlText w:val="-"/>
      <w:lvlJc w:val="left"/>
      <w:pPr>
        <w:ind w:left="104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CFCF69C">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3569FF0">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492385E">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6FC321A">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514F338">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44481326">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01AC958E">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E56797E">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4B42B7"/>
    <w:multiLevelType w:val="hybridMultilevel"/>
    <w:tmpl w:val="462C987C"/>
    <w:lvl w:ilvl="0" w:tplc="31E8FE2E">
      <w:start w:val="1"/>
      <w:numFmt w:val="bullet"/>
      <w:lvlText w:val="-"/>
      <w:lvlJc w:val="left"/>
      <w:pPr>
        <w:ind w:left="62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CDFCD484">
      <w:start w:val="1"/>
      <w:numFmt w:val="bullet"/>
      <w:lvlText w:val="o"/>
      <w:lvlJc w:val="left"/>
      <w:pPr>
        <w:ind w:left="16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03C5CD8">
      <w:start w:val="1"/>
      <w:numFmt w:val="bullet"/>
      <w:lvlText w:val="▪"/>
      <w:lvlJc w:val="left"/>
      <w:pPr>
        <w:ind w:left="23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81019FC">
      <w:start w:val="1"/>
      <w:numFmt w:val="bullet"/>
      <w:lvlText w:val="•"/>
      <w:lvlJc w:val="left"/>
      <w:pPr>
        <w:ind w:left="30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2C506296">
      <w:start w:val="1"/>
      <w:numFmt w:val="bullet"/>
      <w:lvlText w:val="o"/>
      <w:lvlJc w:val="left"/>
      <w:pPr>
        <w:ind w:left="380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588EC5A">
      <w:start w:val="1"/>
      <w:numFmt w:val="bullet"/>
      <w:lvlText w:val="▪"/>
      <w:lvlJc w:val="left"/>
      <w:pPr>
        <w:ind w:left="452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794AA38">
      <w:start w:val="1"/>
      <w:numFmt w:val="bullet"/>
      <w:lvlText w:val="•"/>
      <w:lvlJc w:val="left"/>
      <w:pPr>
        <w:ind w:left="52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FDA82B8">
      <w:start w:val="1"/>
      <w:numFmt w:val="bullet"/>
      <w:lvlText w:val="o"/>
      <w:lvlJc w:val="left"/>
      <w:pPr>
        <w:ind w:left="59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45E50BC">
      <w:start w:val="1"/>
      <w:numFmt w:val="bullet"/>
      <w:lvlText w:val="▪"/>
      <w:lvlJc w:val="left"/>
      <w:pPr>
        <w:ind w:left="66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52575A"/>
    <w:multiLevelType w:val="hybridMultilevel"/>
    <w:tmpl w:val="E280C2DA"/>
    <w:lvl w:ilvl="0" w:tplc="ABF445EA">
      <w:start w:val="1"/>
      <w:numFmt w:val="decimal"/>
      <w:lvlText w:val="%1."/>
      <w:lvlJc w:val="left"/>
      <w:pPr>
        <w:ind w:left="6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804AF998">
      <w:start w:val="1"/>
      <w:numFmt w:val="lowerLetter"/>
      <w:lvlText w:val="%2"/>
      <w:lvlJc w:val="left"/>
      <w:pPr>
        <w:ind w:left="12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FD94CD1E">
      <w:start w:val="1"/>
      <w:numFmt w:val="lowerRoman"/>
      <w:lvlText w:val="%3"/>
      <w:lvlJc w:val="left"/>
      <w:pPr>
        <w:ind w:left="19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A9A0ECE8">
      <w:start w:val="1"/>
      <w:numFmt w:val="decimal"/>
      <w:lvlText w:val="%4"/>
      <w:lvlJc w:val="left"/>
      <w:pPr>
        <w:ind w:left="26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158C1ECC">
      <w:start w:val="1"/>
      <w:numFmt w:val="lowerLetter"/>
      <w:lvlText w:val="%5"/>
      <w:lvlJc w:val="left"/>
      <w:pPr>
        <w:ind w:left="340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FDA8CB9A">
      <w:start w:val="1"/>
      <w:numFmt w:val="lowerRoman"/>
      <w:lvlText w:val="%6"/>
      <w:lvlJc w:val="left"/>
      <w:pPr>
        <w:ind w:left="412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8D4C2326">
      <w:start w:val="1"/>
      <w:numFmt w:val="decimal"/>
      <w:lvlText w:val="%7"/>
      <w:lvlJc w:val="left"/>
      <w:pPr>
        <w:ind w:left="48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DF26B44">
      <w:start w:val="1"/>
      <w:numFmt w:val="lowerLetter"/>
      <w:lvlText w:val="%8"/>
      <w:lvlJc w:val="left"/>
      <w:pPr>
        <w:ind w:left="55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474170E">
      <w:start w:val="1"/>
      <w:numFmt w:val="lowerRoman"/>
      <w:lvlText w:val="%9"/>
      <w:lvlJc w:val="left"/>
      <w:pPr>
        <w:ind w:left="62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F24B76"/>
    <w:multiLevelType w:val="hybridMultilevel"/>
    <w:tmpl w:val="7A0465E8"/>
    <w:lvl w:ilvl="0" w:tplc="FC223F34">
      <w:start w:val="1"/>
      <w:numFmt w:val="decimal"/>
      <w:lvlText w:val="%1."/>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861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665E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B222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84C0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64F3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E7C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D6A0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E9E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D43676"/>
    <w:multiLevelType w:val="hybridMultilevel"/>
    <w:tmpl w:val="FA3A12E4"/>
    <w:lvl w:ilvl="0" w:tplc="F222AB2E">
      <w:start w:val="1"/>
      <w:numFmt w:val="bullet"/>
      <w:lvlText w:val=""/>
      <w:lvlJc w:val="left"/>
      <w:pPr>
        <w:ind w:left="15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320DAE0">
      <w:start w:val="1"/>
      <w:numFmt w:val="bullet"/>
      <w:lvlText w:val=""/>
      <w:lvlJc w:val="left"/>
      <w:pPr>
        <w:ind w:left="1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FA2D2C">
      <w:start w:val="1"/>
      <w:numFmt w:val="bullet"/>
      <w:lvlText w:val="▪"/>
      <w:lvlJc w:val="left"/>
      <w:pPr>
        <w:ind w:left="2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1AAFBC">
      <w:start w:val="1"/>
      <w:numFmt w:val="bullet"/>
      <w:lvlText w:val="•"/>
      <w:lvlJc w:val="left"/>
      <w:pPr>
        <w:ind w:left="2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E8AA00">
      <w:start w:val="1"/>
      <w:numFmt w:val="bullet"/>
      <w:lvlText w:val="o"/>
      <w:lvlJc w:val="left"/>
      <w:pPr>
        <w:ind w:left="3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683A80">
      <w:start w:val="1"/>
      <w:numFmt w:val="bullet"/>
      <w:lvlText w:val="▪"/>
      <w:lvlJc w:val="left"/>
      <w:pPr>
        <w:ind w:left="4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007B6E">
      <w:start w:val="1"/>
      <w:numFmt w:val="bullet"/>
      <w:lvlText w:val="•"/>
      <w:lvlJc w:val="left"/>
      <w:pPr>
        <w:ind w:left="5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CFA8C">
      <w:start w:val="1"/>
      <w:numFmt w:val="bullet"/>
      <w:lvlText w:val="o"/>
      <w:lvlJc w:val="left"/>
      <w:pPr>
        <w:ind w:left="5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02B2F8">
      <w:start w:val="1"/>
      <w:numFmt w:val="bullet"/>
      <w:lvlText w:val="▪"/>
      <w:lvlJc w:val="left"/>
      <w:pPr>
        <w:ind w:left="6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49158D"/>
    <w:multiLevelType w:val="hybridMultilevel"/>
    <w:tmpl w:val="073AB3F2"/>
    <w:lvl w:ilvl="0" w:tplc="D67CEBC4">
      <w:start w:val="1"/>
      <w:numFmt w:val="decimal"/>
      <w:lvlText w:val="%1."/>
      <w:lvlJc w:val="left"/>
      <w:pPr>
        <w:ind w:left="15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E38E628">
      <w:start w:val="1"/>
      <w:numFmt w:val="lowerLetter"/>
      <w:lvlText w:val="%2"/>
      <w:lvlJc w:val="left"/>
      <w:pPr>
        <w:ind w:left="178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31968FD0">
      <w:start w:val="1"/>
      <w:numFmt w:val="lowerRoman"/>
      <w:lvlText w:val="%3"/>
      <w:lvlJc w:val="left"/>
      <w:pPr>
        <w:ind w:left="250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DAA4D50">
      <w:start w:val="1"/>
      <w:numFmt w:val="decimal"/>
      <w:lvlText w:val="%4"/>
      <w:lvlJc w:val="left"/>
      <w:pPr>
        <w:ind w:left="322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1CCD25E">
      <w:start w:val="1"/>
      <w:numFmt w:val="lowerLetter"/>
      <w:lvlText w:val="%5"/>
      <w:lvlJc w:val="left"/>
      <w:pPr>
        <w:ind w:left="394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FCD64AEA">
      <w:start w:val="1"/>
      <w:numFmt w:val="lowerRoman"/>
      <w:lvlText w:val="%6"/>
      <w:lvlJc w:val="left"/>
      <w:pPr>
        <w:ind w:left="466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6F40222">
      <w:start w:val="1"/>
      <w:numFmt w:val="decimal"/>
      <w:lvlText w:val="%7"/>
      <w:lvlJc w:val="left"/>
      <w:pPr>
        <w:ind w:left="538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2A904002">
      <w:start w:val="1"/>
      <w:numFmt w:val="lowerLetter"/>
      <w:lvlText w:val="%8"/>
      <w:lvlJc w:val="left"/>
      <w:pPr>
        <w:ind w:left="610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D684FE8C">
      <w:start w:val="1"/>
      <w:numFmt w:val="lowerRoman"/>
      <w:lvlText w:val="%9"/>
      <w:lvlJc w:val="left"/>
      <w:pPr>
        <w:ind w:left="682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E5165A"/>
    <w:multiLevelType w:val="multilevel"/>
    <w:tmpl w:val="555E8DDE"/>
    <w:lvl w:ilvl="0">
      <w:start w:val="9"/>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8B3D8D"/>
    <w:multiLevelType w:val="hybridMultilevel"/>
    <w:tmpl w:val="05E8FD24"/>
    <w:lvl w:ilvl="0" w:tplc="F7B6A298">
      <w:start w:val="1"/>
      <w:numFmt w:val="bullet"/>
      <w:lvlText w:val="-"/>
      <w:lvlJc w:val="left"/>
      <w:pPr>
        <w:ind w:left="18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F100036">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7BC6188">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1FCEA4A">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0B430BA">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B6BCEE54">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06E3292">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636AE1A">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7709D6C">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520E4D"/>
    <w:multiLevelType w:val="hybridMultilevel"/>
    <w:tmpl w:val="D6087700"/>
    <w:lvl w:ilvl="0" w:tplc="285CDCBC">
      <w:start w:val="3"/>
      <w:numFmt w:val="decimal"/>
      <w:lvlText w:val="%1."/>
      <w:lvlJc w:val="left"/>
      <w:pPr>
        <w:ind w:left="1925"/>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1CC8420">
      <w:start w:val="1"/>
      <w:numFmt w:val="lowerLetter"/>
      <w:lvlText w:val="%2"/>
      <w:lvlJc w:val="left"/>
      <w:pPr>
        <w:ind w:left="24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1800030">
      <w:start w:val="1"/>
      <w:numFmt w:val="lowerRoman"/>
      <w:lvlText w:val="%3"/>
      <w:lvlJc w:val="left"/>
      <w:pPr>
        <w:ind w:left="32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7E6509E">
      <w:start w:val="1"/>
      <w:numFmt w:val="decimal"/>
      <w:lvlText w:val="%4"/>
      <w:lvlJc w:val="left"/>
      <w:pPr>
        <w:ind w:left="393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D106AE6">
      <w:start w:val="1"/>
      <w:numFmt w:val="lowerLetter"/>
      <w:lvlText w:val="%5"/>
      <w:lvlJc w:val="left"/>
      <w:pPr>
        <w:ind w:left="465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F2C5A6E">
      <w:start w:val="1"/>
      <w:numFmt w:val="lowerRoman"/>
      <w:lvlText w:val="%6"/>
      <w:lvlJc w:val="left"/>
      <w:pPr>
        <w:ind w:left="537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F2CA392">
      <w:start w:val="1"/>
      <w:numFmt w:val="decimal"/>
      <w:lvlText w:val="%7"/>
      <w:lvlJc w:val="left"/>
      <w:pPr>
        <w:ind w:left="60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616162C">
      <w:start w:val="1"/>
      <w:numFmt w:val="lowerLetter"/>
      <w:lvlText w:val="%8"/>
      <w:lvlJc w:val="left"/>
      <w:pPr>
        <w:ind w:left="68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DC7E67A4">
      <w:start w:val="1"/>
      <w:numFmt w:val="lowerRoman"/>
      <w:lvlText w:val="%9"/>
      <w:lvlJc w:val="left"/>
      <w:pPr>
        <w:ind w:left="753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EC29B6"/>
    <w:multiLevelType w:val="multilevel"/>
    <w:tmpl w:val="AA04F72E"/>
    <w:lvl w:ilvl="0">
      <w:start w:val="6"/>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715BF0"/>
    <w:multiLevelType w:val="hybridMultilevel"/>
    <w:tmpl w:val="B9765302"/>
    <w:lvl w:ilvl="0" w:tplc="0D40CA32">
      <w:start w:val="2019"/>
      <w:numFmt w:val="decimal"/>
      <w:lvlText w:val="%1"/>
      <w:lvlJc w:val="left"/>
      <w:pPr>
        <w:ind w:left="84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850AFBE">
      <w:start w:val="1"/>
      <w:numFmt w:val="lowerLetter"/>
      <w:lvlText w:val="%2"/>
      <w:lvlJc w:val="left"/>
      <w:pPr>
        <w:ind w:left="847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B7446382">
      <w:start w:val="1"/>
      <w:numFmt w:val="lowerRoman"/>
      <w:lvlText w:val="%3"/>
      <w:lvlJc w:val="left"/>
      <w:pPr>
        <w:ind w:left="91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07F0F0E2">
      <w:start w:val="1"/>
      <w:numFmt w:val="decimal"/>
      <w:lvlText w:val="%4"/>
      <w:lvlJc w:val="left"/>
      <w:pPr>
        <w:ind w:left="99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60C68B6">
      <w:start w:val="1"/>
      <w:numFmt w:val="lowerLetter"/>
      <w:lvlText w:val="%5"/>
      <w:lvlJc w:val="left"/>
      <w:pPr>
        <w:ind w:left="1063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3A0460A">
      <w:start w:val="1"/>
      <w:numFmt w:val="lowerRoman"/>
      <w:lvlText w:val="%6"/>
      <w:lvlJc w:val="left"/>
      <w:pPr>
        <w:ind w:left="1135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4D6ED908">
      <w:start w:val="1"/>
      <w:numFmt w:val="decimal"/>
      <w:lvlText w:val="%7"/>
      <w:lvlJc w:val="left"/>
      <w:pPr>
        <w:ind w:left="1207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95ED54E">
      <w:start w:val="1"/>
      <w:numFmt w:val="lowerLetter"/>
      <w:lvlText w:val="%8"/>
      <w:lvlJc w:val="left"/>
      <w:pPr>
        <w:ind w:left="127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1560F58">
      <w:start w:val="1"/>
      <w:numFmt w:val="lowerRoman"/>
      <w:lvlText w:val="%9"/>
      <w:lvlJc w:val="left"/>
      <w:pPr>
        <w:ind w:left="135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D146DB"/>
    <w:multiLevelType w:val="multilevel"/>
    <w:tmpl w:val="F424C016"/>
    <w:lvl w:ilvl="0">
      <w:start w:val="7"/>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E1AF7"/>
    <w:multiLevelType w:val="hybridMultilevel"/>
    <w:tmpl w:val="635C1CC6"/>
    <w:lvl w:ilvl="0" w:tplc="4B00D664">
      <w:start w:val="1"/>
      <w:numFmt w:val="bullet"/>
      <w:lvlText w:val="•"/>
      <w:lvlJc w:val="left"/>
      <w:pPr>
        <w:ind w:left="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14415C">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2C40B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D8495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565EE2">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32A394">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3A9202">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32AEF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82E01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E04D0A"/>
    <w:multiLevelType w:val="hybridMultilevel"/>
    <w:tmpl w:val="B722299A"/>
    <w:lvl w:ilvl="0" w:tplc="AB3455A8">
      <w:start w:val="1"/>
      <w:numFmt w:val="bullet"/>
      <w:lvlText w:val="•"/>
      <w:lvlJc w:val="left"/>
      <w:pPr>
        <w:ind w:left="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EEC7B6">
      <w:start w:val="1"/>
      <w:numFmt w:val="bullet"/>
      <w:lvlText w:val="-"/>
      <w:lvlJc w:val="left"/>
      <w:pPr>
        <w:ind w:left="7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E2EA946">
      <w:start w:val="1"/>
      <w:numFmt w:val="bullet"/>
      <w:lvlText w:val="▪"/>
      <w:lvlJc w:val="left"/>
      <w:pPr>
        <w:ind w:left="16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3D2A000">
      <w:start w:val="1"/>
      <w:numFmt w:val="bullet"/>
      <w:lvlText w:val="•"/>
      <w:lvlJc w:val="left"/>
      <w:pPr>
        <w:ind w:left="23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97C04D2C">
      <w:start w:val="1"/>
      <w:numFmt w:val="bullet"/>
      <w:lvlText w:val="o"/>
      <w:lvlJc w:val="left"/>
      <w:pPr>
        <w:ind w:left="30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F050E85C">
      <w:start w:val="1"/>
      <w:numFmt w:val="bullet"/>
      <w:lvlText w:val="▪"/>
      <w:lvlJc w:val="left"/>
      <w:pPr>
        <w:ind w:left="380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4026798">
      <w:start w:val="1"/>
      <w:numFmt w:val="bullet"/>
      <w:lvlText w:val="•"/>
      <w:lvlJc w:val="left"/>
      <w:pPr>
        <w:ind w:left="452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8866BF4">
      <w:start w:val="1"/>
      <w:numFmt w:val="bullet"/>
      <w:lvlText w:val="o"/>
      <w:lvlJc w:val="left"/>
      <w:pPr>
        <w:ind w:left="52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DEC95E8">
      <w:start w:val="1"/>
      <w:numFmt w:val="bullet"/>
      <w:lvlText w:val="▪"/>
      <w:lvlJc w:val="left"/>
      <w:pPr>
        <w:ind w:left="59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497AEA"/>
    <w:multiLevelType w:val="hybridMultilevel"/>
    <w:tmpl w:val="6A2C9074"/>
    <w:lvl w:ilvl="0" w:tplc="30A6AD6C">
      <w:start w:val="1"/>
      <w:numFmt w:val="bullet"/>
      <w:lvlText w:val="•"/>
      <w:lvlJc w:val="left"/>
      <w:pPr>
        <w:ind w:left="1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6EDB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6A5BF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6A299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1452D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66ADC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520AB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94694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E0BDA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5A3F7A"/>
    <w:multiLevelType w:val="hybridMultilevel"/>
    <w:tmpl w:val="DD70CB02"/>
    <w:lvl w:ilvl="0" w:tplc="BCFA6456">
      <w:start w:val="1"/>
      <w:numFmt w:val="bullet"/>
      <w:lvlText w:val=""/>
      <w:lvlJc w:val="left"/>
      <w:pPr>
        <w:ind w:left="126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1" w:tplc="AD30BAAA">
      <w:start w:val="1"/>
      <w:numFmt w:val="bullet"/>
      <w:lvlText w:val="o"/>
      <w:lvlJc w:val="left"/>
      <w:pPr>
        <w:ind w:left="180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2" w:tplc="A4306FEC">
      <w:start w:val="1"/>
      <w:numFmt w:val="bullet"/>
      <w:lvlText w:val="▪"/>
      <w:lvlJc w:val="left"/>
      <w:pPr>
        <w:ind w:left="252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3" w:tplc="1638E6AA">
      <w:start w:val="1"/>
      <w:numFmt w:val="bullet"/>
      <w:lvlText w:val="•"/>
      <w:lvlJc w:val="left"/>
      <w:pPr>
        <w:ind w:left="32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4" w:tplc="AC74544A">
      <w:start w:val="1"/>
      <w:numFmt w:val="bullet"/>
      <w:lvlText w:val="o"/>
      <w:lvlJc w:val="left"/>
      <w:pPr>
        <w:ind w:left="396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5" w:tplc="F60232F0">
      <w:start w:val="1"/>
      <w:numFmt w:val="bullet"/>
      <w:lvlText w:val="▪"/>
      <w:lvlJc w:val="left"/>
      <w:pPr>
        <w:ind w:left="468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6" w:tplc="9C3EA774">
      <w:start w:val="1"/>
      <w:numFmt w:val="bullet"/>
      <w:lvlText w:val="•"/>
      <w:lvlJc w:val="left"/>
      <w:pPr>
        <w:ind w:left="54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7" w:tplc="B3A2C604">
      <w:start w:val="1"/>
      <w:numFmt w:val="bullet"/>
      <w:lvlText w:val="o"/>
      <w:lvlJc w:val="left"/>
      <w:pPr>
        <w:ind w:left="612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8" w:tplc="070E05C4">
      <w:start w:val="1"/>
      <w:numFmt w:val="bullet"/>
      <w:lvlText w:val="▪"/>
      <w:lvlJc w:val="left"/>
      <w:pPr>
        <w:ind w:left="6840"/>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abstractNum>
  <w:abstractNum w:abstractNumId="20" w15:restartNumberingAfterBreak="0">
    <w:nsid w:val="3B893883"/>
    <w:multiLevelType w:val="hybridMultilevel"/>
    <w:tmpl w:val="939C6D2C"/>
    <w:lvl w:ilvl="0" w:tplc="C2085DBA">
      <w:start w:val="1"/>
      <w:numFmt w:val="decimal"/>
      <w:lvlText w:val="%1."/>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81A9382">
      <w:start w:val="1"/>
      <w:numFmt w:val="lowerLetter"/>
      <w:lvlText w:val="%2"/>
      <w:lvlJc w:val="left"/>
      <w:pPr>
        <w:ind w:left="24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5BC77EA">
      <w:start w:val="1"/>
      <w:numFmt w:val="lowerRoman"/>
      <w:lvlText w:val="%3"/>
      <w:lvlJc w:val="left"/>
      <w:pPr>
        <w:ind w:left="32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0B65684">
      <w:start w:val="1"/>
      <w:numFmt w:val="decimal"/>
      <w:lvlText w:val="%4"/>
      <w:lvlJc w:val="left"/>
      <w:pPr>
        <w:ind w:left="393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6EA4F8CA">
      <w:start w:val="1"/>
      <w:numFmt w:val="lowerLetter"/>
      <w:lvlText w:val="%5"/>
      <w:lvlJc w:val="left"/>
      <w:pPr>
        <w:ind w:left="465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0D83F20">
      <w:start w:val="1"/>
      <w:numFmt w:val="lowerRoman"/>
      <w:lvlText w:val="%6"/>
      <w:lvlJc w:val="left"/>
      <w:pPr>
        <w:ind w:left="537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1E8804C">
      <w:start w:val="1"/>
      <w:numFmt w:val="decimal"/>
      <w:lvlText w:val="%7"/>
      <w:lvlJc w:val="left"/>
      <w:pPr>
        <w:ind w:left="609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14499CA">
      <w:start w:val="1"/>
      <w:numFmt w:val="lowerLetter"/>
      <w:lvlText w:val="%8"/>
      <w:lvlJc w:val="left"/>
      <w:pPr>
        <w:ind w:left="681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2C4C342">
      <w:start w:val="1"/>
      <w:numFmt w:val="lowerRoman"/>
      <w:lvlText w:val="%9"/>
      <w:lvlJc w:val="left"/>
      <w:pPr>
        <w:ind w:left="753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164EDB"/>
    <w:multiLevelType w:val="hybridMultilevel"/>
    <w:tmpl w:val="E4BEFFF4"/>
    <w:lvl w:ilvl="0" w:tplc="FE2EC622">
      <w:start w:val="1"/>
      <w:numFmt w:val="bullet"/>
      <w:lvlText w:val=""/>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34091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6B7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A2EB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1E88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ACCF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6C1F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8011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4289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9A07FF"/>
    <w:multiLevelType w:val="hybridMultilevel"/>
    <w:tmpl w:val="EA6605D6"/>
    <w:lvl w:ilvl="0" w:tplc="5C8CC434">
      <w:start w:val="1"/>
      <w:numFmt w:val="bullet"/>
      <w:lvlText w:val=""/>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B9842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C2D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AE6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C67B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026A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454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346D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42E9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675578"/>
    <w:multiLevelType w:val="multilevel"/>
    <w:tmpl w:val="699AAE68"/>
    <w:lvl w:ilvl="0">
      <w:start w:val="8"/>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8351E4"/>
    <w:multiLevelType w:val="hybridMultilevel"/>
    <w:tmpl w:val="97681F54"/>
    <w:lvl w:ilvl="0" w:tplc="1F3454AC">
      <w:start w:val="1"/>
      <w:numFmt w:val="bullet"/>
      <w:lvlText w:val=""/>
      <w:lvlJc w:val="left"/>
      <w:pPr>
        <w:ind w:left="1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0AE7ECE">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625D82">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285E64">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647EE8">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601D6E">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67C15B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398AFE2">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784A94E">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6946368"/>
    <w:multiLevelType w:val="hybridMultilevel"/>
    <w:tmpl w:val="D2D24902"/>
    <w:lvl w:ilvl="0" w:tplc="3140C180">
      <w:start w:val="1"/>
      <w:numFmt w:val="bullet"/>
      <w:lvlText w:val="-"/>
      <w:lvlJc w:val="left"/>
      <w:pPr>
        <w:ind w:left="35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CEB208A0">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0B0AE52">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EAAB6E0">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48A4318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ADC4D12E">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2D4A8E8">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E16DFEE">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5338230C">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DCE13D4"/>
    <w:multiLevelType w:val="hybridMultilevel"/>
    <w:tmpl w:val="A2F6532C"/>
    <w:lvl w:ilvl="0" w:tplc="3DB01CD4">
      <w:start w:val="1"/>
      <w:numFmt w:val="bullet"/>
      <w:lvlText w:val="-"/>
      <w:lvlJc w:val="left"/>
      <w:pPr>
        <w:ind w:left="104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D168A62">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38AEEBF4">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75D62134">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EF257D2">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AFFE539C">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6A853B2">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2DBE2568">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2E8E8EA">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14050C7"/>
    <w:multiLevelType w:val="hybridMultilevel"/>
    <w:tmpl w:val="732E0D96"/>
    <w:lvl w:ilvl="0" w:tplc="AAFACFFA">
      <w:start w:val="1"/>
      <w:numFmt w:val="bullet"/>
      <w:lvlText w:val="-"/>
      <w:lvlJc w:val="left"/>
      <w:pPr>
        <w:ind w:left="9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8BA3288">
      <w:start w:val="1"/>
      <w:numFmt w:val="bullet"/>
      <w:lvlText w:val="o"/>
      <w:lvlJc w:val="left"/>
      <w:pPr>
        <w:ind w:left="14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56A9146">
      <w:start w:val="1"/>
      <w:numFmt w:val="bullet"/>
      <w:lvlText w:val="▪"/>
      <w:lvlJc w:val="left"/>
      <w:pPr>
        <w:ind w:left="21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9FEA443A">
      <w:start w:val="1"/>
      <w:numFmt w:val="bullet"/>
      <w:lvlText w:val="•"/>
      <w:lvlJc w:val="left"/>
      <w:pPr>
        <w:ind w:left="28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29A4330">
      <w:start w:val="1"/>
      <w:numFmt w:val="bullet"/>
      <w:lvlText w:val="o"/>
      <w:lvlJc w:val="left"/>
      <w:pPr>
        <w:ind w:left="36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7486F8A">
      <w:start w:val="1"/>
      <w:numFmt w:val="bullet"/>
      <w:lvlText w:val="▪"/>
      <w:lvlJc w:val="left"/>
      <w:pPr>
        <w:ind w:left="43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832817D0">
      <w:start w:val="1"/>
      <w:numFmt w:val="bullet"/>
      <w:lvlText w:val="•"/>
      <w:lvlJc w:val="left"/>
      <w:pPr>
        <w:ind w:left="50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F0908B66">
      <w:start w:val="1"/>
      <w:numFmt w:val="bullet"/>
      <w:lvlText w:val="o"/>
      <w:lvlJc w:val="left"/>
      <w:pPr>
        <w:ind w:left="57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2FE15F4">
      <w:start w:val="1"/>
      <w:numFmt w:val="bullet"/>
      <w:lvlText w:val="▪"/>
      <w:lvlJc w:val="left"/>
      <w:pPr>
        <w:ind w:left="64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5AE3C00"/>
    <w:multiLevelType w:val="hybridMultilevel"/>
    <w:tmpl w:val="292275DC"/>
    <w:lvl w:ilvl="0" w:tplc="013A7838">
      <w:start w:val="1"/>
      <w:numFmt w:val="bullet"/>
      <w:lvlText w:val="-"/>
      <w:lvlJc w:val="left"/>
      <w:pPr>
        <w:ind w:left="35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A48ECA0">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BB25F76">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982A9FA">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BA299A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4A46ABC">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367C9160">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CE4E95E">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4987540">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7477BEA"/>
    <w:multiLevelType w:val="hybridMultilevel"/>
    <w:tmpl w:val="2AFC903C"/>
    <w:lvl w:ilvl="0" w:tplc="F0E8B52E">
      <w:start w:val="1"/>
      <w:numFmt w:val="bullet"/>
      <w:lvlText w:val="-"/>
      <w:lvlJc w:val="left"/>
      <w:pPr>
        <w:ind w:left="35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FC27E94">
      <w:start w:val="1"/>
      <w:numFmt w:val="bullet"/>
      <w:lvlText w:val="•"/>
      <w:lvlJc w:val="left"/>
      <w:pPr>
        <w:ind w:left="90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2" w:tplc="907A2AE4">
      <w:start w:val="1"/>
      <w:numFmt w:val="bullet"/>
      <w:lvlText w:val="▪"/>
      <w:lvlJc w:val="left"/>
      <w:pPr>
        <w:ind w:left="144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3" w:tplc="BABAE6B8">
      <w:start w:val="1"/>
      <w:numFmt w:val="bullet"/>
      <w:lvlText w:val="•"/>
      <w:lvlJc w:val="left"/>
      <w:pPr>
        <w:ind w:left="216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4" w:tplc="CED444DC">
      <w:start w:val="1"/>
      <w:numFmt w:val="bullet"/>
      <w:lvlText w:val="o"/>
      <w:lvlJc w:val="left"/>
      <w:pPr>
        <w:ind w:left="288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5" w:tplc="374600F6">
      <w:start w:val="1"/>
      <w:numFmt w:val="bullet"/>
      <w:lvlText w:val="▪"/>
      <w:lvlJc w:val="left"/>
      <w:pPr>
        <w:ind w:left="360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6" w:tplc="2C38D612">
      <w:start w:val="1"/>
      <w:numFmt w:val="bullet"/>
      <w:lvlText w:val="•"/>
      <w:lvlJc w:val="left"/>
      <w:pPr>
        <w:ind w:left="4320"/>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7" w:tplc="21A40A92">
      <w:start w:val="1"/>
      <w:numFmt w:val="bullet"/>
      <w:lvlText w:val="o"/>
      <w:lvlJc w:val="left"/>
      <w:pPr>
        <w:ind w:left="504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8" w:tplc="DBE2243C">
      <w:start w:val="1"/>
      <w:numFmt w:val="bullet"/>
      <w:lvlText w:val="▪"/>
      <w:lvlJc w:val="left"/>
      <w:pPr>
        <w:ind w:left="5760"/>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abstractNum>
  <w:abstractNum w:abstractNumId="30" w15:restartNumberingAfterBreak="0">
    <w:nsid w:val="5F0101BA"/>
    <w:multiLevelType w:val="hybridMultilevel"/>
    <w:tmpl w:val="BC687568"/>
    <w:lvl w:ilvl="0" w:tplc="BCA46FB8">
      <w:start w:val="1"/>
      <w:numFmt w:val="bullet"/>
      <w:lvlText w:val="-"/>
      <w:lvlJc w:val="left"/>
      <w:pPr>
        <w:ind w:left="5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D1A2200">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DD02ADE">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D3806E08">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92AF166">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FBC5AD2">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8BC0CA8">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D55261F0">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4724450">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0C7F2B"/>
    <w:multiLevelType w:val="hybridMultilevel"/>
    <w:tmpl w:val="95B2663A"/>
    <w:lvl w:ilvl="0" w:tplc="45426BB0">
      <w:start w:val="2"/>
      <w:numFmt w:val="decimal"/>
      <w:lvlText w:val="%1."/>
      <w:lvlJc w:val="left"/>
      <w:pPr>
        <w:ind w:left="439"/>
      </w:pPr>
      <w:rPr>
        <w:rFonts w:ascii="Segoe UI" w:eastAsia="Segoe UI" w:hAnsi="Segoe UI" w:cs="Segoe UI"/>
        <w:b w:val="0"/>
        <w:i w:val="0"/>
        <w:strike w:val="0"/>
        <w:dstrike w:val="0"/>
        <w:color w:val="auto"/>
        <w:sz w:val="24"/>
        <w:szCs w:val="24"/>
        <w:u w:val="none" w:color="000000"/>
        <w:bdr w:val="none" w:sz="0" w:space="0" w:color="auto"/>
        <w:shd w:val="clear" w:color="auto" w:fill="auto"/>
        <w:vertAlign w:val="baseline"/>
      </w:rPr>
    </w:lvl>
    <w:lvl w:ilvl="1" w:tplc="EB723A2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1F69F8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7E52A0A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9222BBD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71C2E7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CE441F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DC74CBD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8B2C03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4821D17"/>
    <w:multiLevelType w:val="multilevel"/>
    <w:tmpl w:val="7D4C5D40"/>
    <w:lvl w:ilvl="0">
      <w:start w:val="4"/>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4F60E57"/>
    <w:multiLevelType w:val="hybridMultilevel"/>
    <w:tmpl w:val="8B001CE6"/>
    <w:lvl w:ilvl="0" w:tplc="E64CA4BA">
      <w:start w:val="1"/>
      <w:numFmt w:val="bullet"/>
      <w:lvlText w:val="-"/>
      <w:lvlJc w:val="left"/>
      <w:pPr>
        <w:ind w:left="18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122F006">
      <w:start w:val="1"/>
      <w:numFmt w:val="bullet"/>
      <w:lvlText w:val="o"/>
      <w:lvlJc w:val="left"/>
      <w:pPr>
        <w:ind w:left="16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D0A00BA">
      <w:start w:val="1"/>
      <w:numFmt w:val="bullet"/>
      <w:lvlText w:val="▪"/>
      <w:lvlJc w:val="left"/>
      <w:pPr>
        <w:ind w:left="23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53D0E736">
      <w:start w:val="1"/>
      <w:numFmt w:val="bullet"/>
      <w:lvlText w:val="•"/>
      <w:lvlJc w:val="left"/>
      <w:pPr>
        <w:ind w:left="30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8D26C72">
      <w:start w:val="1"/>
      <w:numFmt w:val="bullet"/>
      <w:lvlText w:val="o"/>
      <w:lvlJc w:val="left"/>
      <w:pPr>
        <w:ind w:left="380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E3EB168">
      <w:start w:val="1"/>
      <w:numFmt w:val="bullet"/>
      <w:lvlText w:val="▪"/>
      <w:lvlJc w:val="left"/>
      <w:pPr>
        <w:ind w:left="452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5330DA26">
      <w:start w:val="1"/>
      <w:numFmt w:val="bullet"/>
      <w:lvlText w:val="•"/>
      <w:lvlJc w:val="left"/>
      <w:pPr>
        <w:ind w:left="524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74BA7DBA">
      <w:start w:val="1"/>
      <w:numFmt w:val="bullet"/>
      <w:lvlText w:val="o"/>
      <w:lvlJc w:val="left"/>
      <w:pPr>
        <w:ind w:left="596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5F097D4">
      <w:start w:val="1"/>
      <w:numFmt w:val="bullet"/>
      <w:lvlText w:val="▪"/>
      <w:lvlJc w:val="left"/>
      <w:pPr>
        <w:ind w:left="6686"/>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68358E"/>
    <w:multiLevelType w:val="hybridMultilevel"/>
    <w:tmpl w:val="6A7C97D4"/>
    <w:lvl w:ilvl="0" w:tplc="35C67CEC">
      <w:start w:val="1"/>
      <w:numFmt w:val="decimal"/>
      <w:lvlText w:val="%1."/>
      <w:lvlJc w:val="left"/>
      <w:pPr>
        <w:ind w:left="1255"/>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1" w:tplc="D0168344">
      <w:start w:val="1"/>
      <w:numFmt w:val="lowerLetter"/>
      <w:lvlText w:val="%2"/>
      <w:lvlJc w:val="left"/>
      <w:pPr>
        <w:ind w:left="180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2" w:tplc="5978C2BC">
      <w:start w:val="1"/>
      <w:numFmt w:val="lowerRoman"/>
      <w:lvlText w:val="%3"/>
      <w:lvlJc w:val="left"/>
      <w:pPr>
        <w:ind w:left="252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3" w:tplc="188E6E1E">
      <w:start w:val="1"/>
      <w:numFmt w:val="decimal"/>
      <w:lvlText w:val="%4"/>
      <w:lvlJc w:val="left"/>
      <w:pPr>
        <w:ind w:left="324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4" w:tplc="D5885B9C">
      <w:start w:val="1"/>
      <w:numFmt w:val="lowerLetter"/>
      <w:lvlText w:val="%5"/>
      <w:lvlJc w:val="left"/>
      <w:pPr>
        <w:ind w:left="396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5" w:tplc="011023CC">
      <w:start w:val="1"/>
      <w:numFmt w:val="lowerRoman"/>
      <w:lvlText w:val="%6"/>
      <w:lvlJc w:val="left"/>
      <w:pPr>
        <w:ind w:left="468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6" w:tplc="8A2C29DA">
      <w:start w:val="1"/>
      <w:numFmt w:val="decimal"/>
      <w:lvlText w:val="%7"/>
      <w:lvlJc w:val="left"/>
      <w:pPr>
        <w:ind w:left="540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7" w:tplc="DC4CFC4C">
      <w:start w:val="1"/>
      <w:numFmt w:val="lowerLetter"/>
      <w:lvlText w:val="%8"/>
      <w:lvlJc w:val="left"/>
      <w:pPr>
        <w:ind w:left="612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lvl w:ilvl="8" w:tplc="92706B50">
      <w:start w:val="1"/>
      <w:numFmt w:val="lowerRoman"/>
      <w:lvlText w:val="%9"/>
      <w:lvlJc w:val="left"/>
      <w:pPr>
        <w:ind w:left="6840"/>
      </w:pPr>
      <w:rPr>
        <w:rFonts w:ascii="Segoe UI" w:eastAsia="Segoe UI" w:hAnsi="Segoe UI" w:cs="Segoe UI"/>
        <w:b w:val="0"/>
        <w:i w:val="0"/>
        <w:strike w:val="0"/>
        <w:dstrike w:val="0"/>
        <w:color w:val="171717"/>
        <w:sz w:val="24"/>
        <w:szCs w:val="24"/>
        <w:u w:val="none" w:color="000000"/>
        <w:bdr w:val="none" w:sz="0" w:space="0" w:color="auto"/>
        <w:shd w:val="clear" w:color="auto" w:fill="auto"/>
        <w:vertAlign w:val="baseline"/>
      </w:rPr>
    </w:lvl>
  </w:abstractNum>
  <w:abstractNum w:abstractNumId="35" w15:restartNumberingAfterBreak="0">
    <w:nsid w:val="68D32746"/>
    <w:multiLevelType w:val="hybridMultilevel"/>
    <w:tmpl w:val="D848C7B2"/>
    <w:lvl w:ilvl="0" w:tplc="75EC4A24">
      <w:start w:val="1"/>
      <w:numFmt w:val="bullet"/>
      <w:lvlText w:val="-"/>
      <w:lvlJc w:val="left"/>
      <w:pPr>
        <w:ind w:left="35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ACD039BE">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2A8FABC">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9978052A">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C6234B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0E68EE9E">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58075D6">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EE3AC0E4">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C341EFA">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1A5441"/>
    <w:multiLevelType w:val="hybridMultilevel"/>
    <w:tmpl w:val="3670C354"/>
    <w:lvl w:ilvl="0" w:tplc="22B87302">
      <w:start w:val="1"/>
      <w:numFmt w:val="bullet"/>
      <w:lvlText w:val="-"/>
      <w:lvlJc w:val="left"/>
      <w:pPr>
        <w:ind w:left="46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0EC03D8">
      <w:start w:val="1"/>
      <w:numFmt w:val="bullet"/>
      <w:lvlText w:val=""/>
      <w:lvlJc w:val="left"/>
      <w:pPr>
        <w:ind w:left="1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349240">
      <w:start w:val="1"/>
      <w:numFmt w:val="bullet"/>
      <w:lvlText w:val="▪"/>
      <w:lvlJc w:val="left"/>
      <w:pPr>
        <w:ind w:left="25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854CCF4">
      <w:start w:val="1"/>
      <w:numFmt w:val="bullet"/>
      <w:lvlText w:val="•"/>
      <w:lvlJc w:val="left"/>
      <w:pPr>
        <w:ind w:left="32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CCECCA6">
      <w:start w:val="1"/>
      <w:numFmt w:val="bullet"/>
      <w:lvlText w:val="o"/>
      <w:lvlJc w:val="left"/>
      <w:pPr>
        <w:ind w:left="39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DC0450">
      <w:start w:val="1"/>
      <w:numFmt w:val="bullet"/>
      <w:lvlText w:val="▪"/>
      <w:lvlJc w:val="left"/>
      <w:pPr>
        <w:ind w:left="46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B216D0">
      <w:start w:val="1"/>
      <w:numFmt w:val="bullet"/>
      <w:lvlText w:val="•"/>
      <w:lvlJc w:val="left"/>
      <w:pPr>
        <w:ind w:left="5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3C2314">
      <w:start w:val="1"/>
      <w:numFmt w:val="bullet"/>
      <w:lvlText w:val="o"/>
      <w:lvlJc w:val="left"/>
      <w:pPr>
        <w:ind w:left="6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60FA06">
      <w:start w:val="1"/>
      <w:numFmt w:val="bullet"/>
      <w:lvlText w:val="▪"/>
      <w:lvlJc w:val="left"/>
      <w:pPr>
        <w:ind w:left="68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8B2A3E"/>
    <w:multiLevelType w:val="multilevel"/>
    <w:tmpl w:val="8FB4739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5E931A8"/>
    <w:multiLevelType w:val="hybridMultilevel"/>
    <w:tmpl w:val="704A5650"/>
    <w:lvl w:ilvl="0" w:tplc="9CD8782C">
      <w:start w:val="1"/>
      <w:numFmt w:val="bullet"/>
      <w:lvlText w:val="-"/>
      <w:lvlJc w:val="left"/>
      <w:pPr>
        <w:ind w:left="8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1FCD408">
      <w:start w:val="1"/>
      <w:numFmt w:val="bullet"/>
      <w:lvlText w:val="o"/>
      <w:lvlJc w:val="left"/>
      <w:pPr>
        <w:ind w:left="1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AEC349E">
      <w:start w:val="1"/>
      <w:numFmt w:val="bullet"/>
      <w:lvlText w:val="▪"/>
      <w:lvlJc w:val="left"/>
      <w:pPr>
        <w:ind w:left="2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01DE03FA">
      <w:start w:val="1"/>
      <w:numFmt w:val="bullet"/>
      <w:lvlText w:val="•"/>
      <w:lvlJc w:val="left"/>
      <w:pPr>
        <w:ind w:left="3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3CA9732">
      <w:start w:val="1"/>
      <w:numFmt w:val="bullet"/>
      <w:lvlText w:val="o"/>
      <w:lvlJc w:val="left"/>
      <w:pPr>
        <w:ind w:left="3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B8A2678">
      <w:start w:val="1"/>
      <w:numFmt w:val="bullet"/>
      <w:lvlText w:val="▪"/>
      <w:lvlJc w:val="left"/>
      <w:pPr>
        <w:ind w:left="46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4A89E6A">
      <w:start w:val="1"/>
      <w:numFmt w:val="bullet"/>
      <w:lvlText w:val="•"/>
      <w:lvlJc w:val="left"/>
      <w:pPr>
        <w:ind w:left="53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B208582C">
      <w:start w:val="1"/>
      <w:numFmt w:val="bullet"/>
      <w:lvlText w:val="o"/>
      <w:lvlJc w:val="left"/>
      <w:pPr>
        <w:ind w:left="6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D7EE594">
      <w:start w:val="1"/>
      <w:numFmt w:val="bullet"/>
      <w:lvlText w:val="▪"/>
      <w:lvlJc w:val="left"/>
      <w:pPr>
        <w:ind w:left="6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DF574AB"/>
    <w:multiLevelType w:val="hybridMultilevel"/>
    <w:tmpl w:val="38DE04C4"/>
    <w:lvl w:ilvl="0" w:tplc="3F449C6A">
      <w:start w:val="1"/>
      <w:numFmt w:val="bullet"/>
      <w:lvlText w:val="•"/>
      <w:lvlJc w:val="left"/>
      <w:pPr>
        <w:ind w:left="1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4C01E8">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01CF6A4">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4FEC458">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7E0163E">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C78CB4E">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CBC6070">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4E8252">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2E17EA">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6"/>
  </w:num>
  <w:num w:numId="3">
    <w:abstractNumId w:val="32"/>
  </w:num>
  <w:num w:numId="4">
    <w:abstractNumId w:val="31"/>
  </w:num>
  <w:num w:numId="5">
    <w:abstractNumId w:val="13"/>
  </w:num>
  <w:num w:numId="6">
    <w:abstractNumId w:val="15"/>
  </w:num>
  <w:num w:numId="7">
    <w:abstractNumId w:val="23"/>
  </w:num>
  <w:num w:numId="8">
    <w:abstractNumId w:val="10"/>
  </w:num>
  <w:num w:numId="9">
    <w:abstractNumId w:val="8"/>
  </w:num>
  <w:num w:numId="10">
    <w:abstractNumId w:val="14"/>
  </w:num>
  <w:num w:numId="11">
    <w:abstractNumId w:val="9"/>
  </w:num>
  <w:num w:numId="12">
    <w:abstractNumId w:val="34"/>
  </w:num>
  <w:num w:numId="13">
    <w:abstractNumId w:val="17"/>
  </w:num>
  <w:num w:numId="14">
    <w:abstractNumId w:val="18"/>
  </w:num>
  <w:num w:numId="15">
    <w:abstractNumId w:val="3"/>
  </w:num>
  <w:num w:numId="16">
    <w:abstractNumId w:val="16"/>
  </w:num>
  <w:num w:numId="17">
    <w:abstractNumId w:val="26"/>
  </w:num>
  <w:num w:numId="18">
    <w:abstractNumId w:val="5"/>
  </w:num>
  <w:num w:numId="19">
    <w:abstractNumId w:val="30"/>
  </w:num>
  <w:num w:numId="20">
    <w:abstractNumId w:val="7"/>
  </w:num>
  <w:num w:numId="21">
    <w:abstractNumId w:val="36"/>
  </w:num>
  <w:num w:numId="22">
    <w:abstractNumId w:val="11"/>
  </w:num>
  <w:num w:numId="23">
    <w:abstractNumId w:val="29"/>
  </w:num>
  <w:num w:numId="24">
    <w:abstractNumId w:val="19"/>
  </w:num>
  <w:num w:numId="25">
    <w:abstractNumId w:val="20"/>
  </w:num>
  <w:num w:numId="26">
    <w:abstractNumId w:val="12"/>
  </w:num>
  <w:num w:numId="27">
    <w:abstractNumId w:val="25"/>
  </w:num>
  <w:num w:numId="28">
    <w:abstractNumId w:val="0"/>
  </w:num>
  <w:num w:numId="29">
    <w:abstractNumId w:val="35"/>
  </w:num>
  <w:num w:numId="30">
    <w:abstractNumId w:val="28"/>
  </w:num>
  <w:num w:numId="31">
    <w:abstractNumId w:val="22"/>
  </w:num>
  <w:num w:numId="32">
    <w:abstractNumId w:val="21"/>
  </w:num>
  <w:num w:numId="33">
    <w:abstractNumId w:val="27"/>
  </w:num>
  <w:num w:numId="34">
    <w:abstractNumId w:val="24"/>
  </w:num>
  <w:num w:numId="35">
    <w:abstractNumId w:val="33"/>
  </w:num>
  <w:num w:numId="36">
    <w:abstractNumId w:val="1"/>
  </w:num>
  <w:num w:numId="37">
    <w:abstractNumId w:val="39"/>
  </w:num>
  <w:num w:numId="38">
    <w:abstractNumId w:val="38"/>
  </w:num>
  <w:num w:numId="39">
    <w:abstractNumId w:val="4"/>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D4"/>
    <w:rsid w:val="00031840"/>
    <w:rsid w:val="0007730B"/>
    <w:rsid w:val="001209E0"/>
    <w:rsid w:val="0013222C"/>
    <w:rsid w:val="002C31BC"/>
    <w:rsid w:val="002D56DD"/>
    <w:rsid w:val="003F1CA4"/>
    <w:rsid w:val="0051631F"/>
    <w:rsid w:val="006A0EB0"/>
    <w:rsid w:val="006E78D4"/>
    <w:rsid w:val="00787724"/>
    <w:rsid w:val="007F5830"/>
    <w:rsid w:val="009B719B"/>
    <w:rsid w:val="00A87E4E"/>
    <w:rsid w:val="00DA3957"/>
    <w:rsid w:val="00E640B2"/>
    <w:rsid w:val="00F07E4D"/>
    <w:rsid w:val="00F8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FB8C"/>
  <w15:docId w15:val="{BE425E80-470A-43B6-B565-3F1D0937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9" w:lineRule="auto"/>
      <w:ind w:left="10" w:hanging="10"/>
      <w:jc w:val="both"/>
    </w:pPr>
    <w:rPr>
      <w:rFonts w:ascii="Segoe UI" w:eastAsia="Segoe UI" w:hAnsi="Segoe UI" w:cs="Segoe UI"/>
      <w:color w:val="000000"/>
      <w:sz w:val="24"/>
    </w:rPr>
  </w:style>
  <w:style w:type="paragraph" w:styleId="1">
    <w:name w:val="heading 1"/>
    <w:next w:val="a"/>
    <w:link w:val="10"/>
    <w:uiPriority w:val="9"/>
    <w:unhideWhenUsed/>
    <w:qFormat/>
    <w:pPr>
      <w:keepNext/>
      <w:keepLines/>
      <w:spacing w:after="0"/>
      <w:ind w:left="10" w:hanging="10"/>
      <w:outlineLvl w:val="0"/>
    </w:pPr>
    <w:rPr>
      <w:rFonts w:ascii="Segoe UI" w:eastAsia="Segoe UI" w:hAnsi="Segoe UI" w:cs="Segoe UI"/>
      <w:color w:val="0070C0"/>
      <w:sz w:val="44"/>
    </w:rPr>
  </w:style>
  <w:style w:type="paragraph" w:styleId="2">
    <w:name w:val="heading 2"/>
    <w:next w:val="a"/>
    <w:link w:val="20"/>
    <w:uiPriority w:val="9"/>
    <w:unhideWhenUsed/>
    <w:qFormat/>
    <w:pPr>
      <w:keepNext/>
      <w:keepLines/>
      <w:spacing w:after="14" w:line="249" w:lineRule="auto"/>
      <w:ind w:left="10" w:hanging="10"/>
      <w:outlineLvl w:val="1"/>
    </w:pPr>
    <w:rPr>
      <w:rFonts w:ascii="Segoe UI" w:eastAsia="Segoe UI" w:hAnsi="Segoe UI" w:cs="Segoe UI"/>
      <w:color w:val="ED7D31"/>
      <w:sz w:val="32"/>
    </w:rPr>
  </w:style>
  <w:style w:type="paragraph" w:styleId="3">
    <w:name w:val="heading 3"/>
    <w:next w:val="a"/>
    <w:link w:val="30"/>
    <w:uiPriority w:val="9"/>
    <w:unhideWhenUsed/>
    <w:qFormat/>
    <w:pPr>
      <w:keepNext/>
      <w:keepLines/>
      <w:spacing w:after="14" w:line="249" w:lineRule="auto"/>
      <w:ind w:left="10" w:hanging="10"/>
      <w:outlineLvl w:val="2"/>
    </w:pPr>
    <w:rPr>
      <w:rFonts w:ascii="Segoe UI" w:eastAsia="Segoe UI" w:hAnsi="Segoe UI" w:cs="Segoe UI"/>
      <w:color w:val="ED7D31"/>
      <w:sz w:val="32"/>
    </w:rPr>
  </w:style>
  <w:style w:type="paragraph" w:styleId="4">
    <w:name w:val="heading 4"/>
    <w:next w:val="a"/>
    <w:link w:val="40"/>
    <w:uiPriority w:val="9"/>
    <w:unhideWhenUsed/>
    <w:qFormat/>
    <w:pPr>
      <w:keepNext/>
      <w:keepLines/>
      <w:spacing w:after="0"/>
      <w:ind w:left="2156"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180"/>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20">
    <w:name w:val="Заголовок 2 Знак"/>
    <w:link w:val="2"/>
    <w:rPr>
      <w:rFonts w:ascii="Segoe UI" w:eastAsia="Segoe UI" w:hAnsi="Segoe UI" w:cs="Segoe UI"/>
      <w:color w:val="ED7D31"/>
      <w:sz w:val="32"/>
    </w:rPr>
  </w:style>
  <w:style w:type="character" w:customStyle="1" w:styleId="30">
    <w:name w:val="Заголовок 3 Знак"/>
    <w:link w:val="3"/>
    <w:rPr>
      <w:rFonts w:ascii="Segoe UI" w:eastAsia="Segoe UI" w:hAnsi="Segoe UI" w:cs="Segoe UI"/>
      <w:color w:val="ED7D31"/>
      <w:sz w:val="32"/>
    </w:rPr>
  </w:style>
  <w:style w:type="character" w:customStyle="1" w:styleId="10">
    <w:name w:val="Заголовок 1 Знак"/>
    <w:link w:val="1"/>
    <w:rPr>
      <w:rFonts w:ascii="Segoe UI" w:eastAsia="Segoe UI" w:hAnsi="Segoe UI" w:cs="Segoe UI"/>
      <w:color w:val="0070C0"/>
      <w:sz w:val="4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87E4E"/>
    <w:pPr>
      <w:ind w:left="720"/>
      <w:contextualSpacing/>
    </w:pPr>
  </w:style>
  <w:style w:type="character" w:styleId="a4">
    <w:name w:val="Hyperlink"/>
    <w:basedOn w:val="a0"/>
    <w:uiPriority w:val="99"/>
    <w:unhideWhenUsed/>
    <w:rsid w:val="00E640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efaz.ru/shareholders/internal_documents/" TargetMode="External"/><Relationship Id="rId21" Type="http://schemas.openxmlformats.org/officeDocument/2006/relationships/image" Target="media/image15.jpg"/><Relationship Id="rId42" Type="http://schemas.openxmlformats.org/officeDocument/2006/relationships/image" Target="media/image32.png"/><Relationship Id="rId63" Type="http://schemas.openxmlformats.org/officeDocument/2006/relationships/image" Target="media/image47.png"/><Relationship Id="rId84" Type="http://schemas.openxmlformats.org/officeDocument/2006/relationships/image" Target="media/image68.jpg"/><Relationship Id="rId138" Type="http://schemas.openxmlformats.org/officeDocument/2006/relationships/image" Target="media/image111.jpg"/><Relationship Id="rId159" Type="http://schemas.openxmlformats.org/officeDocument/2006/relationships/hyperlink" Target="http://www.nefaz.ru/shareholders/internal_documents/" TargetMode="External"/><Relationship Id="rId170" Type="http://schemas.openxmlformats.org/officeDocument/2006/relationships/hyperlink" Target="http://partad.ru/" TargetMode="External"/><Relationship Id="rId191" Type="http://schemas.openxmlformats.org/officeDocument/2006/relationships/image" Target="media/image127.jpg"/><Relationship Id="rId205" Type="http://schemas.openxmlformats.org/officeDocument/2006/relationships/hyperlink" Target="garantf1://10005712.72000/" TargetMode="External"/><Relationship Id="rId226" Type="http://schemas.openxmlformats.org/officeDocument/2006/relationships/hyperlink" Target="http://www.e-disclosure.ru/portal/company.aspx?id=227" TargetMode="External"/><Relationship Id="rId107" Type="http://schemas.openxmlformats.org/officeDocument/2006/relationships/image" Target="media/image91.png"/><Relationship Id="rId11" Type="http://schemas.openxmlformats.org/officeDocument/2006/relationships/image" Target="media/image5.jpg"/><Relationship Id="rId32" Type="http://schemas.openxmlformats.org/officeDocument/2006/relationships/image" Target="media/image160.jpg"/><Relationship Id="rId53" Type="http://schemas.openxmlformats.org/officeDocument/2006/relationships/image" Target="media/image41.png"/><Relationship Id="rId74" Type="http://schemas.openxmlformats.org/officeDocument/2006/relationships/image" Target="media/image58.png"/><Relationship Id="rId128" Type="http://schemas.openxmlformats.org/officeDocument/2006/relationships/image" Target="media/image720.jpg"/><Relationship Id="rId149" Type="http://schemas.openxmlformats.org/officeDocument/2006/relationships/hyperlink" Target="garantf1://70540276.241/" TargetMode="External"/><Relationship Id="rId5" Type="http://schemas.openxmlformats.org/officeDocument/2006/relationships/footnotes" Target="footnotes.xml"/><Relationship Id="rId95" Type="http://schemas.openxmlformats.org/officeDocument/2006/relationships/image" Target="media/image79.jpg"/><Relationship Id="rId160" Type="http://schemas.openxmlformats.org/officeDocument/2006/relationships/hyperlink" Target="http://www.nefaz.ru/" TargetMode="External"/><Relationship Id="rId181" Type="http://schemas.openxmlformats.org/officeDocument/2006/relationships/image" Target="media/image880.jpg"/><Relationship Id="rId216" Type="http://schemas.openxmlformats.org/officeDocument/2006/relationships/hyperlink" Target="http://www.e-disclosure.ru/portal/company.aspx?id=227" TargetMode="External"/><Relationship Id="rId237" Type="http://schemas.openxmlformats.org/officeDocument/2006/relationships/theme" Target="theme/theme1.xml"/><Relationship Id="rId22" Type="http://schemas.openxmlformats.org/officeDocument/2006/relationships/image" Target="media/image16.jpg"/><Relationship Id="rId43" Type="http://schemas.openxmlformats.org/officeDocument/2006/relationships/image" Target="media/image33.png"/><Relationship Id="rId64" Type="http://schemas.openxmlformats.org/officeDocument/2006/relationships/image" Target="media/image48.png"/><Relationship Id="rId118" Type="http://schemas.openxmlformats.org/officeDocument/2006/relationships/hyperlink" Target="http://www.nefaz.ru/shareholders/internal_documents/" TargetMode="External"/><Relationship Id="rId139" Type="http://schemas.openxmlformats.org/officeDocument/2006/relationships/image" Target="media/image77.png"/><Relationship Id="rId80" Type="http://schemas.openxmlformats.org/officeDocument/2006/relationships/image" Target="media/image64.jpg"/><Relationship Id="rId85" Type="http://schemas.openxmlformats.org/officeDocument/2006/relationships/image" Target="media/image69.jpg"/><Relationship Id="rId150" Type="http://schemas.openxmlformats.org/officeDocument/2006/relationships/hyperlink" Target="garantf1://70540276.241/" TargetMode="External"/><Relationship Id="rId155" Type="http://schemas.openxmlformats.org/officeDocument/2006/relationships/hyperlink" Target="garantf1://70540276.0/" TargetMode="External"/><Relationship Id="rId171" Type="http://schemas.openxmlformats.org/officeDocument/2006/relationships/hyperlink" Target="http://partad.ru/" TargetMode="External"/><Relationship Id="rId176" Type="http://schemas.openxmlformats.org/officeDocument/2006/relationships/image" Target="media/image85.jpg"/><Relationship Id="rId192" Type="http://schemas.openxmlformats.org/officeDocument/2006/relationships/image" Target="media/image128.jpg"/><Relationship Id="rId197" Type="http://schemas.openxmlformats.org/officeDocument/2006/relationships/image" Target="media/image96.jpg"/><Relationship Id="rId206" Type="http://schemas.openxmlformats.org/officeDocument/2006/relationships/hyperlink" Target="garantf1://10005712.72000/" TargetMode="External"/><Relationship Id="rId227" Type="http://schemas.openxmlformats.org/officeDocument/2006/relationships/hyperlink" Target="http://www.e-disclosure.ru/portal/company.aspx?id=227" TargetMode="External"/><Relationship Id="rId201" Type="http://schemas.openxmlformats.org/officeDocument/2006/relationships/image" Target="media/image98.jpg"/><Relationship Id="rId222" Type="http://schemas.openxmlformats.org/officeDocument/2006/relationships/hyperlink" Target="http://www.e-disclosure.ru/portal/company.aspx?id=227" TargetMode="External"/><Relationship Id="rId12" Type="http://schemas.openxmlformats.org/officeDocument/2006/relationships/image" Target="media/image6.jpg"/><Relationship Id="rId17" Type="http://schemas.openxmlformats.org/officeDocument/2006/relationships/image" Target="media/image11.jpeg"/><Relationship Id="rId33" Type="http://schemas.openxmlformats.org/officeDocument/2006/relationships/image" Target="media/image17.jpg"/><Relationship Id="rId38" Type="http://schemas.openxmlformats.org/officeDocument/2006/relationships/image" Target="media/image28.png"/><Relationship Id="rId59" Type="http://schemas.openxmlformats.org/officeDocument/2006/relationships/image" Target="media/image330.png"/><Relationship Id="rId103" Type="http://schemas.openxmlformats.org/officeDocument/2006/relationships/image" Target="media/image87.jpg"/><Relationship Id="rId108" Type="http://schemas.openxmlformats.org/officeDocument/2006/relationships/image" Target="media/image92.png"/><Relationship Id="rId124" Type="http://schemas.openxmlformats.org/officeDocument/2006/relationships/image" Target="media/image700.jpg"/><Relationship Id="rId129" Type="http://schemas.openxmlformats.org/officeDocument/2006/relationships/image" Target="media/image106.png"/><Relationship Id="rId54" Type="http://schemas.openxmlformats.org/officeDocument/2006/relationships/image" Target="media/image30.jp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jpg"/><Relationship Id="rId96" Type="http://schemas.openxmlformats.org/officeDocument/2006/relationships/image" Target="media/image80.jpg"/><Relationship Id="rId140" Type="http://schemas.openxmlformats.org/officeDocument/2006/relationships/image" Target="media/image780.jpg"/><Relationship Id="rId145" Type="http://schemas.openxmlformats.org/officeDocument/2006/relationships/image" Target="media/image114.png"/><Relationship Id="rId161" Type="http://schemas.openxmlformats.org/officeDocument/2006/relationships/hyperlink" Target="http://www.nefaz.ru/" TargetMode="External"/><Relationship Id="rId166" Type="http://schemas.openxmlformats.org/officeDocument/2006/relationships/hyperlink" Target="http://www.nefaz.ru/" TargetMode="External"/><Relationship Id="rId182" Type="http://schemas.openxmlformats.org/officeDocument/2006/relationships/image" Target="media/image89.jpg"/><Relationship Id="rId187" Type="http://schemas.openxmlformats.org/officeDocument/2006/relationships/image" Target="media/image125.jpg"/><Relationship Id="rId217" Type="http://schemas.openxmlformats.org/officeDocument/2006/relationships/hyperlink" Target="http://www.e-disclosure.ru/portal/company.aspx?id=227"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www.e-disclosure.ru/portal/company.aspx?id=227" TargetMode="External"/><Relationship Id="rId233" Type="http://schemas.openxmlformats.org/officeDocument/2006/relationships/hyperlink" Target="http://www.nefaz.ru/" TargetMode="External"/><Relationship Id="rId23" Type="http://schemas.openxmlformats.org/officeDocument/2006/relationships/image" Target="media/image17.jpeg"/><Relationship Id="rId28" Type="http://schemas.openxmlformats.org/officeDocument/2006/relationships/image" Target="media/image140.jpg"/><Relationship Id="rId49" Type="http://schemas.openxmlformats.org/officeDocument/2006/relationships/image" Target="media/image37.png"/><Relationship Id="rId114" Type="http://schemas.openxmlformats.org/officeDocument/2006/relationships/image" Target="media/image98.png"/><Relationship Id="rId119" Type="http://schemas.openxmlformats.org/officeDocument/2006/relationships/hyperlink" Target="http://www.nefaz.ru/shareholders/internal_documents/" TargetMode="External"/><Relationship Id="rId44" Type="http://schemas.openxmlformats.org/officeDocument/2006/relationships/image" Target="media/image34.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jpg"/><Relationship Id="rId86" Type="http://schemas.openxmlformats.org/officeDocument/2006/relationships/image" Target="media/image70.jpg"/><Relationship Id="rId130" Type="http://schemas.openxmlformats.org/officeDocument/2006/relationships/image" Target="media/image107.jpg"/><Relationship Id="rId135" Type="http://schemas.openxmlformats.org/officeDocument/2006/relationships/image" Target="media/image75.png"/><Relationship Id="rId151" Type="http://schemas.openxmlformats.org/officeDocument/2006/relationships/hyperlink" Target="garantf1://70540276.241/" TargetMode="External"/><Relationship Id="rId156" Type="http://schemas.openxmlformats.org/officeDocument/2006/relationships/hyperlink" Target="http://www.nefaz.ru/shareholders/internal_documents/" TargetMode="External"/><Relationship Id="rId177" Type="http://schemas.openxmlformats.org/officeDocument/2006/relationships/image" Target="media/image86.jpg"/><Relationship Id="rId198" Type="http://schemas.openxmlformats.org/officeDocument/2006/relationships/image" Target="media/image97.jpg"/><Relationship Id="rId172" Type="http://schemas.openxmlformats.org/officeDocument/2006/relationships/image" Target="media/image116.jpg"/><Relationship Id="rId193" Type="http://schemas.openxmlformats.org/officeDocument/2006/relationships/image" Target="media/image94.jpg"/><Relationship Id="rId202" Type="http://schemas.openxmlformats.org/officeDocument/2006/relationships/image" Target="media/image99.jpg"/><Relationship Id="rId207" Type="http://schemas.openxmlformats.org/officeDocument/2006/relationships/hyperlink" Target="garantf1://10005712.72000/" TargetMode="External"/><Relationship Id="rId223" Type="http://schemas.openxmlformats.org/officeDocument/2006/relationships/hyperlink" Target="http://www.e-disclosure.ru/portal/company.aspx?id=227" TargetMode="External"/><Relationship Id="rId228" Type="http://schemas.openxmlformats.org/officeDocument/2006/relationships/hyperlink" Target="http://www.nefaz.ru/" TargetMode="External"/><Relationship Id="rId13" Type="http://schemas.openxmlformats.org/officeDocument/2006/relationships/image" Target="media/image7.jpg"/><Relationship Id="rId18" Type="http://schemas.openxmlformats.org/officeDocument/2006/relationships/image" Target="media/image12.jpeg"/><Relationship Id="rId39" Type="http://schemas.openxmlformats.org/officeDocument/2006/relationships/image" Target="media/image29.jpg"/><Relationship Id="rId109" Type="http://schemas.openxmlformats.org/officeDocument/2006/relationships/image" Target="media/image93.png"/><Relationship Id="rId34" Type="http://schemas.openxmlformats.org/officeDocument/2006/relationships/image" Target="media/image24.jpg"/><Relationship Id="rId50" Type="http://schemas.openxmlformats.org/officeDocument/2006/relationships/image" Target="media/image38.png"/><Relationship Id="rId55" Type="http://schemas.openxmlformats.org/officeDocument/2006/relationships/image" Target="media/image310.png"/><Relationship Id="rId76" Type="http://schemas.openxmlformats.org/officeDocument/2006/relationships/image" Target="media/image60.jpg"/><Relationship Id="rId97" Type="http://schemas.openxmlformats.org/officeDocument/2006/relationships/image" Target="media/image81.jpg"/><Relationship Id="rId104" Type="http://schemas.openxmlformats.org/officeDocument/2006/relationships/image" Target="media/image88.jpg"/><Relationship Id="rId120" Type="http://schemas.openxmlformats.org/officeDocument/2006/relationships/hyperlink" Target="http://www.nefaz.ru/shareholders/internal_documents/" TargetMode="External"/><Relationship Id="rId125" Type="http://schemas.openxmlformats.org/officeDocument/2006/relationships/image" Target="media/image103.png"/><Relationship Id="rId141" Type="http://schemas.openxmlformats.org/officeDocument/2006/relationships/image" Target="media/image112.png"/><Relationship Id="rId146" Type="http://schemas.openxmlformats.org/officeDocument/2006/relationships/image" Target="media/image115.jpg"/><Relationship Id="rId167" Type="http://schemas.openxmlformats.org/officeDocument/2006/relationships/hyperlink" Target="http://www.nefaz.ru/" TargetMode="External"/><Relationship Id="rId188" Type="http://schemas.openxmlformats.org/officeDocument/2006/relationships/image" Target="media/image126.jpg"/><Relationship Id="rId7" Type="http://schemas.openxmlformats.org/officeDocument/2006/relationships/image" Target="media/image1.jpg"/><Relationship Id="rId71" Type="http://schemas.openxmlformats.org/officeDocument/2006/relationships/image" Target="media/image55.png"/><Relationship Id="rId92" Type="http://schemas.openxmlformats.org/officeDocument/2006/relationships/image" Target="media/image76.jpg"/><Relationship Id="rId162" Type="http://schemas.openxmlformats.org/officeDocument/2006/relationships/hyperlink" Target="http://www.e-disclosure.ru/portal/company.aspx?id=227" TargetMode="External"/><Relationship Id="rId183" Type="http://schemas.openxmlformats.org/officeDocument/2006/relationships/image" Target="media/image123.jpg"/><Relationship Id="rId213" Type="http://schemas.openxmlformats.org/officeDocument/2006/relationships/hyperlink" Target="http://www.e-disclosure.ru/portal/company.aspx?id=227" TargetMode="External"/><Relationship Id="rId218" Type="http://schemas.openxmlformats.org/officeDocument/2006/relationships/hyperlink" Target="http://www.e-disclosure.ru/portal/company.aspx?id=227" TargetMode="External"/><Relationship Id="rId234" Type="http://schemas.openxmlformats.org/officeDocument/2006/relationships/hyperlink" Target="http://www.nefaz.ru/" TargetMode="External"/><Relationship Id="rId2" Type="http://schemas.openxmlformats.org/officeDocument/2006/relationships/styles" Target="styles.xml"/><Relationship Id="rId29" Type="http://schemas.openxmlformats.org/officeDocument/2006/relationships/image" Target="media/image21.jpg"/><Relationship Id="rId24" Type="http://schemas.openxmlformats.org/officeDocument/2006/relationships/image" Target="media/image18.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0.png"/><Relationship Id="rId87" Type="http://schemas.openxmlformats.org/officeDocument/2006/relationships/image" Target="media/image71.jp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060.png"/><Relationship Id="rId136" Type="http://schemas.openxmlformats.org/officeDocument/2006/relationships/image" Target="media/image760.jpg"/><Relationship Id="rId157" Type="http://schemas.openxmlformats.org/officeDocument/2006/relationships/hyperlink" Target="http://www.nefaz.ru/shareholders/internal_documents/" TargetMode="External"/><Relationship Id="rId178" Type="http://schemas.openxmlformats.org/officeDocument/2006/relationships/image" Target="media/image120.jpg"/><Relationship Id="rId61" Type="http://schemas.openxmlformats.org/officeDocument/2006/relationships/image" Target="media/image45.png"/><Relationship Id="rId82" Type="http://schemas.openxmlformats.org/officeDocument/2006/relationships/image" Target="media/image66.jpeg"/><Relationship Id="rId152" Type="http://schemas.openxmlformats.org/officeDocument/2006/relationships/hyperlink" Target="garantf1://70540276.200241/" TargetMode="External"/><Relationship Id="rId173" Type="http://schemas.openxmlformats.org/officeDocument/2006/relationships/image" Target="media/image117.jpg"/><Relationship Id="rId194" Type="http://schemas.openxmlformats.org/officeDocument/2006/relationships/image" Target="media/image95.jpg"/><Relationship Id="rId199" Type="http://schemas.openxmlformats.org/officeDocument/2006/relationships/image" Target="media/image131.jpg"/><Relationship Id="rId203" Type="http://schemas.openxmlformats.org/officeDocument/2006/relationships/image" Target="media/image133.jpg"/><Relationship Id="rId208" Type="http://schemas.openxmlformats.org/officeDocument/2006/relationships/hyperlink" Target="garantf1://10005712.72000/" TargetMode="External"/><Relationship Id="rId229" Type="http://schemas.openxmlformats.org/officeDocument/2006/relationships/hyperlink" Target="http://www.nefaz.ru/" TargetMode="External"/><Relationship Id="rId19" Type="http://schemas.openxmlformats.org/officeDocument/2006/relationships/image" Target="media/image13.jpg"/><Relationship Id="rId224" Type="http://schemas.openxmlformats.org/officeDocument/2006/relationships/hyperlink" Target="http://www.e-disclosure.ru/portal/company.aspx?id=227" TargetMode="External"/><Relationship Id="rId14" Type="http://schemas.openxmlformats.org/officeDocument/2006/relationships/image" Target="media/image8.jpg"/><Relationship Id="rId30" Type="http://schemas.openxmlformats.org/officeDocument/2006/relationships/image" Target="media/image22.jpg"/><Relationship Id="rId35" Type="http://schemas.openxmlformats.org/officeDocument/2006/relationships/image" Target="media/image25.jpg"/><Relationship Id="rId56" Type="http://schemas.openxmlformats.org/officeDocument/2006/relationships/image" Target="media/image42.jpg"/><Relationship Id="rId77" Type="http://schemas.openxmlformats.org/officeDocument/2006/relationships/image" Target="media/image61.jpg"/><Relationship Id="rId100" Type="http://schemas.openxmlformats.org/officeDocument/2006/relationships/image" Target="media/image84.jpg"/><Relationship Id="rId105" Type="http://schemas.openxmlformats.org/officeDocument/2006/relationships/image" Target="media/image89.png"/><Relationship Id="rId126" Type="http://schemas.openxmlformats.org/officeDocument/2006/relationships/image" Target="media/image104.jpg"/><Relationship Id="rId147" Type="http://schemas.openxmlformats.org/officeDocument/2006/relationships/image" Target="media/image81.png"/><Relationship Id="rId168" Type="http://schemas.openxmlformats.org/officeDocument/2006/relationships/hyperlink" Target="http://new.nfa.ru/" TargetMode="External"/><Relationship Id="rId8" Type="http://schemas.openxmlformats.org/officeDocument/2006/relationships/image" Target="media/image2.jpg"/><Relationship Id="rId51" Type="http://schemas.openxmlformats.org/officeDocument/2006/relationships/image" Target="media/image39.png"/><Relationship Id="rId72" Type="http://schemas.openxmlformats.org/officeDocument/2006/relationships/image" Target="media/image56.png"/><Relationship Id="rId93" Type="http://schemas.openxmlformats.org/officeDocument/2006/relationships/image" Target="media/image77.jpg"/><Relationship Id="rId98" Type="http://schemas.openxmlformats.org/officeDocument/2006/relationships/image" Target="media/image82.jpg"/><Relationship Id="rId121" Type="http://schemas.openxmlformats.org/officeDocument/2006/relationships/image" Target="media/image101.png"/><Relationship Id="rId142" Type="http://schemas.openxmlformats.org/officeDocument/2006/relationships/image" Target="media/image113.jpg"/><Relationship Id="rId163" Type="http://schemas.openxmlformats.org/officeDocument/2006/relationships/hyperlink" Target="http://www.e-disclosure.ru/portal/company.aspx?id=227" TargetMode="External"/><Relationship Id="rId184" Type="http://schemas.openxmlformats.org/officeDocument/2006/relationships/image" Target="media/image124.jpg"/><Relationship Id="rId189" Type="http://schemas.openxmlformats.org/officeDocument/2006/relationships/image" Target="media/image92.jpg"/><Relationship Id="rId219" Type="http://schemas.openxmlformats.org/officeDocument/2006/relationships/hyperlink" Target="http://www.e-disclosure.ru/portal/company.aspx?id=227" TargetMode="External"/><Relationship Id="rId3" Type="http://schemas.openxmlformats.org/officeDocument/2006/relationships/settings" Target="settings.xml"/><Relationship Id="rId214" Type="http://schemas.openxmlformats.org/officeDocument/2006/relationships/hyperlink" Target="http://www.e-disclosure.ru/portal/company.aspx?id=227" TargetMode="External"/><Relationship Id="rId230" Type="http://schemas.openxmlformats.org/officeDocument/2006/relationships/hyperlink" Target="http://www.nefaz.ru/" TargetMode="External"/><Relationship Id="rId235" Type="http://schemas.openxmlformats.org/officeDocument/2006/relationships/hyperlink" Target="http://www.nefaz.ru/" TargetMode="External"/><Relationship Id="rId25" Type="http://schemas.openxmlformats.org/officeDocument/2006/relationships/image" Target="media/image19.jpg"/><Relationship Id="rId46" Type="http://schemas.openxmlformats.org/officeDocument/2006/relationships/image" Target="media/image260.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10.png"/><Relationship Id="rId158" Type="http://schemas.openxmlformats.org/officeDocument/2006/relationships/hyperlink" Target="http://www.nefaz.ru/shareholders/internal_documents/" TargetMode="External"/><Relationship Id="rId20" Type="http://schemas.openxmlformats.org/officeDocument/2006/relationships/image" Target="media/image14.jpg"/><Relationship Id="rId41" Type="http://schemas.openxmlformats.org/officeDocument/2006/relationships/image" Target="media/image31.png"/><Relationship Id="rId62" Type="http://schemas.openxmlformats.org/officeDocument/2006/relationships/image" Target="media/image46.png"/><Relationship Id="rId83" Type="http://schemas.openxmlformats.org/officeDocument/2006/relationships/image" Target="media/image67.jpeg"/><Relationship Id="rId88" Type="http://schemas.openxmlformats.org/officeDocument/2006/relationships/image" Target="media/image72.jpg"/><Relationship Id="rId111" Type="http://schemas.openxmlformats.org/officeDocument/2006/relationships/image" Target="media/image95.png"/><Relationship Id="rId132" Type="http://schemas.openxmlformats.org/officeDocument/2006/relationships/image" Target="media/image740.jpg"/><Relationship Id="rId153" Type="http://schemas.openxmlformats.org/officeDocument/2006/relationships/hyperlink" Target="garantf1://70540276.200241/" TargetMode="External"/><Relationship Id="rId174" Type="http://schemas.openxmlformats.org/officeDocument/2006/relationships/image" Target="media/image118.jpg"/><Relationship Id="rId179" Type="http://schemas.openxmlformats.org/officeDocument/2006/relationships/image" Target="media/image121.jpg"/><Relationship Id="rId195" Type="http://schemas.openxmlformats.org/officeDocument/2006/relationships/image" Target="media/image129.jpg"/><Relationship Id="rId209" Type="http://schemas.openxmlformats.org/officeDocument/2006/relationships/hyperlink" Target="http://www.e-disclosure.ru/portal/company.aspx?id=227" TargetMode="External"/><Relationship Id="rId190" Type="http://schemas.openxmlformats.org/officeDocument/2006/relationships/image" Target="media/image93.jpg"/><Relationship Id="rId204" Type="http://schemas.openxmlformats.org/officeDocument/2006/relationships/hyperlink" Target="garantf1://10005712.72000/" TargetMode="External"/><Relationship Id="rId220" Type="http://schemas.openxmlformats.org/officeDocument/2006/relationships/hyperlink" Target="http://www.e-disclosure.ru/portal/company.aspx?id=227" TargetMode="External"/><Relationship Id="rId225" Type="http://schemas.openxmlformats.org/officeDocument/2006/relationships/hyperlink" Target="http://www.e-disclosure.ru/portal/company.aspx?id=227" TargetMode="External"/><Relationship Id="rId15" Type="http://schemas.openxmlformats.org/officeDocument/2006/relationships/image" Target="media/image9.jpg"/><Relationship Id="rId36" Type="http://schemas.openxmlformats.org/officeDocument/2006/relationships/image" Target="media/image26.png"/><Relationship Id="rId57" Type="http://schemas.openxmlformats.org/officeDocument/2006/relationships/image" Target="media/image43.png"/><Relationship Id="rId106" Type="http://schemas.openxmlformats.org/officeDocument/2006/relationships/image" Target="media/image90.png"/><Relationship Id="rId127" Type="http://schemas.openxmlformats.org/officeDocument/2006/relationships/image" Target="media/image71.png"/><Relationship Id="rId10" Type="http://schemas.openxmlformats.org/officeDocument/2006/relationships/image" Target="media/image4.jpg"/><Relationship Id="rId31" Type="http://schemas.openxmlformats.org/officeDocument/2006/relationships/image" Target="media/image23.jpg"/><Relationship Id="rId52" Type="http://schemas.openxmlformats.org/officeDocument/2006/relationships/image" Target="media/image40.jpg"/><Relationship Id="rId73" Type="http://schemas.openxmlformats.org/officeDocument/2006/relationships/image" Target="media/image57.png"/><Relationship Id="rId78" Type="http://schemas.openxmlformats.org/officeDocument/2006/relationships/image" Target="media/image62.jpg"/><Relationship Id="rId94" Type="http://schemas.openxmlformats.org/officeDocument/2006/relationships/image" Target="media/image78.jpg"/><Relationship Id="rId99" Type="http://schemas.openxmlformats.org/officeDocument/2006/relationships/image" Target="media/image83.jpg"/><Relationship Id="rId101" Type="http://schemas.openxmlformats.org/officeDocument/2006/relationships/image" Target="media/image85.jpeg"/><Relationship Id="rId122" Type="http://schemas.openxmlformats.org/officeDocument/2006/relationships/image" Target="media/image102.jpg"/><Relationship Id="rId143" Type="http://schemas.openxmlformats.org/officeDocument/2006/relationships/image" Target="media/image79.png"/><Relationship Id="rId148" Type="http://schemas.openxmlformats.org/officeDocument/2006/relationships/image" Target="media/image820.jpg"/><Relationship Id="rId164" Type="http://schemas.openxmlformats.org/officeDocument/2006/relationships/hyperlink" Target="http://www.e-disclosure.ru/portal/company.aspx?id=227" TargetMode="External"/><Relationship Id="rId169" Type="http://schemas.openxmlformats.org/officeDocument/2006/relationships/hyperlink" Target="http://new.nfa.ru/" TargetMode="External"/><Relationship Id="rId185" Type="http://schemas.openxmlformats.org/officeDocument/2006/relationships/image" Target="media/image90.jpg"/><Relationship Id="rId4" Type="http://schemas.openxmlformats.org/officeDocument/2006/relationships/webSettings" Target="webSettings.xml"/><Relationship Id="rId9" Type="http://schemas.openxmlformats.org/officeDocument/2006/relationships/image" Target="media/image3.jpg"/><Relationship Id="rId180" Type="http://schemas.openxmlformats.org/officeDocument/2006/relationships/image" Target="media/image122.jpg"/><Relationship Id="rId210" Type="http://schemas.openxmlformats.org/officeDocument/2006/relationships/hyperlink" Target="http://www.e-disclosure.ru/portal/company.aspx?id=227" TargetMode="External"/><Relationship Id="rId215" Type="http://schemas.openxmlformats.org/officeDocument/2006/relationships/hyperlink" Target="http://www.e-disclosure.ru/portal/company.aspx?id=227" TargetMode="External"/><Relationship Id="rId236" Type="http://schemas.openxmlformats.org/officeDocument/2006/relationships/fontTable" Target="fontTable.xml"/><Relationship Id="rId26" Type="http://schemas.openxmlformats.org/officeDocument/2006/relationships/image" Target="media/image20.jpg"/><Relationship Id="rId231" Type="http://schemas.openxmlformats.org/officeDocument/2006/relationships/hyperlink" Target="http://www.nefaz.ru/" TargetMode="External"/><Relationship Id="rId47" Type="http://schemas.openxmlformats.org/officeDocument/2006/relationships/image" Target="media/image270.png"/><Relationship Id="rId68" Type="http://schemas.openxmlformats.org/officeDocument/2006/relationships/image" Target="media/image52.png"/><Relationship Id="rId89" Type="http://schemas.openxmlformats.org/officeDocument/2006/relationships/image" Target="media/image73.jpg"/><Relationship Id="rId112" Type="http://schemas.openxmlformats.org/officeDocument/2006/relationships/image" Target="media/image96.png"/><Relationship Id="rId133" Type="http://schemas.openxmlformats.org/officeDocument/2006/relationships/image" Target="media/image108.png"/><Relationship Id="rId154" Type="http://schemas.openxmlformats.org/officeDocument/2006/relationships/hyperlink" Target="garantf1://70540276.0/" TargetMode="External"/><Relationship Id="rId175" Type="http://schemas.openxmlformats.org/officeDocument/2006/relationships/image" Target="media/image119.jpg"/><Relationship Id="rId196" Type="http://schemas.openxmlformats.org/officeDocument/2006/relationships/image" Target="media/image130.jpg"/><Relationship Id="rId200" Type="http://schemas.openxmlformats.org/officeDocument/2006/relationships/image" Target="media/image132.jpg"/><Relationship Id="rId16" Type="http://schemas.openxmlformats.org/officeDocument/2006/relationships/image" Target="media/image10.jpeg"/><Relationship Id="rId221" Type="http://schemas.openxmlformats.org/officeDocument/2006/relationships/hyperlink" Target="http://www.e-disclosure.ru/portal/company.aspx?id=227" TargetMode="External"/><Relationship Id="rId37" Type="http://schemas.openxmlformats.org/officeDocument/2006/relationships/image" Target="media/image27.png"/><Relationship Id="rId58" Type="http://schemas.openxmlformats.org/officeDocument/2006/relationships/image" Target="media/image32.jpg"/><Relationship Id="rId79" Type="http://schemas.openxmlformats.org/officeDocument/2006/relationships/image" Target="media/image63.jpg"/><Relationship Id="rId102" Type="http://schemas.openxmlformats.org/officeDocument/2006/relationships/image" Target="media/image86.jpeg"/><Relationship Id="rId123" Type="http://schemas.openxmlformats.org/officeDocument/2006/relationships/image" Target="media/image105.png"/><Relationship Id="rId144" Type="http://schemas.openxmlformats.org/officeDocument/2006/relationships/image" Target="media/image800.jpg"/><Relationship Id="rId90" Type="http://schemas.openxmlformats.org/officeDocument/2006/relationships/image" Target="media/image74.jpg"/><Relationship Id="rId165" Type="http://schemas.openxmlformats.org/officeDocument/2006/relationships/hyperlink" Target="http://www.nefaz.ru/" TargetMode="External"/><Relationship Id="rId186" Type="http://schemas.openxmlformats.org/officeDocument/2006/relationships/image" Target="media/image91.jpg"/><Relationship Id="rId211" Type="http://schemas.openxmlformats.org/officeDocument/2006/relationships/hyperlink" Target="http://www.e-disclosure.ru/portal/company.aspx?id=227" TargetMode="External"/><Relationship Id="rId232" Type="http://schemas.openxmlformats.org/officeDocument/2006/relationships/hyperlink" Target="http://www.nefaz.ru/" TargetMode="External"/><Relationship Id="rId27" Type="http://schemas.openxmlformats.org/officeDocument/2006/relationships/image" Target="media/image134.jpg"/><Relationship Id="rId48" Type="http://schemas.openxmlformats.org/officeDocument/2006/relationships/image" Target="media/image36.png"/><Relationship Id="rId69" Type="http://schemas.openxmlformats.org/officeDocument/2006/relationships/image" Target="media/image53.png"/><Relationship Id="rId113" Type="http://schemas.openxmlformats.org/officeDocument/2006/relationships/image" Target="media/image97.png"/><Relationship Id="rId134" Type="http://schemas.openxmlformats.org/officeDocument/2006/relationships/image" Target="media/image10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36072</Words>
  <Characters>205611</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Ахмедзянов Александр Юрьевич</dc:creator>
  <cp:keywords/>
  <cp:lastModifiedBy>Валиева Гульнара Ринатовна</cp:lastModifiedBy>
  <cp:revision>7</cp:revision>
  <dcterms:created xsi:type="dcterms:W3CDTF">2021-05-31T07:50:00Z</dcterms:created>
  <dcterms:modified xsi:type="dcterms:W3CDTF">2021-05-31T10:44:00Z</dcterms:modified>
</cp:coreProperties>
</file>