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D28D74" w14:textId="346C4939" w:rsidR="00E05D2A" w:rsidRDefault="00E05D2A" w:rsidP="00F26713">
      <w:pPr>
        <w:framePr w:w="6337" w:hSpace="180" w:wrap="around" w:vAnchor="page" w:hAnchor="page" w:x="4993" w:y="1336"/>
        <w:suppressLineNumbers/>
        <w:tabs>
          <w:tab w:val="left" w:pos="8460"/>
        </w:tabs>
        <w:suppressAutoHyphens/>
        <w:ind w:firstLine="0"/>
        <w:jc w:val="left"/>
        <w:rPr>
          <w:color w:val="000000"/>
          <w:sz w:val="28"/>
          <w:szCs w:val="28"/>
        </w:rPr>
      </w:pPr>
      <w:r>
        <w:rPr>
          <w:color w:val="000000"/>
          <w:sz w:val="28"/>
          <w:szCs w:val="28"/>
        </w:rPr>
        <w:t>УТВЕРЖДЕН</w:t>
      </w:r>
    </w:p>
    <w:p w14:paraId="0C897249" w14:textId="4CE1C228" w:rsidR="00E05D2A" w:rsidRDefault="00317BBE" w:rsidP="00F26713">
      <w:pPr>
        <w:framePr w:w="6337" w:hSpace="180" w:wrap="around" w:vAnchor="page" w:hAnchor="page" w:x="4993" w:y="1336"/>
        <w:suppressLineNumbers/>
        <w:tabs>
          <w:tab w:val="left" w:pos="8460"/>
        </w:tabs>
        <w:suppressAutoHyphens/>
        <w:ind w:firstLine="0"/>
        <w:jc w:val="left"/>
        <w:rPr>
          <w:color w:val="000000"/>
          <w:sz w:val="28"/>
          <w:szCs w:val="28"/>
        </w:rPr>
      </w:pPr>
      <w:r>
        <w:rPr>
          <w:color w:val="000000"/>
          <w:sz w:val="28"/>
          <w:szCs w:val="28"/>
        </w:rPr>
        <w:t>О</w:t>
      </w:r>
      <w:r w:rsidR="009A1FF7">
        <w:rPr>
          <w:color w:val="000000"/>
          <w:sz w:val="28"/>
          <w:szCs w:val="28"/>
        </w:rPr>
        <w:t>бщим</w:t>
      </w:r>
      <w:r w:rsidR="00E05D2A">
        <w:rPr>
          <w:color w:val="000000"/>
          <w:sz w:val="28"/>
          <w:szCs w:val="28"/>
        </w:rPr>
        <w:t xml:space="preserve"> собрани</w:t>
      </w:r>
      <w:r w:rsidR="009A1FF7">
        <w:rPr>
          <w:color w:val="000000"/>
          <w:sz w:val="28"/>
          <w:szCs w:val="28"/>
        </w:rPr>
        <w:t>ем</w:t>
      </w:r>
      <w:r w:rsidR="00E05D2A">
        <w:rPr>
          <w:color w:val="000000"/>
          <w:sz w:val="28"/>
          <w:szCs w:val="28"/>
        </w:rPr>
        <w:t xml:space="preserve"> акционеров</w:t>
      </w:r>
      <w:r w:rsidR="009A1FF7">
        <w:rPr>
          <w:color w:val="000000"/>
          <w:sz w:val="28"/>
          <w:szCs w:val="28"/>
        </w:rPr>
        <w:t xml:space="preserve">   </w:t>
      </w:r>
      <w:r w:rsidR="00E05D2A">
        <w:rPr>
          <w:sz w:val="28"/>
          <w:szCs w:val="28"/>
        </w:rPr>
        <w:t>П</w:t>
      </w:r>
      <w:r w:rsidR="00E05D2A" w:rsidRPr="00E96A5B">
        <w:rPr>
          <w:sz w:val="28"/>
          <w:szCs w:val="28"/>
        </w:rPr>
        <w:t>АО «НЕФАЗ»</w:t>
      </w:r>
      <w:r w:rsidR="00E05D2A" w:rsidRPr="00E05D2A">
        <w:rPr>
          <w:color w:val="000000"/>
          <w:sz w:val="28"/>
          <w:szCs w:val="28"/>
        </w:rPr>
        <w:t xml:space="preserve"> </w:t>
      </w:r>
      <w:r w:rsidR="00083D8D">
        <w:rPr>
          <w:color w:val="000000"/>
          <w:sz w:val="28"/>
          <w:szCs w:val="28"/>
        </w:rPr>
        <w:t>«__» _____</w:t>
      </w:r>
      <w:r w:rsidR="00F26713" w:rsidRPr="00083D8D">
        <w:rPr>
          <w:color w:val="000000"/>
          <w:sz w:val="28"/>
          <w:szCs w:val="28"/>
        </w:rPr>
        <w:t>2026 г., П</w:t>
      </w:r>
      <w:r w:rsidR="00E05D2A" w:rsidRPr="00083D8D">
        <w:rPr>
          <w:color w:val="000000"/>
          <w:sz w:val="28"/>
          <w:szCs w:val="28"/>
        </w:rPr>
        <w:t xml:space="preserve">ротокол № </w:t>
      </w:r>
      <w:r w:rsidR="00083D8D">
        <w:rPr>
          <w:color w:val="000000"/>
          <w:sz w:val="28"/>
          <w:szCs w:val="28"/>
        </w:rPr>
        <w:t>____ от ________</w:t>
      </w:r>
    </w:p>
    <w:p w14:paraId="5AFFDB75" w14:textId="77777777" w:rsidR="00083D8D" w:rsidRDefault="00083D8D" w:rsidP="007D57FC">
      <w:pPr>
        <w:suppressLineNumbers/>
        <w:tabs>
          <w:tab w:val="left" w:pos="8460"/>
        </w:tabs>
        <w:suppressAutoHyphens/>
        <w:ind w:left="6372" w:firstLine="0"/>
        <w:jc w:val="left"/>
        <w:rPr>
          <w:color w:val="000000"/>
          <w:sz w:val="28"/>
          <w:szCs w:val="28"/>
        </w:rPr>
      </w:pPr>
      <w:r w:rsidRPr="00083D8D">
        <w:rPr>
          <w:color w:val="000000"/>
          <w:sz w:val="28"/>
          <w:szCs w:val="28"/>
          <w:highlight w:val="cyan"/>
        </w:rPr>
        <w:t>ПРОЕКТ</w:t>
      </w:r>
    </w:p>
    <w:p w14:paraId="78D2A102" w14:textId="77777777" w:rsidR="00083D8D" w:rsidRDefault="00083D8D" w:rsidP="007D57FC">
      <w:pPr>
        <w:suppressLineNumbers/>
        <w:tabs>
          <w:tab w:val="left" w:pos="8460"/>
        </w:tabs>
        <w:suppressAutoHyphens/>
        <w:ind w:left="6372" w:firstLine="0"/>
        <w:jc w:val="left"/>
        <w:rPr>
          <w:color w:val="000000"/>
          <w:sz w:val="28"/>
          <w:szCs w:val="28"/>
        </w:rPr>
      </w:pPr>
    </w:p>
    <w:p w14:paraId="0FF21784" w14:textId="1BB7E4D6" w:rsidR="00E05D2A" w:rsidRPr="00E96A5B" w:rsidRDefault="00E05D2A" w:rsidP="007D57FC">
      <w:pPr>
        <w:suppressLineNumbers/>
        <w:tabs>
          <w:tab w:val="left" w:pos="8460"/>
        </w:tabs>
        <w:suppressAutoHyphens/>
        <w:ind w:left="6372" w:firstLine="0"/>
        <w:jc w:val="left"/>
        <w:rPr>
          <w:caps/>
          <w:sz w:val="28"/>
          <w:szCs w:val="28"/>
        </w:rPr>
      </w:pPr>
      <w:r>
        <w:rPr>
          <w:color w:val="000000"/>
          <w:sz w:val="28"/>
          <w:szCs w:val="28"/>
        </w:rPr>
        <w:br/>
      </w:r>
    </w:p>
    <w:p w14:paraId="557CD0E2" w14:textId="77777777" w:rsidR="00E05D2A" w:rsidRDefault="00E05D2A" w:rsidP="007D57FC">
      <w:pPr>
        <w:suppressLineNumbers/>
        <w:suppressAutoHyphens/>
        <w:ind w:left="6372" w:firstLine="0"/>
        <w:rPr>
          <w:sz w:val="28"/>
          <w:szCs w:val="28"/>
        </w:rPr>
      </w:pPr>
      <w:r>
        <w:rPr>
          <w:color w:val="000000"/>
          <w:sz w:val="28"/>
          <w:szCs w:val="28"/>
        </w:rPr>
        <w:t xml:space="preserve"> </w:t>
      </w:r>
    </w:p>
    <w:p w14:paraId="30665534" w14:textId="77777777" w:rsidR="00E05D2A" w:rsidRPr="000327EE" w:rsidRDefault="00E05D2A" w:rsidP="007D57FC">
      <w:pPr>
        <w:suppressLineNumbers/>
        <w:suppressAutoHyphens/>
        <w:jc w:val="center"/>
        <w:rPr>
          <w:sz w:val="28"/>
          <w:szCs w:val="28"/>
        </w:rPr>
      </w:pPr>
    </w:p>
    <w:p w14:paraId="60DF8355" w14:textId="77777777" w:rsidR="00E05D2A" w:rsidRDefault="00E05D2A" w:rsidP="007D57FC">
      <w:pPr>
        <w:suppressLineNumbers/>
        <w:suppressAutoHyphens/>
        <w:jc w:val="center"/>
        <w:rPr>
          <w:sz w:val="28"/>
          <w:szCs w:val="28"/>
        </w:rPr>
      </w:pPr>
    </w:p>
    <w:p w14:paraId="79BE2CBE" w14:textId="77777777" w:rsidR="00E05D2A" w:rsidRDefault="00E05D2A" w:rsidP="007D57FC">
      <w:pPr>
        <w:suppressLineNumbers/>
        <w:suppressAutoHyphens/>
        <w:jc w:val="center"/>
        <w:rPr>
          <w:sz w:val="28"/>
          <w:szCs w:val="28"/>
        </w:rPr>
      </w:pPr>
    </w:p>
    <w:p w14:paraId="0FC75F33" w14:textId="77777777" w:rsidR="00E05D2A" w:rsidRPr="000327EE" w:rsidRDefault="00E05D2A" w:rsidP="007D57FC">
      <w:pPr>
        <w:suppressLineNumbers/>
        <w:suppressAutoHyphens/>
        <w:jc w:val="center"/>
        <w:rPr>
          <w:sz w:val="28"/>
          <w:szCs w:val="28"/>
        </w:rPr>
      </w:pPr>
    </w:p>
    <w:p w14:paraId="6E9BE9D6" w14:textId="77777777" w:rsidR="00E05D2A" w:rsidRPr="000327EE" w:rsidRDefault="00E05D2A" w:rsidP="007D57FC">
      <w:pPr>
        <w:suppressLineNumbers/>
        <w:suppressAutoHyphens/>
        <w:jc w:val="center"/>
        <w:rPr>
          <w:sz w:val="32"/>
          <w:szCs w:val="32"/>
        </w:rPr>
      </w:pPr>
    </w:p>
    <w:p w14:paraId="6E66AD6D" w14:textId="77777777" w:rsidR="00E05D2A" w:rsidRDefault="00E05D2A" w:rsidP="007D57FC">
      <w:pPr>
        <w:suppressLineNumbers/>
        <w:suppressAutoHyphens/>
        <w:jc w:val="center"/>
        <w:rPr>
          <w:b/>
          <w:bCs/>
          <w:sz w:val="32"/>
          <w:szCs w:val="32"/>
        </w:rPr>
      </w:pPr>
    </w:p>
    <w:p w14:paraId="74182402" w14:textId="77777777" w:rsidR="00E05D2A" w:rsidRDefault="00E05D2A" w:rsidP="007D57FC">
      <w:pPr>
        <w:suppressLineNumbers/>
        <w:suppressAutoHyphens/>
        <w:jc w:val="center"/>
        <w:rPr>
          <w:b/>
          <w:bCs/>
          <w:sz w:val="48"/>
          <w:szCs w:val="48"/>
        </w:rPr>
      </w:pPr>
    </w:p>
    <w:p w14:paraId="5D2A52D7" w14:textId="77777777" w:rsidR="00E05D2A" w:rsidRDefault="00E05D2A" w:rsidP="007D57FC">
      <w:pPr>
        <w:suppressLineNumbers/>
        <w:suppressAutoHyphens/>
        <w:jc w:val="center"/>
        <w:rPr>
          <w:b/>
          <w:bCs/>
          <w:sz w:val="48"/>
          <w:szCs w:val="48"/>
        </w:rPr>
      </w:pPr>
    </w:p>
    <w:p w14:paraId="3BB8F486" w14:textId="77777777" w:rsidR="00E05D2A" w:rsidRDefault="00E05D2A" w:rsidP="007D57FC">
      <w:pPr>
        <w:suppressLineNumbers/>
        <w:suppressAutoHyphens/>
        <w:jc w:val="center"/>
        <w:rPr>
          <w:b/>
          <w:bCs/>
          <w:sz w:val="48"/>
          <w:szCs w:val="48"/>
        </w:rPr>
      </w:pPr>
    </w:p>
    <w:p w14:paraId="46DB59D6" w14:textId="77777777" w:rsidR="00E05D2A" w:rsidRDefault="00E05D2A" w:rsidP="007D57FC">
      <w:pPr>
        <w:suppressLineNumbers/>
        <w:suppressAutoHyphens/>
        <w:jc w:val="center"/>
        <w:rPr>
          <w:b/>
          <w:bCs/>
          <w:sz w:val="48"/>
          <w:szCs w:val="48"/>
        </w:rPr>
      </w:pPr>
    </w:p>
    <w:p w14:paraId="1C87055C" w14:textId="586B9E04" w:rsidR="00E05D2A" w:rsidRPr="00F26713" w:rsidRDefault="00E05D2A" w:rsidP="00F26713">
      <w:pPr>
        <w:suppressLineNumbers/>
        <w:suppressAutoHyphens/>
        <w:jc w:val="center"/>
        <w:rPr>
          <w:sz w:val="40"/>
          <w:szCs w:val="40"/>
        </w:rPr>
      </w:pPr>
      <w:r w:rsidRPr="00F26713">
        <w:rPr>
          <w:b/>
          <w:bCs/>
          <w:sz w:val="40"/>
          <w:szCs w:val="40"/>
        </w:rPr>
        <w:t>УСТАВ</w:t>
      </w:r>
    </w:p>
    <w:p w14:paraId="330F7509" w14:textId="37438CFC" w:rsidR="00E05D2A" w:rsidRPr="00F26713" w:rsidRDefault="00F26713" w:rsidP="00F26713">
      <w:pPr>
        <w:suppressAutoHyphens/>
        <w:rPr>
          <w:b/>
          <w:sz w:val="40"/>
          <w:szCs w:val="40"/>
        </w:rPr>
      </w:pPr>
      <w:r>
        <w:rPr>
          <w:b/>
          <w:i/>
          <w:sz w:val="40"/>
          <w:szCs w:val="40"/>
        </w:rPr>
        <w:t xml:space="preserve">      </w:t>
      </w:r>
      <w:r w:rsidR="00E05D2A" w:rsidRPr="00F26713">
        <w:rPr>
          <w:b/>
          <w:i/>
          <w:sz w:val="40"/>
          <w:szCs w:val="40"/>
        </w:rPr>
        <w:t>Публичного акционерного общества</w:t>
      </w:r>
      <w:r>
        <w:rPr>
          <w:b/>
          <w:i/>
          <w:sz w:val="40"/>
          <w:szCs w:val="40"/>
        </w:rPr>
        <w:t xml:space="preserve"> </w:t>
      </w:r>
      <w:r w:rsidR="00E05D2A" w:rsidRPr="00F26713">
        <w:rPr>
          <w:b/>
          <w:i/>
          <w:sz w:val="40"/>
          <w:szCs w:val="40"/>
        </w:rPr>
        <w:t>«НЕФАЗ»</w:t>
      </w:r>
    </w:p>
    <w:p w14:paraId="7309B54F" w14:textId="027D8303" w:rsidR="00E05D2A" w:rsidRPr="00F26713" w:rsidRDefault="00F26713" w:rsidP="00F26713">
      <w:pPr>
        <w:suppressAutoHyphens/>
        <w:jc w:val="center"/>
        <w:rPr>
          <w:sz w:val="28"/>
          <w:szCs w:val="28"/>
        </w:rPr>
      </w:pPr>
      <w:r w:rsidRPr="00F26713">
        <w:rPr>
          <w:sz w:val="28"/>
          <w:szCs w:val="28"/>
        </w:rPr>
        <w:t>(новая редакция)</w:t>
      </w:r>
    </w:p>
    <w:p w14:paraId="567D7CC7" w14:textId="77777777" w:rsidR="00E05D2A" w:rsidRPr="00F26713" w:rsidRDefault="00E05D2A" w:rsidP="00F26713">
      <w:pPr>
        <w:suppressLineNumbers/>
        <w:suppressAutoHyphens/>
        <w:spacing w:line="160" w:lineRule="atLeast"/>
        <w:jc w:val="center"/>
        <w:rPr>
          <w:sz w:val="28"/>
          <w:szCs w:val="28"/>
        </w:rPr>
      </w:pPr>
    </w:p>
    <w:p w14:paraId="2728B97C" w14:textId="77777777" w:rsidR="00E05D2A" w:rsidRPr="000327EE" w:rsidRDefault="00E05D2A" w:rsidP="007D57FC">
      <w:pPr>
        <w:suppressLineNumbers/>
        <w:suppressAutoHyphens/>
        <w:jc w:val="center"/>
        <w:rPr>
          <w:sz w:val="28"/>
          <w:szCs w:val="28"/>
        </w:rPr>
      </w:pPr>
    </w:p>
    <w:p w14:paraId="60607FB2" w14:textId="77777777" w:rsidR="00E05D2A" w:rsidRPr="000327EE" w:rsidRDefault="00E05D2A" w:rsidP="007D57FC">
      <w:pPr>
        <w:suppressLineNumbers/>
        <w:suppressAutoHyphens/>
        <w:jc w:val="center"/>
        <w:rPr>
          <w:sz w:val="28"/>
          <w:szCs w:val="28"/>
        </w:rPr>
      </w:pPr>
    </w:p>
    <w:p w14:paraId="710FAB99" w14:textId="77777777" w:rsidR="00E05D2A" w:rsidRPr="000327EE" w:rsidRDefault="00E05D2A" w:rsidP="007D57FC">
      <w:pPr>
        <w:suppressLineNumbers/>
        <w:suppressAutoHyphens/>
        <w:jc w:val="center"/>
        <w:rPr>
          <w:sz w:val="28"/>
          <w:szCs w:val="28"/>
        </w:rPr>
      </w:pPr>
    </w:p>
    <w:p w14:paraId="09809625" w14:textId="77777777" w:rsidR="00EC716E" w:rsidRDefault="00EC716E" w:rsidP="007D57FC">
      <w:pPr>
        <w:pStyle w:val="1d"/>
        <w:suppressAutoHyphens/>
        <w:ind w:right="0"/>
        <w:jc w:val="center"/>
      </w:pPr>
    </w:p>
    <w:p w14:paraId="250CCD67" w14:textId="77777777" w:rsidR="00EC716E" w:rsidRDefault="00EC716E" w:rsidP="007D57FC">
      <w:pPr>
        <w:pStyle w:val="1d"/>
        <w:suppressAutoHyphens/>
        <w:ind w:right="0"/>
        <w:jc w:val="center"/>
      </w:pPr>
    </w:p>
    <w:p w14:paraId="7730B897" w14:textId="77777777" w:rsidR="00EC716E" w:rsidRDefault="00EC716E" w:rsidP="007D57FC">
      <w:pPr>
        <w:pStyle w:val="1d"/>
        <w:suppressAutoHyphens/>
        <w:ind w:right="0"/>
        <w:jc w:val="center"/>
      </w:pPr>
    </w:p>
    <w:p w14:paraId="23266055" w14:textId="77777777" w:rsidR="00EC716E" w:rsidRDefault="00EC716E" w:rsidP="007D57FC">
      <w:pPr>
        <w:pStyle w:val="1d"/>
        <w:suppressAutoHyphens/>
        <w:ind w:right="0"/>
        <w:jc w:val="center"/>
      </w:pPr>
    </w:p>
    <w:p w14:paraId="124A70E0" w14:textId="77777777" w:rsidR="00EC716E" w:rsidRDefault="00EC716E" w:rsidP="007D57FC">
      <w:pPr>
        <w:pStyle w:val="1d"/>
        <w:suppressAutoHyphens/>
        <w:ind w:right="0"/>
        <w:jc w:val="center"/>
      </w:pPr>
    </w:p>
    <w:p w14:paraId="4CD90C9A" w14:textId="77777777" w:rsidR="00EC716E" w:rsidRDefault="00EC716E" w:rsidP="007D57FC">
      <w:pPr>
        <w:pStyle w:val="1d"/>
        <w:suppressAutoHyphens/>
        <w:ind w:right="0"/>
        <w:jc w:val="center"/>
      </w:pPr>
    </w:p>
    <w:p w14:paraId="3DC557DF" w14:textId="77777777" w:rsidR="00EC716E" w:rsidRDefault="00EC716E" w:rsidP="007D57FC">
      <w:pPr>
        <w:pStyle w:val="1d"/>
        <w:suppressAutoHyphens/>
        <w:ind w:right="0"/>
        <w:jc w:val="center"/>
      </w:pPr>
    </w:p>
    <w:p w14:paraId="56C8DD61" w14:textId="77777777" w:rsidR="00EC716E" w:rsidRDefault="00EC716E" w:rsidP="007D57FC">
      <w:pPr>
        <w:pStyle w:val="1d"/>
        <w:suppressAutoHyphens/>
        <w:ind w:right="0"/>
        <w:jc w:val="center"/>
      </w:pPr>
    </w:p>
    <w:p w14:paraId="72E1A422" w14:textId="77777777" w:rsidR="00EC716E" w:rsidRDefault="00EC716E" w:rsidP="007D57FC">
      <w:pPr>
        <w:pStyle w:val="1d"/>
        <w:suppressAutoHyphens/>
        <w:ind w:right="0"/>
        <w:jc w:val="center"/>
      </w:pPr>
    </w:p>
    <w:p w14:paraId="55629AA5" w14:textId="77777777" w:rsidR="00EC716E" w:rsidRDefault="00EC716E" w:rsidP="007D57FC">
      <w:pPr>
        <w:pStyle w:val="1d"/>
        <w:suppressAutoHyphens/>
        <w:ind w:right="0"/>
        <w:jc w:val="center"/>
      </w:pPr>
    </w:p>
    <w:p w14:paraId="42D3942B" w14:textId="0E199142" w:rsidR="00EC716E" w:rsidRDefault="00EC716E" w:rsidP="007D57FC">
      <w:pPr>
        <w:pStyle w:val="1d"/>
        <w:suppressAutoHyphens/>
        <w:ind w:right="0"/>
        <w:jc w:val="center"/>
      </w:pPr>
    </w:p>
    <w:p w14:paraId="05E6547E" w14:textId="70440C22" w:rsidR="00000596" w:rsidRDefault="00000596" w:rsidP="00000596"/>
    <w:p w14:paraId="7D92748D" w14:textId="77777777" w:rsidR="00000596" w:rsidRPr="00000596" w:rsidRDefault="00000596" w:rsidP="00000596">
      <w:bookmarkStart w:id="0" w:name="_GoBack"/>
      <w:bookmarkEnd w:id="0"/>
    </w:p>
    <w:p w14:paraId="49E8027F" w14:textId="77777777" w:rsidR="00EC716E" w:rsidRDefault="00EC716E" w:rsidP="007D57FC">
      <w:pPr>
        <w:pStyle w:val="1d"/>
        <w:suppressAutoHyphens/>
        <w:ind w:right="0"/>
        <w:jc w:val="center"/>
      </w:pPr>
    </w:p>
    <w:p w14:paraId="36F1622F" w14:textId="51724E81" w:rsidR="00EC716E" w:rsidRPr="00EC716E" w:rsidRDefault="00F26713" w:rsidP="00EC716E">
      <w:pPr>
        <w:pStyle w:val="3"/>
        <w:ind w:firstLine="0"/>
        <w:rPr>
          <w:rStyle w:val="affd"/>
          <w:i w:val="0"/>
          <w:sz w:val="32"/>
          <w:szCs w:val="32"/>
        </w:rPr>
      </w:pPr>
      <w:r>
        <w:rPr>
          <w:rStyle w:val="affd"/>
          <w:i w:val="0"/>
          <w:sz w:val="32"/>
          <w:szCs w:val="32"/>
        </w:rPr>
        <w:t>2026</w:t>
      </w:r>
      <w:r w:rsidR="00EC716E" w:rsidRPr="00EC716E">
        <w:rPr>
          <w:rStyle w:val="affd"/>
          <w:i w:val="0"/>
          <w:sz w:val="32"/>
          <w:szCs w:val="32"/>
        </w:rPr>
        <w:t xml:space="preserve"> год</w:t>
      </w:r>
    </w:p>
    <w:p w14:paraId="294412DA" w14:textId="77777777" w:rsidR="00EC716E" w:rsidRDefault="00EC716E" w:rsidP="007D57FC">
      <w:pPr>
        <w:suppressLineNumbers/>
        <w:tabs>
          <w:tab w:val="left" w:pos="993"/>
        </w:tabs>
        <w:suppressAutoHyphens/>
        <w:ind w:firstLine="567"/>
        <w:rPr>
          <w:sz w:val="28"/>
          <w:szCs w:val="28"/>
        </w:rPr>
      </w:pPr>
    </w:p>
    <w:p w14:paraId="098A17F1" w14:textId="77777777" w:rsidR="00F26713" w:rsidRDefault="00F26713" w:rsidP="007D57FC">
      <w:pPr>
        <w:suppressLineNumbers/>
        <w:tabs>
          <w:tab w:val="left" w:pos="993"/>
        </w:tabs>
        <w:suppressAutoHyphens/>
        <w:ind w:firstLine="567"/>
        <w:rPr>
          <w:sz w:val="28"/>
          <w:szCs w:val="28"/>
        </w:rPr>
      </w:pPr>
    </w:p>
    <w:p w14:paraId="37377540" w14:textId="709567BA" w:rsidR="00E05D2A" w:rsidRDefault="00E05D2A" w:rsidP="007D57FC">
      <w:pPr>
        <w:suppressLineNumbers/>
        <w:tabs>
          <w:tab w:val="left" w:pos="993"/>
        </w:tabs>
        <w:suppressAutoHyphens/>
        <w:ind w:firstLine="567"/>
        <w:rPr>
          <w:sz w:val="28"/>
          <w:szCs w:val="28"/>
        </w:rPr>
      </w:pPr>
      <w:r w:rsidRPr="00E96A5B">
        <w:rPr>
          <w:sz w:val="28"/>
          <w:szCs w:val="28"/>
        </w:rPr>
        <w:lastRenderedPageBreak/>
        <w:t>Публичное акционерное общество</w:t>
      </w:r>
      <w:r w:rsidRPr="00C0665E">
        <w:rPr>
          <w:sz w:val="28"/>
          <w:szCs w:val="28"/>
        </w:rPr>
        <w:t xml:space="preserve"> «НЕФАЗ</w:t>
      </w:r>
      <w:r w:rsidRPr="000327EE">
        <w:rPr>
          <w:sz w:val="28"/>
          <w:szCs w:val="28"/>
        </w:rPr>
        <w:t>»</w:t>
      </w:r>
      <w:r>
        <w:rPr>
          <w:sz w:val="28"/>
          <w:szCs w:val="28"/>
        </w:rPr>
        <w:t xml:space="preserve"> (далее – Общество)</w:t>
      </w:r>
      <w:r w:rsidRPr="008140EC">
        <w:rPr>
          <w:sz w:val="28"/>
          <w:szCs w:val="28"/>
        </w:rPr>
        <w:t xml:space="preserve"> </w:t>
      </w:r>
      <w:r w:rsidR="00F26713" w:rsidRPr="000327EE">
        <w:rPr>
          <w:sz w:val="28"/>
          <w:szCs w:val="28"/>
        </w:rPr>
        <w:t xml:space="preserve">создано </w:t>
      </w:r>
      <w:r w:rsidR="00F26713">
        <w:rPr>
          <w:sz w:val="28"/>
          <w:szCs w:val="28"/>
        </w:rPr>
        <w:t>путем</w:t>
      </w:r>
      <w:r w:rsidR="00F26713" w:rsidRPr="0090701D">
        <w:rPr>
          <w:sz w:val="28"/>
          <w:szCs w:val="28"/>
        </w:rPr>
        <w:t xml:space="preserve"> </w:t>
      </w:r>
      <w:r w:rsidR="00F26713" w:rsidRPr="00E96A5B">
        <w:rPr>
          <w:sz w:val="28"/>
          <w:szCs w:val="28"/>
        </w:rPr>
        <w:t xml:space="preserve">акционирования, </w:t>
      </w:r>
      <w:r w:rsidR="00F26713" w:rsidRPr="000327EE">
        <w:rPr>
          <w:sz w:val="28"/>
          <w:szCs w:val="28"/>
        </w:rPr>
        <w:t>в соответствии с</w:t>
      </w:r>
      <w:r w:rsidR="00F26713">
        <w:rPr>
          <w:sz w:val="28"/>
          <w:szCs w:val="28"/>
        </w:rPr>
        <w:t xml:space="preserve"> действующим</w:t>
      </w:r>
      <w:r w:rsidR="00F26713" w:rsidRPr="000327EE">
        <w:rPr>
          <w:sz w:val="28"/>
          <w:szCs w:val="28"/>
        </w:rPr>
        <w:t xml:space="preserve"> законодательством</w:t>
      </w:r>
      <w:r w:rsidR="00F26713">
        <w:rPr>
          <w:sz w:val="28"/>
          <w:szCs w:val="28"/>
        </w:rPr>
        <w:t>.</w:t>
      </w:r>
      <w:r w:rsidR="00F26713" w:rsidRPr="00E96A5B">
        <w:rPr>
          <w:sz w:val="28"/>
          <w:szCs w:val="28"/>
        </w:rPr>
        <w:t xml:space="preserve"> </w:t>
      </w:r>
      <w:r w:rsidR="00CB00AD">
        <w:rPr>
          <w:sz w:val="28"/>
          <w:szCs w:val="28"/>
        </w:rPr>
        <w:t xml:space="preserve">Общество </w:t>
      </w:r>
      <w:r w:rsidR="00F26713" w:rsidRPr="00E96A5B">
        <w:rPr>
          <w:sz w:val="28"/>
          <w:szCs w:val="28"/>
        </w:rPr>
        <w:t>з</w:t>
      </w:r>
      <w:r w:rsidR="00CB00AD">
        <w:rPr>
          <w:sz w:val="28"/>
          <w:szCs w:val="28"/>
        </w:rPr>
        <w:t>арегистрировано Постановлением м</w:t>
      </w:r>
      <w:r w:rsidR="00F26713" w:rsidRPr="00E96A5B">
        <w:rPr>
          <w:sz w:val="28"/>
          <w:szCs w:val="28"/>
        </w:rPr>
        <w:t>эра г. Нефт</w:t>
      </w:r>
      <w:r w:rsidR="00F26713">
        <w:rPr>
          <w:sz w:val="28"/>
          <w:szCs w:val="28"/>
        </w:rPr>
        <w:t xml:space="preserve">екамск Республики Башкортостан от 12 февраля 1993 года № 84/2, </w:t>
      </w:r>
      <w:r w:rsidR="00CB00AD">
        <w:rPr>
          <w:sz w:val="28"/>
          <w:szCs w:val="28"/>
        </w:rPr>
        <w:t xml:space="preserve">и </w:t>
      </w:r>
      <w:r w:rsidRPr="00E96A5B">
        <w:rPr>
          <w:sz w:val="28"/>
          <w:szCs w:val="28"/>
        </w:rPr>
        <w:t>является правопреемником Нефт</w:t>
      </w:r>
      <w:r>
        <w:rPr>
          <w:sz w:val="28"/>
          <w:szCs w:val="28"/>
        </w:rPr>
        <w:t>екамского завода автосамосвалов</w:t>
      </w:r>
      <w:r w:rsidR="00A46557">
        <w:rPr>
          <w:sz w:val="28"/>
          <w:szCs w:val="28"/>
        </w:rPr>
        <w:t>.</w:t>
      </w:r>
    </w:p>
    <w:p w14:paraId="6599D88A" w14:textId="65103151" w:rsidR="00E05D2A" w:rsidRPr="00C0665E" w:rsidRDefault="00E05D2A" w:rsidP="007D57FC">
      <w:pPr>
        <w:suppressLineNumbers/>
        <w:tabs>
          <w:tab w:val="left" w:pos="993"/>
        </w:tabs>
        <w:suppressAutoHyphens/>
        <w:ind w:firstLine="567"/>
        <w:rPr>
          <w:sz w:val="28"/>
          <w:szCs w:val="28"/>
        </w:rPr>
      </w:pPr>
      <w:r>
        <w:rPr>
          <w:sz w:val="28"/>
          <w:szCs w:val="28"/>
        </w:rPr>
        <w:t xml:space="preserve">В соответствии с </w:t>
      </w:r>
      <w:r w:rsidRPr="00317F45">
        <w:rPr>
          <w:sz w:val="28"/>
          <w:szCs w:val="28"/>
        </w:rPr>
        <w:t xml:space="preserve">решением Общего собрания акционеров </w:t>
      </w:r>
      <w:r>
        <w:rPr>
          <w:sz w:val="28"/>
          <w:szCs w:val="28"/>
        </w:rPr>
        <w:t>О</w:t>
      </w:r>
      <w:r w:rsidR="0073011E">
        <w:rPr>
          <w:sz w:val="28"/>
          <w:szCs w:val="28"/>
        </w:rPr>
        <w:t xml:space="preserve">АО «НЕФАЗ» </w:t>
      </w:r>
      <w:r w:rsidRPr="00317F45">
        <w:rPr>
          <w:sz w:val="28"/>
          <w:szCs w:val="28"/>
        </w:rPr>
        <w:t xml:space="preserve">от </w:t>
      </w:r>
      <w:r w:rsidR="0073011E">
        <w:rPr>
          <w:sz w:val="28"/>
          <w:szCs w:val="28"/>
        </w:rPr>
        <w:t xml:space="preserve">             </w:t>
      </w:r>
      <w:r>
        <w:rPr>
          <w:sz w:val="28"/>
          <w:szCs w:val="28"/>
        </w:rPr>
        <w:t>27 мая</w:t>
      </w:r>
      <w:r w:rsidRPr="00317F45">
        <w:rPr>
          <w:sz w:val="28"/>
          <w:szCs w:val="28"/>
        </w:rPr>
        <w:t xml:space="preserve"> 2016 года (протокол № </w:t>
      </w:r>
      <w:r w:rsidRPr="00F01748">
        <w:rPr>
          <w:sz w:val="28"/>
          <w:szCs w:val="28"/>
        </w:rPr>
        <w:t>27</w:t>
      </w:r>
      <w:r w:rsidRPr="00317F45">
        <w:rPr>
          <w:sz w:val="28"/>
          <w:szCs w:val="28"/>
        </w:rPr>
        <w:t>) в целях привед</w:t>
      </w:r>
      <w:r w:rsidR="00E0234E">
        <w:rPr>
          <w:sz w:val="28"/>
          <w:szCs w:val="28"/>
        </w:rPr>
        <w:t xml:space="preserve">ения </w:t>
      </w:r>
      <w:r w:rsidRPr="00317F45">
        <w:rPr>
          <w:sz w:val="28"/>
          <w:szCs w:val="28"/>
        </w:rPr>
        <w:t xml:space="preserve">в соответствие с Гражданским кодексом Российской Федерации </w:t>
      </w:r>
      <w:r w:rsidR="00CB00AD">
        <w:rPr>
          <w:sz w:val="28"/>
          <w:szCs w:val="28"/>
        </w:rPr>
        <w:t>Открытое акционерное общество</w:t>
      </w:r>
      <w:r w:rsidRPr="00317F45">
        <w:rPr>
          <w:sz w:val="28"/>
          <w:szCs w:val="28"/>
        </w:rPr>
        <w:t xml:space="preserve"> «Нефтекамский автозавод» </w:t>
      </w:r>
      <w:r w:rsidR="00CB00AD">
        <w:rPr>
          <w:sz w:val="28"/>
          <w:szCs w:val="28"/>
        </w:rPr>
        <w:t xml:space="preserve">переименовано </w:t>
      </w:r>
      <w:r w:rsidRPr="00317F45">
        <w:rPr>
          <w:sz w:val="28"/>
          <w:szCs w:val="28"/>
        </w:rPr>
        <w:t>в Публичное акционерное общество «НЕФАЗ».</w:t>
      </w:r>
    </w:p>
    <w:p w14:paraId="5A150597" w14:textId="77777777" w:rsidR="00E05D2A" w:rsidRPr="00F80B80" w:rsidRDefault="00E05D2A" w:rsidP="007D57FC">
      <w:pPr>
        <w:pStyle w:val="1"/>
        <w:suppressLineNumbers/>
        <w:tabs>
          <w:tab w:val="left" w:pos="993"/>
        </w:tabs>
        <w:suppressAutoHyphens/>
        <w:spacing w:before="360" w:after="120"/>
        <w:ind w:firstLine="567"/>
        <w:jc w:val="both"/>
        <w:rPr>
          <w:rFonts w:ascii="Times New Roman" w:hAnsi="Times New Roman" w:cs="Times New Roman"/>
          <w:sz w:val="28"/>
          <w:szCs w:val="28"/>
          <w:u w:val="none"/>
        </w:rPr>
      </w:pPr>
      <w:r w:rsidRPr="00F80B80">
        <w:rPr>
          <w:rFonts w:ascii="Times New Roman" w:hAnsi="Times New Roman" w:cs="Times New Roman"/>
          <w:sz w:val="28"/>
          <w:szCs w:val="28"/>
          <w:u w:val="none"/>
        </w:rPr>
        <w:t>1. Общие положения</w:t>
      </w:r>
    </w:p>
    <w:p w14:paraId="73845B6D" w14:textId="78D1999B" w:rsidR="00E05D2A" w:rsidRPr="00F80B80" w:rsidRDefault="00E05D2A" w:rsidP="007D57FC">
      <w:pPr>
        <w:pStyle w:val="1"/>
        <w:suppressLineNumbers/>
        <w:tabs>
          <w:tab w:val="left" w:pos="993"/>
        </w:tabs>
        <w:suppressAutoHyphens/>
        <w:spacing w:before="360" w:after="120"/>
        <w:ind w:firstLine="567"/>
        <w:jc w:val="both"/>
        <w:rPr>
          <w:rFonts w:ascii="Times New Roman" w:hAnsi="Times New Roman" w:cs="Times New Roman"/>
          <w:sz w:val="28"/>
          <w:szCs w:val="28"/>
          <w:u w:val="none"/>
        </w:rPr>
      </w:pPr>
      <w:r w:rsidRPr="00F80B80">
        <w:rPr>
          <w:rFonts w:ascii="Times New Roman" w:hAnsi="Times New Roman" w:cs="Times New Roman"/>
          <w:sz w:val="28"/>
          <w:szCs w:val="28"/>
          <w:u w:val="none"/>
        </w:rPr>
        <w:t xml:space="preserve">1.1. </w:t>
      </w:r>
      <w:r w:rsidR="00CB00AD">
        <w:rPr>
          <w:rFonts w:ascii="Times New Roman" w:hAnsi="Times New Roman" w:cs="Times New Roman"/>
          <w:sz w:val="28"/>
          <w:szCs w:val="28"/>
          <w:u w:val="none"/>
        </w:rPr>
        <w:t>Н</w:t>
      </w:r>
      <w:r w:rsidRPr="00F80B80">
        <w:rPr>
          <w:rFonts w:ascii="Times New Roman" w:hAnsi="Times New Roman" w:cs="Times New Roman"/>
          <w:sz w:val="28"/>
          <w:szCs w:val="28"/>
          <w:u w:val="none"/>
        </w:rPr>
        <w:t>аименование</w:t>
      </w:r>
      <w:r w:rsidR="00CB00AD">
        <w:rPr>
          <w:rFonts w:ascii="Times New Roman" w:hAnsi="Times New Roman" w:cs="Times New Roman"/>
          <w:sz w:val="28"/>
          <w:szCs w:val="28"/>
          <w:u w:val="none"/>
        </w:rPr>
        <w:t xml:space="preserve"> Общества</w:t>
      </w:r>
    </w:p>
    <w:p w14:paraId="18F885ED" w14:textId="77777777" w:rsidR="00CB00AD" w:rsidRDefault="00E05D2A" w:rsidP="007D57FC">
      <w:pPr>
        <w:suppressLineNumbers/>
        <w:tabs>
          <w:tab w:val="left" w:pos="993"/>
        </w:tabs>
        <w:suppressAutoHyphens/>
        <w:ind w:firstLine="567"/>
        <w:rPr>
          <w:sz w:val="28"/>
          <w:szCs w:val="28"/>
        </w:rPr>
      </w:pPr>
      <w:r w:rsidRPr="000327EE">
        <w:rPr>
          <w:sz w:val="28"/>
          <w:szCs w:val="28"/>
        </w:rPr>
        <w:t>Полное фирменное наименование Общества</w:t>
      </w:r>
      <w:r w:rsidR="00CB00AD">
        <w:rPr>
          <w:sz w:val="28"/>
          <w:szCs w:val="28"/>
        </w:rPr>
        <w:t xml:space="preserve"> </w:t>
      </w:r>
      <w:r w:rsidR="00CB00AD" w:rsidRPr="00A03EC9">
        <w:rPr>
          <w:sz w:val="28"/>
          <w:szCs w:val="28"/>
        </w:rPr>
        <w:t xml:space="preserve">на русском языке: </w:t>
      </w:r>
    </w:p>
    <w:p w14:paraId="37B4622E" w14:textId="5D050F09" w:rsidR="00E05D2A" w:rsidRPr="000327EE" w:rsidRDefault="00CB00AD" w:rsidP="007D57FC">
      <w:pPr>
        <w:suppressLineNumbers/>
        <w:tabs>
          <w:tab w:val="left" w:pos="993"/>
        </w:tabs>
        <w:suppressAutoHyphens/>
        <w:ind w:firstLine="567"/>
        <w:rPr>
          <w:sz w:val="28"/>
          <w:szCs w:val="28"/>
        </w:rPr>
      </w:pPr>
      <w:r>
        <w:rPr>
          <w:sz w:val="28"/>
          <w:szCs w:val="28"/>
        </w:rPr>
        <w:t xml:space="preserve">- </w:t>
      </w:r>
      <w:r w:rsidRPr="00A03EC9">
        <w:rPr>
          <w:sz w:val="28"/>
          <w:szCs w:val="28"/>
        </w:rPr>
        <w:t>Публичное акционерное общество «НЕФАЗ»;</w:t>
      </w:r>
    </w:p>
    <w:p w14:paraId="24F7A663" w14:textId="77777777" w:rsidR="00CB00AD" w:rsidRDefault="00CB00AD" w:rsidP="00CB00AD">
      <w:pPr>
        <w:suppressLineNumbers/>
        <w:tabs>
          <w:tab w:val="left" w:pos="993"/>
        </w:tabs>
        <w:suppressAutoHyphens/>
        <w:ind w:firstLine="0"/>
        <w:rPr>
          <w:sz w:val="28"/>
          <w:szCs w:val="28"/>
        </w:rPr>
      </w:pPr>
      <w:r>
        <w:rPr>
          <w:sz w:val="28"/>
          <w:szCs w:val="28"/>
        </w:rPr>
        <w:t xml:space="preserve">        </w:t>
      </w:r>
      <w:r w:rsidRPr="00CB00AD">
        <w:rPr>
          <w:sz w:val="28"/>
          <w:szCs w:val="28"/>
        </w:rPr>
        <w:t>Сокращенное фирменное наименование Общества</w:t>
      </w:r>
      <w:r>
        <w:rPr>
          <w:sz w:val="28"/>
          <w:szCs w:val="28"/>
        </w:rPr>
        <w:t xml:space="preserve"> </w:t>
      </w:r>
      <w:r w:rsidRPr="00A03EC9">
        <w:rPr>
          <w:sz w:val="28"/>
          <w:szCs w:val="28"/>
        </w:rPr>
        <w:t xml:space="preserve">на русском языке: </w:t>
      </w:r>
    </w:p>
    <w:p w14:paraId="7CEF6422" w14:textId="43A51E30" w:rsidR="00CB00AD" w:rsidRPr="00CB00AD" w:rsidRDefault="00CB00AD" w:rsidP="00CB00AD">
      <w:pPr>
        <w:suppressLineNumbers/>
        <w:tabs>
          <w:tab w:val="left" w:pos="993"/>
        </w:tabs>
        <w:suppressAutoHyphens/>
        <w:ind w:firstLine="0"/>
        <w:rPr>
          <w:sz w:val="28"/>
          <w:szCs w:val="28"/>
        </w:rPr>
      </w:pPr>
      <w:r>
        <w:rPr>
          <w:sz w:val="28"/>
          <w:szCs w:val="28"/>
        </w:rPr>
        <w:t xml:space="preserve">        - </w:t>
      </w:r>
      <w:r w:rsidRPr="00A03EC9">
        <w:rPr>
          <w:sz w:val="28"/>
          <w:szCs w:val="28"/>
        </w:rPr>
        <w:t>ПАО «НЕФАЗ»;</w:t>
      </w:r>
    </w:p>
    <w:p w14:paraId="26346D54" w14:textId="77777777" w:rsidR="00CB00AD" w:rsidRPr="00CB00AD" w:rsidRDefault="00CB00AD" w:rsidP="00CB00AD">
      <w:pPr>
        <w:suppressAutoHyphens/>
        <w:ind w:left="540" w:firstLine="0"/>
        <w:rPr>
          <w:sz w:val="28"/>
          <w:szCs w:val="28"/>
        </w:rPr>
      </w:pPr>
      <w:r w:rsidRPr="000327EE">
        <w:rPr>
          <w:sz w:val="28"/>
          <w:szCs w:val="28"/>
        </w:rPr>
        <w:t>Полное фирменное наименование Общества</w:t>
      </w:r>
      <w:r w:rsidRPr="00CB00AD">
        <w:rPr>
          <w:sz w:val="28"/>
          <w:szCs w:val="28"/>
        </w:rPr>
        <w:t xml:space="preserve"> </w:t>
      </w:r>
      <w:r w:rsidRPr="00A03EC9">
        <w:rPr>
          <w:sz w:val="28"/>
          <w:szCs w:val="28"/>
        </w:rPr>
        <w:t>на башкирском языке</w:t>
      </w:r>
      <w:r w:rsidRPr="00A03EC9">
        <w:rPr>
          <w:caps/>
          <w:sz w:val="28"/>
          <w:szCs w:val="28"/>
        </w:rPr>
        <w:t xml:space="preserve">: </w:t>
      </w:r>
    </w:p>
    <w:p w14:paraId="1A9F89C6" w14:textId="6847FAF4" w:rsidR="00CB00AD" w:rsidRDefault="00CB00AD" w:rsidP="00CB00AD">
      <w:pPr>
        <w:suppressAutoHyphens/>
        <w:ind w:left="540" w:firstLine="0"/>
        <w:rPr>
          <w:sz w:val="28"/>
          <w:szCs w:val="28"/>
        </w:rPr>
      </w:pPr>
      <w:r>
        <w:rPr>
          <w:sz w:val="28"/>
          <w:szCs w:val="28"/>
        </w:rPr>
        <w:t xml:space="preserve">- </w:t>
      </w:r>
      <w:r w:rsidRPr="00A03EC9">
        <w:rPr>
          <w:sz w:val="28"/>
          <w:szCs w:val="28"/>
        </w:rPr>
        <w:t xml:space="preserve">«НЕФАЗ» </w:t>
      </w:r>
      <w:proofErr w:type="spellStart"/>
      <w:r w:rsidRPr="00A03EC9">
        <w:rPr>
          <w:sz w:val="28"/>
          <w:szCs w:val="28"/>
        </w:rPr>
        <w:t>асык</w:t>
      </w:r>
      <w:proofErr w:type="spellEnd"/>
      <w:r w:rsidRPr="00A03EC9">
        <w:rPr>
          <w:sz w:val="28"/>
          <w:szCs w:val="28"/>
        </w:rPr>
        <w:t xml:space="preserve"> </w:t>
      </w:r>
      <w:proofErr w:type="spellStart"/>
      <w:r w:rsidRPr="00A03EC9">
        <w:rPr>
          <w:sz w:val="28"/>
          <w:szCs w:val="28"/>
        </w:rPr>
        <w:t>акционерз</w:t>
      </w:r>
      <w:proofErr w:type="spellEnd"/>
      <w:r>
        <w:rPr>
          <w:sz w:val="28"/>
          <w:szCs w:val="28"/>
          <w:lang w:val="en-US"/>
        </w:rPr>
        <w:t>a</w:t>
      </w:r>
      <w:r w:rsidRPr="00A03EC9">
        <w:rPr>
          <w:sz w:val="28"/>
          <w:szCs w:val="28"/>
        </w:rPr>
        <w:t xml:space="preserve">р </w:t>
      </w:r>
      <w:proofErr w:type="spellStart"/>
      <w:r w:rsidRPr="00A03EC9">
        <w:rPr>
          <w:sz w:val="28"/>
          <w:szCs w:val="28"/>
        </w:rPr>
        <w:t>йэм</w:t>
      </w:r>
      <w:proofErr w:type="spellEnd"/>
      <w:r w:rsidRPr="007271D0">
        <w:rPr>
          <w:sz w:val="18"/>
          <w:szCs w:val="18"/>
          <w:lang w:val="en-US"/>
        </w:rPr>
        <w:t>F</w:t>
      </w:r>
      <w:proofErr w:type="spellStart"/>
      <w:r w:rsidRPr="00A03EC9">
        <w:rPr>
          <w:sz w:val="28"/>
          <w:szCs w:val="28"/>
        </w:rPr>
        <w:t>иэте</w:t>
      </w:r>
      <w:proofErr w:type="spellEnd"/>
      <w:r w:rsidRPr="00A03EC9">
        <w:rPr>
          <w:sz w:val="28"/>
          <w:szCs w:val="28"/>
        </w:rPr>
        <w:t>;</w:t>
      </w:r>
    </w:p>
    <w:p w14:paraId="11820EF1" w14:textId="1F1D1CD6" w:rsidR="00CB00AD" w:rsidRDefault="00CB00AD" w:rsidP="00CB00AD">
      <w:pPr>
        <w:suppressAutoHyphens/>
        <w:ind w:left="540" w:firstLine="0"/>
        <w:rPr>
          <w:sz w:val="28"/>
          <w:szCs w:val="28"/>
        </w:rPr>
      </w:pPr>
      <w:r w:rsidRPr="00CB00AD">
        <w:rPr>
          <w:sz w:val="28"/>
          <w:szCs w:val="28"/>
        </w:rPr>
        <w:t>Сокращенное фирменное наименование Общества</w:t>
      </w:r>
      <w:r>
        <w:rPr>
          <w:sz w:val="28"/>
          <w:szCs w:val="28"/>
        </w:rPr>
        <w:t xml:space="preserve"> </w:t>
      </w:r>
      <w:r w:rsidRPr="00A03EC9">
        <w:rPr>
          <w:sz w:val="28"/>
          <w:szCs w:val="28"/>
        </w:rPr>
        <w:t xml:space="preserve">на </w:t>
      </w:r>
      <w:r>
        <w:rPr>
          <w:sz w:val="28"/>
          <w:szCs w:val="28"/>
        </w:rPr>
        <w:t xml:space="preserve">башкирском </w:t>
      </w:r>
      <w:r w:rsidRPr="00A03EC9">
        <w:rPr>
          <w:sz w:val="28"/>
          <w:szCs w:val="28"/>
        </w:rPr>
        <w:t>язы</w:t>
      </w:r>
      <w:r w:rsidR="00786C48">
        <w:rPr>
          <w:sz w:val="28"/>
          <w:szCs w:val="28"/>
        </w:rPr>
        <w:t>ке:</w:t>
      </w:r>
    </w:p>
    <w:p w14:paraId="0059515F" w14:textId="5D7F3F06" w:rsidR="00CB00AD" w:rsidRPr="00A03EC9" w:rsidRDefault="00CB00AD" w:rsidP="00CB00AD">
      <w:pPr>
        <w:suppressAutoHyphens/>
        <w:ind w:left="540" w:firstLine="0"/>
        <w:rPr>
          <w:sz w:val="28"/>
          <w:szCs w:val="28"/>
        </w:rPr>
      </w:pPr>
      <w:r>
        <w:rPr>
          <w:sz w:val="28"/>
          <w:szCs w:val="28"/>
        </w:rPr>
        <w:t xml:space="preserve">- </w:t>
      </w:r>
      <w:r w:rsidRPr="00A03EC9">
        <w:rPr>
          <w:sz w:val="28"/>
          <w:szCs w:val="28"/>
        </w:rPr>
        <w:t>«НЕФАЗ» ААЙ</w:t>
      </w:r>
      <w:r>
        <w:rPr>
          <w:sz w:val="28"/>
          <w:szCs w:val="28"/>
        </w:rPr>
        <w:t>;</w:t>
      </w:r>
    </w:p>
    <w:p w14:paraId="1E2742AC" w14:textId="62585000" w:rsidR="00E05D2A" w:rsidRPr="00A03EC9" w:rsidRDefault="00CB00AD" w:rsidP="00CB00AD">
      <w:pPr>
        <w:suppressAutoHyphens/>
        <w:ind w:left="540" w:firstLine="0"/>
        <w:rPr>
          <w:sz w:val="28"/>
          <w:szCs w:val="28"/>
        </w:rPr>
      </w:pPr>
      <w:r w:rsidRPr="000327EE">
        <w:rPr>
          <w:sz w:val="28"/>
          <w:szCs w:val="28"/>
        </w:rPr>
        <w:t>Полное фирменное наименование Общества</w:t>
      </w:r>
      <w:r>
        <w:rPr>
          <w:sz w:val="28"/>
          <w:szCs w:val="28"/>
        </w:rPr>
        <w:t xml:space="preserve"> </w:t>
      </w:r>
      <w:r w:rsidRPr="00A03EC9">
        <w:rPr>
          <w:sz w:val="28"/>
          <w:szCs w:val="28"/>
        </w:rPr>
        <w:t>на</w:t>
      </w:r>
      <w:r w:rsidRPr="00CB00AD">
        <w:rPr>
          <w:sz w:val="28"/>
          <w:szCs w:val="28"/>
        </w:rPr>
        <w:t xml:space="preserve"> </w:t>
      </w:r>
      <w:r w:rsidRPr="00A03EC9">
        <w:rPr>
          <w:sz w:val="28"/>
          <w:szCs w:val="28"/>
        </w:rPr>
        <w:t>английском</w:t>
      </w:r>
      <w:r w:rsidRPr="00CB00AD">
        <w:rPr>
          <w:sz w:val="28"/>
          <w:szCs w:val="28"/>
        </w:rPr>
        <w:t xml:space="preserve"> </w:t>
      </w:r>
      <w:r w:rsidRPr="00A03EC9">
        <w:rPr>
          <w:sz w:val="28"/>
          <w:szCs w:val="28"/>
        </w:rPr>
        <w:t>языке</w:t>
      </w:r>
      <w:r w:rsidRPr="00CB00AD">
        <w:rPr>
          <w:sz w:val="28"/>
          <w:szCs w:val="28"/>
        </w:rPr>
        <w:t>:</w:t>
      </w:r>
    </w:p>
    <w:p w14:paraId="18FB6483" w14:textId="164ABF5E" w:rsidR="00E05D2A" w:rsidRDefault="00CB00AD" w:rsidP="00CB00AD">
      <w:pPr>
        <w:suppressAutoHyphens/>
        <w:ind w:left="540" w:firstLine="0"/>
        <w:rPr>
          <w:sz w:val="28"/>
          <w:szCs w:val="28"/>
        </w:rPr>
      </w:pPr>
      <w:r>
        <w:rPr>
          <w:sz w:val="28"/>
          <w:szCs w:val="28"/>
        </w:rPr>
        <w:t xml:space="preserve">- </w:t>
      </w:r>
      <w:r w:rsidR="00E05D2A" w:rsidRPr="00A03EC9">
        <w:rPr>
          <w:sz w:val="28"/>
          <w:szCs w:val="28"/>
          <w:lang w:val="en-US"/>
        </w:rPr>
        <w:t>NEFAZ</w:t>
      </w:r>
      <w:r w:rsidR="00E05D2A" w:rsidRPr="00CB00AD">
        <w:rPr>
          <w:sz w:val="28"/>
          <w:szCs w:val="28"/>
        </w:rPr>
        <w:t xml:space="preserve"> </w:t>
      </w:r>
      <w:r w:rsidR="00E05D2A" w:rsidRPr="00A03EC9">
        <w:rPr>
          <w:sz w:val="28"/>
          <w:szCs w:val="28"/>
          <w:lang w:val="en-US"/>
        </w:rPr>
        <w:t>Publicly</w:t>
      </w:r>
      <w:r w:rsidR="00E05D2A" w:rsidRPr="00CB00AD">
        <w:rPr>
          <w:sz w:val="28"/>
          <w:szCs w:val="28"/>
        </w:rPr>
        <w:t xml:space="preserve"> </w:t>
      </w:r>
      <w:r w:rsidR="00E05D2A" w:rsidRPr="00A03EC9">
        <w:rPr>
          <w:sz w:val="28"/>
          <w:szCs w:val="28"/>
          <w:lang w:val="en-US"/>
        </w:rPr>
        <w:t>Traded</w:t>
      </w:r>
      <w:r w:rsidR="00E05D2A" w:rsidRPr="00CB00AD">
        <w:rPr>
          <w:sz w:val="28"/>
          <w:szCs w:val="28"/>
        </w:rPr>
        <w:t xml:space="preserve"> </w:t>
      </w:r>
      <w:r w:rsidR="00E05D2A" w:rsidRPr="00A03EC9">
        <w:rPr>
          <w:sz w:val="28"/>
          <w:szCs w:val="28"/>
          <w:lang w:val="en-US"/>
        </w:rPr>
        <w:t>Company</w:t>
      </w:r>
      <w:r w:rsidR="00E05D2A" w:rsidRPr="00CB00AD">
        <w:rPr>
          <w:sz w:val="28"/>
          <w:szCs w:val="28"/>
        </w:rPr>
        <w:t>;</w:t>
      </w:r>
    </w:p>
    <w:p w14:paraId="4C9C2B46" w14:textId="4CD30AD9" w:rsidR="00610E0F" w:rsidRDefault="00610E0F" w:rsidP="00CB00AD">
      <w:pPr>
        <w:suppressAutoHyphens/>
        <w:ind w:left="540" w:firstLine="0"/>
        <w:rPr>
          <w:sz w:val="28"/>
          <w:szCs w:val="28"/>
        </w:rPr>
      </w:pPr>
      <w:r w:rsidRPr="00CB00AD">
        <w:rPr>
          <w:sz w:val="28"/>
          <w:szCs w:val="28"/>
        </w:rPr>
        <w:t>Сокращенное фирменное наименование Общества</w:t>
      </w:r>
      <w:r>
        <w:rPr>
          <w:sz w:val="28"/>
          <w:szCs w:val="28"/>
        </w:rPr>
        <w:t xml:space="preserve"> на английском языке:</w:t>
      </w:r>
    </w:p>
    <w:p w14:paraId="5753FB0D" w14:textId="56C82368" w:rsidR="00610E0F" w:rsidRDefault="00610E0F" w:rsidP="00CB00AD">
      <w:pPr>
        <w:suppressAutoHyphens/>
        <w:ind w:left="540" w:firstLine="0"/>
        <w:rPr>
          <w:sz w:val="28"/>
          <w:szCs w:val="28"/>
        </w:rPr>
      </w:pPr>
      <w:r>
        <w:rPr>
          <w:sz w:val="28"/>
          <w:szCs w:val="28"/>
        </w:rPr>
        <w:t xml:space="preserve">- </w:t>
      </w:r>
      <w:r w:rsidRPr="00A03EC9">
        <w:rPr>
          <w:sz w:val="28"/>
          <w:szCs w:val="28"/>
          <w:lang w:val="en-US"/>
        </w:rPr>
        <w:t>NEFAZ</w:t>
      </w:r>
      <w:r w:rsidRPr="00A03EC9">
        <w:rPr>
          <w:sz w:val="28"/>
          <w:szCs w:val="28"/>
        </w:rPr>
        <w:t xml:space="preserve"> </w:t>
      </w:r>
      <w:r w:rsidRPr="00A03EC9">
        <w:rPr>
          <w:sz w:val="28"/>
          <w:szCs w:val="28"/>
          <w:lang w:val="en-US"/>
        </w:rPr>
        <w:t>PTC</w:t>
      </w:r>
      <w:r>
        <w:rPr>
          <w:sz w:val="28"/>
          <w:szCs w:val="28"/>
        </w:rPr>
        <w:t>;</w:t>
      </w:r>
    </w:p>
    <w:p w14:paraId="57032D83" w14:textId="14D517C2" w:rsidR="00610E0F" w:rsidRDefault="00610E0F" w:rsidP="00CB00AD">
      <w:pPr>
        <w:suppressAutoHyphens/>
        <w:ind w:left="540" w:firstLine="0"/>
        <w:rPr>
          <w:sz w:val="28"/>
          <w:szCs w:val="28"/>
        </w:rPr>
      </w:pPr>
      <w:r w:rsidRPr="000327EE">
        <w:rPr>
          <w:sz w:val="28"/>
          <w:szCs w:val="28"/>
        </w:rPr>
        <w:t>Полное фирменное наименование Общества</w:t>
      </w:r>
      <w:r>
        <w:rPr>
          <w:sz w:val="28"/>
          <w:szCs w:val="28"/>
        </w:rPr>
        <w:t xml:space="preserve"> на немецком языке:</w:t>
      </w:r>
    </w:p>
    <w:p w14:paraId="4DFD25AC" w14:textId="4BD507B4" w:rsidR="00610E0F" w:rsidRPr="00610E0F" w:rsidRDefault="00610E0F" w:rsidP="00CB00AD">
      <w:pPr>
        <w:suppressAutoHyphens/>
        <w:ind w:left="540" w:firstLine="0"/>
        <w:rPr>
          <w:sz w:val="28"/>
          <w:szCs w:val="28"/>
        </w:rPr>
      </w:pPr>
      <w:r>
        <w:rPr>
          <w:sz w:val="28"/>
          <w:szCs w:val="28"/>
        </w:rPr>
        <w:t xml:space="preserve">- </w:t>
      </w:r>
      <w:proofErr w:type="spellStart"/>
      <w:r w:rsidRPr="00B06C39">
        <w:rPr>
          <w:rFonts w:ascii="Cambria Math" w:hAnsi="Cambria Math" w:cs="Cambria Math"/>
          <w:sz w:val="28"/>
          <w:szCs w:val="28"/>
          <w:lang w:val="de-DE"/>
        </w:rPr>
        <w:t>Ӧ</w:t>
      </w:r>
      <w:r w:rsidRPr="00A03EC9">
        <w:rPr>
          <w:sz w:val="28"/>
          <w:szCs w:val="28"/>
          <w:lang w:val="de-DE"/>
        </w:rPr>
        <w:t>ffentliche</w:t>
      </w:r>
      <w:proofErr w:type="spellEnd"/>
      <w:r w:rsidRPr="00A03EC9">
        <w:rPr>
          <w:sz w:val="28"/>
          <w:szCs w:val="28"/>
          <w:lang w:val="de-DE"/>
        </w:rPr>
        <w:t xml:space="preserve"> Aktiengesellschaft NEFAZ</w:t>
      </w:r>
      <w:r w:rsidRPr="00CB00AD">
        <w:rPr>
          <w:sz w:val="28"/>
          <w:szCs w:val="28"/>
        </w:rPr>
        <w:t>.</w:t>
      </w:r>
    </w:p>
    <w:p w14:paraId="3EBADAB7" w14:textId="77777777" w:rsidR="00CB00AD" w:rsidRDefault="00CB00AD" w:rsidP="00CB00AD">
      <w:pPr>
        <w:suppressAutoHyphens/>
        <w:ind w:left="540" w:firstLine="0"/>
        <w:rPr>
          <w:sz w:val="28"/>
          <w:szCs w:val="28"/>
        </w:rPr>
      </w:pPr>
      <w:r w:rsidRPr="00CB00AD">
        <w:rPr>
          <w:sz w:val="28"/>
          <w:szCs w:val="28"/>
        </w:rPr>
        <w:t>Сокращенное фирменное наименование Общества</w:t>
      </w:r>
      <w:r>
        <w:rPr>
          <w:sz w:val="28"/>
          <w:szCs w:val="28"/>
        </w:rPr>
        <w:t xml:space="preserve"> на немецком языке</w:t>
      </w:r>
      <w:r w:rsidR="00E05D2A" w:rsidRPr="00CB00AD">
        <w:rPr>
          <w:sz w:val="28"/>
          <w:szCs w:val="28"/>
        </w:rPr>
        <w:t>:</w:t>
      </w:r>
    </w:p>
    <w:p w14:paraId="7F4BA325" w14:textId="5D56BB61" w:rsidR="00E05D2A" w:rsidRPr="00610E0F" w:rsidRDefault="00E05D2A" w:rsidP="00CB00AD">
      <w:pPr>
        <w:suppressAutoHyphens/>
        <w:ind w:left="540" w:firstLine="0"/>
        <w:rPr>
          <w:sz w:val="28"/>
          <w:szCs w:val="28"/>
        </w:rPr>
      </w:pPr>
      <w:r w:rsidRPr="00CB00AD">
        <w:rPr>
          <w:sz w:val="28"/>
          <w:szCs w:val="28"/>
        </w:rPr>
        <w:t xml:space="preserve"> </w:t>
      </w:r>
      <w:r w:rsidR="00610E0F">
        <w:rPr>
          <w:sz w:val="28"/>
          <w:szCs w:val="28"/>
        </w:rPr>
        <w:t xml:space="preserve">- </w:t>
      </w:r>
      <w:r w:rsidR="00610E0F" w:rsidRPr="00A03EC9">
        <w:rPr>
          <w:sz w:val="28"/>
          <w:szCs w:val="28"/>
          <w:lang w:val="en-US"/>
        </w:rPr>
        <w:t>NEFAZ</w:t>
      </w:r>
      <w:r w:rsidR="00610E0F" w:rsidRPr="00A03EC9">
        <w:rPr>
          <w:sz w:val="28"/>
          <w:szCs w:val="28"/>
        </w:rPr>
        <w:t xml:space="preserve"> </w:t>
      </w:r>
      <w:r w:rsidR="00610E0F" w:rsidRPr="00A03EC9">
        <w:rPr>
          <w:sz w:val="28"/>
          <w:szCs w:val="28"/>
          <w:lang w:val="en-US"/>
        </w:rPr>
        <w:t>AG</w:t>
      </w:r>
      <w:r w:rsidR="00610E0F">
        <w:rPr>
          <w:sz w:val="28"/>
          <w:szCs w:val="28"/>
        </w:rPr>
        <w:t>.</w:t>
      </w:r>
    </w:p>
    <w:p w14:paraId="046130C9" w14:textId="77777777" w:rsidR="00E05D2A" w:rsidRPr="00F80B80" w:rsidRDefault="00E05D2A" w:rsidP="007D57FC">
      <w:pPr>
        <w:pStyle w:val="1"/>
        <w:suppressLineNumbers/>
        <w:tabs>
          <w:tab w:val="left" w:pos="993"/>
        </w:tabs>
        <w:suppressAutoHyphens/>
        <w:spacing w:before="360" w:after="120"/>
        <w:ind w:firstLine="567"/>
        <w:jc w:val="both"/>
        <w:rPr>
          <w:rFonts w:ascii="Times New Roman" w:hAnsi="Times New Roman" w:cs="Times New Roman"/>
          <w:sz w:val="28"/>
          <w:szCs w:val="28"/>
          <w:u w:val="none"/>
        </w:rPr>
      </w:pPr>
      <w:r w:rsidRPr="00F80B80">
        <w:rPr>
          <w:rFonts w:ascii="Times New Roman" w:hAnsi="Times New Roman" w:cs="Times New Roman"/>
          <w:sz w:val="28"/>
          <w:szCs w:val="28"/>
          <w:u w:val="none"/>
        </w:rPr>
        <w:t>1.2. Место нахождения Общества</w:t>
      </w:r>
    </w:p>
    <w:p w14:paraId="1F99463F" w14:textId="06C36F0E" w:rsidR="00E05D2A" w:rsidRPr="00D6676B" w:rsidRDefault="00E05D2A" w:rsidP="007D57FC">
      <w:pPr>
        <w:suppressLineNumbers/>
        <w:tabs>
          <w:tab w:val="left" w:pos="993"/>
        </w:tabs>
        <w:suppressAutoHyphens/>
        <w:ind w:firstLine="567"/>
        <w:rPr>
          <w:sz w:val="28"/>
          <w:szCs w:val="28"/>
        </w:rPr>
      </w:pPr>
      <w:r w:rsidRPr="003C3A8A">
        <w:rPr>
          <w:sz w:val="28"/>
          <w:szCs w:val="28"/>
        </w:rPr>
        <w:t>Место нахождения Общества:</w:t>
      </w:r>
      <w:r>
        <w:rPr>
          <w:sz w:val="28"/>
          <w:szCs w:val="28"/>
        </w:rPr>
        <w:t xml:space="preserve"> Российская Федерация, Республика Башкортостан, г. Нефтекамск</w:t>
      </w:r>
      <w:r w:rsidR="005A2EDF">
        <w:rPr>
          <w:sz w:val="28"/>
          <w:szCs w:val="28"/>
        </w:rPr>
        <w:t>.</w:t>
      </w:r>
    </w:p>
    <w:p w14:paraId="562898D7" w14:textId="77777777" w:rsidR="00B532FB" w:rsidRPr="00B532FB" w:rsidRDefault="00B532FB" w:rsidP="007D57FC">
      <w:pPr>
        <w:ind w:left="5954" w:firstLine="0"/>
        <w:jc w:val="left"/>
        <w:rPr>
          <w:lang w:eastAsia="ar-SA"/>
        </w:rPr>
      </w:pPr>
    </w:p>
    <w:p w14:paraId="6E7C4243" w14:textId="77777777" w:rsidR="00B532FB" w:rsidRPr="00F80B80" w:rsidRDefault="00B532FB" w:rsidP="007D57FC">
      <w:pPr>
        <w:keepNext/>
        <w:suppressLineNumbers/>
        <w:tabs>
          <w:tab w:val="left" w:pos="142"/>
          <w:tab w:val="num" w:pos="432"/>
          <w:tab w:val="left" w:pos="993"/>
        </w:tabs>
        <w:suppressAutoHyphens/>
        <w:ind w:firstLine="567"/>
        <w:outlineLvl w:val="0"/>
        <w:rPr>
          <w:b/>
          <w:bCs/>
          <w:sz w:val="28"/>
          <w:szCs w:val="28"/>
          <w:lang w:eastAsia="ar-SA"/>
        </w:rPr>
      </w:pPr>
      <w:bookmarkStart w:id="1" w:name="_Toc527266132"/>
      <w:bookmarkStart w:id="2" w:name="_Toc238351580"/>
      <w:r w:rsidRPr="00F80B80">
        <w:rPr>
          <w:b/>
          <w:bCs/>
          <w:sz w:val="28"/>
          <w:szCs w:val="28"/>
          <w:lang w:eastAsia="ar-SA"/>
        </w:rPr>
        <w:t>1.3. Цель и виды деятельности Общества</w:t>
      </w:r>
      <w:bookmarkEnd w:id="1"/>
      <w:bookmarkEnd w:id="2"/>
    </w:p>
    <w:p w14:paraId="3006F7E1" w14:textId="7D683290" w:rsidR="00B532FB" w:rsidRPr="00B532FB" w:rsidRDefault="00B532FB" w:rsidP="007D57FC">
      <w:pPr>
        <w:suppressLineNumbers/>
        <w:tabs>
          <w:tab w:val="left" w:pos="142"/>
          <w:tab w:val="left" w:pos="993"/>
        </w:tabs>
        <w:suppressAutoHyphens/>
        <w:ind w:firstLine="567"/>
        <w:rPr>
          <w:sz w:val="28"/>
          <w:szCs w:val="28"/>
          <w:lang w:eastAsia="ar-SA"/>
        </w:rPr>
      </w:pPr>
      <w:r w:rsidRPr="00B532FB">
        <w:rPr>
          <w:sz w:val="28"/>
          <w:szCs w:val="28"/>
          <w:lang w:eastAsia="ar-SA"/>
        </w:rPr>
        <w:t>1.3.1. Целью деятельности Общества является извле</w:t>
      </w:r>
      <w:r w:rsidR="00083D8D">
        <w:rPr>
          <w:sz w:val="28"/>
          <w:szCs w:val="28"/>
          <w:lang w:eastAsia="ar-SA"/>
        </w:rPr>
        <w:t>чение прибыли и использование ее</w:t>
      </w:r>
      <w:r w:rsidRPr="00B532FB">
        <w:rPr>
          <w:sz w:val="28"/>
          <w:szCs w:val="28"/>
          <w:lang w:eastAsia="ar-SA"/>
        </w:rPr>
        <w:t xml:space="preserve"> в интересах акционеров</w:t>
      </w:r>
      <w:r w:rsidRPr="00B532FB">
        <w:rPr>
          <w:i/>
          <w:sz w:val="28"/>
          <w:szCs w:val="28"/>
          <w:lang w:eastAsia="ar-SA"/>
        </w:rPr>
        <w:t xml:space="preserve"> </w:t>
      </w:r>
      <w:r w:rsidRPr="00B532FB">
        <w:rPr>
          <w:sz w:val="28"/>
          <w:szCs w:val="28"/>
          <w:lang w:eastAsia="ar-SA"/>
        </w:rPr>
        <w:t>Общества</w:t>
      </w:r>
      <w:r w:rsidRPr="00B532FB">
        <w:rPr>
          <w:iCs/>
          <w:sz w:val="28"/>
          <w:szCs w:val="28"/>
          <w:lang w:eastAsia="ar-SA"/>
        </w:rPr>
        <w:t>.</w:t>
      </w:r>
    </w:p>
    <w:p w14:paraId="1660502D" w14:textId="77777777" w:rsidR="00B532FB" w:rsidRPr="00317BBE" w:rsidRDefault="00B532FB" w:rsidP="007D57FC">
      <w:pPr>
        <w:tabs>
          <w:tab w:val="left" w:pos="142"/>
        </w:tabs>
        <w:suppressAutoHyphens/>
        <w:ind w:firstLine="567"/>
        <w:rPr>
          <w:sz w:val="28"/>
          <w:szCs w:val="28"/>
          <w:lang w:eastAsia="ar-SA"/>
        </w:rPr>
      </w:pPr>
      <w:r w:rsidRPr="00317BBE">
        <w:rPr>
          <w:sz w:val="28"/>
          <w:szCs w:val="28"/>
          <w:lang w:eastAsia="ar-SA"/>
        </w:rPr>
        <w:t>1.3.2. Основными видами деятельности Общества являются:</w:t>
      </w:r>
    </w:p>
    <w:p w14:paraId="07F0953C" w14:textId="77777777" w:rsidR="00E05D2A" w:rsidRPr="00317BBE" w:rsidRDefault="00E05D2A" w:rsidP="007D57FC">
      <w:pPr>
        <w:numPr>
          <w:ilvl w:val="0"/>
          <w:numId w:val="30"/>
        </w:numPr>
        <w:suppressLineNumbers/>
        <w:tabs>
          <w:tab w:val="clear" w:pos="1418"/>
          <w:tab w:val="left" w:pos="1134"/>
        </w:tabs>
        <w:suppressAutoHyphens/>
        <w:ind w:left="0" w:firstLine="567"/>
        <w:rPr>
          <w:sz w:val="28"/>
          <w:szCs w:val="28"/>
        </w:rPr>
      </w:pPr>
      <w:r w:rsidRPr="00317BBE">
        <w:rPr>
          <w:sz w:val="28"/>
          <w:szCs w:val="28"/>
        </w:rPr>
        <w:t>производство автобусов и троллейбусов;</w:t>
      </w:r>
    </w:p>
    <w:p w14:paraId="3399CBD4" w14:textId="77777777" w:rsidR="00E05D2A" w:rsidRPr="00317BBE" w:rsidRDefault="00E05D2A" w:rsidP="007D57FC">
      <w:pPr>
        <w:widowControl w:val="0"/>
        <w:numPr>
          <w:ilvl w:val="0"/>
          <w:numId w:val="30"/>
        </w:numPr>
        <w:suppressLineNumbers/>
        <w:tabs>
          <w:tab w:val="clear" w:pos="1418"/>
          <w:tab w:val="left" w:pos="1134"/>
        </w:tabs>
        <w:suppressAutoHyphens/>
        <w:ind w:left="0" w:firstLine="567"/>
        <w:rPr>
          <w:sz w:val="28"/>
          <w:szCs w:val="28"/>
        </w:rPr>
      </w:pPr>
      <w:r w:rsidRPr="00317BBE">
        <w:rPr>
          <w:sz w:val="28"/>
          <w:szCs w:val="28"/>
        </w:rPr>
        <w:t>производство и реализация автомобильных кузовов, прицепов, полуприцепов и контейнеров, предназначенных для перевозки одним или несколькими видами транспорта;</w:t>
      </w:r>
    </w:p>
    <w:p w14:paraId="2E2D643A" w14:textId="77777777" w:rsidR="00E05D2A" w:rsidRPr="00317BBE" w:rsidRDefault="00E05D2A" w:rsidP="007D57FC">
      <w:pPr>
        <w:numPr>
          <w:ilvl w:val="0"/>
          <w:numId w:val="30"/>
        </w:numPr>
        <w:suppressLineNumbers/>
        <w:tabs>
          <w:tab w:val="clear" w:pos="1418"/>
          <w:tab w:val="left" w:pos="1134"/>
        </w:tabs>
        <w:suppressAutoHyphens/>
        <w:ind w:left="0" w:firstLine="567"/>
        <w:rPr>
          <w:sz w:val="28"/>
          <w:szCs w:val="28"/>
        </w:rPr>
      </w:pPr>
      <w:r w:rsidRPr="00317BBE">
        <w:rPr>
          <w:sz w:val="28"/>
          <w:szCs w:val="28"/>
        </w:rPr>
        <w:t>производство и реализация товаров народного потребления;</w:t>
      </w:r>
    </w:p>
    <w:p w14:paraId="1E6AC13D" w14:textId="77777777" w:rsidR="00E05D2A" w:rsidRPr="00317BBE" w:rsidRDefault="00E05D2A" w:rsidP="007D57FC">
      <w:pPr>
        <w:numPr>
          <w:ilvl w:val="0"/>
          <w:numId w:val="30"/>
        </w:numPr>
        <w:suppressLineNumbers/>
        <w:tabs>
          <w:tab w:val="clear" w:pos="1418"/>
          <w:tab w:val="left" w:pos="1134"/>
        </w:tabs>
        <w:suppressAutoHyphens/>
        <w:ind w:left="0" w:firstLine="567"/>
        <w:rPr>
          <w:sz w:val="28"/>
          <w:szCs w:val="28"/>
        </w:rPr>
      </w:pPr>
      <w:r w:rsidRPr="00317BBE">
        <w:rPr>
          <w:sz w:val="28"/>
          <w:szCs w:val="28"/>
        </w:rPr>
        <w:t>переоборудование транспортных средств по индивидуальным заказам малыми партиями с разработкой соответствующей конструкторской документации;</w:t>
      </w:r>
    </w:p>
    <w:p w14:paraId="00841589" w14:textId="77777777" w:rsidR="00E05D2A" w:rsidRPr="00317BBE" w:rsidRDefault="00E05D2A" w:rsidP="007D57FC">
      <w:pPr>
        <w:numPr>
          <w:ilvl w:val="0"/>
          <w:numId w:val="30"/>
        </w:numPr>
        <w:suppressLineNumbers/>
        <w:tabs>
          <w:tab w:val="clear" w:pos="1418"/>
          <w:tab w:val="left" w:pos="1134"/>
        </w:tabs>
        <w:suppressAutoHyphens/>
        <w:ind w:left="0" w:firstLine="567"/>
        <w:rPr>
          <w:sz w:val="28"/>
          <w:szCs w:val="28"/>
        </w:rPr>
      </w:pPr>
      <w:r w:rsidRPr="00317BBE">
        <w:rPr>
          <w:sz w:val="28"/>
          <w:szCs w:val="28"/>
        </w:rPr>
        <w:t>производство и переработка сельскохозяйственной продукции;</w:t>
      </w:r>
    </w:p>
    <w:p w14:paraId="663ACA1C" w14:textId="77777777" w:rsidR="00E05D2A" w:rsidRPr="00317BBE" w:rsidRDefault="00E05D2A" w:rsidP="007D57FC">
      <w:pPr>
        <w:numPr>
          <w:ilvl w:val="0"/>
          <w:numId w:val="30"/>
        </w:numPr>
        <w:suppressLineNumbers/>
        <w:tabs>
          <w:tab w:val="clear" w:pos="1418"/>
          <w:tab w:val="left" w:pos="1134"/>
        </w:tabs>
        <w:suppressAutoHyphens/>
        <w:ind w:left="0" w:firstLine="567"/>
        <w:rPr>
          <w:sz w:val="28"/>
          <w:szCs w:val="28"/>
        </w:rPr>
      </w:pPr>
      <w:r w:rsidRPr="00317BBE">
        <w:rPr>
          <w:sz w:val="28"/>
          <w:szCs w:val="28"/>
        </w:rPr>
        <w:lastRenderedPageBreak/>
        <w:t>оказание услуг и выполнение работ в области бытового обслуживания, общественного питания и торговли;</w:t>
      </w:r>
    </w:p>
    <w:p w14:paraId="78688DDA" w14:textId="77777777" w:rsidR="00E05D2A" w:rsidRPr="00317BBE" w:rsidRDefault="00E05D2A" w:rsidP="007D57FC">
      <w:pPr>
        <w:numPr>
          <w:ilvl w:val="0"/>
          <w:numId w:val="30"/>
        </w:numPr>
        <w:suppressLineNumbers/>
        <w:tabs>
          <w:tab w:val="clear" w:pos="1418"/>
          <w:tab w:val="left" w:pos="1134"/>
        </w:tabs>
        <w:suppressAutoHyphens/>
        <w:ind w:left="0" w:firstLine="567"/>
        <w:rPr>
          <w:sz w:val="28"/>
          <w:szCs w:val="28"/>
        </w:rPr>
      </w:pPr>
      <w:r w:rsidRPr="00317BBE">
        <w:rPr>
          <w:sz w:val="28"/>
          <w:szCs w:val="28"/>
        </w:rPr>
        <w:t>содействие и развитие народных промыслов;</w:t>
      </w:r>
    </w:p>
    <w:p w14:paraId="5E16EF43" w14:textId="77777777" w:rsidR="00E05D2A" w:rsidRPr="00317BBE" w:rsidRDefault="00E05D2A" w:rsidP="007D57FC">
      <w:pPr>
        <w:numPr>
          <w:ilvl w:val="0"/>
          <w:numId w:val="30"/>
        </w:numPr>
        <w:suppressLineNumbers/>
        <w:tabs>
          <w:tab w:val="clear" w:pos="1418"/>
          <w:tab w:val="left" w:pos="1134"/>
        </w:tabs>
        <w:suppressAutoHyphens/>
        <w:ind w:left="0" w:firstLine="567"/>
        <w:rPr>
          <w:sz w:val="28"/>
          <w:szCs w:val="28"/>
        </w:rPr>
      </w:pPr>
      <w:r w:rsidRPr="00317BBE">
        <w:rPr>
          <w:sz w:val="28"/>
          <w:szCs w:val="28"/>
        </w:rPr>
        <w:t>проведение ярмарок, аукционов, конкурсов, выставок;</w:t>
      </w:r>
    </w:p>
    <w:p w14:paraId="30E5BBFA" w14:textId="77777777" w:rsidR="00E05D2A" w:rsidRPr="00317BBE" w:rsidRDefault="00E05D2A" w:rsidP="007D57FC">
      <w:pPr>
        <w:numPr>
          <w:ilvl w:val="0"/>
          <w:numId w:val="30"/>
        </w:numPr>
        <w:suppressLineNumbers/>
        <w:tabs>
          <w:tab w:val="clear" w:pos="1418"/>
          <w:tab w:val="left" w:pos="1134"/>
        </w:tabs>
        <w:suppressAutoHyphens/>
        <w:ind w:left="0" w:firstLine="567"/>
        <w:rPr>
          <w:sz w:val="28"/>
          <w:szCs w:val="28"/>
        </w:rPr>
      </w:pPr>
      <w:r w:rsidRPr="00317BBE">
        <w:rPr>
          <w:sz w:val="28"/>
          <w:szCs w:val="28"/>
        </w:rPr>
        <w:t>осуществление закупочной деятельности: оптовой, розничной, комиссионной и коммерческой торговли;</w:t>
      </w:r>
    </w:p>
    <w:p w14:paraId="7869291A" w14:textId="77777777" w:rsidR="00E05D2A" w:rsidRPr="00317BBE" w:rsidRDefault="00E05D2A" w:rsidP="007D57FC">
      <w:pPr>
        <w:numPr>
          <w:ilvl w:val="0"/>
          <w:numId w:val="30"/>
        </w:numPr>
        <w:suppressLineNumbers/>
        <w:tabs>
          <w:tab w:val="clear" w:pos="1418"/>
          <w:tab w:val="left" w:pos="1134"/>
        </w:tabs>
        <w:suppressAutoHyphens/>
        <w:ind w:left="0" w:firstLine="567"/>
        <w:rPr>
          <w:sz w:val="28"/>
          <w:szCs w:val="28"/>
        </w:rPr>
      </w:pPr>
      <w:r w:rsidRPr="00317BBE">
        <w:rPr>
          <w:sz w:val="28"/>
          <w:szCs w:val="28"/>
        </w:rPr>
        <w:t>ремонт сосудов,</w:t>
      </w:r>
      <w:r w:rsidRPr="00317BBE">
        <w:rPr>
          <w:color w:val="FF0000"/>
          <w:sz w:val="28"/>
          <w:szCs w:val="28"/>
        </w:rPr>
        <w:t xml:space="preserve"> </w:t>
      </w:r>
      <w:r w:rsidRPr="00317BBE">
        <w:rPr>
          <w:sz w:val="28"/>
          <w:szCs w:val="28"/>
        </w:rPr>
        <w:t>работающих под высоким давлением;</w:t>
      </w:r>
    </w:p>
    <w:p w14:paraId="755ACEFE" w14:textId="77777777" w:rsidR="00E05D2A" w:rsidRPr="00317BBE" w:rsidRDefault="00E05D2A" w:rsidP="007D57FC">
      <w:pPr>
        <w:numPr>
          <w:ilvl w:val="0"/>
          <w:numId w:val="30"/>
        </w:numPr>
        <w:suppressLineNumbers/>
        <w:tabs>
          <w:tab w:val="clear" w:pos="1418"/>
          <w:tab w:val="left" w:pos="1134"/>
        </w:tabs>
        <w:suppressAutoHyphens/>
        <w:ind w:left="0" w:firstLine="567"/>
        <w:rPr>
          <w:sz w:val="28"/>
          <w:szCs w:val="28"/>
        </w:rPr>
      </w:pPr>
      <w:r w:rsidRPr="00317BBE">
        <w:rPr>
          <w:sz w:val="28"/>
          <w:szCs w:val="28"/>
        </w:rPr>
        <w:t>монтаж и пуско-наладка лифтов;</w:t>
      </w:r>
    </w:p>
    <w:p w14:paraId="37C3CC8D" w14:textId="77777777" w:rsidR="00E05D2A" w:rsidRPr="00317BBE" w:rsidRDefault="00E05D2A" w:rsidP="007D57FC">
      <w:pPr>
        <w:numPr>
          <w:ilvl w:val="0"/>
          <w:numId w:val="30"/>
        </w:numPr>
        <w:suppressLineNumbers/>
        <w:tabs>
          <w:tab w:val="clear" w:pos="1418"/>
          <w:tab w:val="left" w:pos="1134"/>
        </w:tabs>
        <w:suppressAutoHyphens/>
        <w:ind w:left="0" w:firstLine="567"/>
        <w:rPr>
          <w:sz w:val="28"/>
          <w:szCs w:val="28"/>
        </w:rPr>
      </w:pPr>
      <w:r w:rsidRPr="00317BBE">
        <w:rPr>
          <w:sz w:val="28"/>
          <w:szCs w:val="28"/>
        </w:rPr>
        <w:t>ремонт, техническое обслуживание и техническое освидетельствование грузовых и пассажирских лифтов;</w:t>
      </w:r>
    </w:p>
    <w:p w14:paraId="6D8B14D0" w14:textId="77777777" w:rsidR="00E05D2A" w:rsidRPr="00317BBE" w:rsidRDefault="00E05D2A" w:rsidP="007D57FC">
      <w:pPr>
        <w:numPr>
          <w:ilvl w:val="0"/>
          <w:numId w:val="30"/>
        </w:numPr>
        <w:suppressLineNumbers/>
        <w:tabs>
          <w:tab w:val="clear" w:pos="1418"/>
          <w:tab w:val="left" w:pos="1134"/>
        </w:tabs>
        <w:suppressAutoHyphens/>
        <w:ind w:left="0" w:firstLine="567"/>
        <w:rPr>
          <w:sz w:val="28"/>
          <w:szCs w:val="28"/>
        </w:rPr>
      </w:pPr>
      <w:r w:rsidRPr="00317BBE">
        <w:rPr>
          <w:sz w:val="28"/>
          <w:szCs w:val="28"/>
        </w:rPr>
        <w:t>монтаж, пуско-наладка и техническое освидетельствование кранов;</w:t>
      </w:r>
    </w:p>
    <w:p w14:paraId="0BAA565E" w14:textId="77777777" w:rsidR="00E05D2A" w:rsidRPr="00317BBE" w:rsidRDefault="00E05D2A" w:rsidP="007D57FC">
      <w:pPr>
        <w:numPr>
          <w:ilvl w:val="0"/>
          <w:numId w:val="30"/>
        </w:numPr>
        <w:suppressLineNumbers/>
        <w:tabs>
          <w:tab w:val="clear" w:pos="1418"/>
          <w:tab w:val="left" w:pos="1134"/>
        </w:tabs>
        <w:suppressAutoHyphens/>
        <w:ind w:left="0" w:firstLine="567"/>
        <w:rPr>
          <w:sz w:val="28"/>
          <w:szCs w:val="28"/>
        </w:rPr>
      </w:pPr>
      <w:r w:rsidRPr="00317BBE">
        <w:rPr>
          <w:sz w:val="28"/>
          <w:szCs w:val="28"/>
        </w:rPr>
        <w:t>ремонт металлоконструкций грузоподъемных кранов;</w:t>
      </w:r>
    </w:p>
    <w:p w14:paraId="20C00FB8" w14:textId="77777777" w:rsidR="00E05D2A" w:rsidRPr="00317BBE" w:rsidRDefault="00E05D2A" w:rsidP="007D57FC">
      <w:pPr>
        <w:numPr>
          <w:ilvl w:val="0"/>
          <w:numId w:val="30"/>
        </w:numPr>
        <w:suppressLineNumbers/>
        <w:tabs>
          <w:tab w:val="clear" w:pos="1418"/>
          <w:tab w:val="left" w:pos="1134"/>
        </w:tabs>
        <w:suppressAutoHyphens/>
        <w:ind w:left="0" w:firstLine="567"/>
        <w:rPr>
          <w:sz w:val="28"/>
          <w:szCs w:val="28"/>
        </w:rPr>
      </w:pPr>
      <w:r w:rsidRPr="00317BBE">
        <w:rPr>
          <w:sz w:val="28"/>
          <w:szCs w:val="28"/>
        </w:rPr>
        <w:t>проведение всех видов испытаний транспортных средств и их комплектующих;</w:t>
      </w:r>
    </w:p>
    <w:p w14:paraId="0327C8D5" w14:textId="77777777" w:rsidR="00E05D2A" w:rsidRPr="00317BBE" w:rsidRDefault="00E05D2A" w:rsidP="007D57FC">
      <w:pPr>
        <w:numPr>
          <w:ilvl w:val="0"/>
          <w:numId w:val="30"/>
        </w:numPr>
        <w:suppressLineNumbers/>
        <w:tabs>
          <w:tab w:val="clear" w:pos="1418"/>
          <w:tab w:val="left" w:pos="1134"/>
        </w:tabs>
        <w:suppressAutoHyphens/>
        <w:ind w:left="0" w:firstLine="567"/>
        <w:rPr>
          <w:sz w:val="28"/>
          <w:szCs w:val="28"/>
        </w:rPr>
      </w:pPr>
      <w:r w:rsidRPr="00317BBE">
        <w:rPr>
          <w:sz w:val="28"/>
          <w:szCs w:val="28"/>
        </w:rPr>
        <w:t>ремонт с применением сварки металлоконструкций грузоподъемных кранов;</w:t>
      </w:r>
    </w:p>
    <w:p w14:paraId="285055B1" w14:textId="77777777" w:rsidR="00E05D2A" w:rsidRPr="00317BBE" w:rsidRDefault="00E05D2A" w:rsidP="007D57FC">
      <w:pPr>
        <w:numPr>
          <w:ilvl w:val="0"/>
          <w:numId w:val="30"/>
        </w:numPr>
        <w:suppressLineNumbers/>
        <w:tabs>
          <w:tab w:val="clear" w:pos="1418"/>
          <w:tab w:val="left" w:pos="1134"/>
        </w:tabs>
        <w:suppressAutoHyphens/>
        <w:ind w:left="0" w:firstLine="567"/>
        <w:rPr>
          <w:sz w:val="28"/>
          <w:szCs w:val="28"/>
        </w:rPr>
      </w:pPr>
      <w:r w:rsidRPr="00317BBE">
        <w:rPr>
          <w:sz w:val="28"/>
          <w:szCs w:val="28"/>
        </w:rPr>
        <w:t>монтаж и пуско-наладка технологического оборудования машиностроительных предприятий;</w:t>
      </w:r>
    </w:p>
    <w:p w14:paraId="2CF437A1" w14:textId="77777777" w:rsidR="00E05D2A" w:rsidRPr="00317BBE" w:rsidRDefault="00E05D2A" w:rsidP="007D57FC">
      <w:pPr>
        <w:numPr>
          <w:ilvl w:val="0"/>
          <w:numId w:val="30"/>
        </w:numPr>
        <w:suppressLineNumbers/>
        <w:tabs>
          <w:tab w:val="clear" w:pos="1418"/>
          <w:tab w:val="left" w:pos="1134"/>
        </w:tabs>
        <w:suppressAutoHyphens/>
        <w:ind w:left="0" w:firstLine="567"/>
        <w:rPr>
          <w:sz w:val="28"/>
          <w:szCs w:val="28"/>
        </w:rPr>
      </w:pPr>
      <w:r w:rsidRPr="00317BBE">
        <w:rPr>
          <w:sz w:val="28"/>
          <w:szCs w:val="28"/>
        </w:rPr>
        <w:t>капитальный ремонт, изготовление запасных частей и деталей к оборудованию машиностроительных заводов и сельхозпредприятий;</w:t>
      </w:r>
    </w:p>
    <w:p w14:paraId="3006DB2E" w14:textId="77777777" w:rsidR="00E05D2A" w:rsidRPr="00317BBE" w:rsidRDefault="00E05D2A" w:rsidP="007D57FC">
      <w:pPr>
        <w:numPr>
          <w:ilvl w:val="0"/>
          <w:numId w:val="30"/>
        </w:numPr>
        <w:suppressLineNumbers/>
        <w:tabs>
          <w:tab w:val="clear" w:pos="1418"/>
          <w:tab w:val="left" w:pos="1134"/>
        </w:tabs>
        <w:suppressAutoHyphens/>
        <w:ind w:left="0" w:firstLine="567"/>
        <w:rPr>
          <w:sz w:val="28"/>
          <w:szCs w:val="28"/>
        </w:rPr>
      </w:pPr>
      <w:r w:rsidRPr="00317BBE">
        <w:rPr>
          <w:sz w:val="28"/>
          <w:szCs w:val="28"/>
        </w:rPr>
        <w:t>продажа и покупка черного и цветного литья, черного и цветного металлолома;</w:t>
      </w:r>
    </w:p>
    <w:p w14:paraId="12133653" w14:textId="77777777" w:rsidR="00E05D2A" w:rsidRPr="00317BBE" w:rsidRDefault="00E05D2A" w:rsidP="007D57FC">
      <w:pPr>
        <w:numPr>
          <w:ilvl w:val="0"/>
          <w:numId w:val="30"/>
        </w:numPr>
        <w:suppressLineNumbers/>
        <w:tabs>
          <w:tab w:val="clear" w:pos="1418"/>
          <w:tab w:val="left" w:pos="1134"/>
        </w:tabs>
        <w:suppressAutoHyphens/>
        <w:ind w:left="0" w:firstLine="567"/>
        <w:rPr>
          <w:sz w:val="28"/>
          <w:szCs w:val="28"/>
        </w:rPr>
      </w:pPr>
      <w:r w:rsidRPr="00317BBE">
        <w:rPr>
          <w:sz w:val="28"/>
          <w:szCs w:val="28"/>
        </w:rPr>
        <w:t xml:space="preserve">ремонт </w:t>
      </w:r>
      <w:proofErr w:type="spellStart"/>
      <w:r w:rsidRPr="00317BBE">
        <w:rPr>
          <w:sz w:val="28"/>
          <w:szCs w:val="28"/>
        </w:rPr>
        <w:t>гидро</w:t>
      </w:r>
      <w:proofErr w:type="spellEnd"/>
      <w:r w:rsidRPr="00317BBE">
        <w:rPr>
          <w:sz w:val="28"/>
          <w:szCs w:val="28"/>
        </w:rPr>
        <w:t>-</w:t>
      </w:r>
      <w:proofErr w:type="spellStart"/>
      <w:r w:rsidRPr="00317BBE">
        <w:rPr>
          <w:sz w:val="28"/>
          <w:szCs w:val="28"/>
        </w:rPr>
        <w:t>пневмо</w:t>
      </w:r>
      <w:proofErr w:type="spellEnd"/>
      <w:r w:rsidRPr="00317BBE">
        <w:rPr>
          <w:sz w:val="28"/>
          <w:szCs w:val="28"/>
        </w:rPr>
        <w:t>-смазочной аппаратуры к оборудованию;</w:t>
      </w:r>
    </w:p>
    <w:p w14:paraId="0617D3FD" w14:textId="77777777" w:rsidR="00E05D2A" w:rsidRPr="00317BBE" w:rsidRDefault="00E05D2A" w:rsidP="007D57FC">
      <w:pPr>
        <w:numPr>
          <w:ilvl w:val="0"/>
          <w:numId w:val="30"/>
        </w:numPr>
        <w:suppressLineNumbers/>
        <w:tabs>
          <w:tab w:val="clear" w:pos="1418"/>
          <w:tab w:val="left" w:pos="1134"/>
        </w:tabs>
        <w:suppressAutoHyphens/>
        <w:ind w:left="0" w:firstLine="567"/>
        <w:rPr>
          <w:sz w:val="28"/>
          <w:szCs w:val="28"/>
        </w:rPr>
      </w:pPr>
      <w:r w:rsidRPr="00317BBE">
        <w:rPr>
          <w:sz w:val="28"/>
          <w:szCs w:val="28"/>
        </w:rPr>
        <w:t>серийное и несерийное повторяющееся изготовление съемных грузозахватных приспособлений и тары;</w:t>
      </w:r>
    </w:p>
    <w:p w14:paraId="5B2C4F79" w14:textId="77777777" w:rsidR="00E05D2A" w:rsidRPr="00317BBE" w:rsidRDefault="00E05D2A" w:rsidP="007D57FC">
      <w:pPr>
        <w:numPr>
          <w:ilvl w:val="0"/>
          <w:numId w:val="30"/>
        </w:numPr>
        <w:suppressLineNumbers/>
        <w:tabs>
          <w:tab w:val="clear" w:pos="1418"/>
          <w:tab w:val="left" w:pos="1134"/>
        </w:tabs>
        <w:suppressAutoHyphens/>
        <w:ind w:left="0" w:firstLine="567"/>
        <w:rPr>
          <w:sz w:val="28"/>
          <w:szCs w:val="28"/>
        </w:rPr>
      </w:pPr>
      <w:r w:rsidRPr="00317BBE">
        <w:rPr>
          <w:sz w:val="28"/>
          <w:szCs w:val="28"/>
        </w:rPr>
        <w:t>ремонт, градуировка и обслуживание контрольно-измерительной техники с выдачей сертификатов;</w:t>
      </w:r>
    </w:p>
    <w:p w14:paraId="4DF1C87F" w14:textId="77777777" w:rsidR="00E05D2A" w:rsidRPr="00317BBE" w:rsidRDefault="00E05D2A" w:rsidP="007D57FC">
      <w:pPr>
        <w:numPr>
          <w:ilvl w:val="0"/>
          <w:numId w:val="30"/>
        </w:numPr>
        <w:suppressLineNumbers/>
        <w:tabs>
          <w:tab w:val="clear" w:pos="1418"/>
          <w:tab w:val="left" w:pos="1134"/>
        </w:tabs>
        <w:suppressAutoHyphens/>
        <w:ind w:left="0" w:firstLine="567"/>
        <w:rPr>
          <w:sz w:val="28"/>
          <w:szCs w:val="28"/>
        </w:rPr>
      </w:pPr>
      <w:r w:rsidRPr="00317BBE">
        <w:rPr>
          <w:sz w:val="28"/>
          <w:szCs w:val="28"/>
        </w:rPr>
        <w:t>ремонт и обслуживание контрольно-кассовых аппаратов;</w:t>
      </w:r>
    </w:p>
    <w:p w14:paraId="4FA58D6C" w14:textId="77777777" w:rsidR="00E05D2A" w:rsidRPr="00317BBE" w:rsidRDefault="00E05D2A" w:rsidP="007D57FC">
      <w:pPr>
        <w:numPr>
          <w:ilvl w:val="0"/>
          <w:numId w:val="30"/>
        </w:numPr>
        <w:suppressLineNumbers/>
        <w:tabs>
          <w:tab w:val="clear" w:pos="1418"/>
          <w:tab w:val="left" w:pos="1134"/>
        </w:tabs>
        <w:suppressAutoHyphens/>
        <w:ind w:left="0" w:firstLine="567"/>
        <w:rPr>
          <w:sz w:val="28"/>
          <w:szCs w:val="28"/>
        </w:rPr>
      </w:pPr>
      <w:r w:rsidRPr="00317BBE">
        <w:rPr>
          <w:sz w:val="28"/>
          <w:szCs w:val="28"/>
        </w:rPr>
        <w:t>медицинское обслуживание;</w:t>
      </w:r>
    </w:p>
    <w:p w14:paraId="1D2F478C" w14:textId="77777777" w:rsidR="00E05D2A" w:rsidRPr="00317BBE" w:rsidRDefault="00E05D2A" w:rsidP="007D57FC">
      <w:pPr>
        <w:numPr>
          <w:ilvl w:val="0"/>
          <w:numId w:val="30"/>
        </w:numPr>
        <w:suppressLineNumbers/>
        <w:tabs>
          <w:tab w:val="clear" w:pos="1418"/>
          <w:tab w:val="left" w:pos="1134"/>
        </w:tabs>
        <w:suppressAutoHyphens/>
        <w:ind w:left="0" w:firstLine="567"/>
        <w:rPr>
          <w:sz w:val="28"/>
          <w:szCs w:val="28"/>
        </w:rPr>
      </w:pPr>
      <w:r w:rsidRPr="00317BBE">
        <w:rPr>
          <w:sz w:val="28"/>
          <w:szCs w:val="28"/>
        </w:rPr>
        <w:t>аптечное обслуживание;</w:t>
      </w:r>
    </w:p>
    <w:p w14:paraId="39D87B22" w14:textId="77777777" w:rsidR="00E05D2A" w:rsidRPr="00317BBE" w:rsidRDefault="00E05D2A" w:rsidP="007D57FC">
      <w:pPr>
        <w:numPr>
          <w:ilvl w:val="0"/>
          <w:numId w:val="30"/>
        </w:numPr>
        <w:suppressLineNumbers/>
        <w:tabs>
          <w:tab w:val="clear" w:pos="1418"/>
          <w:tab w:val="left" w:pos="1134"/>
        </w:tabs>
        <w:suppressAutoHyphens/>
        <w:ind w:left="0" w:firstLine="567"/>
        <w:rPr>
          <w:sz w:val="28"/>
          <w:szCs w:val="28"/>
        </w:rPr>
      </w:pPr>
      <w:r w:rsidRPr="00317BBE">
        <w:rPr>
          <w:sz w:val="28"/>
          <w:szCs w:val="28"/>
        </w:rPr>
        <w:t>транспортное обслуживание, пассажирские перевозки;</w:t>
      </w:r>
    </w:p>
    <w:p w14:paraId="40F8A6CF" w14:textId="77777777" w:rsidR="00E05D2A" w:rsidRPr="00317BBE" w:rsidRDefault="00E05D2A" w:rsidP="007D57FC">
      <w:pPr>
        <w:numPr>
          <w:ilvl w:val="0"/>
          <w:numId w:val="30"/>
        </w:numPr>
        <w:suppressLineNumbers/>
        <w:tabs>
          <w:tab w:val="clear" w:pos="1418"/>
          <w:tab w:val="left" w:pos="1134"/>
        </w:tabs>
        <w:suppressAutoHyphens/>
        <w:ind w:left="0" w:firstLine="567"/>
        <w:rPr>
          <w:sz w:val="28"/>
          <w:szCs w:val="28"/>
        </w:rPr>
      </w:pPr>
      <w:r w:rsidRPr="00317BBE">
        <w:rPr>
          <w:sz w:val="28"/>
          <w:szCs w:val="28"/>
        </w:rPr>
        <w:t xml:space="preserve">осуществление </w:t>
      </w:r>
      <w:proofErr w:type="spellStart"/>
      <w:r w:rsidRPr="00317BBE">
        <w:rPr>
          <w:sz w:val="28"/>
          <w:szCs w:val="28"/>
        </w:rPr>
        <w:t>грузоперевозочных</w:t>
      </w:r>
      <w:proofErr w:type="spellEnd"/>
      <w:r w:rsidRPr="00317BBE">
        <w:rPr>
          <w:sz w:val="28"/>
          <w:szCs w:val="28"/>
        </w:rPr>
        <w:t>, ремонтно-строительных работ и сервисных услуг;</w:t>
      </w:r>
    </w:p>
    <w:p w14:paraId="1E243CC7" w14:textId="77777777" w:rsidR="00E05D2A" w:rsidRPr="00317BBE" w:rsidRDefault="00E05D2A" w:rsidP="007D57FC">
      <w:pPr>
        <w:numPr>
          <w:ilvl w:val="0"/>
          <w:numId w:val="30"/>
        </w:numPr>
        <w:suppressLineNumbers/>
        <w:tabs>
          <w:tab w:val="clear" w:pos="1418"/>
          <w:tab w:val="left" w:pos="1134"/>
        </w:tabs>
        <w:suppressAutoHyphens/>
        <w:ind w:left="0" w:firstLine="567"/>
        <w:rPr>
          <w:sz w:val="28"/>
          <w:szCs w:val="28"/>
        </w:rPr>
      </w:pPr>
      <w:r w:rsidRPr="00317BBE">
        <w:rPr>
          <w:sz w:val="28"/>
          <w:szCs w:val="28"/>
        </w:rPr>
        <w:t>оказание маркетинговых, товарообменных и посреднических услуг, в том числе в сфере внешнеэкономической деятельности;</w:t>
      </w:r>
    </w:p>
    <w:p w14:paraId="6F3C4F25" w14:textId="77777777" w:rsidR="00E05D2A" w:rsidRPr="00317BBE" w:rsidRDefault="00E05D2A" w:rsidP="007D57FC">
      <w:pPr>
        <w:numPr>
          <w:ilvl w:val="0"/>
          <w:numId w:val="30"/>
        </w:numPr>
        <w:suppressLineNumbers/>
        <w:tabs>
          <w:tab w:val="clear" w:pos="1418"/>
          <w:tab w:val="left" w:pos="1134"/>
        </w:tabs>
        <w:suppressAutoHyphens/>
        <w:ind w:left="0" w:firstLine="567"/>
        <w:rPr>
          <w:sz w:val="28"/>
          <w:szCs w:val="28"/>
        </w:rPr>
      </w:pPr>
      <w:r w:rsidRPr="00317BBE">
        <w:rPr>
          <w:sz w:val="28"/>
          <w:szCs w:val="28"/>
        </w:rPr>
        <w:t>осуществление экспортно-импортных операций по закрепленной номенклатуре товаров и услуг;</w:t>
      </w:r>
    </w:p>
    <w:p w14:paraId="77B528C3" w14:textId="77777777" w:rsidR="00E05D2A" w:rsidRPr="00317BBE" w:rsidRDefault="00E05D2A" w:rsidP="007D57FC">
      <w:pPr>
        <w:numPr>
          <w:ilvl w:val="0"/>
          <w:numId w:val="30"/>
        </w:numPr>
        <w:suppressLineNumbers/>
        <w:tabs>
          <w:tab w:val="clear" w:pos="1418"/>
          <w:tab w:val="left" w:pos="1134"/>
        </w:tabs>
        <w:suppressAutoHyphens/>
        <w:ind w:left="0" w:firstLine="567"/>
        <w:rPr>
          <w:sz w:val="28"/>
          <w:szCs w:val="28"/>
        </w:rPr>
      </w:pPr>
      <w:r w:rsidRPr="00317BBE">
        <w:rPr>
          <w:sz w:val="28"/>
          <w:szCs w:val="28"/>
        </w:rPr>
        <w:t>деятельность на рынке ценных бумаг;</w:t>
      </w:r>
    </w:p>
    <w:p w14:paraId="7BE9B773" w14:textId="77777777" w:rsidR="00E05D2A" w:rsidRPr="00317BBE" w:rsidRDefault="00E05D2A" w:rsidP="007D57FC">
      <w:pPr>
        <w:numPr>
          <w:ilvl w:val="0"/>
          <w:numId w:val="30"/>
        </w:numPr>
        <w:suppressLineNumbers/>
        <w:tabs>
          <w:tab w:val="clear" w:pos="1418"/>
          <w:tab w:val="left" w:pos="1134"/>
        </w:tabs>
        <w:suppressAutoHyphens/>
        <w:ind w:left="0" w:firstLine="567"/>
        <w:rPr>
          <w:sz w:val="28"/>
          <w:szCs w:val="28"/>
        </w:rPr>
      </w:pPr>
      <w:r w:rsidRPr="00317BBE">
        <w:rPr>
          <w:sz w:val="28"/>
          <w:szCs w:val="28"/>
        </w:rPr>
        <w:t>производство изделий станкостроения;</w:t>
      </w:r>
    </w:p>
    <w:p w14:paraId="502FA54C" w14:textId="77777777" w:rsidR="00E05D2A" w:rsidRPr="00317BBE" w:rsidRDefault="00E05D2A" w:rsidP="007D57FC">
      <w:pPr>
        <w:numPr>
          <w:ilvl w:val="0"/>
          <w:numId w:val="30"/>
        </w:numPr>
        <w:suppressLineNumbers/>
        <w:tabs>
          <w:tab w:val="clear" w:pos="1418"/>
          <w:tab w:val="left" w:pos="1134"/>
        </w:tabs>
        <w:suppressAutoHyphens/>
        <w:ind w:left="0" w:firstLine="567"/>
        <w:rPr>
          <w:sz w:val="28"/>
          <w:szCs w:val="28"/>
        </w:rPr>
      </w:pPr>
      <w:r w:rsidRPr="00317BBE">
        <w:rPr>
          <w:sz w:val="28"/>
          <w:szCs w:val="28"/>
        </w:rPr>
        <w:t>проектирование, строительство, реконструкция, техническое перевооружение, капитальный ремонт объектов промышленного и гражданского назначения;</w:t>
      </w:r>
    </w:p>
    <w:p w14:paraId="4EE52B73" w14:textId="77777777" w:rsidR="00E05D2A" w:rsidRPr="00317BBE" w:rsidRDefault="00E05D2A" w:rsidP="007D57FC">
      <w:pPr>
        <w:numPr>
          <w:ilvl w:val="0"/>
          <w:numId w:val="30"/>
        </w:numPr>
        <w:suppressLineNumbers/>
        <w:tabs>
          <w:tab w:val="clear" w:pos="1418"/>
          <w:tab w:val="left" w:pos="1134"/>
        </w:tabs>
        <w:suppressAutoHyphens/>
        <w:ind w:left="0" w:firstLine="567"/>
        <w:rPr>
          <w:sz w:val="28"/>
          <w:szCs w:val="28"/>
        </w:rPr>
      </w:pPr>
      <w:r w:rsidRPr="00317BBE">
        <w:rPr>
          <w:sz w:val="28"/>
          <w:szCs w:val="28"/>
        </w:rPr>
        <w:t>оказание услуг по передаче электрической энергии и мощности;</w:t>
      </w:r>
    </w:p>
    <w:p w14:paraId="48C0C89F" w14:textId="77777777" w:rsidR="00E05D2A" w:rsidRPr="00317BBE" w:rsidRDefault="00E05D2A" w:rsidP="007D57FC">
      <w:pPr>
        <w:numPr>
          <w:ilvl w:val="0"/>
          <w:numId w:val="30"/>
        </w:numPr>
        <w:suppressLineNumbers/>
        <w:tabs>
          <w:tab w:val="clear" w:pos="1418"/>
          <w:tab w:val="left" w:pos="1134"/>
        </w:tabs>
        <w:suppressAutoHyphens/>
        <w:ind w:left="0" w:firstLine="567"/>
        <w:rPr>
          <w:sz w:val="28"/>
          <w:szCs w:val="28"/>
        </w:rPr>
      </w:pPr>
      <w:r w:rsidRPr="00317BBE">
        <w:rPr>
          <w:sz w:val="28"/>
          <w:szCs w:val="28"/>
        </w:rPr>
        <w:t>профессиональная подготовка работников квалифицированного труда: рабочих и служащих согласно Общероссийскому классификатору профессий рабочих, должностей служащих и тарифных разрядов;</w:t>
      </w:r>
    </w:p>
    <w:p w14:paraId="26DD608B" w14:textId="77777777" w:rsidR="00E05D2A" w:rsidRPr="00317BBE" w:rsidRDefault="00E05D2A" w:rsidP="007D57FC">
      <w:pPr>
        <w:numPr>
          <w:ilvl w:val="0"/>
          <w:numId w:val="30"/>
        </w:numPr>
        <w:suppressLineNumbers/>
        <w:tabs>
          <w:tab w:val="clear" w:pos="1418"/>
          <w:tab w:val="left" w:pos="1134"/>
        </w:tabs>
        <w:suppressAutoHyphens/>
        <w:ind w:left="0" w:firstLine="567"/>
        <w:rPr>
          <w:sz w:val="28"/>
          <w:szCs w:val="28"/>
        </w:rPr>
      </w:pPr>
      <w:r w:rsidRPr="00317BBE">
        <w:rPr>
          <w:sz w:val="28"/>
          <w:szCs w:val="28"/>
        </w:rPr>
        <w:lastRenderedPageBreak/>
        <w:t>реализация основных и дополнительных программ начального профессионального образования, в основном по ускоренной форме подготовки, переподготовки, обучение вторым профессиям рабочих, повышение квалификации специалистов;</w:t>
      </w:r>
    </w:p>
    <w:p w14:paraId="15CD73BD" w14:textId="7AAF401E" w:rsidR="00E05D2A" w:rsidRDefault="00E05D2A" w:rsidP="007D57FC">
      <w:pPr>
        <w:numPr>
          <w:ilvl w:val="0"/>
          <w:numId w:val="30"/>
        </w:numPr>
        <w:suppressLineNumbers/>
        <w:tabs>
          <w:tab w:val="clear" w:pos="1418"/>
          <w:tab w:val="left" w:pos="1134"/>
        </w:tabs>
        <w:suppressAutoHyphens/>
        <w:ind w:left="0" w:firstLine="567"/>
        <w:rPr>
          <w:sz w:val="28"/>
          <w:szCs w:val="28"/>
        </w:rPr>
      </w:pPr>
      <w:r w:rsidRPr="00317BBE">
        <w:rPr>
          <w:sz w:val="28"/>
          <w:szCs w:val="28"/>
        </w:rPr>
        <w:t>обучение, повышение квалификации и проверка знаний действующего законодательства, правил и иных нормативных актов по промышленной, энергетической, экологической безопасности и т.д.;</w:t>
      </w:r>
    </w:p>
    <w:p w14:paraId="303BB5A9" w14:textId="7CB3E984" w:rsidR="00F10DF9" w:rsidRPr="00317BBE" w:rsidRDefault="00F10DF9" w:rsidP="007D57FC">
      <w:pPr>
        <w:numPr>
          <w:ilvl w:val="0"/>
          <w:numId w:val="30"/>
        </w:numPr>
        <w:suppressLineNumbers/>
        <w:tabs>
          <w:tab w:val="clear" w:pos="1418"/>
          <w:tab w:val="left" w:pos="1134"/>
        </w:tabs>
        <w:suppressAutoHyphens/>
        <w:ind w:left="0" w:firstLine="567"/>
        <w:rPr>
          <w:sz w:val="28"/>
          <w:szCs w:val="28"/>
        </w:rPr>
      </w:pPr>
      <w:r>
        <w:rPr>
          <w:sz w:val="28"/>
          <w:szCs w:val="28"/>
        </w:rPr>
        <w:t>обучение работодателей и работников вопросам охраны труда;</w:t>
      </w:r>
    </w:p>
    <w:p w14:paraId="05DDD8D4" w14:textId="77777777" w:rsidR="00E05D2A" w:rsidRPr="00317BBE" w:rsidRDefault="00E05D2A" w:rsidP="007D57FC">
      <w:pPr>
        <w:numPr>
          <w:ilvl w:val="0"/>
          <w:numId w:val="30"/>
        </w:numPr>
        <w:suppressLineNumbers/>
        <w:tabs>
          <w:tab w:val="clear" w:pos="1418"/>
          <w:tab w:val="left" w:pos="1134"/>
        </w:tabs>
        <w:suppressAutoHyphens/>
        <w:ind w:left="0" w:firstLine="567"/>
        <w:rPr>
          <w:sz w:val="28"/>
          <w:szCs w:val="28"/>
        </w:rPr>
      </w:pPr>
      <w:r w:rsidRPr="00317BBE">
        <w:rPr>
          <w:sz w:val="28"/>
          <w:szCs w:val="28"/>
        </w:rPr>
        <w:t>реализация государственных программ на основе внедрения систем ускоренной подготовки и повышения квалификации кадров предприятия с использованием передовых технологий;</w:t>
      </w:r>
    </w:p>
    <w:p w14:paraId="2AD3F537" w14:textId="529AC7B8" w:rsidR="00E05D2A" w:rsidRPr="00317BBE" w:rsidRDefault="00E05D2A" w:rsidP="007D57FC">
      <w:pPr>
        <w:numPr>
          <w:ilvl w:val="0"/>
          <w:numId w:val="30"/>
        </w:numPr>
        <w:suppressLineNumbers/>
        <w:tabs>
          <w:tab w:val="clear" w:pos="1418"/>
          <w:tab w:val="left" w:pos="1134"/>
        </w:tabs>
        <w:suppressAutoHyphens/>
        <w:ind w:left="0" w:firstLine="567"/>
        <w:rPr>
          <w:sz w:val="28"/>
          <w:szCs w:val="28"/>
        </w:rPr>
      </w:pPr>
      <w:r w:rsidRPr="00317BBE">
        <w:rPr>
          <w:sz w:val="28"/>
          <w:szCs w:val="28"/>
        </w:rPr>
        <w:t xml:space="preserve">проведение работ по неразрушающему методу контроля объектов, подведомственных </w:t>
      </w:r>
      <w:r w:rsidR="00610E0F" w:rsidRPr="00317BBE">
        <w:rPr>
          <w:sz w:val="28"/>
          <w:szCs w:val="28"/>
        </w:rPr>
        <w:t>Ростехнадзору</w:t>
      </w:r>
      <w:r w:rsidRPr="00317BBE">
        <w:rPr>
          <w:sz w:val="28"/>
          <w:szCs w:val="28"/>
        </w:rPr>
        <w:t xml:space="preserve"> РФ;</w:t>
      </w:r>
    </w:p>
    <w:p w14:paraId="2072FB4D" w14:textId="77777777" w:rsidR="00E05D2A" w:rsidRPr="00317BBE" w:rsidRDefault="00E05D2A" w:rsidP="007D57FC">
      <w:pPr>
        <w:numPr>
          <w:ilvl w:val="0"/>
          <w:numId w:val="30"/>
        </w:numPr>
        <w:suppressLineNumbers/>
        <w:tabs>
          <w:tab w:val="clear" w:pos="1418"/>
          <w:tab w:val="left" w:pos="1134"/>
        </w:tabs>
        <w:suppressAutoHyphens/>
        <w:ind w:left="0" w:firstLine="567"/>
        <w:rPr>
          <w:sz w:val="28"/>
          <w:szCs w:val="28"/>
        </w:rPr>
      </w:pPr>
      <w:r w:rsidRPr="00317BBE">
        <w:rPr>
          <w:sz w:val="28"/>
          <w:szCs w:val="28"/>
        </w:rPr>
        <w:t>оказание услуг по</w:t>
      </w:r>
      <w:r w:rsidR="00A634BA" w:rsidRPr="00317BBE">
        <w:rPr>
          <w:sz w:val="28"/>
          <w:szCs w:val="28"/>
        </w:rPr>
        <w:t xml:space="preserve"> оздоровлению, туризму и отдыху;</w:t>
      </w:r>
    </w:p>
    <w:p w14:paraId="761F74EA" w14:textId="77777777" w:rsidR="00A634BA" w:rsidRPr="00317BBE" w:rsidRDefault="00A634BA" w:rsidP="007D57FC">
      <w:pPr>
        <w:numPr>
          <w:ilvl w:val="0"/>
          <w:numId w:val="30"/>
        </w:numPr>
        <w:suppressLineNumbers/>
        <w:tabs>
          <w:tab w:val="clear" w:pos="1418"/>
          <w:tab w:val="left" w:pos="1134"/>
        </w:tabs>
        <w:suppressAutoHyphens/>
        <w:ind w:left="0" w:firstLine="567"/>
        <w:rPr>
          <w:sz w:val="28"/>
          <w:szCs w:val="28"/>
        </w:rPr>
      </w:pPr>
      <w:r w:rsidRPr="00317BBE">
        <w:rPr>
          <w:sz w:val="28"/>
          <w:szCs w:val="28"/>
        </w:rPr>
        <w:t>проведение технических испытаний, исследований, анализа и сертификации.</w:t>
      </w:r>
    </w:p>
    <w:p w14:paraId="2FD51AD6" w14:textId="77777777" w:rsidR="00E05D2A" w:rsidRPr="005F501A" w:rsidRDefault="00E05D2A" w:rsidP="007D57FC">
      <w:pPr>
        <w:suppressLineNumbers/>
        <w:tabs>
          <w:tab w:val="left" w:pos="993"/>
        </w:tabs>
        <w:suppressAutoHyphens/>
        <w:ind w:firstLine="567"/>
        <w:rPr>
          <w:sz w:val="28"/>
          <w:szCs w:val="28"/>
        </w:rPr>
      </w:pPr>
      <w:r w:rsidRPr="005F501A">
        <w:rPr>
          <w:sz w:val="28"/>
          <w:szCs w:val="28"/>
        </w:rPr>
        <w:t>Защита государственной тайны является видом основной деятельности предприятия и осуществляется в соответствии с законодательством Российской Федерации.</w:t>
      </w:r>
    </w:p>
    <w:p w14:paraId="1D7357E4" w14:textId="77777777" w:rsidR="00B532FB" w:rsidRPr="005F501A" w:rsidRDefault="00B532FB" w:rsidP="007D57FC">
      <w:pPr>
        <w:widowControl w:val="0"/>
        <w:suppressLineNumbers/>
        <w:tabs>
          <w:tab w:val="left" w:pos="0"/>
          <w:tab w:val="left" w:pos="142"/>
        </w:tabs>
        <w:suppressAutoHyphens/>
        <w:ind w:firstLine="567"/>
        <w:rPr>
          <w:sz w:val="28"/>
          <w:szCs w:val="28"/>
          <w:lang w:eastAsia="ar-SA"/>
        </w:rPr>
      </w:pPr>
      <w:r w:rsidRPr="005F501A">
        <w:rPr>
          <w:sz w:val="28"/>
          <w:szCs w:val="28"/>
          <w:lang w:eastAsia="ar-SA"/>
        </w:rPr>
        <w:t xml:space="preserve">1.3.3. </w:t>
      </w:r>
      <w:r w:rsidRPr="005F501A">
        <w:rPr>
          <w:color w:val="000000"/>
          <w:sz w:val="28"/>
          <w:szCs w:val="28"/>
          <w:lang w:eastAsia="ar-SA"/>
        </w:rPr>
        <w:t>Общество может осуществлять иные виды деятельности, не запрещенные законодательством и не противоречащие целям деятельности Общества</w:t>
      </w:r>
      <w:r w:rsidRPr="005F501A">
        <w:rPr>
          <w:sz w:val="28"/>
          <w:szCs w:val="28"/>
          <w:lang w:eastAsia="ar-SA"/>
        </w:rPr>
        <w:t>.</w:t>
      </w:r>
    </w:p>
    <w:p w14:paraId="6CFF78A1" w14:textId="77777777" w:rsidR="00B532FB" w:rsidRPr="005F501A" w:rsidRDefault="00B532FB" w:rsidP="007D57FC">
      <w:pPr>
        <w:suppressLineNumbers/>
        <w:tabs>
          <w:tab w:val="left" w:pos="142"/>
          <w:tab w:val="left" w:pos="993"/>
        </w:tabs>
        <w:suppressAutoHyphens/>
        <w:ind w:firstLine="567"/>
        <w:rPr>
          <w:sz w:val="28"/>
          <w:szCs w:val="28"/>
          <w:lang w:eastAsia="ar-SA"/>
        </w:rPr>
      </w:pPr>
      <w:r w:rsidRPr="005F501A">
        <w:rPr>
          <w:sz w:val="28"/>
          <w:szCs w:val="28"/>
          <w:lang w:eastAsia="ar-SA"/>
        </w:rPr>
        <w:t>Защита государственной тайны является видом основной деятельности Общества и осуществляется в соответствии с законодательством Российской Федерации.</w:t>
      </w:r>
    </w:p>
    <w:p w14:paraId="1FC3982D" w14:textId="77777777" w:rsidR="00B532FB" w:rsidRPr="005F501A" w:rsidRDefault="00B532FB" w:rsidP="007D57FC">
      <w:pPr>
        <w:tabs>
          <w:tab w:val="left" w:pos="142"/>
        </w:tabs>
        <w:suppressAutoHyphens/>
        <w:ind w:firstLine="567"/>
        <w:rPr>
          <w:sz w:val="28"/>
          <w:szCs w:val="28"/>
          <w:lang w:eastAsia="ar-SA"/>
        </w:rPr>
      </w:pPr>
      <w:r w:rsidRPr="005F501A">
        <w:rPr>
          <w:sz w:val="28"/>
          <w:szCs w:val="28"/>
          <w:lang w:eastAsia="ar-SA"/>
        </w:rPr>
        <w:t>1.3.4. В случаях, предусмотренных законом, для осуществления отдельных видов деятельности Общество может:</w:t>
      </w:r>
    </w:p>
    <w:p w14:paraId="2DB1A82D" w14:textId="77777777" w:rsidR="00B532FB" w:rsidRPr="005F501A" w:rsidRDefault="000347FA" w:rsidP="007D57FC">
      <w:pPr>
        <w:numPr>
          <w:ilvl w:val="0"/>
          <w:numId w:val="18"/>
        </w:numPr>
        <w:tabs>
          <w:tab w:val="left" w:pos="142"/>
        </w:tabs>
        <w:suppressAutoHyphens/>
        <w:ind w:left="0" w:firstLine="567"/>
        <w:contextualSpacing/>
        <w:rPr>
          <w:sz w:val="28"/>
          <w:szCs w:val="28"/>
        </w:rPr>
      </w:pPr>
      <w:r w:rsidRPr="005F501A">
        <w:rPr>
          <w:sz w:val="28"/>
          <w:szCs w:val="28"/>
        </w:rPr>
        <w:t xml:space="preserve"> </w:t>
      </w:r>
      <w:r w:rsidR="00B532FB" w:rsidRPr="005F501A">
        <w:rPr>
          <w:sz w:val="28"/>
          <w:szCs w:val="28"/>
        </w:rPr>
        <w:t>получать необходимые для этого специальные разрешения (лицензии);</w:t>
      </w:r>
    </w:p>
    <w:p w14:paraId="138D982C" w14:textId="77777777" w:rsidR="00B532FB" w:rsidRPr="005F501A" w:rsidRDefault="000347FA" w:rsidP="007D57FC">
      <w:pPr>
        <w:numPr>
          <w:ilvl w:val="0"/>
          <w:numId w:val="18"/>
        </w:numPr>
        <w:tabs>
          <w:tab w:val="left" w:pos="142"/>
        </w:tabs>
        <w:suppressAutoHyphens/>
        <w:ind w:left="0" w:firstLine="567"/>
        <w:contextualSpacing/>
        <w:rPr>
          <w:sz w:val="28"/>
          <w:szCs w:val="28"/>
        </w:rPr>
      </w:pPr>
      <w:r w:rsidRPr="005F501A">
        <w:rPr>
          <w:sz w:val="28"/>
          <w:szCs w:val="28"/>
        </w:rPr>
        <w:t xml:space="preserve"> </w:t>
      </w:r>
      <w:r w:rsidR="00B532FB" w:rsidRPr="005F501A">
        <w:rPr>
          <w:sz w:val="28"/>
          <w:szCs w:val="28"/>
        </w:rPr>
        <w:t>вступать в члены саморегулируемых организаций;</w:t>
      </w:r>
    </w:p>
    <w:p w14:paraId="3A1390F3" w14:textId="335667B2" w:rsidR="00B532FB" w:rsidRPr="005F501A" w:rsidRDefault="00B532FB" w:rsidP="007D57FC">
      <w:pPr>
        <w:numPr>
          <w:ilvl w:val="0"/>
          <w:numId w:val="18"/>
        </w:numPr>
        <w:tabs>
          <w:tab w:val="left" w:pos="142"/>
        </w:tabs>
        <w:suppressAutoHyphens/>
        <w:ind w:left="0" w:firstLine="567"/>
        <w:contextualSpacing/>
        <w:rPr>
          <w:sz w:val="28"/>
          <w:szCs w:val="28"/>
        </w:rPr>
      </w:pPr>
      <w:r w:rsidRPr="005F501A">
        <w:rPr>
          <w:sz w:val="28"/>
          <w:szCs w:val="28"/>
        </w:rPr>
        <w:t>получать сертификаты и свидетельства (в т.ч. о допуске к определ</w:t>
      </w:r>
      <w:r w:rsidR="005F501A">
        <w:rPr>
          <w:sz w:val="28"/>
          <w:szCs w:val="28"/>
        </w:rPr>
        <w:t>е</w:t>
      </w:r>
      <w:r w:rsidRPr="005F501A">
        <w:rPr>
          <w:sz w:val="28"/>
          <w:szCs w:val="28"/>
        </w:rPr>
        <w:t xml:space="preserve">нному виду работ и др.). </w:t>
      </w:r>
    </w:p>
    <w:p w14:paraId="1BAC8043" w14:textId="77777777" w:rsidR="00B532FB" w:rsidRPr="00B532FB" w:rsidRDefault="00B532FB" w:rsidP="007D57FC">
      <w:pPr>
        <w:tabs>
          <w:tab w:val="left" w:pos="142"/>
        </w:tabs>
        <w:suppressAutoHyphens/>
        <w:ind w:firstLine="567"/>
        <w:rPr>
          <w:sz w:val="28"/>
          <w:szCs w:val="28"/>
          <w:lang w:eastAsia="ar-SA"/>
        </w:rPr>
      </w:pPr>
    </w:p>
    <w:p w14:paraId="43C156D7" w14:textId="6F4ED8D2" w:rsidR="00B532FB" w:rsidRPr="00B532FB" w:rsidRDefault="00B532FB" w:rsidP="007D57FC">
      <w:pPr>
        <w:keepNext/>
        <w:suppressLineNumbers/>
        <w:tabs>
          <w:tab w:val="left" w:pos="142"/>
          <w:tab w:val="num" w:pos="432"/>
          <w:tab w:val="left" w:pos="993"/>
        </w:tabs>
        <w:suppressAutoHyphens/>
        <w:ind w:firstLine="567"/>
        <w:outlineLvl w:val="0"/>
        <w:rPr>
          <w:b/>
          <w:bCs/>
          <w:sz w:val="28"/>
          <w:szCs w:val="28"/>
          <w:lang w:eastAsia="ar-SA"/>
        </w:rPr>
      </w:pPr>
      <w:bookmarkStart w:id="3" w:name="_Toc527266133"/>
      <w:bookmarkStart w:id="4" w:name="_Toc238351581"/>
      <w:r w:rsidRPr="00B532FB">
        <w:rPr>
          <w:b/>
          <w:bCs/>
          <w:sz w:val="28"/>
          <w:szCs w:val="28"/>
          <w:lang w:eastAsia="ar-SA"/>
        </w:rPr>
        <w:t xml:space="preserve">2. </w:t>
      </w:r>
      <w:r w:rsidR="00610E0F">
        <w:rPr>
          <w:b/>
          <w:bCs/>
          <w:sz w:val="28"/>
          <w:szCs w:val="28"/>
          <w:lang w:eastAsia="ar-SA"/>
        </w:rPr>
        <w:t>Юридический статус, п</w:t>
      </w:r>
      <w:r w:rsidRPr="00B532FB">
        <w:rPr>
          <w:b/>
          <w:bCs/>
          <w:sz w:val="28"/>
          <w:szCs w:val="28"/>
          <w:lang w:eastAsia="ar-SA"/>
        </w:rPr>
        <w:t>равовое положение Общества</w:t>
      </w:r>
      <w:bookmarkEnd w:id="3"/>
      <w:bookmarkEnd w:id="4"/>
    </w:p>
    <w:p w14:paraId="6B2D6167" w14:textId="31CF5631" w:rsidR="00B532FB" w:rsidRPr="0073011E" w:rsidRDefault="00B532FB" w:rsidP="007D57FC">
      <w:pPr>
        <w:suppressLineNumbers/>
        <w:tabs>
          <w:tab w:val="left" w:pos="142"/>
          <w:tab w:val="left" w:pos="993"/>
        </w:tabs>
        <w:suppressAutoHyphens/>
        <w:ind w:firstLine="567"/>
        <w:rPr>
          <w:sz w:val="28"/>
          <w:szCs w:val="28"/>
          <w:lang w:eastAsia="ar-SA"/>
        </w:rPr>
      </w:pPr>
      <w:r w:rsidRPr="00B532FB">
        <w:rPr>
          <w:sz w:val="28"/>
          <w:szCs w:val="28"/>
          <w:lang w:eastAsia="ar-SA"/>
        </w:rPr>
        <w:t xml:space="preserve">2.1. Общество является юридическим лицом, имеет в собственности </w:t>
      </w:r>
      <w:r w:rsidRPr="007A40EC">
        <w:rPr>
          <w:sz w:val="28"/>
          <w:szCs w:val="28"/>
          <w:lang w:eastAsia="ar-SA"/>
        </w:rPr>
        <w:t>обособленное имущество и отвеч</w:t>
      </w:r>
      <w:r w:rsidR="00D05587">
        <w:rPr>
          <w:sz w:val="28"/>
          <w:szCs w:val="28"/>
          <w:lang w:eastAsia="ar-SA"/>
        </w:rPr>
        <w:t>ает им по своим обязательствам</w:t>
      </w:r>
      <w:r w:rsidR="005F501A">
        <w:rPr>
          <w:sz w:val="28"/>
          <w:szCs w:val="28"/>
          <w:lang w:eastAsia="ar-SA"/>
        </w:rPr>
        <w:t>.</w:t>
      </w:r>
    </w:p>
    <w:p w14:paraId="46FE8A74" w14:textId="77777777" w:rsidR="00B532FB" w:rsidRPr="007A40EC" w:rsidRDefault="00B532FB" w:rsidP="007D57FC">
      <w:pPr>
        <w:suppressLineNumbers/>
        <w:tabs>
          <w:tab w:val="left" w:pos="142"/>
          <w:tab w:val="left" w:pos="993"/>
        </w:tabs>
        <w:suppressAutoHyphens/>
        <w:ind w:firstLine="567"/>
        <w:rPr>
          <w:sz w:val="28"/>
          <w:szCs w:val="28"/>
          <w:lang w:eastAsia="ar-SA"/>
        </w:rPr>
      </w:pPr>
      <w:r w:rsidRPr="007A40EC" w:rsidDel="005426E5">
        <w:rPr>
          <w:sz w:val="28"/>
          <w:szCs w:val="28"/>
          <w:lang w:eastAsia="ar-SA"/>
        </w:rPr>
        <w:t xml:space="preserve"> </w:t>
      </w:r>
      <w:r w:rsidRPr="007A40EC">
        <w:rPr>
          <w:sz w:val="28"/>
          <w:szCs w:val="28"/>
          <w:lang w:eastAsia="ar-SA"/>
        </w:rPr>
        <w:t>2.2. Общество является публичным акционерным обществом и вправе проводить размещение акций и эмиссионных ценных бумаг, конвертируемых в его акции, посредством открытой подписки.</w:t>
      </w:r>
    </w:p>
    <w:p w14:paraId="1172BA72" w14:textId="383FAC01" w:rsidR="00B532FB" w:rsidRPr="00B532FB" w:rsidRDefault="00B532FB" w:rsidP="007D57FC">
      <w:pPr>
        <w:suppressLineNumbers/>
        <w:tabs>
          <w:tab w:val="left" w:pos="142"/>
          <w:tab w:val="left" w:pos="993"/>
        </w:tabs>
        <w:suppressAutoHyphens/>
        <w:ind w:firstLine="567"/>
        <w:rPr>
          <w:sz w:val="28"/>
          <w:szCs w:val="28"/>
          <w:lang w:eastAsia="ar-SA"/>
        </w:rPr>
      </w:pPr>
      <w:r w:rsidRPr="00B532FB">
        <w:rPr>
          <w:sz w:val="28"/>
          <w:szCs w:val="28"/>
          <w:lang w:eastAsia="ar-SA"/>
        </w:rPr>
        <w:t>2.3. Общество имеет печать, штампы и бланки со своим наименованием, вправе иметь собственную эмблему, а также зарегистрированный в установленном порядке товарный знак и другие средства индивидуализации.</w:t>
      </w:r>
    </w:p>
    <w:p w14:paraId="79676022" w14:textId="6694C9DC" w:rsidR="00B532FB" w:rsidRPr="00B532FB" w:rsidRDefault="00B532FB" w:rsidP="007D57FC">
      <w:pPr>
        <w:suppressLineNumbers/>
        <w:tabs>
          <w:tab w:val="left" w:pos="142"/>
          <w:tab w:val="left" w:pos="993"/>
        </w:tabs>
        <w:suppressAutoHyphens/>
        <w:ind w:firstLine="567"/>
        <w:rPr>
          <w:sz w:val="28"/>
          <w:szCs w:val="28"/>
          <w:lang w:eastAsia="ar-SA"/>
        </w:rPr>
      </w:pPr>
      <w:r w:rsidRPr="00B532FB">
        <w:rPr>
          <w:sz w:val="28"/>
          <w:szCs w:val="28"/>
          <w:lang w:eastAsia="ar-SA"/>
        </w:rPr>
        <w:t>2.</w:t>
      </w:r>
      <w:r w:rsidR="002A2AC9">
        <w:rPr>
          <w:sz w:val="28"/>
          <w:szCs w:val="28"/>
          <w:lang w:eastAsia="ar-SA"/>
        </w:rPr>
        <w:t>4</w:t>
      </w:r>
      <w:r w:rsidRPr="00B532FB">
        <w:rPr>
          <w:sz w:val="28"/>
          <w:szCs w:val="28"/>
          <w:lang w:eastAsia="ar-SA"/>
        </w:rPr>
        <w:t xml:space="preserve">. Общество вправе в установленном порядке открывать </w:t>
      </w:r>
      <w:r w:rsidR="005F501A">
        <w:rPr>
          <w:sz w:val="28"/>
          <w:szCs w:val="28"/>
          <w:lang w:eastAsia="ar-SA"/>
        </w:rPr>
        <w:t xml:space="preserve">банковские </w:t>
      </w:r>
      <w:r w:rsidR="005F501A" w:rsidRPr="005F501A">
        <w:rPr>
          <w:sz w:val="28"/>
          <w:szCs w:val="28"/>
          <w:lang w:eastAsia="ar-SA"/>
        </w:rPr>
        <w:t>счета</w:t>
      </w:r>
      <w:r w:rsidR="005F501A">
        <w:rPr>
          <w:sz w:val="28"/>
          <w:szCs w:val="28"/>
          <w:lang w:eastAsia="ar-SA"/>
        </w:rPr>
        <w:t>.</w:t>
      </w:r>
    </w:p>
    <w:p w14:paraId="0DDFE573" w14:textId="10294F3D" w:rsidR="00B532FB" w:rsidRPr="00B532FB" w:rsidRDefault="00B532FB" w:rsidP="007D57FC">
      <w:pPr>
        <w:suppressLineNumbers/>
        <w:tabs>
          <w:tab w:val="left" w:pos="142"/>
          <w:tab w:val="left" w:pos="993"/>
        </w:tabs>
        <w:suppressAutoHyphens/>
        <w:ind w:firstLine="567"/>
        <w:rPr>
          <w:sz w:val="28"/>
          <w:szCs w:val="28"/>
          <w:lang w:eastAsia="ar-SA"/>
        </w:rPr>
      </w:pPr>
      <w:r w:rsidRPr="00B532FB">
        <w:rPr>
          <w:sz w:val="28"/>
          <w:szCs w:val="28"/>
          <w:lang w:eastAsia="ar-SA"/>
        </w:rPr>
        <w:t>2.</w:t>
      </w:r>
      <w:r w:rsidR="002A2AC9">
        <w:rPr>
          <w:sz w:val="28"/>
          <w:szCs w:val="28"/>
          <w:lang w:eastAsia="ar-SA"/>
        </w:rPr>
        <w:t>5</w:t>
      </w:r>
      <w:r w:rsidRPr="00B532FB">
        <w:rPr>
          <w:sz w:val="28"/>
          <w:szCs w:val="28"/>
          <w:lang w:eastAsia="ar-SA"/>
        </w:rPr>
        <w:t xml:space="preserve">. Рабочим языком Общества является русский. </w:t>
      </w:r>
    </w:p>
    <w:p w14:paraId="6172323C" w14:textId="45D40945" w:rsidR="00B532FB" w:rsidRPr="007A40EC" w:rsidRDefault="00B532FB" w:rsidP="007D57FC">
      <w:pPr>
        <w:tabs>
          <w:tab w:val="left" w:pos="142"/>
          <w:tab w:val="left" w:pos="284"/>
          <w:tab w:val="left" w:pos="567"/>
          <w:tab w:val="left" w:pos="1985"/>
        </w:tabs>
        <w:suppressAutoHyphens/>
        <w:ind w:firstLine="567"/>
        <w:rPr>
          <w:iCs/>
          <w:sz w:val="28"/>
          <w:szCs w:val="28"/>
          <w:lang w:eastAsia="ar-SA"/>
        </w:rPr>
      </w:pPr>
      <w:r w:rsidRPr="007A40EC">
        <w:rPr>
          <w:sz w:val="28"/>
          <w:szCs w:val="28"/>
          <w:lang w:eastAsia="ar-SA"/>
        </w:rPr>
        <w:t>2.</w:t>
      </w:r>
      <w:r w:rsidR="002A2AC9">
        <w:rPr>
          <w:sz w:val="28"/>
          <w:szCs w:val="28"/>
          <w:lang w:eastAsia="ar-SA"/>
        </w:rPr>
        <w:t>6</w:t>
      </w:r>
      <w:r w:rsidRPr="007A40EC">
        <w:rPr>
          <w:sz w:val="28"/>
          <w:szCs w:val="28"/>
          <w:lang w:eastAsia="ar-SA"/>
        </w:rPr>
        <w:t>.</w:t>
      </w:r>
      <w:r w:rsidR="007A40EC">
        <w:rPr>
          <w:sz w:val="28"/>
          <w:szCs w:val="28"/>
          <w:lang w:eastAsia="ar-SA"/>
        </w:rPr>
        <w:t xml:space="preserve"> </w:t>
      </w:r>
      <w:r w:rsidRPr="007A40EC">
        <w:rPr>
          <w:iCs/>
          <w:sz w:val="28"/>
          <w:szCs w:val="28"/>
          <w:lang w:eastAsia="ar-SA"/>
        </w:rPr>
        <w:t>Правом на использование товарных знаков ПАО «КАМАЗ» Общество пользуется на основании</w:t>
      </w:r>
      <w:r w:rsidR="00083D8D">
        <w:rPr>
          <w:iCs/>
          <w:sz w:val="28"/>
          <w:szCs w:val="28"/>
          <w:lang w:eastAsia="ar-SA"/>
        </w:rPr>
        <w:t xml:space="preserve"> лицензионного договора, заключе</w:t>
      </w:r>
      <w:r w:rsidRPr="007A40EC">
        <w:rPr>
          <w:iCs/>
          <w:sz w:val="28"/>
          <w:szCs w:val="28"/>
          <w:lang w:eastAsia="ar-SA"/>
        </w:rPr>
        <w:t>нного между ПАО «КАМАЗ» и Обществом. В случае если доля ПАО «КАМАЗ» в уставном капитале Общества становится меньше двадцати пяти процентов, Общество в соответствии с условиями лицензионного договора, заключ</w:t>
      </w:r>
      <w:r w:rsidR="005F501A">
        <w:rPr>
          <w:iCs/>
          <w:sz w:val="28"/>
          <w:szCs w:val="28"/>
          <w:lang w:eastAsia="ar-SA"/>
        </w:rPr>
        <w:t>е</w:t>
      </w:r>
      <w:r w:rsidRPr="007A40EC">
        <w:rPr>
          <w:iCs/>
          <w:sz w:val="28"/>
          <w:szCs w:val="28"/>
          <w:lang w:eastAsia="ar-SA"/>
        </w:rPr>
        <w:t xml:space="preserve">нного между ПАО «КАМАЗ» и </w:t>
      </w:r>
      <w:r w:rsidRPr="007A40EC">
        <w:rPr>
          <w:iCs/>
          <w:sz w:val="28"/>
          <w:szCs w:val="28"/>
          <w:lang w:eastAsia="ar-SA"/>
        </w:rPr>
        <w:lastRenderedPageBreak/>
        <w:t>Обществом, обязано прекратить использование товарных знаков ПАО «КАМАЗ», а также исключить из своего фирменного наименования словесное обозначение «КАМАЗ» в русской транскрипции и словесное обозначение «КАМАZ» в латинской транскрипции, в случае их использования.</w:t>
      </w:r>
    </w:p>
    <w:p w14:paraId="74FE103E" w14:textId="77777777" w:rsidR="00B532FB" w:rsidRPr="00B532FB" w:rsidRDefault="00B532FB" w:rsidP="007D57FC">
      <w:pPr>
        <w:tabs>
          <w:tab w:val="left" w:pos="142"/>
          <w:tab w:val="left" w:pos="284"/>
          <w:tab w:val="left" w:pos="567"/>
          <w:tab w:val="left" w:pos="1985"/>
        </w:tabs>
        <w:suppressAutoHyphens/>
        <w:ind w:firstLine="567"/>
        <w:rPr>
          <w:i/>
          <w:iCs/>
          <w:sz w:val="28"/>
          <w:szCs w:val="28"/>
          <w:lang w:eastAsia="ar-SA"/>
        </w:rPr>
      </w:pPr>
    </w:p>
    <w:p w14:paraId="51C222AB" w14:textId="77777777" w:rsidR="00B532FB" w:rsidRPr="00B532FB" w:rsidRDefault="00B532FB" w:rsidP="007D57FC">
      <w:pPr>
        <w:keepNext/>
        <w:suppressLineNumbers/>
        <w:tabs>
          <w:tab w:val="left" w:pos="142"/>
          <w:tab w:val="num" w:pos="432"/>
          <w:tab w:val="left" w:pos="993"/>
        </w:tabs>
        <w:suppressAutoHyphens/>
        <w:ind w:firstLine="567"/>
        <w:outlineLvl w:val="0"/>
        <w:rPr>
          <w:b/>
          <w:bCs/>
          <w:kern w:val="1"/>
          <w:sz w:val="28"/>
          <w:szCs w:val="28"/>
          <w:lang w:eastAsia="ar-SA"/>
        </w:rPr>
      </w:pPr>
      <w:bookmarkStart w:id="5" w:name="_Toc527266134"/>
      <w:bookmarkStart w:id="6" w:name="_Toc238351582"/>
      <w:r w:rsidRPr="00B532FB">
        <w:rPr>
          <w:b/>
          <w:bCs/>
          <w:kern w:val="1"/>
          <w:sz w:val="28"/>
          <w:szCs w:val="28"/>
          <w:lang w:eastAsia="ar-SA"/>
        </w:rPr>
        <w:t xml:space="preserve">3. </w:t>
      </w:r>
      <w:r w:rsidRPr="00B532FB">
        <w:rPr>
          <w:b/>
          <w:bCs/>
          <w:sz w:val="28"/>
          <w:szCs w:val="28"/>
          <w:lang w:eastAsia="ar-SA"/>
        </w:rPr>
        <w:t>Ответственность</w:t>
      </w:r>
      <w:r w:rsidRPr="00B532FB">
        <w:rPr>
          <w:b/>
          <w:bCs/>
          <w:kern w:val="1"/>
          <w:sz w:val="28"/>
          <w:szCs w:val="28"/>
          <w:lang w:eastAsia="ar-SA"/>
        </w:rPr>
        <w:t xml:space="preserve"> Общества</w:t>
      </w:r>
      <w:bookmarkEnd w:id="5"/>
      <w:bookmarkEnd w:id="6"/>
    </w:p>
    <w:p w14:paraId="3B2AA30B" w14:textId="4F814513" w:rsidR="00E0234E" w:rsidRDefault="00B532FB" w:rsidP="007D57FC">
      <w:pPr>
        <w:suppressLineNumbers/>
        <w:tabs>
          <w:tab w:val="left" w:pos="142"/>
          <w:tab w:val="left" w:pos="993"/>
        </w:tabs>
        <w:suppressAutoHyphens/>
        <w:ind w:firstLine="567"/>
        <w:rPr>
          <w:sz w:val="28"/>
          <w:szCs w:val="28"/>
          <w:lang w:eastAsia="ar-SA"/>
        </w:rPr>
      </w:pPr>
      <w:r w:rsidRPr="00B532FB">
        <w:rPr>
          <w:sz w:val="28"/>
          <w:szCs w:val="28"/>
          <w:lang w:eastAsia="ar-SA"/>
        </w:rPr>
        <w:t>3.1. Общество нес</w:t>
      </w:r>
      <w:r w:rsidR="005F501A">
        <w:rPr>
          <w:sz w:val="28"/>
          <w:szCs w:val="28"/>
          <w:lang w:eastAsia="ar-SA"/>
        </w:rPr>
        <w:t>е</w:t>
      </w:r>
      <w:r w:rsidRPr="00B532FB">
        <w:rPr>
          <w:sz w:val="28"/>
          <w:szCs w:val="28"/>
          <w:lang w:eastAsia="ar-SA"/>
        </w:rPr>
        <w:t>т ответственность по своим обязательствам всем принадлежащим ему имуществом.</w:t>
      </w:r>
      <w:r w:rsidR="00653F3C">
        <w:rPr>
          <w:sz w:val="28"/>
          <w:szCs w:val="28"/>
          <w:lang w:eastAsia="ar-SA"/>
        </w:rPr>
        <w:t xml:space="preserve"> </w:t>
      </w:r>
    </w:p>
    <w:p w14:paraId="10E79332" w14:textId="68B1A635" w:rsidR="00B532FB" w:rsidRPr="00B532FB" w:rsidRDefault="00E0234E" w:rsidP="007D57FC">
      <w:pPr>
        <w:suppressLineNumbers/>
        <w:tabs>
          <w:tab w:val="left" w:pos="142"/>
          <w:tab w:val="left" w:pos="993"/>
        </w:tabs>
        <w:suppressAutoHyphens/>
        <w:ind w:firstLine="567"/>
        <w:rPr>
          <w:sz w:val="28"/>
          <w:szCs w:val="28"/>
          <w:lang w:eastAsia="ar-SA"/>
        </w:rPr>
      </w:pPr>
      <w:r w:rsidRPr="00E0234E">
        <w:rPr>
          <w:sz w:val="28"/>
          <w:szCs w:val="28"/>
          <w:lang w:eastAsia="ar-SA"/>
        </w:rPr>
        <w:t>3</w:t>
      </w:r>
      <w:r>
        <w:rPr>
          <w:sz w:val="28"/>
          <w:szCs w:val="28"/>
          <w:lang w:eastAsia="ar-SA"/>
        </w:rPr>
        <w:t xml:space="preserve">.2. </w:t>
      </w:r>
      <w:r w:rsidR="00B532FB" w:rsidRPr="00B532FB">
        <w:rPr>
          <w:sz w:val="28"/>
          <w:szCs w:val="28"/>
          <w:lang w:eastAsia="ar-SA"/>
        </w:rPr>
        <w:t xml:space="preserve">Общество не отвечает по </w:t>
      </w:r>
      <w:r>
        <w:rPr>
          <w:sz w:val="28"/>
          <w:szCs w:val="28"/>
          <w:lang w:eastAsia="ar-SA"/>
        </w:rPr>
        <w:t>обязательствам своих акционеров, а также государства и муниципальных образований.</w:t>
      </w:r>
    </w:p>
    <w:p w14:paraId="1F06B09F" w14:textId="77777777" w:rsidR="00B532FB" w:rsidRPr="00B532FB" w:rsidRDefault="00B532FB" w:rsidP="007D57FC">
      <w:pPr>
        <w:suppressLineNumbers/>
        <w:tabs>
          <w:tab w:val="left" w:pos="142"/>
          <w:tab w:val="left" w:pos="993"/>
        </w:tabs>
        <w:suppressAutoHyphens/>
        <w:ind w:firstLine="567"/>
        <w:rPr>
          <w:sz w:val="28"/>
          <w:szCs w:val="28"/>
          <w:lang w:eastAsia="ar-SA"/>
        </w:rPr>
      </w:pPr>
    </w:p>
    <w:p w14:paraId="5EB273DD" w14:textId="3CD1A824" w:rsidR="00B532FB" w:rsidRPr="00B532FB" w:rsidRDefault="0073011E" w:rsidP="007D57FC">
      <w:pPr>
        <w:keepNext/>
        <w:suppressLineNumbers/>
        <w:tabs>
          <w:tab w:val="left" w:pos="142"/>
          <w:tab w:val="num" w:pos="432"/>
          <w:tab w:val="left" w:pos="993"/>
        </w:tabs>
        <w:suppressAutoHyphens/>
        <w:ind w:firstLine="567"/>
        <w:outlineLvl w:val="0"/>
        <w:rPr>
          <w:b/>
          <w:bCs/>
          <w:kern w:val="1"/>
          <w:sz w:val="28"/>
          <w:szCs w:val="28"/>
          <w:lang w:eastAsia="ar-SA"/>
        </w:rPr>
      </w:pPr>
      <w:r>
        <w:rPr>
          <w:b/>
          <w:bCs/>
          <w:kern w:val="1"/>
          <w:sz w:val="28"/>
          <w:szCs w:val="28"/>
          <w:lang w:eastAsia="ar-SA"/>
        </w:rPr>
        <w:t>4. Учет и отче</w:t>
      </w:r>
      <w:r w:rsidR="00B532FB" w:rsidRPr="00B532FB">
        <w:rPr>
          <w:b/>
          <w:bCs/>
          <w:kern w:val="1"/>
          <w:sz w:val="28"/>
          <w:szCs w:val="28"/>
          <w:lang w:eastAsia="ar-SA"/>
        </w:rPr>
        <w:t>тность. Информация об Обществе</w:t>
      </w:r>
    </w:p>
    <w:p w14:paraId="7F13D6A6" w14:textId="7E264F7E" w:rsidR="00B532FB" w:rsidRPr="00B532FB" w:rsidRDefault="00B532FB" w:rsidP="007D57FC">
      <w:pPr>
        <w:autoSpaceDE w:val="0"/>
        <w:autoSpaceDN w:val="0"/>
        <w:adjustRightInd w:val="0"/>
        <w:ind w:firstLine="540"/>
        <w:rPr>
          <w:sz w:val="28"/>
          <w:szCs w:val="28"/>
          <w:lang w:eastAsia="ar-SA"/>
        </w:rPr>
      </w:pPr>
      <w:r w:rsidRPr="00B532FB">
        <w:rPr>
          <w:sz w:val="28"/>
          <w:szCs w:val="28"/>
          <w:lang w:eastAsia="ar-SA"/>
        </w:rPr>
        <w:t>4.1. Ответственность за организацию, состояние и достоверность бухгалтерского уч</w:t>
      </w:r>
      <w:r w:rsidR="005F501A">
        <w:rPr>
          <w:sz w:val="28"/>
          <w:szCs w:val="28"/>
          <w:lang w:eastAsia="ar-SA"/>
        </w:rPr>
        <w:t>е</w:t>
      </w:r>
      <w:r w:rsidRPr="00B532FB">
        <w:rPr>
          <w:sz w:val="28"/>
          <w:szCs w:val="28"/>
          <w:lang w:eastAsia="ar-SA"/>
        </w:rPr>
        <w:t xml:space="preserve">та в Обществе, своевременное представление </w:t>
      </w:r>
      <w:r w:rsidRPr="00B532FB">
        <w:rPr>
          <w:sz w:val="28"/>
          <w:szCs w:val="28"/>
        </w:rPr>
        <w:t>бухгалтерской (финансовой) отчетности</w:t>
      </w:r>
      <w:r w:rsidRPr="00B532FB">
        <w:rPr>
          <w:sz w:val="28"/>
          <w:szCs w:val="28"/>
          <w:lang w:eastAsia="ar-SA"/>
        </w:rPr>
        <w:t xml:space="preserve"> в соответствующие органы, а также сведений о деятельности Общества, представляемых акционерам, кредиторам, раскрытие информации об Обществе в соответствии с требованиями законодательства и внутренних документов Общества, нес</w:t>
      </w:r>
      <w:r w:rsidR="00083D8D">
        <w:rPr>
          <w:sz w:val="28"/>
          <w:szCs w:val="28"/>
          <w:lang w:eastAsia="ar-SA"/>
        </w:rPr>
        <w:t>е</w:t>
      </w:r>
      <w:r w:rsidRPr="00B532FB">
        <w:rPr>
          <w:sz w:val="28"/>
          <w:szCs w:val="28"/>
          <w:lang w:eastAsia="ar-SA"/>
        </w:rPr>
        <w:t>т генеральный директор.</w:t>
      </w:r>
    </w:p>
    <w:p w14:paraId="371E97B0" w14:textId="13312C8F" w:rsidR="00B532FB" w:rsidRDefault="00B532FB" w:rsidP="007D57FC">
      <w:pPr>
        <w:suppressLineNumbers/>
        <w:tabs>
          <w:tab w:val="left" w:pos="142"/>
          <w:tab w:val="left" w:pos="993"/>
        </w:tabs>
        <w:suppressAutoHyphens/>
        <w:ind w:firstLine="567"/>
        <w:rPr>
          <w:sz w:val="28"/>
          <w:szCs w:val="28"/>
          <w:lang w:eastAsia="ar-SA"/>
        </w:rPr>
      </w:pPr>
      <w:r w:rsidRPr="00B532FB">
        <w:rPr>
          <w:sz w:val="28"/>
          <w:szCs w:val="28"/>
          <w:lang w:eastAsia="ar-SA"/>
        </w:rPr>
        <w:t>4.2. Достоверность данных, содержащихся в годовом отч</w:t>
      </w:r>
      <w:r w:rsidR="0073011E">
        <w:rPr>
          <w:sz w:val="28"/>
          <w:szCs w:val="28"/>
          <w:lang w:eastAsia="ar-SA"/>
        </w:rPr>
        <w:t>е</w:t>
      </w:r>
      <w:r w:rsidRPr="00B532FB">
        <w:rPr>
          <w:sz w:val="28"/>
          <w:szCs w:val="28"/>
          <w:lang w:eastAsia="ar-SA"/>
        </w:rPr>
        <w:t>те Общества, годовой</w:t>
      </w:r>
      <w:r w:rsidR="0073011E">
        <w:rPr>
          <w:sz w:val="28"/>
          <w:szCs w:val="28"/>
          <w:lang w:eastAsia="ar-SA"/>
        </w:rPr>
        <w:t xml:space="preserve"> бухгалтерской (финансовой) отче</w:t>
      </w:r>
      <w:r w:rsidRPr="00B532FB">
        <w:rPr>
          <w:sz w:val="28"/>
          <w:szCs w:val="28"/>
          <w:lang w:eastAsia="ar-SA"/>
        </w:rPr>
        <w:t>тности, должна быть подтверждена Ревизионной комиссией Общества.</w:t>
      </w:r>
    </w:p>
    <w:p w14:paraId="2BAE1EAB" w14:textId="77777777" w:rsidR="00B532FB" w:rsidRPr="00B532FB" w:rsidRDefault="00B532FB" w:rsidP="007D57FC">
      <w:pPr>
        <w:autoSpaceDE w:val="0"/>
        <w:autoSpaceDN w:val="0"/>
        <w:adjustRightInd w:val="0"/>
        <w:ind w:firstLine="540"/>
        <w:rPr>
          <w:sz w:val="28"/>
          <w:szCs w:val="28"/>
        </w:rPr>
      </w:pPr>
      <w:r w:rsidRPr="00B532FB">
        <w:rPr>
          <w:sz w:val="28"/>
          <w:szCs w:val="28"/>
          <w:lang w:eastAsia="ar-SA"/>
        </w:rPr>
        <w:t xml:space="preserve">4.3. </w:t>
      </w:r>
      <w:r w:rsidRPr="00B532FB">
        <w:rPr>
          <w:sz w:val="28"/>
          <w:szCs w:val="28"/>
        </w:rPr>
        <w:t>Общество обязано привлечь для ежегодного аудита годовой бухгалтерской (финансовой) отчетности аудиторскую организацию, не связанную имущественными интересами с Обществом или его акционерами.</w:t>
      </w:r>
    </w:p>
    <w:p w14:paraId="51DB56E5" w14:textId="77777777" w:rsidR="00B532FB" w:rsidRPr="00B532FB" w:rsidRDefault="00B532FB" w:rsidP="007D57FC">
      <w:pPr>
        <w:suppressLineNumbers/>
        <w:tabs>
          <w:tab w:val="left" w:pos="142"/>
          <w:tab w:val="left" w:pos="993"/>
        </w:tabs>
        <w:suppressAutoHyphens/>
        <w:ind w:firstLine="567"/>
        <w:rPr>
          <w:rFonts w:eastAsia="SimSun"/>
          <w:sz w:val="28"/>
          <w:szCs w:val="28"/>
          <w:lang w:eastAsia="he-IL" w:bidi="he-IL"/>
        </w:rPr>
      </w:pPr>
      <w:r w:rsidRPr="00B532FB">
        <w:rPr>
          <w:rFonts w:eastAsia="SimSun"/>
          <w:sz w:val="28"/>
          <w:szCs w:val="28"/>
          <w:lang w:eastAsia="he-IL" w:bidi="he-IL"/>
        </w:rPr>
        <w:t xml:space="preserve">Аудиторская организация для проведения аудита годовой бухгалтерской отчетности Общества определяется с учетом рекомендаций ПАО «КАМАЗ». </w:t>
      </w:r>
    </w:p>
    <w:p w14:paraId="66A161AF" w14:textId="52037713" w:rsidR="00B532FB" w:rsidRPr="00B532FB" w:rsidRDefault="00B532FB" w:rsidP="007D57FC">
      <w:pPr>
        <w:tabs>
          <w:tab w:val="left" w:pos="142"/>
        </w:tabs>
        <w:ind w:right="-28" w:firstLine="567"/>
        <w:rPr>
          <w:iCs/>
          <w:sz w:val="28"/>
          <w:szCs w:val="28"/>
        </w:rPr>
      </w:pPr>
      <w:r w:rsidRPr="00B532FB">
        <w:rPr>
          <w:iCs/>
          <w:sz w:val="28"/>
          <w:szCs w:val="28"/>
        </w:rPr>
        <w:t>4.4. Аудит бухгалтерской (финансовой) отч</w:t>
      </w:r>
      <w:r w:rsidR="0073011E">
        <w:rPr>
          <w:iCs/>
          <w:sz w:val="28"/>
          <w:szCs w:val="28"/>
        </w:rPr>
        <w:t>е</w:t>
      </w:r>
      <w:r w:rsidRPr="00B532FB">
        <w:rPr>
          <w:iCs/>
          <w:sz w:val="28"/>
          <w:szCs w:val="28"/>
        </w:rPr>
        <w:t>тности Общества также должен быть провед</w:t>
      </w:r>
      <w:r w:rsidR="0073011E">
        <w:rPr>
          <w:iCs/>
          <w:sz w:val="28"/>
          <w:szCs w:val="28"/>
        </w:rPr>
        <w:t>е</w:t>
      </w:r>
      <w:r w:rsidRPr="00B532FB">
        <w:rPr>
          <w:iCs/>
          <w:sz w:val="28"/>
          <w:szCs w:val="28"/>
        </w:rPr>
        <w:t>н по требованию акционеров (акционера), совокупная доля которых в уставном капитале Общества составляет десять и более процентов. Такой аудит проводится в разумный срок после принятия Советом директоров соответствующего решения и осуществляется за счет акционера, по требованию которого она проводится.</w:t>
      </w:r>
    </w:p>
    <w:p w14:paraId="582D7640" w14:textId="3548EE4D" w:rsidR="00B532FB" w:rsidRPr="00B532FB" w:rsidRDefault="00B532FB" w:rsidP="007D57FC">
      <w:pPr>
        <w:tabs>
          <w:tab w:val="left" w:pos="142"/>
        </w:tabs>
        <w:autoSpaceDE w:val="0"/>
        <w:autoSpaceDN w:val="0"/>
        <w:adjustRightInd w:val="0"/>
        <w:ind w:firstLine="567"/>
        <w:rPr>
          <w:sz w:val="28"/>
          <w:szCs w:val="28"/>
          <w:lang w:eastAsia="ar-SA"/>
        </w:rPr>
      </w:pPr>
      <w:r w:rsidRPr="00B532FB">
        <w:rPr>
          <w:sz w:val="28"/>
          <w:szCs w:val="28"/>
          <w:lang w:eastAsia="ar-SA"/>
        </w:rPr>
        <w:t xml:space="preserve">Заключения аудиторов с </w:t>
      </w:r>
      <w:r w:rsidRPr="00B532FB">
        <w:rPr>
          <w:iCs/>
          <w:sz w:val="28"/>
          <w:szCs w:val="28"/>
        </w:rPr>
        <w:t>приложением отчетности, в отношении которой аудитор</w:t>
      </w:r>
      <w:r w:rsidR="00673E92">
        <w:rPr>
          <w:iCs/>
          <w:sz w:val="28"/>
          <w:szCs w:val="28"/>
        </w:rPr>
        <w:t xml:space="preserve">ская компания (индивидуальный аудитор) </w:t>
      </w:r>
      <w:r w:rsidRPr="00B532FB">
        <w:rPr>
          <w:iCs/>
          <w:sz w:val="28"/>
          <w:szCs w:val="28"/>
        </w:rPr>
        <w:t>выразил</w:t>
      </w:r>
      <w:r w:rsidR="00673E92">
        <w:rPr>
          <w:iCs/>
          <w:sz w:val="28"/>
          <w:szCs w:val="28"/>
        </w:rPr>
        <w:t>(а)</w:t>
      </w:r>
      <w:r w:rsidRPr="00B532FB">
        <w:rPr>
          <w:iCs/>
          <w:sz w:val="28"/>
          <w:szCs w:val="28"/>
        </w:rPr>
        <w:t xml:space="preserve"> мнение</w:t>
      </w:r>
      <w:r w:rsidRPr="00B532FB">
        <w:rPr>
          <w:i/>
          <w:iCs/>
          <w:sz w:val="28"/>
          <w:szCs w:val="28"/>
        </w:rPr>
        <w:t xml:space="preserve">, </w:t>
      </w:r>
      <w:r w:rsidRPr="00B532FB">
        <w:rPr>
          <w:sz w:val="28"/>
          <w:szCs w:val="28"/>
          <w:lang w:eastAsia="ar-SA"/>
        </w:rPr>
        <w:t>доводятся до сведения всех акционеров и Совета директоров.</w:t>
      </w:r>
    </w:p>
    <w:p w14:paraId="631E62DE" w14:textId="77777777" w:rsidR="00B532FB" w:rsidRPr="00B532FB" w:rsidRDefault="00B532FB" w:rsidP="007D57FC">
      <w:pPr>
        <w:tabs>
          <w:tab w:val="left" w:pos="142"/>
        </w:tabs>
        <w:ind w:firstLine="567"/>
        <w:rPr>
          <w:sz w:val="28"/>
          <w:szCs w:val="28"/>
          <w:lang w:eastAsia="ar-SA"/>
        </w:rPr>
      </w:pPr>
      <w:r w:rsidRPr="00B532FB">
        <w:rPr>
          <w:sz w:val="28"/>
          <w:szCs w:val="28"/>
        </w:rPr>
        <w:t>Расходы акционера (акционеров) по проведению такого аудита могут быть возмещены по решению Общего собрания акционеров за счет средств Общества.</w:t>
      </w:r>
    </w:p>
    <w:p w14:paraId="1FC3D4E3" w14:textId="25B57D32" w:rsidR="00B532FB" w:rsidRPr="00B532FB" w:rsidRDefault="00B532FB" w:rsidP="007D57FC">
      <w:pPr>
        <w:suppressLineNumbers/>
        <w:tabs>
          <w:tab w:val="left" w:pos="142"/>
          <w:tab w:val="left" w:pos="993"/>
        </w:tabs>
        <w:suppressAutoHyphens/>
        <w:ind w:firstLine="567"/>
        <w:rPr>
          <w:sz w:val="28"/>
          <w:szCs w:val="28"/>
          <w:lang w:eastAsia="ar-SA"/>
        </w:rPr>
      </w:pPr>
      <w:r w:rsidRPr="00B532FB">
        <w:rPr>
          <w:sz w:val="28"/>
          <w:szCs w:val="28"/>
          <w:lang w:eastAsia="ar-SA"/>
        </w:rPr>
        <w:t>4.5. Годовой отч</w:t>
      </w:r>
      <w:r w:rsidR="0073011E">
        <w:rPr>
          <w:sz w:val="28"/>
          <w:szCs w:val="28"/>
          <w:lang w:eastAsia="ar-SA"/>
        </w:rPr>
        <w:t>е</w:t>
      </w:r>
      <w:r w:rsidRPr="00B532FB">
        <w:rPr>
          <w:sz w:val="28"/>
          <w:szCs w:val="28"/>
          <w:lang w:eastAsia="ar-SA"/>
        </w:rPr>
        <w:t>т Общества подлежит предварительному утверждению Советом директоров, не позднее чем за тридцать дней до даты проведения годового</w:t>
      </w:r>
      <w:r w:rsidR="0073011E">
        <w:rPr>
          <w:sz w:val="28"/>
          <w:szCs w:val="28"/>
          <w:lang w:eastAsia="ar-SA"/>
        </w:rPr>
        <w:t xml:space="preserve"> заседания </w:t>
      </w:r>
      <w:r w:rsidRPr="00B532FB">
        <w:rPr>
          <w:sz w:val="28"/>
          <w:szCs w:val="28"/>
          <w:lang w:eastAsia="ar-SA"/>
        </w:rPr>
        <w:t>Общего собрания акционеров.</w:t>
      </w:r>
    </w:p>
    <w:p w14:paraId="36CAD412" w14:textId="5AFB1E14" w:rsidR="00B532FB" w:rsidRPr="00B532FB" w:rsidRDefault="00B532FB" w:rsidP="007D57FC">
      <w:pPr>
        <w:suppressLineNumbers/>
        <w:tabs>
          <w:tab w:val="left" w:pos="142"/>
          <w:tab w:val="left" w:pos="993"/>
        </w:tabs>
        <w:suppressAutoHyphens/>
        <w:ind w:firstLine="567"/>
        <w:rPr>
          <w:sz w:val="28"/>
          <w:szCs w:val="28"/>
          <w:lang w:eastAsia="ar-SA"/>
        </w:rPr>
      </w:pPr>
      <w:bookmarkStart w:id="7" w:name="_Toc527266135"/>
      <w:bookmarkStart w:id="8" w:name="_Toc238351583"/>
      <w:r w:rsidRPr="00B532FB">
        <w:rPr>
          <w:sz w:val="28"/>
          <w:szCs w:val="28"/>
          <w:lang w:eastAsia="ar-SA"/>
        </w:rPr>
        <w:t>4.6. Бухгалтерскую (финансовую) отчетность, а также другие виды оперативной и управленческой отчетности, включая данные по выручке Общества от непрофильного бизнеса и о сделках, содержащих комплаенс-риски, Общество представляет в сроки, порядке и объеме, установленные соответствующими организационно-распорядительными и нормативными документами ПАО «КАМАЗ». Помимо этого</w:t>
      </w:r>
      <w:r w:rsidR="0073011E">
        <w:rPr>
          <w:sz w:val="28"/>
          <w:szCs w:val="28"/>
          <w:lang w:eastAsia="ar-SA"/>
        </w:rPr>
        <w:t>,</w:t>
      </w:r>
      <w:r w:rsidRPr="00B532FB">
        <w:rPr>
          <w:sz w:val="28"/>
          <w:szCs w:val="28"/>
          <w:lang w:eastAsia="ar-SA"/>
        </w:rPr>
        <w:t xml:space="preserve"> дополнительная информация по запросам ПАО «КАМАЗ» должна быть предо</w:t>
      </w:r>
      <w:r w:rsidR="0073011E">
        <w:rPr>
          <w:sz w:val="28"/>
          <w:szCs w:val="28"/>
          <w:lang w:eastAsia="ar-SA"/>
        </w:rPr>
        <w:t>ставлена Обществом в течение тре</w:t>
      </w:r>
      <w:r w:rsidRPr="00B532FB">
        <w:rPr>
          <w:sz w:val="28"/>
          <w:szCs w:val="28"/>
          <w:lang w:eastAsia="ar-SA"/>
        </w:rPr>
        <w:t>х дней с момента предъявления письменного запроса.</w:t>
      </w:r>
    </w:p>
    <w:p w14:paraId="1E367495" w14:textId="77777777" w:rsidR="00B532FB" w:rsidRPr="00B532FB" w:rsidRDefault="00B532FB" w:rsidP="007D57FC">
      <w:pPr>
        <w:suppressLineNumbers/>
        <w:tabs>
          <w:tab w:val="left" w:pos="142"/>
          <w:tab w:val="left" w:pos="993"/>
        </w:tabs>
        <w:suppressAutoHyphens/>
        <w:ind w:firstLine="567"/>
        <w:rPr>
          <w:sz w:val="28"/>
          <w:szCs w:val="28"/>
          <w:lang w:eastAsia="ar-SA"/>
        </w:rPr>
      </w:pPr>
      <w:r w:rsidRPr="00B532FB">
        <w:rPr>
          <w:sz w:val="28"/>
          <w:szCs w:val="28"/>
          <w:lang w:eastAsia="ar-SA"/>
        </w:rPr>
        <w:lastRenderedPageBreak/>
        <w:t>4.7. Акционеры Общества имеют право:</w:t>
      </w:r>
    </w:p>
    <w:p w14:paraId="2A233AE4" w14:textId="77777777" w:rsidR="00B532FB" w:rsidRPr="00B532FB" w:rsidRDefault="000347FA" w:rsidP="007D57FC">
      <w:pPr>
        <w:numPr>
          <w:ilvl w:val="0"/>
          <w:numId w:val="18"/>
        </w:numPr>
        <w:suppressLineNumbers/>
        <w:tabs>
          <w:tab w:val="left" w:pos="142"/>
          <w:tab w:val="left" w:pos="709"/>
        </w:tabs>
        <w:suppressAutoHyphens/>
        <w:ind w:left="0" w:firstLine="567"/>
        <w:contextualSpacing/>
        <w:rPr>
          <w:sz w:val="28"/>
          <w:szCs w:val="28"/>
        </w:rPr>
      </w:pPr>
      <w:r>
        <w:rPr>
          <w:sz w:val="28"/>
          <w:szCs w:val="28"/>
        </w:rPr>
        <w:t xml:space="preserve"> </w:t>
      </w:r>
      <w:r w:rsidR="00B532FB" w:rsidRPr="00B532FB">
        <w:rPr>
          <w:sz w:val="28"/>
          <w:szCs w:val="28"/>
        </w:rPr>
        <w:t>проводить проверку отдельных вопросов деятельности Общества;</w:t>
      </w:r>
    </w:p>
    <w:p w14:paraId="2497109A" w14:textId="77777777" w:rsidR="00B532FB" w:rsidRPr="00B532FB" w:rsidRDefault="000347FA" w:rsidP="007D57FC">
      <w:pPr>
        <w:numPr>
          <w:ilvl w:val="0"/>
          <w:numId w:val="18"/>
        </w:numPr>
        <w:suppressLineNumbers/>
        <w:tabs>
          <w:tab w:val="left" w:pos="142"/>
          <w:tab w:val="left" w:pos="709"/>
        </w:tabs>
        <w:suppressAutoHyphens/>
        <w:ind w:left="0" w:firstLine="567"/>
        <w:rPr>
          <w:sz w:val="28"/>
          <w:szCs w:val="28"/>
        </w:rPr>
      </w:pPr>
      <w:r>
        <w:rPr>
          <w:sz w:val="28"/>
          <w:szCs w:val="28"/>
        </w:rPr>
        <w:t xml:space="preserve"> </w:t>
      </w:r>
      <w:r w:rsidR="00B532FB" w:rsidRPr="00B532FB">
        <w:rPr>
          <w:sz w:val="28"/>
          <w:szCs w:val="28"/>
        </w:rPr>
        <w:t>получать сведения (информацию) о совершаемых организацией сделках, содержащих комплаенс-риски, в соответствии с их определением, установленным внутренними документами Общества.</w:t>
      </w:r>
    </w:p>
    <w:p w14:paraId="52649A44" w14:textId="77777777" w:rsidR="00B532FB" w:rsidRPr="00B532FB" w:rsidRDefault="00B532FB" w:rsidP="007D57FC">
      <w:pPr>
        <w:suppressLineNumbers/>
        <w:tabs>
          <w:tab w:val="left" w:pos="0"/>
          <w:tab w:val="left" w:pos="142"/>
        </w:tabs>
        <w:suppressAutoHyphens/>
        <w:ind w:firstLine="567"/>
        <w:rPr>
          <w:sz w:val="28"/>
          <w:szCs w:val="28"/>
        </w:rPr>
      </w:pPr>
      <w:r w:rsidRPr="00B532FB">
        <w:rPr>
          <w:sz w:val="28"/>
          <w:szCs w:val="28"/>
        </w:rPr>
        <w:t xml:space="preserve">4.8. </w:t>
      </w:r>
      <w:r w:rsidRPr="00B532FB">
        <w:rPr>
          <w:sz w:val="28"/>
          <w:szCs w:val="28"/>
          <w:lang w:eastAsia="ar-SA"/>
        </w:rPr>
        <w:t xml:space="preserve">Общество обязано хранить по месту нахождения его единоличного исполнительного органа </w:t>
      </w:r>
      <w:r w:rsidRPr="00B532FB">
        <w:rPr>
          <w:sz w:val="28"/>
          <w:szCs w:val="28"/>
        </w:rPr>
        <w:t>документы, предусмотренные федеральными законами и иными нормативными правовыми актами Российской Федерации, Уставом и внутренними документами Общества, решениями органов управления Общества.</w:t>
      </w:r>
    </w:p>
    <w:p w14:paraId="787F16FD" w14:textId="32E92547" w:rsidR="00B532FB" w:rsidRPr="00B532FB" w:rsidRDefault="00B532FB" w:rsidP="007D57FC">
      <w:pPr>
        <w:suppressLineNumbers/>
        <w:tabs>
          <w:tab w:val="left" w:pos="142"/>
          <w:tab w:val="left" w:pos="993"/>
        </w:tabs>
        <w:suppressAutoHyphens/>
        <w:ind w:firstLine="567"/>
        <w:rPr>
          <w:sz w:val="28"/>
          <w:szCs w:val="28"/>
          <w:lang w:eastAsia="ar-SA"/>
        </w:rPr>
      </w:pPr>
      <w:bookmarkStart w:id="9" w:name="Par887"/>
      <w:bookmarkEnd w:id="9"/>
      <w:r w:rsidRPr="00B532FB">
        <w:rPr>
          <w:sz w:val="28"/>
          <w:szCs w:val="28"/>
          <w:lang w:eastAsia="ar-SA"/>
        </w:rPr>
        <w:t xml:space="preserve">4.9. Общество по требованию акционеров Общества обязано обеспечить им доступ к документам, в соответствии с условиями ст. 91 Федерального закона </w:t>
      </w:r>
      <w:r w:rsidR="00673E92">
        <w:rPr>
          <w:sz w:val="28"/>
          <w:szCs w:val="28"/>
          <w:lang w:eastAsia="ar-SA"/>
        </w:rPr>
        <w:t xml:space="preserve">                           </w:t>
      </w:r>
      <w:r w:rsidR="00673E92" w:rsidRPr="00673E92">
        <w:rPr>
          <w:sz w:val="28"/>
          <w:szCs w:val="28"/>
          <w:u w:val="single"/>
          <w:lang w:eastAsia="ar-SA"/>
        </w:rPr>
        <w:t>от 26.12.1995 № 208-ФЗ</w:t>
      </w:r>
      <w:r w:rsidR="00673E92">
        <w:rPr>
          <w:sz w:val="28"/>
          <w:szCs w:val="28"/>
          <w:lang w:eastAsia="ar-SA"/>
        </w:rPr>
        <w:t xml:space="preserve"> </w:t>
      </w:r>
      <w:r w:rsidRPr="00B532FB">
        <w:rPr>
          <w:sz w:val="28"/>
          <w:szCs w:val="28"/>
          <w:lang w:eastAsia="ar-SA"/>
        </w:rPr>
        <w:t xml:space="preserve">«Об акционерных обществах». </w:t>
      </w:r>
    </w:p>
    <w:p w14:paraId="3EA1E484" w14:textId="77777777" w:rsidR="00B532FB" w:rsidRPr="00B532FB" w:rsidRDefault="00B532FB" w:rsidP="007D57FC">
      <w:pPr>
        <w:suppressLineNumbers/>
        <w:tabs>
          <w:tab w:val="left" w:pos="142"/>
          <w:tab w:val="left" w:pos="993"/>
        </w:tabs>
        <w:suppressAutoHyphens/>
        <w:ind w:firstLine="567"/>
        <w:rPr>
          <w:sz w:val="28"/>
          <w:szCs w:val="28"/>
          <w:lang w:eastAsia="ar-SA"/>
        </w:rPr>
      </w:pPr>
    </w:p>
    <w:p w14:paraId="63C8787D" w14:textId="77777777" w:rsidR="00B532FB" w:rsidRPr="00B532FB" w:rsidRDefault="00B532FB" w:rsidP="007D57FC">
      <w:pPr>
        <w:keepNext/>
        <w:tabs>
          <w:tab w:val="left" w:pos="142"/>
          <w:tab w:val="num" w:pos="432"/>
        </w:tabs>
        <w:suppressAutoHyphens/>
        <w:ind w:firstLine="567"/>
        <w:outlineLvl w:val="0"/>
        <w:rPr>
          <w:b/>
          <w:bCs/>
          <w:kern w:val="1"/>
          <w:sz w:val="28"/>
          <w:szCs w:val="28"/>
          <w:lang w:eastAsia="ar-SA"/>
        </w:rPr>
      </w:pPr>
      <w:r w:rsidRPr="00B532FB">
        <w:rPr>
          <w:b/>
          <w:bCs/>
          <w:kern w:val="1"/>
          <w:sz w:val="28"/>
          <w:szCs w:val="28"/>
          <w:lang w:eastAsia="ar-SA"/>
        </w:rPr>
        <w:t>5. Филиалы и представительства</w:t>
      </w:r>
      <w:bookmarkEnd w:id="7"/>
      <w:bookmarkEnd w:id="8"/>
    </w:p>
    <w:p w14:paraId="1CC339C4" w14:textId="559BF38D" w:rsidR="00B532FB" w:rsidRPr="00B532FB" w:rsidRDefault="00B532FB" w:rsidP="007D57FC">
      <w:pPr>
        <w:suppressLineNumbers/>
        <w:tabs>
          <w:tab w:val="left" w:pos="142"/>
          <w:tab w:val="left" w:pos="993"/>
        </w:tabs>
        <w:suppressAutoHyphens/>
        <w:ind w:firstLine="567"/>
        <w:rPr>
          <w:sz w:val="28"/>
          <w:szCs w:val="28"/>
          <w:lang w:eastAsia="ar-SA"/>
        </w:rPr>
      </w:pPr>
      <w:r w:rsidRPr="00B532FB">
        <w:rPr>
          <w:sz w:val="28"/>
          <w:szCs w:val="28"/>
          <w:lang w:eastAsia="ar-SA"/>
        </w:rPr>
        <w:t>5.1. Общество может создавать филиалы и открывать представительства, действующие на основании утвержд</w:t>
      </w:r>
      <w:r w:rsidR="0073011E">
        <w:rPr>
          <w:sz w:val="28"/>
          <w:szCs w:val="28"/>
          <w:lang w:eastAsia="ar-SA"/>
        </w:rPr>
        <w:t>е</w:t>
      </w:r>
      <w:r w:rsidRPr="00B532FB">
        <w:rPr>
          <w:sz w:val="28"/>
          <w:szCs w:val="28"/>
          <w:lang w:eastAsia="ar-SA"/>
        </w:rPr>
        <w:t xml:space="preserve">нных </w:t>
      </w:r>
      <w:r w:rsidRPr="00B532FB">
        <w:rPr>
          <w:sz w:val="28"/>
          <w:szCs w:val="28"/>
        </w:rPr>
        <w:t>Советом директоров Общества</w:t>
      </w:r>
      <w:r w:rsidRPr="00B532FB">
        <w:rPr>
          <w:sz w:val="28"/>
          <w:szCs w:val="28"/>
          <w:lang w:eastAsia="ar-SA"/>
        </w:rPr>
        <w:t xml:space="preserve"> положений.</w:t>
      </w:r>
    </w:p>
    <w:p w14:paraId="088BCC54" w14:textId="77777777" w:rsidR="00B532FB" w:rsidRPr="00B532FB" w:rsidRDefault="00B532FB" w:rsidP="007D57FC">
      <w:pPr>
        <w:suppressLineNumbers/>
        <w:tabs>
          <w:tab w:val="left" w:pos="142"/>
          <w:tab w:val="left" w:pos="993"/>
        </w:tabs>
        <w:suppressAutoHyphens/>
        <w:ind w:firstLine="567"/>
        <w:rPr>
          <w:sz w:val="28"/>
          <w:szCs w:val="28"/>
          <w:lang w:eastAsia="ar-SA"/>
        </w:rPr>
      </w:pPr>
    </w:p>
    <w:p w14:paraId="762A67DD" w14:textId="77777777" w:rsidR="00B532FB" w:rsidRPr="00B532FB" w:rsidRDefault="00B532FB" w:rsidP="007D57FC">
      <w:pPr>
        <w:keepNext/>
        <w:tabs>
          <w:tab w:val="left" w:pos="142"/>
          <w:tab w:val="num" w:pos="432"/>
        </w:tabs>
        <w:suppressAutoHyphens/>
        <w:ind w:firstLine="567"/>
        <w:outlineLvl w:val="0"/>
        <w:rPr>
          <w:b/>
          <w:bCs/>
          <w:kern w:val="1"/>
          <w:sz w:val="28"/>
          <w:szCs w:val="28"/>
          <w:lang w:eastAsia="ar-SA"/>
        </w:rPr>
      </w:pPr>
      <w:bookmarkStart w:id="10" w:name="_Toc527266136"/>
      <w:bookmarkStart w:id="11" w:name="_Toc238351591"/>
      <w:r w:rsidRPr="00B532FB">
        <w:rPr>
          <w:b/>
          <w:bCs/>
          <w:kern w:val="1"/>
          <w:sz w:val="28"/>
          <w:szCs w:val="28"/>
          <w:lang w:eastAsia="ar-SA"/>
        </w:rPr>
        <w:t>6. Уставный капитал</w:t>
      </w:r>
      <w:bookmarkEnd w:id="10"/>
      <w:r w:rsidRPr="00B532FB">
        <w:rPr>
          <w:b/>
          <w:bCs/>
          <w:kern w:val="1"/>
          <w:sz w:val="28"/>
          <w:szCs w:val="28"/>
          <w:lang w:eastAsia="ar-SA"/>
        </w:rPr>
        <w:t xml:space="preserve"> Общества</w:t>
      </w:r>
      <w:bookmarkEnd w:id="11"/>
    </w:p>
    <w:p w14:paraId="53DF6FB6" w14:textId="77777777" w:rsidR="00B532FB" w:rsidRPr="00B532FB" w:rsidRDefault="00B532FB" w:rsidP="007D57FC">
      <w:pPr>
        <w:keepNext/>
        <w:tabs>
          <w:tab w:val="left" w:pos="142"/>
          <w:tab w:val="num" w:pos="432"/>
        </w:tabs>
        <w:suppressAutoHyphens/>
        <w:ind w:firstLine="567"/>
        <w:outlineLvl w:val="0"/>
        <w:rPr>
          <w:bCs/>
          <w:kern w:val="1"/>
          <w:sz w:val="28"/>
          <w:szCs w:val="28"/>
          <w:lang w:eastAsia="ar-SA"/>
        </w:rPr>
      </w:pPr>
      <w:r w:rsidRPr="00B532FB">
        <w:rPr>
          <w:bCs/>
          <w:kern w:val="1"/>
          <w:sz w:val="28"/>
          <w:szCs w:val="28"/>
          <w:lang w:eastAsia="ar-SA"/>
        </w:rPr>
        <w:t>6.1. Уставный капитал и акции Общества</w:t>
      </w:r>
    </w:p>
    <w:p w14:paraId="3DCD7EA5" w14:textId="77777777" w:rsidR="000B5EA9" w:rsidRPr="000327EE" w:rsidRDefault="00B532FB" w:rsidP="007D57FC">
      <w:pPr>
        <w:suppressLineNumbers/>
        <w:tabs>
          <w:tab w:val="left" w:pos="720"/>
          <w:tab w:val="left" w:pos="993"/>
        </w:tabs>
        <w:suppressAutoHyphens/>
        <w:ind w:firstLine="567"/>
        <w:rPr>
          <w:sz w:val="28"/>
          <w:szCs w:val="28"/>
        </w:rPr>
      </w:pPr>
      <w:r w:rsidRPr="00B532FB">
        <w:rPr>
          <w:sz w:val="28"/>
          <w:szCs w:val="28"/>
          <w:lang w:eastAsia="ar-SA"/>
        </w:rPr>
        <w:t>6.1.1.</w:t>
      </w:r>
      <w:r w:rsidR="000B5EA9" w:rsidRPr="000B5EA9">
        <w:rPr>
          <w:sz w:val="28"/>
          <w:szCs w:val="28"/>
        </w:rPr>
        <w:t xml:space="preserve"> </w:t>
      </w:r>
      <w:r w:rsidR="000B5EA9" w:rsidRPr="000327EE">
        <w:rPr>
          <w:sz w:val="28"/>
          <w:szCs w:val="28"/>
        </w:rPr>
        <w:t>Уставный капитал Общества составляет</w:t>
      </w:r>
      <w:r w:rsidR="000B5EA9">
        <w:rPr>
          <w:sz w:val="28"/>
          <w:szCs w:val="28"/>
        </w:rPr>
        <w:t xml:space="preserve"> 8 038 896 </w:t>
      </w:r>
      <w:r w:rsidR="000B5EA9" w:rsidRPr="000327EE">
        <w:rPr>
          <w:sz w:val="28"/>
          <w:szCs w:val="28"/>
        </w:rPr>
        <w:t>(</w:t>
      </w:r>
      <w:r w:rsidR="000B5EA9" w:rsidRPr="00E96A5B">
        <w:rPr>
          <w:sz w:val="28"/>
          <w:szCs w:val="28"/>
        </w:rPr>
        <w:t>восемь миллионов тридцать восемь тысяч восемьсот девяносто шесть</w:t>
      </w:r>
      <w:r w:rsidR="000B5EA9" w:rsidRPr="000327EE">
        <w:rPr>
          <w:sz w:val="28"/>
          <w:szCs w:val="28"/>
        </w:rPr>
        <w:t>)</w:t>
      </w:r>
      <w:r w:rsidR="000B5EA9" w:rsidRPr="000327EE">
        <w:rPr>
          <w:b/>
          <w:bCs/>
          <w:sz w:val="28"/>
          <w:szCs w:val="28"/>
        </w:rPr>
        <w:t xml:space="preserve"> </w:t>
      </w:r>
      <w:r w:rsidR="000B5EA9" w:rsidRPr="000327EE">
        <w:rPr>
          <w:sz w:val="28"/>
          <w:szCs w:val="28"/>
        </w:rPr>
        <w:t xml:space="preserve">рублей. </w:t>
      </w:r>
    </w:p>
    <w:p w14:paraId="0F805E81" w14:textId="5C23553D" w:rsidR="000B5EA9" w:rsidRPr="000327EE" w:rsidRDefault="00B532FB" w:rsidP="007D57FC">
      <w:pPr>
        <w:suppressLineNumbers/>
        <w:tabs>
          <w:tab w:val="left" w:pos="720"/>
          <w:tab w:val="left" w:pos="993"/>
        </w:tabs>
        <w:suppressAutoHyphens/>
        <w:ind w:firstLine="567"/>
        <w:rPr>
          <w:sz w:val="28"/>
          <w:szCs w:val="28"/>
        </w:rPr>
      </w:pPr>
      <w:r w:rsidRPr="00B532FB">
        <w:rPr>
          <w:sz w:val="28"/>
          <w:szCs w:val="28"/>
          <w:lang w:eastAsia="ar-SA"/>
        </w:rPr>
        <w:t xml:space="preserve">6.1.2. Все акции Общества являются обыкновенными, номинальной стоимостью </w:t>
      </w:r>
      <w:r w:rsidR="000B5EA9" w:rsidRPr="00E96A5B">
        <w:rPr>
          <w:sz w:val="28"/>
          <w:szCs w:val="28"/>
        </w:rPr>
        <w:t>1 (один)</w:t>
      </w:r>
      <w:r w:rsidR="000B5EA9" w:rsidRPr="00847DC5">
        <w:rPr>
          <w:sz w:val="28"/>
          <w:szCs w:val="28"/>
        </w:rPr>
        <w:t xml:space="preserve"> </w:t>
      </w:r>
      <w:r w:rsidR="000B5EA9" w:rsidRPr="000327EE">
        <w:rPr>
          <w:sz w:val="28"/>
          <w:szCs w:val="28"/>
        </w:rPr>
        <w:t>рубл</w:t>
      </w:r>
      <w:r w:rsidR="000B5EA9">
        <w:rPr>
          <w:sz w:val="28"/>
          <w:szCs w:val="28"/>
        </w:rPr>
        <w:t>ь</w:t>
      </w:r>
      <w:r w:rsidR="000B5EA9" w:rsidRPr="000327EE">
        <w:rPr>
          <w:sz w:val="28"/>
          <w:szCs w:val="28"/>
        </w:rPr>
        <w:t xml:space="preserve"> каждая.</w:t>
      </w:r>
    </w:p>
    <w:p w14:paraId="4AB6372E" w14:textId="77777777" w:rsidR="000B5EA9" w:rsidRDefault="00B532FB" w:rsidP="007D57FC">
      <w:pPr>
        <w:suppressLineNumbers/>
        <w:tabs>
          <w:tab w:val="left" w:pos="993"/>
        </w:tabs>
        <w:suppressAutoHyphens/>
        <w:ind w:firstLine="567"/>
        <w:rPr>
          <w:sz w:val="28"/>
          <w:szCs w:val="28"/>
        </w:rPr>
      </w:pPr>
      <w:r w:rsidRPr="00B532FB">
        <w:rPr>
          <w:sz w:val="28"/>
          <w:szCs w:val="28"/>
          <w:lang w:eastAsia="ar-SA"/>
        </w:rPr>
        <w:t xml:space="preserve">6.1.3. </w:t>
      </w:r>
      <w:r w:rsidR="000B5EA9" w:rsidRPr="000327EE">
        <w:rPr>
          <w:sz w:val="28"/>
          <w:szCs w:val="28"/>
        </w:rPr>
        <w:t xml:space="preserve">Акционерами Общества приобретено (полностью оплачено) </w:t>
      </w:r>
      <w:r w:rsidR="000B5EA9" w:rsidRPr="00E96A5B">
        <w:rPr>
          <w:sz w:val="28"/>
          <w:szCs w:val="28"/>
        </w:rPr>
        <w:t>8 038 896</w:t>
      </w:r>
      <w:r w:rsidR="000B5EA9">
        <w:rPr>
          <w:sz w:val="28"/>
          <w:szCs w:val="28"/>
        </w:rPr>
        <w:t xml:space="preserve"> </w:t>
      </w:r>
      <w:r w:rsidR="000B5EA9" w:rsidRPr="000327EE">
        <w:rPr>
          <w:sz w:val="28"/>
          <w:szCs w:val="28"/>
        </w:rPr>
        <w:t>(</w:t>
      </w:r>
      <w:r w:rsidR="000B5EA9" w:rsidRPr="009337B9">
        <w:rPr>
          <w:sz w:val="28"/>
          <w:szCs w:val="28"/>
        </w:rPr>
        <w:t>восемь миллионов тридцать восемь тысяч восемьсот девяносто шесть</w:t>
      </w:r>
      <w:r w:rsidR="000B5EA9" w:rsidRPr="000327EE">
        <w:rPr>
          <w:sz w:val="28"/>
          <w:szCs w:val="28"/>
        </w:rPr>
        <w:t>) обыкновенных акций.</w:t>
      </w:r>
    </w:p>
    <w:p w14:paraId="4B6FC204" w14:textId="39AC306E" w:rsidR="00B532FB" w:rsidRPr="00B532FB" w:rsidRDefault="00B532FB" w:rsidP="007D57FC">
      <w:pPr>
        <w:suppressLineNumbers/>
        <w:tabs>
          <w:tab w:val="left" w:pos="142"/>
          <w:tab w:val="left" w:pos="993"/>
        </w:tabs>
        <w:suppressAutoHyphens/>
        <w:ind w:firstLine="567"/>
        <w:rPr>
          <w:i/>
          <w:sz w:val="28"/>
          <w:szCs w:val="28"/>
          <w:lang w:eastAsia="ar-SA"/>
        </w:rPr>
      </w:pPr>
      <w:r w:rsidRPr="00B532FB">
        <w:rPr>
          <w:sz w:val="28"/>
          <w:szCs w:val="28"/>
          <w:lang w:eastAsia="ar-SA"/>
        </w:rPr>
        <w:t>6.1.4. Общ</w:t>
      </w:r>
      <w:r w:rsidR="00083D8D">
        <w:rPr>
          <w:sz w:val="28"/>
          <w:szCs w:val="28"/>
          <w:lang w:eastAsia="ar-SA"/>
        </w:rPr>
        <w:t>ество вправе приобретать размеще</w:t>
      </w:r>
      <w:r w:rsidRPr="00B532FB">
        <w:rPr>
          <w:sz w:val="28"/>
          <w:szCs w:val="28"/>
          <w:lang w:eastAsia="ar-SA"/>
        </w:rPr>
        <w:t>нные им акции</w:t>
      </w:r>
      <w:r w:rsidR="00673E92">
        <w:rPr>
          <w:sz w:val="28"/>
          <w:szCs w:val="28"/>
          <w:lang w:eastAsia="ar-SA"/>
        </w:rPr>
        <w:t>.</w:t>
      </w:r>
    </w:p>
    <w:p w14:paraId="1972F949" w14:textId="24662E26" w:rsidR="000B5EA9" w:rsidRDefault="00B532FB" w:rsidP="007D57FC">
      <w:pPr>
        <w:suppressLineNumbers/>
        <w:tabs>
          <w:tab w:val="left" w:pos="993"/>
        </w:tabs>
        <w:suppressAutoHyphens/>
        <w:ind w:firstLine="567"/>
        <w:rPr>
          <w:sz w:val="28"/>
          <w:szCs w:val="28"/>
        </w:rPr>
      </w:pPr>
      <w:r w:rsidRPr="00B532FB">
        <w:rPr>
          <w:sz w:val="28"/>
          <w:szCs w:val="28"/>
          <w:lang w:eastAsia="ar-SA"/>
        </w:rPr>
        <w:t xml:space="preserve">6.1.5. </w:t>
      </w:r>
      <w:r w:rsidR="000B5EA9" w:rsidRPr="000327EE">
        <w:rPr>
          <w:sz w:val="28"/>
          <w:szCs w:val="28"/>
        </w:rPr>
        <w:t>Общество вправе размещать дополнительно к размещ</w:t>
      </w:r>
      <w:r w:rsidR="0073011E">
        <w:rPr>
          <w:sz w:val="28"/>
          <w:szCs w:val="28"/>
        </w:rPr>
        <w:t>е</w:t>
      </w:r>
      <w:r w:rsidR="000B5EA9">
        <w:rPr>
          <w:sz w:val="28"/>
          <w:szCs w:val="28"/>
        </w:rPr>
        <w:t>нным</w:t>
      </w:r>
      <w:r w:rsidR="000B5EA9" w:rsidRPr="000327EE">
        <w:rPr>
          <w:sz w:val="28"/>
          <w:szCs w:val="28"/>
        </w:rPr>
        <w:t xml:space="preserve"> акциям </w:t>
      </w:r>
      <w:r w:rsidR="000B5EA9">
        <w:rPr>
          <w:sz w:val="28"/>
          <w:szCs w:val="28"/>
        </w:rPr>
        <w:t xml:space="preserve">377 868 675 </w:t>
      </w:r>
      <w:r w:rsidR="000B5EA9" w:rsidRPr="003C3A8A">
        <w:rPr>
          <w:sz w:val="28"/>
          <w:szCs w:val="28"/>
        </w:rPr>
        <w:t>(</w:t>
      </w:r>
      <w:r w:rsidR="000B5EA9">
        <w:rPr>
          <w:sz w:val="28"/>
          <w:szCs w:val="28"/>
        </w:rPr>
        <w:t>триста семьдесят семь миллионов восемьсот шестьдесят восемь тысяч шестьсот семьдесят пять</w:t>
      </w:r>
      <w:r w:rsidR="000B5EA9" w:rsidRPr="003C3A8A">
        <w:rPr>
          <w:sz w:val="28"/>
          <w:szCs w:val="28"/>
        </w:rPr>
        <w:t>)</w:t>
      </w:r>
      <w:r w:rsidR="000B5EA9">
        <w:rPr>
          <w:sz w:val="28"/>
          <w:szCs w:val="28"/>
        </w:rPr>
        <w:t xml:space="preserve"> </w:t>
      </w:r>
      <w:r w:rsidR="000B5EA9" w:rsidRPr="000327EE">
        <w:rPr>
          <w:sz w:val="28"/>
          <w:szCs w:val="28"/>
        </w:rPr>
        <w:t>обыкновенных именных акций (объявленные акции)</w:t>
      </w:r>
      <w:r w:rsidR="000B5EA9">
        <w:rPr>
          <w:sz w:val="28"/>
          <w:szCs w:val="28"/>
        </w:rPr>
        <w:t>.</w:t>
      </w:r>
    </w:p>
    <w:p w14:paraId="6AD21339" w14:textId="77777777" w:rsidR="00B532FB" w:rsidRPr="00B532FB" w:rsidRDefault="00B532FB" w:rsidP="007D57FC">
      <w:pPr>
        <w:keepNext/>
        <w:suppressLineNumbers/>
        <w:tabs>
          <w:tab w:val="left" w:pos="142"/>
          <w:tab w:val="left" w:pos="993"/>
        </w:tabs>
        <w:suppressAutoHyphens/>
        <w:ind w:firstLine="567"/>
        <w:rPr>
          <w:bCs/>
          <w:sz w:val="28"/>
          <w:szCs w:val="28"/>
          <w:lang w:eastAsia="ar-SA"/>
        </w:rPr>
      </w:pPr>
      <w:r w:rsidRPr="00B532FB">
        <w:rPr>
          <w:bCs/>
          <w:sz w:val="28"/>
          <w:szCs w:val="28"/>
          <w:lang w:eastAsia="ar-SA"/>
        </w:rPr>
        <w:t>6. 2.</w:t>
      </w:r>
      <w:bookmarkStart w:id="12" w:name="_Toc527266138"/>
      <w:r w:rsidRPr="00B532FB">
        <w:rPr>
          <w:bCs/>
          <w:sz w:val="28"/>
          <w:szCs w:val="28"/>
          <w:lang w:eastAsia="ar-SA"/>
        </w:rPr>
        <w:t xml:space="preserve"> Увеличение уставного капитала</w:t>
      </w:r>
      <w:bookmarkEnd w:id="12"/>
    </w:p>
    <w:p w14:paraId="18386A45" w14:textId="5F54C0F1" w:rsidR="00B532FB" w:rsidRPr="00B532FB" w:rsidRDefault="00B532FB" w:rsidP="007D57FC">
      <w:pPr>
        <w:suppressLineNumbers/>
        <w:tabs>
          <w:tab w:val="left" w:pos="142"/>
          <w:tab w:val="left" w:pos="993"/>
        </w:tabs>
        <w:suppressAutoHyphens/>
        <w:ind w:firstLine="567"/>
        <w:rPr>
          <w:sz w:val="28"/>
          <w:szCs w:val="28"/>
          <w:lang w:eastAsia="ar-SA"/>
        </w:rPr>
      </w:pPr>
      <w:r w:rsidRPr="00B532FB">
        <w:rPr>
          <w:sz w:val="28"/>
          <w:szCs w:val="28"/>
          <w:lang w:eastAsia="ar-SA"/>
        </w:rPr>
        <w:t>6.2.1. Уставный капитал О</w:t>
      </w:r>
      <w:r w:rsidR="0073011E">
        <w:rPr>
          <w:sz w:val="28"/>
          <w:szCs w:val="28"/>
          <w:lang w:eastAsia="ar-SA"/>
        </w:rPr>
        <w:t>бщества может быть увеличен путе</w:t>
      </w:r>
      <w:r w:rsidRPr="00B532FB">
        <w:rPr>
          <w:sz w:val="28"/>
          <w:szCs w:val="28"/>
          <w:lang w:eastAsia="ar-SA"/>
        </w:rPr>
        <w:t>м увеличения номинальной стоимости акций или размещения дополнительных акций.</w:t>
      </w:r>
    </w:p>
    <w:p w14:paraId="47519695" w14:textId="1722CD8E" w:rsidR="00B532FB" w:rsidRPr="00B532FB" w:rsidRDefault="00B532FB" w:rsidP="007D57FC">
      <w:pPr>
        <w:suppressLineNumbers/>
        <w:tabs>
          <w:tab w:val="left" w:pos="142"/>
          <w:tab w:val="left" w:pos="993"/>
        </w:tabs>
        <w:suppressAutoHyphens/>
        <w:ind w:firstLine="567"/>
        <w:rPr>
          <w:sz w:val="28"/>
          <w:szCs w:val="28"/>
          <w:lang w:eastAsia="ar-SA"/>
        </w:rPr>
      </w:pPr>
      <w:r w:rsidRPr="00B532FB">
        <w:rPr>
          <w:sz w:val="28"/>
          <w:szCs w:val="28"/>
          <w:lang w:eastAsia="ar-SA"/>
        </w:rPr>
        <w:t>6.2.2. Увеличение уставного капитала Общества пут</w:t>
      </w:r>
      <w:r w:rsidR="0073011E">
        <w:rPr>
          <w:sz w:val="28"/>
          <w:szCs w:val="28"/>
          <w:lang w:eastAsia="ar-SA"/>
        </w:rPr>
        <w:t>е</w:t>
      </w:r>
      <w:r w:rsidRPr="00B532FB">
        <w:rPr>
          <w:sz w:val="28"/>
          <w:szCs w:val="28"/>
          <w:lang w:eastAsia="ar-SA"/>
        </w:rPr>
        <w:t>м размещения дополнительных а</w:t>
      </w:r>
      <w:r w:rsidR="0073011E">
        <w:rPr>
          <w:sz w:val="28"/>
          <w:szCs w:val="28"/>
          <w:lang w:eastAsia="ar-SA"/>
        </w:rPr>
        <w:t>кций может осуществляться за сче</w:t>
      </w:r>
      <w:r w:rsidRPr="00B532FB">
        <w:rPr>
          <w:sz w:val="28"/>
          <w:szCs w:val="28"/>
          <w:lang w:eastAsia="ar-SA"/>
        </w:rPr>
        <w:t>т имущества Общества. Увеличение уставного капитала Общества пут</w:t>
      </w:r>
      <w:r w:rsidR="0073011E">
        <w:rPr>
          <w:sz w:val="28"/>
          <w:szCs w:val="28"/>
          <w:lang w:eastAsia="ar-SA"/>
        </w:rPr>
        <w:t>е</w:t>
      </w:r>
      <w:r w:rsidRPr="00B532FB">
        <w:rPr>
          <w:sz w:val="28"/>
          <w:szCs w:val="28"/>
          <w:lang w:eastAsia="ar-SA"/>
        </w:rPr>
        <w:t>м увеличения номинальной стоимости ак</w:t>
      </w:r>
      <w:r w:rsidR="00D66903">
        <w:rPr>
          <w:sz w:val="28"/>
          <w:szCs w:val="28"/>
          <w:lang w:eastAsia="ar-SA"/>
        </w:rPr>
        <w:t>ций осуществляется только за сче</w:t>
      </w:r>
      <w:r w:rsidRPr="00B532FB">
        <w:rPr>
          <w:sz w:val="28"/>
          <w:szCs w:val="28"/>
          <w:lang w:eastAsia="ar-SA"/>
        </w:rPr>
        <w:t>т имущества Общества.</w:t>
      </w:r>
    </w:p>
    <w:p w14:paraId="200AB0D7" w14:textId="77777777" w:rsidR="00B532FB" w:rsidRPr="00B532FB" w:rsidRDefault="00B532FB" w:rsidP="007D57FC">
      <w:pPr>
        <w:suppressLineNumbers/>
        <w:tabs>
          <w:tab w:val="left" w:pos="142"/>
          <w:tab w:val="left" w:pos="993"/>
        </w:tabs>
        <w:suppressAutoHyphens/>
        <w:ind w:firstLine="567"/>
        <w:rPr>
          <w:bCs/>
          <w:sz w:val="28"/>
          <w:szCs w:val="28"/>
          <w:lang w:eastAsia="ar-SA"/>
        </w:rPr>
      </w:pPr>
      <w:r w:rsidRPr="00B532FB">
        <w:rPr>
          <w:bCs/>
          <w:sz w:val="28"/>
          <w:szCs w:val="28"/>
          <w:lang w:eastAsia="ar-SA"/>
        </w:rPr>
        <w:t xml:space="preserve">6.3. </w:t>
      </w:r>
      <w:bookmarkStart w:id="13" w:name="_Toc527266139"/>
      <w:r w:rsidRPr="00B532FB">
        <w:rPr>
          <w:bCs/>
          <w:sz w:val="28"/>
          <w:szCs w:val="28"/>
          <w:lang w:eastAsia="ar-SA"/>
        </w:rPr>
        <w:t>Уменьшение уставного капитала</w:t>
      </w:r>
      <w:bookmarkEnd w:id="13"/>
    </w:p>
    <w:p w14:paraId="552EF25C" w14:textId="77777777" w:rsidR="00B532FB" w:rsidRPr="00B532FB" w:rsidRDefault="00B532FB" w:rsidP="007D57FC">
      <w:pPr>
        <w:widowControl w:val="0"/>
        <w:suppressLineNumbers/>
        <w:tabs>
          <w:tab w:val="left" w:pos="142"/>
          <w:tab w:val="left" w:pos="993"/>
        </w:tabs>
        <w:suppressAutoHyphens/>
        <w:ind w:firstLine="567"/>
        <w:rPr>
          <w:sz w:val="28"/>
          <w:szCs w:val="28"/>
        </w:rPr>
      </w:pPr>
      <w:r w:rsidRPr="00B532FB">
        <w:rPr>
          <w:sz w:val="28"/>
          <w:szCs w:val="28"/>
        </w:rPr>
        <w:t>6.3.1. Общество вправе, а в случаях, предусмотренных Федеральным законом «Об акционерных обществах», обязано уменьшить свой уставный капитал.</w:t>
      </w:r>
    </w:p>
    <w:p w14:paraId="05148D7D" w14:textId="2C3D121F" w:rsidR="00B532FB" w:rsidRPr="00B532FB" w:rsidRDefault="00B532FB" w:rsidP="007D57FC">
      <w:pPr>
        <w:widowControl w:val="0"/>
        <w:suppressLineNumbers/>
        <w:tabs>
          <w:tab w:val="left" w:pos="142"/>
          <w:tab w:val="left" w:pos="993"/>
        </w:tabs>
        <w:suppressAutoHyphens/>
        <w:ind w:firstLine="567"/>
        <w:rPr>
          <w:sz w:val="28"/>
          <w:szCs w:val="28"/>
        </w:rPr>
      </w:pPr>
      <w:r w:rsidRPr="00B532FB">
        <w:rPr>
          <w:sz w:val="28"/>
          <w:szCs w:val="28"/>
        </w:rPr>
        <w:t>Уставный капитал Общества может быть уменьшен пут</w:t>
      </w:r>
      <w:r w:rsidR="00D66903">
        <w:rPr>
          <w:sz w:val="28"/>
          <w:szCs w:val="28"/>
        </w:rPr>
        <w:t>е</w:t>
      </w:r>
      <w:r w:rsidRPr="00B532FB">
        <w:rPr>
          <w:sz w:val="28"/>
          <w:szCs w:val="28"/>
        </w:rPr>
        <w:t>м уменьшения номинальной стоимости акций или сокращения их общ</w:t>
      </w:r>
      <w:r w:rsidR="00D66903">
        <w:rPr>
          <w:sz w:val="28"/>
          <w:szCs w:val="28"/>
        </w:rPr>
        <w:t>его количества, в том числе путе</w:t>
      </w:r>
      <w:r w:rsidRPr="00B532FB">
        <w:rPr>
          <w:sz w:val="28"/>
          <w:szCs w:val="28"/>
        </w:rPr>
        <w:t xml:space="preserve">м приобретения и погашения части акций, в случаях, предусмотренных Федеральным </w:t>
      </w:r>
      <w:hyperlink w:anchor="Par1447" w:tooltip="Ссылка на текущий документ" w:history="1">
        <w:r w:rsidRPr="00B532FB">
          <w:rPr>
            <w:sz w:val="28"/>
            <w:szCs w:val="28"/>
          </w:rPr>
          <w:t>законом</w:t>
        </w:r>
      </w:hyperlink>
      <w:r w:rsidRPr="00B532FB">
        <w:rPr>
          <w:sz w:val="28"/>
          <w:szCs w:val="28"/>
        </w:rPr>
        <w:t xml:space="preserve"> «Об акционерных обществах».</w:t>
      </w:r>
    </w:p>
    <w:p w14:paraId="0084B4A1" w14:textId="77777777" w:rsidR="00B532FB" w:rsidRPr="00B532FB" w:rsidRDefault="00B532FB" w:rsidP="007D57FC">
      <w:pPr>
        <w:widowControl w:val="0"/>
        <w:suppressLineNumbers/>
        <w:tabs>
          <w:tab w:val="left" w:pos="142"/>
          <w:tab w:val="left" w:pos="993"/>
        </w:tabs>
        <w:suppressAutoHyphens/>
        <w:ind w:firstLine="567"/>
        <w:rPr>
          <w:sz w:val="28"/>
          <w:szCs w:val="28"/>
        </w:rPr>
      </w:pPr>
      <w:r w:rsidRPr="00B532FB">
        <w:rPr>
          <w:sz w:val="28"/>
          <w:szCs w:val="28"/>
        </w:rPr>
        <w:t xml:space="preserve">6.3.2. Общество не вправе уменьшать свой уставный капитал, если в результате уменьшения его размер станет меньше минимального размера уставного капитала на дату представления документов для государственной регистрации соответствующих </w:t>
      </w:r>
      <w:r w:rsidRPr="00B532FB">
        <w:rPr>
          <w:sz w:val="28"/>
          <w:szCs w:val="28"/>
        </w:rPr>
        <w:lastRenderedPageBreak/>
        <w:t xml:space="preserve">изменений в Уставе Общества, а если Общество обязано уменьшить свой уставный капитал, то на дату государственной регистрации Общества. </w:t>
      </w:r>
    </w:p>
    <w:p w14:paraId="7E122B26" w14:textId="77777777" w:rsidR="00B532FB" w:rsidRPr="00B532FB" w:rsidRDefault="00B532FB" w:rsidP="007D57FC">
      <w:pPr>
        <w:widowControl w:val="0"/>
        <w:suppressLineNumbers/>
        <w:tabs>
          <w:tab w:val="left" w:pos="142"/>
          <w:tab w:val="left" w:pos="993"/>
        </w:tabs>
        <w:suppressAutoHyphens/>
        <w:ind w:firstLine="567"/>
        <w:rPr>
          <w:sz w:val="28"/>
          <w:szCs w:val="28"/>
        </w:rPr>
      </w:pPr>
    </w:p>
    <w:p w14:paraId="1A0E4685" w14:textId="77777777" w:rsidR="00B532FB" w:rsidRPr="00B532FB" w:rsidRDefault="00B532FB" w:rsidP="007D57FC">
      <w:pPr>
        <w:suppressLineNumbers/>
        <w:tabs>
          <w:tab w:val="left" w:pos="142"/>
          <w:tab w:val="left" w:pos="993"/>
        </w:tabs>
        <w:suppressAutoHyphens/>
        <w:ind w:firstLine="567"/>
        <w:rPr>
          <w:lang w:eastAsia="ar-SA"/>
        </w:rPr>
      </w:pPr>
      <w:bookmarkStart w:id="14" w:name="_Toc527266141"/>
      <w:bookmarkStart w:id="15" w:name="_Toc238351592"/>
      <w:r w:rsidRPr="00B532FB">
        <w:rPr>
          <w:b/>
          <w:bCs/>
          <w:sz w:val="28"/>
          <w:szCs w:val="28"/>
          <w:lang w:eastAsia="ar-SA"/>
        </w:rPr>
        <w:t xml:space="preserve">7. </w:t>
      </w:r>
      <w:bookmarkEnd w:id="14"/>
      <w:r w:rsidRPr="00B532FB">
        <w:rPr>
          <w:b/>
          <w:bCs/>
          <w:sz w:val="28"/>
          <w:szCs w:val="28"/>
          <w:lang w:eastAsia="ar-SA"/>
        </w:rPr>
        <w:t>Права акционеров - владельцев обыкновенных акций Общества</w:t>
      </w:r>
      <w:bookmarkEnd w:id="15"/>
    </w:p>
    <w:p w14:paraId="30B4291F" w14:textId="3AE5DA61" w:rsidR="00B532FB" w:rsidRPr="00B532FB" w:rsidRDefault="00B532FB" w:rsidP="007D57FC">
      <w:pPr>
        <w:numPr>
          <w:ilvl w:val="12"/>
          <w:numId w:val="0"/>
        </w:numPr>
        <w:suppressLineNumbers/>
        <w:tabs>
          <w:tab w:val="left" w:pos="142"/>
          <w:tab w:val="left" w:pos="993"/>
        </w:tabs>
        <w:suppressAutoHyphens/>
        <w:ind w:firstLine="567"/>
        <w:rPr>
          <w:sz w:val="28"/>
          <w:szCs w:val="28"/>
          <w:lang w:eastAsia="ar-SA"/>
        </w:rPr>
      </w:pPr>
      <w:r w:rsidRPr="00B532FB">
        <w:rPr>
          <w:sz w:val="28"/>
          <w:szCs w:val="28"/>
          <w:lang w:eastAsia="ar-SA"/>
        </w:rPr>
        <w:t>7.1. Каждая обыкновенная акция Общес</w:t>
      </w:r>
      <w:r w:rsidR="00D66903">
        <w:rPr>
          <w:sz w:val="28"/>
          <w:szCs w:val="28"/>
          <w:lang w:eastAsia="ar-SA"/>
        </w:rPr>
        <w:t>тва предоставляет акционеру - ее</w:t>
      </w:r>
      <w:r w:rsidRPr="00B532FB">
        <w:rPr>
          <w:sz w:val="28"/>
          <w:szCs w:val="28"/>
          <w:lang w:eastAsia="ar-SA"/>
        </w:rPr>
        <w:t xml:space="preserve"> владельцу одинаковый объем прав.</w:t>
      </w:r>
    </w:p>
    <w:p w14:paraId="0A9A44B6" w14:textId="45567DFE" w:rsidR="00B532FB" w:rsidRDefault="00B532FB" w:rsidP="007D57FC">
      <w:pPr>
        <w:numPr>
          <w:ilvl w:val="12"/>
          <w:numId w:val="0"/>
        </w:numPr>
        <w:suppressLineNumbers/>
        <w:tabs>
          <w:tab w:val="left" w:pos="142"/>
          <w:tab w:val="left" w:pos="993"/>
        </w:tabs>
        <w:suppressAutoHyphens/>
        <w:ind w:firstLine="567"/>
        <w:rPr>
          <w:sz w:val="28"/>
          <w:szCs w:val="28"/>
          <w:lang w:eastAsia="ar-SA"/>
        </w:rPr>
      </w:pPr>
      <w:r w:rsidRPr="00B532FB">
        <w:rPr>
          <w:sz w:val="28"/>
          <w:szCs w:val="28"/>
          <w:lang w:eastAsia="ar-SA"/>
        </w:rPr>
        <w:t xml:space="preserve">7.2. Акционеры </w:t>
      </w:r>
      <w:r w:rsidR="00D66903">
        <w:rPr>
          <w:sz w:val="28"/>
          <w:szCs w:val="28"/>
          <w:lang w:eastAsia="ar-SA"/>
        </w:rPr>
        <w:t>имеют право голоса при принятии решений О</w:t>
      </w:r>
      <w:r w:rsidRPr="00B532FB">
        <w:rPr>
          <w:sz w:val="28"/>
          <w:szCs w:val="28"/>
          <w:lang w:eastAsia="ar-SA"/>
        </w:rPr>
        <w:t>бщ</w:t>
      </w:r>
      <w:r w:rsidR="00D66903">
        <w:rPr>
          <w:sz w:val="28"/>
          <w:szCs w:val="28"/>
          <w:lang w:eastAsia="ar-SA"/>
        </w:rPr>
        <w:t>им собранием</w:t>
      </w:r>
      <w:r w:rsidRPr="00B532FB">
        <w:rPr>
          <w:sz w:val="28"/>
          <w:szCs w:val="28"/>
          <w:lang w:eastAsia="ar-SA"/>
        </w:rPr>
        <w:t xml:space="preserve"> акционеров </w:t>
      </w:r>
      <w:r w:rsidR="00D66903">
        <w:rPr>
          <w:sz w:val="28"/>
          <w:szCs w:val="28"/>
          <w:lang w:eastAsia="ar-SA"/>
        </w:rPr>
        <w:t xml:space="preserve">Общества </w:t>
      </w:r>
      <w:r w:rsidRPr="00B532FB">
        <w:rPr>
          <w:sz w:val="28"/>
          <w:szCs w:val="28"/>
          <w:lang w:eastAsia="ar-SA"/>
        </w:rPr>
        <w:t>по всем вопросам его компетенции, а также имеют право на получение дивидендов, а в случае ликвидации Общества - право на получение части его имущества.</w:t>
      </w:r>
    </w:p>
    <w:p w14:paraId="0F6D354D" w14:textId="0B0044E9" w:rsidR="00BF0176" w:rsidRDefault="00BF0176" w:rsidP="00BF0176">
      <w:pPr>
        <w:autoSpaceDE w:val="0"/>
        <w:autoSpaceDN w:val="0"/>
        <w:adjustRightInd w:val="0"/>
        <w:ind w:firstLine="567"/>
        <w:rPr>
          <w:sz w:val="28"/>
          <w:szCs w:val="28"/>
        </w:rPr>
      </w:pPr>
      <w:r>
        <w:rPr>
          <w:sz w:val="28"/>
          <w:szCs w:val="28"/>
        </w:rPr>
        <w:t>7.</w:t>
      </w:r>
      <w:r w:rsidRPr="00BF0176">
        <w:rPr>
          <w:sz w:val="28"/>
          <w:szCs w:val="28"/>
        </w:rPr>
        <w:t>3</w:t>
      </w:r>
      <w:r>
        <w:rPr>
          <w:sz w:val="28"/>
          <w:szCs w:val="28"/>
        </w:rPr>
        <w:t>. Акционеры на основании договора с Обществом имеют право в целях финансирования и поддержания деятельности Общества в любое время вносить в имущество Общества безвозмездные вклады в денежной или иной форме, которые не увеличивают уставный капитал Общества и не изменяют номинальную стоимость акций (далее - вклады в имущество Общества).</w:t>
      </w:r>
    </w:p>
    <w:p w14:paraId="222C4E8B" w14:textId="6BA29620" w:rsidR="00BF0176" w:rsidRPr="00B532FB" w:rsidRDefault="00BF0176" w:rsidP="00BF0176">
      <w:pPr>
        <w:numPr>
          <w:ilvl w:val="12"/>
          <w:numId w:val="0"/>
        </w:numPr>
        <w:suppressLineNumbers/>
        <w:tabs>
          <w:tab w:val="left" w:pos="142"/>
          <w:tab w:val="left" w:pos="993"/>
        </w:tabs>
        <w:suppressAutoHyphens/>
        <w:ind w:firstLine="567"/>
        <w:rPr>
          <w:sz w:val="28"/>
          <w:szCs w:val="28"/>
          <w:lang w:eastAsia="ar-SA"/>
        </w:rPr>
      </w:pPr>
      <w:r>
        <w:rPr>
          <w:sz w:val="28"/>
          <w:szCs w:val="28"/>
        </w:rPr>
        <w:t xml:space="preserve">Договор, на основании которого акционером вносится вклад в имущество Общества, должен быть предварительно одобрен решением </w:t>
      </w:r>
      <w:r w:rsidRPr="00E55917">
        <w:rPr>
          <w:sz w:val="28"/>
          <w:szCs w:val="28"/>
        </w:rPr>
        <w:t>Совета директоров</w:t>
      </w:r>
      <w:r>
        <w:rPr>
          <w:sz w:val="28"/>
          <w:szCs w:val="28"/>
        </w:rPr>
        <w:t>.</w:t>
      </w:r>
    </w:p>
    <w:p w14:paraId="591B0719" w14:textId="77777777" w:rsidR="00B532FB" w:rsidRPr="00B532FB" w:rsidRDefault="00B532FB" w:rsidP="007D57FC">
      <w:pPr>
        <w:keepNext/>
        <w:tabs>
          <w:tab w:val="left" w:pos="142"/>
          <w:tab w:val="num" w:pos="432"/>
        </w:tabs>
        <w:suppressAutoHyphens/>
        <w:ind w:firstLine="567"/>
        <w:outlineLvl w:val="0"/>
        <w:rPr>
          <w:b/>
          <w:bCs/>
          <w:kern w:val="1"/>
          <w:sz w:val="28"/>
          <w:szCs w:val="28"/>
          <w:lang w:eastAsia="ar-SA"/>
        </w:rPr>
      </w:pPr>
    </w:p>
    <w:p w14:paraId="7CEC3B25" w14:textId="77777777" w:rsidR="00B532FB" w:rsidRPr="00B532FB" w:rsidRDefault="00B532FB" w:rsidP="007D57FC">
      <w:pPr>
        <w:keepNext/>
        <w:tabs>
          <w:tab w:val="left" w:pos="142"/>
          <w:tab w:val="num" w:pos="432"/>
        </w:tabs>
        <w:suppressAutoHyphens/>
        <w:ind w:firstLine="567"/>
        <w:outlineLvl w:val="0"/>
        <w:rPr>
          <w:b/>
          <w:bCs/>
          <w:kern w:val="1"/>
          <w:sz w:val="28"/>
          <w:szCs w:val="28"/>
          <w:lang w:eastAsia="ar-SA"/>
        </w:rPr>
      </w:pPr>
      <w:r w:rsidRPr="00B532FB">
        <w:rPr>
          <w:b/>
          <w:bCs/>
          <w:kern w:val="1"/>
          <w:sz w:val="28"/>
          <w:szCs w:val="28"/>
          <w:lang w:eastAsia="ar-SA"/>
        </w:rPr>
        <w:t>8. Облигации и иные эмиссионные ценные бумаги Общества</w:t>
      </w:r>
    </w:p>
    <w:p w14:paraId="0DA5FE52" w14:textId="77777777" w:rsidR="00B532FB" w:rsidRPr="00B532FB" w:rsidRDefault="00B532FB" w:rsidP="007D57FC">
      <w:pPr>
        <w:numPr>
          <w:ilvl w:val="12"/>
          <w:numId w:val="0"/>
        </w:numPr>
        <w:suppressLineNumbers/>
        <w:tabs>
          <w:tab w:val="left" w:pos="142"/>
          <w:tab w:val="left" w:pos="993"/>
        </w:tabs>
        <w:suppressAutoHyphens/>
        <w:ind w:firstLine="567"/>
        <w:rPr>
          <w:sz w:val="28"/>
          <w:szCs w:val="28"/>
          <w:lang w:eastAsia="ar-SA"/>
        </w:rPr>
      </w:pPr>
      <w:r w:rsidRPr="00B532FB">
        <w:rPr>
          <w:sz w:val="28"/>
          <w:szCs w:val="28"/>
          <w:lang w:eastAsia="ar-SA"/>
        </w:rPr>
        <w:t>Общество вправе размещать облигации и иные эмиссионные ценные бумаги.</w:t>
      </w:r>
    </w:p>
    <w:p w14:paraId="341A3747" w14:textId="77777777" w:rsidR="00B532FB" w:rsidRPr="00B532FB" w:rsidRDefault="00B532FB" w:rsidP="007D57FC">
      <w:pPr>
        <w:ind w:firstLine="0"/>
        <w:jc w:val="left"/>
        <w:rPr>
          <w:lang w:eastAsia="ar-SA"/>
        </w:rPr>
      </w:pPr>
    </w:p>
    <w:p w14:paraId="6CC76E11" w14:textId="77777777" w:rsidR="00B532FB" w:rsidRPr="00154913" w:rsidRDefault="00B532FB" w:rsidP="007D57FC">
      <w:pPr>
        <w:keepNext/>
        <w:tabs>
          <w:tab w:val="left" w:pos="142"/>
          <w:tab w:val="num" w:pos="432"/>
        </w:tabs>
        <w:suppressAutoHyphens/>
        <w:ind w:firstLine="567"/>
        <w:outlineLvl w:val="0"/>
        <w:rPr>
          <w:rFonts w:ascii="Arial" w:hAnsi="Arial" w:cs="Arial"/>
          <w:b/>
          <w:bCs/>
          <w:kern w:val="1"/>
          <w:sz w:val="28"/>
          <w:szCs w:val="28"/>
          <w:lang w:eastAsia="ar-SA"/>
        </w:rPr>
      </w:pPr>
      <w:r w:rsidRPr="00154913">
        <w:rPr>
          <w:b/>
          <w:bCs/>
          <w:kern w:val="1"/>
          <w:sz w:val="28"/>
          <w:szCs w:val="28"/>
          <w:lang w:eastAsia="ar-SA"/>
        </w:rPr>
        <w:t>9. Способы размещения Обществом акций и иных эмиссионных ценных бумаг Общества</w:t>
      </w:r>
    </w:p>
    <w:p w14:paraId="39D662C2" w14:textId="1382CB11" w:rsidR="00B532FB" w:rsidRPr="00154913" w:rsidRDefault="00B532FB" w:rsidP="007D57FC">
      <w:pPr>
        <w:numPr>
          <w:ilvl w:val="12"/>
          <w:numId w:val="0"/>
        </w:numPr>
        <w:suppressLineNumbers/>
        <w:tabs>
          <w:tab w:val="left" w:pos="142"/>
          <w:tab w:val="left" w:pos="567"/>
          <w:tab w:val="left" w:pos="1134"/>
        </w:tabs>
        <w:suppressAutoHyphens/>
        <w:ind w:firstLine="567"/>
        <w:rPr>
          <w:sz w:val="28"/>
          <w:szCs w:val="28"/>
          <w:lang w:eastAsia="ar-SA"/>
        </w:rPr>
      </w:pPr>
      <w:r w:rsidRPr="00154913">
        <w:rPr>
          <w:sz w:val="28"/>
          <w:szCs w:val="28"/>
          <w:lang w:eastAsia="ar-SA"/>
        </w:rPr>
        <w:t>9.1. Общество вправе осуществлять размещение дополнительных акций и иных эмиссионных ценных бумаг посредством подписки и конвертации. В случае увеличения ус</w:t>
      </w:r>
      <w:r w:rsidR="00D66903">
        <w:rPr>
          <w:sz w:val="28"/>
          <w:szCs w:val="28"/>
          <w:lang w:eastAsia="ar-SA"/>
        </w:rPr>
        <w:t>тавного капитала Общества за сче</w:t>
      </w:r>
      <w:r w:rsidRPr="00154913">
        <w:rPr>
          <w:sz w:val="28"/>
          <w:szCs w:val="28"/>
          <w:lang w:eastAsia="ar-SA"/>
        </w:rPr>
        <w:t>т его имущества Общество должно осуществлять размещение дополнительных акций посредством распределения их среди акционеров.</w:t>
      </w:r>
    </w:p>
    <w:p w14:paraId="70978B8F" w14:textId="77777777" w:rsidR="00B532FB" w:rsidRPr="00154913" w:rsidRDefault="00B532FB" w:rsidP="007D57FC">
      <w:pPr>
        <w:numPr>
          <w:ilvl w:val="12"/>
          <w:numId w:val="0"/>
        </w:numPr>
        <w:suppressLineNumbers/>
        <w:tabs>
          <w:tab w:val="left" w:pos="142"/>
          <w:tab w:val="left" w:pos="993"/>
        </w:tabs>
        <w:suppressAutoHyphens/>
        <w:ind w:firstLine="567"/>
        <w:rPr>
          <w:sz w:val="28"/>
          <w:szCs w:val="28"/>
          <w:lang w:eastAsia="ar-SA"/>
        </w:rPr>
      </w:pPr>
      <w:r w:rsidRPr="00154913">
        <w:rPr>
          <w:sz w:val="28"/>
          <w:szCs w:val="28"/>
          <w:lang w:eastAsia="ar-SA"/>
        </w:rPr>
        <w:t xml:space="preserve">9.2. Общество вправе проводить размещение акций и эмиссионных ценных бумаг Общества, конвертируемых в акции, посредством как открытой, так и закрытой подписки с учетом ограничений, установленных правовыми актами Российской Федерации. </w:t>
      </w:r>
    </w:p>
    <w:p w14:paraId="00D1DA0D" w14:textId="6086D232" w:rsidR="00B532FB" w:rsidRPr="00154913" w:rsidRDefault="00B532FB" w:rsidP="007D57FC">
      <w:pPr>
        <w:numPr>
          <w:ilvl w:val="12"/>
          <w:numId w:val="0"/>
        </w:numPr>
        <w:suppressLineNumbers/>
        <w:tabs>
          <w:tab w:val="left" w:pos="142"/>
          <w:tab w:val="left" w:pos="993"/>
        </w:tabs>
        <w:suppressAutoHyphens/>
        <w:ind w:firstLine="567"/>
        <w:rPr>
          <w:sz w:val="28"/>
          <w:szCs w:val="28"/>
          <w:lang w:eastAsia="ar-SA"/>
        </w:rPr>
      </w:pPr>
      <w:r w:rsidRPr="00154913">
        <w:rPr>
          <w:sz w:val="28"/>
          <w:szCs w:val="28"/>
          <w:lang w:eastAsia="ar-SA"/>
        </w:rPr>
        <w:t>9.3. Размещение посредством открытой подписки обыкновенных акций, составляющих более двадц</w:t>
      </w:r>
      <w:r w:rsidR="00E9037C">
        <w:rPr>
          <w:sz w:val="28"/>
          <w:szCs w:val="28"/>
          <w:lang w:eastAsia="ar-SA"/>
        </w:rPr>
        <w:t>ати пяти процентов ранее размеще</w:t>
      </w:r>
      <w:r w:rsidRPr="00154913">
        <w:rPr>
          <w:sz w:val="28"/>
          <w:szCs w:val="28"/>
          <w:lang w:eastAsia="ar-SA"/>
        </w:rPr>
        <w:t>нных обыкновенных акций, а также конвертируемых в обыкновенные акции эмиссионных ценных бумаг, которые могут быть конвертированы в обыкновенные акции, составляющие более двадцати пяти процентов ран</w:t>
      </w:r>
      <w:r w:rsidR="00E9037C">
        <w:rPr>
          <w:sz w:val="28"/>
          <w:szCs w:val="28"/>
          <w:lang w:eastAsia="ar-SA"/>
        </w:rPr>
        <w:t>ее размеще</w:t>
      </w:r>
      <w:r w:rsidRPr="00154913">
        <w:rPr>
          <w:sz w:val="28"/>
          <w:szCs w:val="28"/>
          <w:lang w:eastAsia="ar-SA"/>
        </w:rPr>
        <w:t xml:space="preserve">нных обыкновенных акций, осуществляется только по решению Общего собрания акционеров, принятому большинством в три четверти голосов акционеров - владельцев голосующих акций, </w:t>
      </w:r>
      <w:r w:rsidR="00673E92">
        <w:rPr>
          <w:sz w:val="28"/>
          <w:szCs w:val="28"/>
          <w:lang w:eastAsia="ar-SA"/>
        </w:rPr>
        <w:t>участвующих в заседании Общего собрания</w:t>
      </w:r>
      <w:r w:rsidRPr="00154913">
        <w:rPr>
          <w:sz w:val="28"/>
          <w:szCs w:val="28"/>
          <w:lang w:eastAsia="ar-SA"/>
        </w:rPr>
        <w:t xml:space="preserve"> акционеров.</w:t>
      </w:r>
    </w:p>
    <w:p w14:paraId="0DA6C3D2" w14:textId="7046C83B" w:rsidR="00B532FB" w:rsidRPr="00154913" w:rsidRDefault="00B532FB" w:rsidP="007D57FC">
      <w:pPr>
        <w:numPr>
          <w:ilvl w:val="12"/>
          <w:numId w:val="0"/>
        </w:numPr>
        <w:suppressLineNumbers/>
        <w:tabs>
          <w:tab w:val="left" w:pos="142"/>
          <w:tab w:val="left" w:pos="709"/>
          <w:tab w:val="left" w:pos="851"/>
        </w:tabs>
        <w:suppressAutoHyphens/>
        <w:ind w:firstLine="567"/>
        <w:rPr>
          <w:sz w:val="28"/>
          <w:szCs w:val="28"/>
          <w:lang w:eastAsia="ar-SA"/>
        </w:rPr>
      </w:pPr>
      <w:r w:rsidRPr="00154913">
        <w:rPr>
          <w:sz w:val="28"/>
          <w:szCs w:val="28"/>
          <w:lang w:eastAsia="ar-SA"/>
        </w:rPr>
        <w:t>9.4</w:t>
      </w:r>
      <w:r w:rsidR="00154913" w:rsidRPr="00154913">
        <w:rPr>
          <w:sz w:val="28"/>
          <w:szCs w:val="28"/>
          <w:lang w:eastAsia="ar-SA"/>
        </w:rPr>
        <w:t>.</w:t>
      </w:r>
      <w:r w:rsidRPr="00154913">
        <w:rPr>
          <w:sz w:val="28"/>
          <w:szCs w:val="28"/>
          <w:lang w:eastAsia="ar-SA"/>
        </w:rPr>
        <w:t xml:space="preserve"> Размещение акций (эмиссионных ценных бумаг Общества, конвертируемых в акции) посредством закрытой подписки осуществляется только по решению Общего собрания акционеров об увеличении уставного капитала Общества пут</w:t>
      </w:r>
      <w:r w:rsidR="00E9037C">
        <w:rPr>
          <w:sz w:val="28"/>
          <w:szCs w:val="28"/>
          <w:lang w:eastAsia="ar-SA"/>
        </w:rPr>
        <w:t>е</w:t>
      </w:r>
      <w:r w:rsidRPr="00154913">
        <w:rPr>
          <w:sz w:val="28"/>
          <w:szCs w:val="28"/>
          <w:lang w:eastAsia="ar-SA"/>
        </w:rPr>
        <w:t>м размещения дополнительных акций (о размещении эмиссионных ценных бумаг Общества, конвертируемых в акции), принятому большинством в три четверти голосов акционеров - владельцев голосующих акций, принимающих участие в Общем собрании акционеров.</w:t>
      </w:r>
    </w:p>
    <w:p w14:paraId="51B31160" w14:textId="77777777" w:rsidR="00B532FB" w:rsidRPr="00B532FB" w:rsidRDefault="00B532FB" w:rsidP="007D57FC">
      <w:pPr>
        <w:keepNext/>
        <w:tabs>
          <w:tab w:val="left" w:pos="142"/>
          <w:tab w:val="num" w:pos="432"/>
        </w:tabs>
        <w:suppressAutoHyphens/>
        <w:ind w:firstLine="567"/>
        <w:outlineLvl w:val="0"/>
        <w:rPr>
          <w:b/>
          <w:bCs/>
          <w:kern w:val="1"/>
          <w:sz w:val="28"/>
          <w:szCs w:val="28"/>
          <w:lang w:eastAsia="ar-SA"/>
        </w:rPr>
      </w:pPr>
    </w:p>
    <w:p w14:paraId="5DAE7D28" w14:textId="77777777" w:rsidR="00B532FB" w:rsidRPr="00B532FB" w:rsidRDefault="00B532FB" w:rsidP="007D57FC">
      <w:pPr>
        <w:keepNext/>
        <w:tabs>
          <w:tab w:val="left" w:pos="142"/>
          <w:tab w:val="num" w:pos="432"/>
        </w:tabs>
        <w:suppressAutoHyphens/>
        <w:ind w:firstLine="567"/>
        <w:outlineLvl w:val="0"/>
        <w:rPr>
          <w:b/>
          <w:bCs/>
          <w:kern w:val="1"/>
          <w:sz w:val="28"/>
          <w:szCs w:val="28"/>
          <w:lang w:eastAsia="ar-SA"/>
        </w:rPr>
      </w:pPr>
      <w:r w:rsidRPr="00B532FB">
        <w:rPr>
          <w:b/>
          <w:bCs/>
          <w:kern w:val="1"/>
          <w:sz w:val="28"/>
          <w:szCs w:val="28"/>
          <w:lang w:eastAsia="ar-SA"/>
        </w:rPr>
        <w:t>10. Фонды Общества</w:t>
      </w:r>
    </w:p>
    <w:p w14:paraId="0A0451A2" w14:textId="1D008ADB" w:rsidR="00B532FB" w:rsidRPr="00B532FB" w:rsidRDefault="00882E84" w:rsidP="007D57FC">
      <w:pPr>
        <w:numPr>
          <w:ilvl w:val="12"/>
          <w:numId w:val="0"/>
        </w:numPr>
        <w:suppressLineNumbers/>
        <w:tabs>
          <w:tab w:val="left" w:pos="142"/>
          <w:tab w:val="left" w:pos="993"/>
        </w:tabs>
        <w:suppressAutoHyphens/>
        <w:ind w:firstLine="567"/>
        <w:rPr>
          <w:sz w:val="28"/>
          <w:szCs w:val="28"/>
          <w:lang w:eastAsia="ar-SA"/>
        </w:rPr>
      </w:pPr>
      <w:r>
        <w:rPr>
          <w:sz w:val="28"/>
          <w:szCs w:val="28"/>
          <w:lang w:eastAsia="ar-SA"/>
        </w:rPr>
        <w:t>В Обществе создае</w:t>
      </w:r>
      <w:r w:rsidR="00B532FB" w:rsidRPr="00B532FB">
        <w:rPr>
          <w:sz w:val="28"/>
          <w:szCs w:val="28"/>
          <w:lang w:eastAsia="ar-SA"/>
        </w:rPr>
        <w:t>тся резервный фонд в размере пяти процентов от его уставного капитала.</w:t>
      </w:r>
    </w:p>
    <w:p w14:paraId="62BC6F1E" w14:textId="39CB4348" w:rsidR="00B532FB" w:rsidRPr="00B532FB" w:rsidRDefault="00B532FB" w:rsidP="007D57FC">
      <w:pPr>
        <w:numPr>
          <w:ilvl w:val="12"/>
          <w:numId w:val="0"/>
        </w:numPr>
        <w:suppressLineNumbers/>
        <w:tabs>
          <w:tab w:val="left" w:pos="142"/>
          <w:tab w:val="left" w:pos="993"/>
        </w:tabs>
        <w:suppressAutoHyphens/>
        <w:ind w:firstLine="567"/>
        <w:rPr>
          <w:sz w:val="28"/>
          <w:szCs w:val="28"/>
          <w:lang w:eastAsia="ar-SA"/>
        </w:rPr>
      </w:pPr>
      <w:r w:rsidRPr="00B532FB">
        <w:rPr>
          <w:sz w:val="28"/>
          <w:szCs w:val="28"/>
          <w:lang w:eastAsia="ar-SA"/>
        </w:rPr>
        <w:t>Резервный фонд Общества формируется пут</w:t>
      </w:r>
      <w:r w:rsidR="00882E84">
        <w:rPr>
          <w:sz w:val="28"/>
          <w:szCs w:val="28"/>
          <w:lang w:eastAsia="ar-SA"/>
        </w:rPr>
        <w:t>е</w:t>
      </w:r>
      <w:r w:rsidRPr="00B532FB">
        <w:rPr>
          <w:sz w:val="28"/>
          <w:szCs w:val="28"/>
          <w:lang w:eastAsia="ar-SA"/>
        </w:rPr>
        <w:t>м обязательных ежегодных отчислений до достиже</w:t>
      </w:r>
      <w:r w:rsidR="00673E92">
        <w:rPr>
          <w:sz w:val="28"/>
          <w:szCs w:val="28"/>
          <w:lang w:eastAsia="ar-SA"/>
        </w:rPr>
        <w:t>ния им размера, установленного у</w:t>
      </w:r>
      <w:r w:rsidRPr="00B532FB">
        <w:rPr>
          <w:sz w:val="28"/>
          <w:szCs w:val="28"/>
          <w:lang w:eastAsia="ar-SA"/>
        </w:rPr>
        <w:t xml:space="preserve">ставом Общества. Размер ежегодных отчислений </w:t>
      </w:r>
      <w:r w:rsidR="00712B61">
        <w:rPr>
          <w:sz w:val="28"/>
          <w:szCs w:val="28"/>
          <w:lang w:eastAsia="ar-SA"/>
        </w:rPr>
        <w:t xml:space="preserve">должен </w:t>
      </w:r>
      <w:r w:rsidRPr="00B532FB">
        <w:rPr>
          <w:sz w:val="28"/>
          <w:szCs w:val="28"/>
          <w:lang w:eastAsia="ar-SA"/>
        </w:rPr>
        <w:t>составля</w:t>
      </w:r>
      <w:r w:rsidR="00712B61">
        <w:rPr>
          <w:sz w:val="28"/>
          <w:szCs w:val="28"/>
          <w:lang w:eastAsia="ar-SA"/>
        </w:rPr>
        <w:t>ть</w:t>
      </w:r>
      <w:r w:rsidRPr="00B532FB">
        <w:rPr>
          <w:sz w:val="28"/>
          <w:szCs w:val="28"/>
          <w:lang w:eastAsia="ar-SA"/>
        </w:rPr>
        <w:t xml:space="preserve"> пят</w:t>
      </w:r>
      <w:r w:rsidR="00712B61">
        <w:rPr>
          <w:sz w:val="28"/>
          <w:szCs w:val="28"/>
          <w:lang w:eastAsia="ar-SA"/>
        </w:rPr>
        <w:t>ь</w:t>
      </w:r>
      <w:r w:rsidRPr="00B532FB">
        <w:rPr>
          <w:sz w:val="28"/>
          <w:szCs w:val="28"/>
          <w:lang w:eastAsia="ar-SA"/>
        </w:rPr>
        <w:t xml:space="preserve"> процентов от чистой прибыли до достижения </w:t>
      </w:r>
      <w:r w:rsidR="00712B61">
        <w:rPr>
          <w:sz w:val="28"/>
          <w:szCs w:val="28"/>
          <w:lang w:eastAsia="ar-SA"/>
        </w:rPr>
        <w:t xml:space="preserve">резервным фондом </w:t>
      </w:r>
      <w:r w:rsidRPr="00B532FB">
        <w:rPr>
          <w:sz w:val="28"/>
          <w:szCs w:val="28"/>
          <w:lang w:eastAsia="ar-SA"/>
        </w:rPr>
        <w:t xml:space="preserve">размера, установленного </w:t>
      </w:r>
      <w:r w:rsidR="00712B61">
        <w:rPr>
          <w:sz w:val="28"/>
          <w:szCs w:val="28"/>
          <w:lang w:eastAsia="ar-SA"/>
        </w:rPr>
        <w:t>у</w:t>
      </w:r>
      <w:r w:rsidRPr="00B532FB">
        <w:rPr>
          <w:sz w:val="28"/>
          <w:szCs w:val="28"/>
          <w:lang w:eastAsia="ar-SA"/>
        </w:rPr>
        <w:t>ставом Общества.</w:t>
      </w:r>
    </w:p>
    <w:p w14:paraId="71FFC5BC" w14:textId="77777777" w:rsidR="007D57FC" w:rsidRDefault="007D57FC" w:rsidP="007D57FC">
      <w:pPr>
        <w:keepNext/>
        <w:tabs>
          <w:tab w:val="left" w:pos="142"/>
          <w:tab w:val="num" w:pos="432"/>
        </w:tabs>
        <w:suppressAutoHyphens/>
        <w:ind w:firstLine="567"/>
        <w:outlineLvl w:val="0"/>
        <w:rPr>
          <w:b/>
          <w:bCs/>
          <w:kern w:val="1"/>
          <w:sz w:val="28"/>
          <w:szCs w:val="28"/>
          <w:lang w:eastAsia="ar-SA"/>
        </w:rPr>
      </w:pPr>
    </w:p>
    <w:p w14:paraId="7C51B674" w14:textId="77777777" w:rsidR="00B532FB" w:rsidRPr="00B532FB" w:rsidRDefault="00B532FB" w:rsidP="007D57FC">
      <w:pPr>
        <w:keepNext/>
        <w:tabs>
          <w:tab w:val="left" w:pos="142"/>
          <w:tab w:val="num" w:pos="432"/>
        </w:tabs>
        <w:suppressAutoHyphens/>
        <w:ind w:firstLine="567"/>
        <w:outlineLvl w:val="0"/>
        <w:rPr>
          <w:kern w:val="1"/>
          <w:sz w:val="28"/>
          <w:szCs w:val="28"/>
          <w:lang w:eastAsia="ar-SA"/>
        </w:rPr>
      </w:pPr>
      <w:r w:rsidRPr="00B532FB">
        <w:rPr>
          <w:b/>
          <w:bCs/>
          <w:kern w:val="1"/>
          <w:sz w:val="28"/>
          <w:szCs w:val="28"/>
          <w:lang w:eastAsia="ar-SA"/>
        </w:rPr>
        <w:t>11. Дивиденды Общества</w:t>
      </w:r>
    </w:p>
    <w:p w14:paraId="65D17567" w14:textId="33140983" w:rsidR="00B532FB" w:rsidRPr="00B532FB" w:rsidRDefault="00B532FB" w:rsidP="007D57FC">
      <w:pPr>
        <w:numPr>
          <w:ilvl w:val="12"/>
          <w:numId w:val="0"/>
        </w:numPr>
        <w:suppressLineNumbers/>
        <w:tabs>
          <w:tab w:val="left" w:pos="142"/>
          <w:tab w:val="left" w:pos="993"/>
        </w:tabs>
        <w:suppressAutoHyphens/>
        <w:ind w:firstLine="567"/>
        <w:rPr>
          <w:sz w:val="28"/>
          <w:szCs w:val="28"/>
          <w:lang w:eastAsia="ar-SA"/>
        </w:rPr>
      </w:pPr>
      <w:r w:rsidRPr="00B532FB">
        <w:rPr>
          <w:sz w:val="28"/>
          <w:szCs w:val="28"/>
          <w:lang w:eastAsia="ar-SA"/>
        </w:rPr>
        <w:t>11.1.</w:t>
      </w:r>
      <w:r w:rsidR="00712B61">
        <w:rPr>
          <w:sz w:val="28"/>
          <w:szCs w:val="28"/>
          <w:lang w:eastAsia="ar-SA"/>
        </w:rPr>
        <w:t xml:space="preserve"> </w:t>
      </w:r>
      <w:r w:rsidRPr="00B532FB">
        <w:rPr>
          <w:sz w:val="28"/>
          <w:szCs w:val="28"/>
          <w:lang w:eastAsia="ar-SA"/>
        </w:rPr>
        <w:t>Общество вправе по результатам первого квартала</w:t>
      </w:r>
      <w:r w:rsidR="00342447">
        <w:rPr>
          <w:sz w:val="28"/>
          <w:szCs w:val="28"/>
          <w:lang w:eastAsia="ar-SA"/>
        </w:rPr>
        <w:t>, полугодия, девяти месяцев отче</w:t>
      </w:r>
      <w:r w:rsidRPr="00B532FB">
        <w:rPr>
          <w:sz w:val="28"/>
          <w:szCs w:val="28"/>
          <w:lang w:eastAsia="ar-SA"/>
        </w:rPr>
        <w:t>тного года и</w:t>
      </w:r>
      <w:r w:rsidR="00342447">
        <w:rPr>
          <w:sz w:val="28"/>
          <w:szCs w:val="28"/>
          <w:lang w:eastAsia="ar-SA"/>
        </w:rPr>
        <w:t xml:space="preserve"> (или) по результатам отче</w:t>
      </w:r>
      <w:r w:rsidRPr="00B532FB">
        <w:rPr>
          <w:sz w:val="28"/>
          <w:szCs w:val="28"/>
          <w:lang w:eastAsia="ar-SA"/>
        </w:rPr>
        <w:t>тного года принимать решения (объявлять) о выплате див</w:t>
      </w:r>
      <w:r w:rsidR="00342447">
        <w:rPr>
          <w:sz w:val="28"/>
          <w:szCs w:val="28"/>
          <w:lang w:eastAsia="ar-SA"/>
        </w:rPr>
        <w:t>идендов по размеще</w:t>
      </w:r>
      <w:r w:rsidRPr="00B532FB">
        <w:rPr>
          <w:sz w:val="28"/>
          <w:szCs w:val="28"/>
          <w:lang w:eastAsia="ar-SA"/>
        </w:rPr>
        <w:t xml:space="preserve">нным акциям, если </w:t>
      </w:r>
      <w:hyperlink w:anchor="Par850" w:tooltip="Ссылка на текущий документ" w:history="1">
        <w:r w:rsidRPr="00B532FB">
          <w:rPr>
            <w:sz w:val="28"/>
            <w:szCs w:val="28"/>
            <w:lang w:eastAsia="ar-SA"/>
          </w:rPr>
          <w:t>иное</w:t>
        </w:r>
      </w:hyperlink>
      <w:r w:rsidRPr="00B532FB">
        <w:rPr>
          <w:sz w:val="28"/>
          <w:szCs w:val="28"/>
          <w:lang w:eastAsia="ar-SA"/>
        </w:rPr>
        <w:t xml:space="preserve"> не установлено Федеральным законом </w:t>
      </w:r>
      <w:r w:rsidR="00712B61" w:rsidRPr="00712B61">
        <w:rPr>
          <w:sz w:val="28"/>
          <w:szCs w:val="28"/>
          <w:u w:val="single"/>
          <w:lang w:eastAsia="ar-SA"/>
        </w:rPr>
        <w:t>от 26.12.1995 № 208-ФЗ</w:t>
      </w:r>
      <w:r w:rsidR="00712B61">
        <w:rPr>
          <w:sz w:val="28"/>
          <w:szCs w:val="28"/>
          <w:lang w:eastAsia="ar-SA"/>
        </w:rPr>
        <w:t xml:space="preserve"> «</w:t>
      </w:r>
      <w:r w:rsidRPr="00B532FB">
        <w:rPr>
          <w:sz w:val="28"/>
          <w:szCs w:val="28"/>
          <w:lang w:eastAsia="ar-SA"/>
        </w:rPr>
        <w:t>Об акционерных обществах». Решение о выплате (объявлении) дивидендов по результатам первого квартала, полугодия и девяти месяцев отч</w:t>
      </w:r>
      <w:r w:rsidR="00342447">
        <w:rPr>
          <w:sz w:val="28"/>
          <w:szCs w:val="28"/>
          <w:lang w:eastAsia="ar-SA"/>
        </w:rPr>
        <w:t>е</w:t>
      </w:r>
      <w:r w:rsidRPr="00B532FB">
        <w:rPr>
          <w:sz w:val="28"/>
          <w:szCs w:val="28"/>
          <w:lang w:eastAsia="ar-SA"/>
        </w:rPr>
        <w:t xml:space="preserve">тного года </w:t>
      </w:r>
      <w:r w:rsidR="00342447">
        <w:rPr>
          <w:sz w:val="28"/>
          <w:szCs w:val="28"/>
          <w:lang w:eastAsia="ar-SA"/>
        </w:rPr>
        <w:t>может быть принято в течение тре</w:t>
      </w:r>
      <w:r w:rsidRPr="00B532FB">
        <w:rPr>
          <w:sz w:val="28"/>
          <w:szCs w:val="28"/>
          <w:lang w:eastAsia="ar-SA"/>
        </w:rPr>
        <w:t>х месяцев после окончания соответствующего периода.</w:t>
      </w:r>
      <w:r w:rsidR="00342447">
        <w:rPr>
          <w:sz w:val="28"/>
          <w:szCs w:val="28"/>
          <w:lang w:eastAsia="ar-SA"/>
        </w:rPr>
        <w:t xml:space="preserve"> </w:t>
      </w:r>
    </w:p>
    <w:p w14:paraId="2F91D499" w14:textId="77777777" w:rsidR="00B532FB" w:rsidRPr="00B532FB" w:rsidRDefault="00B532FB" w:rsidP="007D57FC">
      <w:pPr>
        <w:numPr>
          <w:ilvl w:val="12"/>
          <w:numId w:val="0"/>
        </w:numPr>
        <w:suppressLineNumbers/>
        <w:tabs>
          <w:tab w:val="left" w:pos="142"/>
          <w:tab w:val="left" w:pos="993"/>
        </w:tabs>
        <w:suppressAutoHyphens/>
        <w:ind w:firstLine="567"/>
        <w:rPr>
          <w:sz w:val="28"/>
          <w:szCs w:val="28"/>
          <w:lang w:eastAsia="ar-SA"/>
        </w:rPr>
      </w:pPr>
      <w:r w:rsidRPr="00B532FB">
        <w:rPr>
          <w:sz w:val="28"/>
          <w:szCs w:val="28"/>
          <w:lang w:eastAsia="ar-SA"/>
        </w:rPr>
        <w:t>11.2. Решением Общего собрания акционеров должны быть определены размер дивидендов по акциям, форма их выплаты, порядок выплаты дивидендов в неденежной форме, дата, на которую определяются лица, имеющие право на получение дивидендов. При этом решение в части установления даты, на которую определяются лица, имеющие право на получение дивидендов, принимается только по предложению Совета директоров.</w:t>
      </w:r>
    </w:p>
    <w:p w14:paraId="0895C5CE" w14:textId="06ADC193" w:rsidR="00B532FB" w:rsidRPr="00B532FB" w:rsidRDefault="00B532FB" w:rsidP="007D57FC">
      <w:pPr>
        <w:numPr>
          <w:ilvl w:val="12"/>
          <w:numId w:val="0"/>
        </w:numPr>
        <w:suppressLineNumbers/>
        <w:tabs>
          <w:tab w:val="left" w:pos="142"/>
          <w:tab w:val="left" w:pos="993"/>
        </w:tabs>
        <w:suppressAutoHyphens/>
        <w:ind w:firstLine="567"/>
        <w:rPr>
          <w:sz w:val="28"/>
          <w:szCs w:val="28"/>
          <w:lang w:eastAsia="ar-SA"/>
        </w:rPr>
      </w:pPr>
      <w:r w:rsidRPr="00B532FB">
        <w:rPr>
          <w:sz w:val="28"/>
          <w:szCs w:val="28"/>
          <w:lang w:eastAsia="ar-SA"/>
        </w:rPr>
        <w:t xml:space="preserve">11.3. Общество не вправе принимать решение (объявлять) о выплате дивидендов по акциям в случаях, предусмотренных ст. 43 Федерального закона </w:t>
      </w:r>
      <w:r w:rsidR="00712B61" w:rsidRPr="00712B61">
        <w:rPr>
          <w:sz w:val="28"/>
          <w:szCs w:val="28"/>
          <w:u w:val="single"/>
          <w:lang w:eastAsia="ar-SA"/>
        </w:rPr>
        <w:t>от 26.12.1995 № 208-ФЗ</w:t>
      </w:r>
      <w:r w:rsidR="00712B61">
        <w:rPr>
          <w:sz w:val="28"/>
          <w:szCs w:val="28"/>
          <w:lang w:eastAsia="ar-SA"/>
        </w:rPr>
        <w:t xml:space="preserve"> </w:t>
      </w:r>
      <w:r w:rsidRPr="00B532FB">
        <w:rPr>
          <w:sz w:val="28"/>
          <w:szCs w:val="28"/>
          <w:lang w:eastAsia="ar-SA"/>
        </w:rPr>
        <w:t>«Об акционерных обществах».</w:t>
      </w:r>
    </w:p>
    <w:p w14:paraId="74D2299A" w14:textId="77777777" w:rsidR="00B532FB" w:rsidRPr="00B532FB" w:rsidRDefault="00B532FB" w:rsidP="007D57FC">
      <w:pPr>
        <w:keepNext/>
        <w:tabs>
          <w:tab w:val="left" w:pos="142"/>
          <w:tab w:val="num" w:pos="432"/>
        </w:tabs>
        <w:suppressAutoHyphens/>
        <w:ind w:firstLine="567"/>
        <w:outlineLvl w:val="0"/>
        <w:rPr>
          <w:b/>
          <w:bCs/>
          <w:kern w:val="1"/>
          <w:sz w:val="28"/>
          <w:szCs w:val="28"/>
          <w:lang w:eastAsia="ar-SA"/>
        </w:rPr>
      </w:pPr>
    </w:p>
    <w:p w14:paraId="3D92FADF" w14:textId="77777777" w:rsidR="00B532FB" w:rsidRPr="00B532FB" w:rsidRDefault="00B532FB" w:rsidP="007D57FC">
      <w:pPr>
        <w:keepNext/>
        <w:tabs>
          <w:tab w:val="left" w:pos="142"/>
          <w:tab w:val="num" w:pos="432"/>
        </w:tabs>
        <w:suppressAutoHyphens/>
        <w:ind w:firstLine="567"/>
        <w:outlineLvl w:val="0"/>
        <w:rPr>
          <w:b/>
          <w:bCs/>
          <w:kern w:val="1"/>
          <w:sz w:val="28"/>
          <w:szCs w:val="28"/>
          <w:lang w:eastAsia="ar-SA"/>
        </w:rPr>
      </w:pPr>
      <w:r w:rsidRPr="00B532FB">
        <w:rPr>
          <w:b/>
          <w:bCs/>
          <w:kern w:val="1"/>
          <w:sz w:val="28"/>
          <w:szCs w:val="28"/>
          <w:lang w:eastAsia="ar-SA"/>
        </w:rPr>
        <w:t xml:space="preserve">12. </w:t>
      </w:r>
      <w:bookmarkStart w:id="16" w:name="_Toc238351595"/>
      <w:r w:rsidRPr="00B532FB">
        <w:rPr>
          <w:b/>
          <w:bCs/>
          <w:kern w:val="1"/>
          <w:sz w:val="28"/>
          <w:szCs w:val="28"/>
          <w:lang w:eastAsia="ar-SA"/>
        </w:rPr>
        <w:t>Реестр акционеров Общества</w:t>
      </w:r>
    </w:p>
    <w:p w14:paraId="4AAF15A7" w14:textId="77777777" w:rsidR="00B532FB" w:rsidRPr="00B532FB" w:rsidRDefault="00B532FB" w:rsidP="007D57FC">
      <w:pPr>
        <w:numPr>
          <w:ilvl w:val="12"/>
          <w:numId w:val="0"/>
        </w:numPr>
        <w:suppressLineNumbers/>
        <w:tabs>
          <w:tab w:val="left" w:pos="142"/>
          <w:tab w:val="left" w:pos="993"/>
        </w:tabs>
        <w:suppressAutoHyphens/>
        <w:ind w:firstLine="567"/>
        <w:rPr>
          <w:sz w:val="28"/>
          <w:szCs w:val="28"/>
          <w:lang w:eastAsia="ar-SA"/>
        </w:rPr>
      </w:pPr>
      <w:r w:rsidRPr="00B532FB">
        <w:rPr>
          <w:sz w:val="28"/>
          <w:szCs w:val="28"/>
          <w:lang w:eastAsia="ar-SA"/>
        </w:rPr>
        <w:t>12.1. Общество обязано обеспечить ведение и хранение реестра акционеров Общества с момента государственной регистрации Общества.</w:t>
      </w:r>
    </w:p>
    <w:p w14:paraId="39DE7CF0" w14:textId="6B778510" w:rsidR="00B532FB" w:rsidRPr="00B532FB" w:rsidRDefault="00B532FB" w:rsidP="007D57FC">
      <w:pPr>
        <w:numPr>
          <w:ilvl w:val="12"/>
          <w:numId w:val="0"/>
        </w:numPr>
        <w:suppressLineNumbers/>
        <w:tabs>
          <w:tab w:val="left" w:pos="142"/>
          <w:tab w:val="left" w:pos="993"/>
        </w:tabs>
        <w:suppressAutoHyphens/>
        <w:ind w:firstLine="567"/>
        <w:rPr>
          <w:sz w:val="28"/>
          <w:szCs w:val="28"/>
          <w:lang w:eastAsia="ar-SA"/>
        </w:rPr>
      </w:pPr>
      <w:r w:rsidRPr="00B532FB">
        <w:rPr>
          <w:sz w:val="28"/>
          <w:szCs w:val="28"/>
          <w:lang w:eastAsia="ar-SA"/>
        </w:rPr>
        <w:t>12.2. Держатель реестра акционеров Общества по требованию акционера или номинального держателя акций обязан под</w:t>
      </w:r>
      <w:r w:rsidR="00E71F0E">
        <w:rPr>
          <w:sz w:val="28"/>
          <w:szCs w:val="28"/>
          <w:lang w:eastAsia="ar-SA"/>
        </w:rPr>
        <w:t>твердить его права на акции путе</w:t>
      </w:r>
      <w:r w:rsidRPr="00B532FB">
        <w:rPr>
          <w:sz w:val="28"/>
          <w:szCs w:val="28"/>
          <w:lang w:eastAsia="ar-SA"/>
        </w:rPr>
        <w:t>м выдачи выписки из реестра акционеров Общества, которая не является ценной бумагой.</w:t>
      </w:r>
    </w:p>
    <w:p w14:paraId="276BD1CA" w14:textId="77777777" w:rsidR="00B532FB" w:rsidRPr="00B532FB" w:rsidRDefault="00B532FB" w:rsidP="007D57FC">
      <w:pPr>
        <w:keepNext/>
        <w:tabs>
          <w:tab w:val="left" w:pos="142"/>
          <w:tab w:val="num" w:pos="432"/>
        </w:tabs>
        <w:suppressAutoHyphens/>
        <w:ind w:firstLine="567"/>
        <w:jc w:val="left"/>
        <w:outlineLvl w:val="0"/>
        <w:rPr>
          <w:b/>
          <w:bCs/>
          <w:kern w:val="1"/>
          <w:sz w:val="28"/>
          <w:szCs w:val="28"/>
          <w:lang w:eastAsia="ar-SA"/>
        </w:rPr>
      </w:pPr>
      <w:bookmarkStart w:id="17" w:name="_Toc527266149"/>
      <w:bookmarkStart w:id="18" w:name="_Toc238351596"/>
      <w:bookmarkEnd w:id="16"/>
    </w:p>
    <w:p w14:paraId="6E5BFA9C" w14:textId="64D136F8" w:rsidR="00B532FB" w:rsidRPr="00B532FB" w:rsidRDefault="00B532FB" w:rsidP="007D57FC">
      <w:pPr>
        <w:keepNext/>
        <w:tabs>
          <w:tab w:val="left" w:pos="142"/>
          <w:tab w:val="num" w:pos="432"/>
        </w:tabs>
        <w:suppressAutoHyphens/>
        <w:ind w:firstLine="567"/>
        <w:jc w:val="left"/>
        <w:outlineLvl w:val="0"/>
        <w:rPr>
          <w:b/>
          <w:bCs/>
          <w:kern w:val="1"/>
          <w:sz w:val="28"/>
          <w:szCs w:val="28"/>
          <w:lang w:eastAsia="ar-SA"/>
        </w:rPr>
      </w:pPr>
      <w:r w:rsidRPr="00B532FB">
        <w:rPr>
          <w:b/>
          <w:bCs/>
          <w:kern w:val="1"/>
          <w:sz w:val="28"/>
          <w:szCs w:val="28"/>
          <w:lang w:eastAsia="ar-SA"/>
        </w:rPr>
        <w:t xml:space="preserve">13. </w:t>
      </w:r>
      <w:bookmarkEnd w:id="17"/>
      <w:r w:rsidRPr="00B532FB">
        <w:rPr>
          <w:b/>
          <w:bCs/>
          <w:kern w:val="1"/>
          <w:sz w:val="28"/>
          <w:szCs w:val="28"/>
          <w:lang w:eastAsia="ar-SA"/>
        </w:rPr>
        <w:t>Органы Общества</w:t>
      </w:r>
      <w:bookmarkEnd w:id="18"/>
    </w:p>
    <w:p w14:paraId="59AA36C5" w14:textId="565C51D7" w:rsidR="00B532FB" w:rsidRPr="00B532FB" w:rsidRDefault="00B532FB" w:rsidP="007D57FC">
      <w:pPr>
        <w:suppressLineNumbers/>
        <w:tabs>
          <w:tab w:val="left" w:pos="142"/>
          <w:tab w:val="left" w:pos="993"/>
        </w:tabs>
        <w:suppressAutoHyphens/>
        <w:ind w:firstLine="567"/>
        <w:rPr>
          <w:sz w:val="28"/>
          <w:szCs w:val="28"/>
          <w:lang w:val="x-none" w:eastAsia="x-none"/>
        </w:rPr>
      </w:pPr>
      <w:r w:rsidRPr="00B532FB">
        <w:rPr>
          <w:sz w:val="28"/>
          <w:szCs w:val="28"/>
          <w:lang w:val="x-none" w:eastAsia="x-none"/>
        </w:rPr>
        <w:t>Органами Общества являются:</w:t>
      </w:r>
    </w:p>
    <w:p w14:paraId="72040665" w14:textId="4A6078D9" w:rsidR="00B532FB" w:rsidRPr="00B532FB" w:rsidRDefault="000347FA" w:rsidP="007D57FC">
      <w:pPr>
        <w:numPr>
          <w:ilvl w:val="0"/>
          <w:numId w:val="18"/>
        </w:numPr>
        <w:suppressLineNumbers/>
        <w:tabs>
          <w:tab w:val="left" w:pos="142"/>
          <w:tab w:val="left" w:pos="567"/>
        </w:tabs>
        <w:suppressAutoHyphens/>
        <w:ind w:left="0" w:firstLine="567"/>
        <w:contextualSpacing/>
        <w:rPr>
          <w:sz w:val="28"/>
          <w:szCs w:val="28"/>
        </w:rPr>
      </w:pPr>
      <w:r>
        <w:rPr>
          <w:sz w:val="28"/>
          <w:szCs w:val="28"/>
        </w:rPr>
        <w:t xml:space="preserve"> </w:t>
      </w:r>
      <w:r w:rsidR="00B532FB" w:rsidRPr="00B532FB">
        <w:rPr>
          <w:sz w:val="28"/>
          <w:szCs w:val="28"/>
        </w:rPr>
        <w:t>Общее собрание акционеров;</w:t>
      </w:r>
    </w:p>
    <w:p w14:paraId="1F7640F0" w14:textId="25C97C77" w:rsidR="00B532FB" w:rsidRPr="00B532FB" w:rsidRDefault="000347FA" w:rsidP="007D57FC">
      <w:pPr>
        <w:numPr>
          <w:ilvl w:val="0"/>
          <w:numId w:val="18"/>
        </w:numPr>
        <w:suppressLineNumbers/>
        <w:tabs>
          <w:tab w:val="left" w:pos="142"/>
          <w:tab w:val="left" w:pos="567"/>
        </w:tabs>
        <w:suppressAutoHyphens/>
        <w:ind w:left="0" w:firstLine="567"/>
        <w:contextualSpacing/>
        <w:rPr>
          <w:sz w:val="28"/>
          <w:szCs w:val="28"/>
        </w:rPr>
      </w:pPr>
      <w:r>
        <w:rPr>
          <w:sz w:val="28"/>
          <w:szCs w:val="28"/>
        </w:rPr>
        <w:t xml:space="preserve"> </w:t>
      </w:r>
      <w:r w:rsidR="00B532FB" w:rsidRPr="00B532FB">
        <w:rPr>
          <w:sz w:val="28"/>
          <w:szCs w:val="28"/>
        </w:rPr>
        <w:t>Совет директоров;</w:t>
      </w:r>
    </w:p>
    <w:p w14:paraId="16A5EE90" w14:textId="4542E58E" w:rsidR="00B532FB" w:rsidRPr="00B532FB" w:rsidRDefault="000347FA" w:rsidP="007D57FC">
      <w:pPr>
        <w:numPr>
          <w:ilvl w:val="0"/>
          <w:numId w:val="18"/>
        </w:numPr>
        <w:suppressLineNumbers/>
        <w:tabs>
          <w:tab w:val="left" w:pos="142"/>
          <w:tab w:val="left" w:pos="567"/>
        </w:tabs>
        <w:suppressAutoHyphens/>
        <w:ind w:left="0" w:firstLine="567"/>
        <w:contextualSpacing/>
        <w:rPr>
          <w:iCs/>
          <w:sz w:val="28"/>
          <w:szCs w:val="28"/>
        </w:rPr>
      </w:pPr>
      <w:r>
        <w:rPr>
          <w:sz w:val="28"/>
          <w:szCs w:val="28"/>
        </w:rPr>
        <w:t xml:space="preserve"> </w:t>
      </w:r>
      <w:r w:rsidR="00B532FB" w:rsidRPr="00B532FB">
        <w:rPr>
          <w:sz w:val="28"/>
          <w:szCs w:val="28"/>
        </w:rPr>
        <w:t>Единоличный исполнительный орган - генеральный директор.</w:t>
      </w:r>
    </w:p>
    <w:p w14:paraId="76BDC6B4" w14:textId="77777777" w:rsidR="00B532FB" w:rsidRPr="00B532FB" w:rsidRDefault="00B532FB" w:rsidP="007D57FC">
      <w:pPr>
        <w:keepNext/>
        <w:tabs>
          <w:tab w:val="left" w:pos="142"/>
          <w:tab w:val="num" w:pos="432"/>
        </w:tabs>
        <w:suppressAutoHyphens/>
        <w:ind w:firstLine="567"/>
        <w:jc w:val="left"/>
        <w:outlineLvl w:val="0"/>
        <w:rPr>
          <w:b/>
          <w:bCs/>
          <w:kern w:val="1"/>
          <w:sz w:val="28"/>
          <w:szCs w:val="28"/>
          <w:lang w:eastAsia="ar-SA"/>
        </w:rPr>
      </w:pPr>
      <w:bookmarkStart w:id="19" w:name="_Toc527266150"/>
      <w:bookmarkStart w:id="20" w:name="_Toc238351597"/>
    </w:p>
    <w:p w14:paraId="697CD0AA" w14:textId="77777777" w:rsidR="00B532FB" w:rsidRPr="00B532FB" w:rsidRDefault="00B532FB" w:rsidP="007D57FC">
      <w:pPr>
        <w:keepNext/>
        <w:tabs>
          <w:tab w:val="left" w:pos="142"/>
          <w:tab w:val="num" w:pos="432"/>
        </w:tabs>
        <w:suppressAutoHyphens/>
        <w:ind w:firstLine="567"/>
        <w:jc w:val="left"/>
        <w:outlineLvl w:val="0"/>
        <w:rPr>
          <w:b/>
          <w:bCs/>
          <w:kern w:val="1"/>
          <w:sz w:val="28"/>
          <w:szCs w:val="28"/>
          <w:lang w:eastAsia="ar-SA"/>
        </w:rPr>
      </w:pPr>
      <w:r w:rsidRPr="00B532FB">
        <w:rPr>
          <w:b/>
          <w:bCs/>
          <w:kern w:val="1"/>
          <w:sz w:val="28"/>
          <w:szCs w:val="28"/>
          <w:lang w:eastAsia="ar-SA"/>
        </w:rPr>
        <w:t>14. Общее собрание акционеров</w:t>
      </w:r>
      <w:bookmarkEnd w:id="19"/>
      <w:bookmarkEnd w:id="20"/>
    </w:p>
    <w:p w14:paraId="27125434" w14:textId="77777777" w:rsidR="0046104C" w:rsidRDefault="00B532FB" w:rsidP="007D57FC">
      <w:pPr>
        <w:numPr>
          <w:ilvl w:val="12"/>
          <w:numId w:val="0"/>
        </w:numPr>
        <w:suppressLineNumbers/>
        <w:tabs>
          <w:tab w:val="left" w:pos="142"/>
          <w:tab w:val="left" w:pos="993"/>
        </w:tabs>
        <w:suppressAutoHyphens/>
        <w:ind w:firstLine="567"/>
        <w:rPr>
          <w:sz w:val="28"/>
          <w:szCs w:val="28"/>
          <w:lang w:eastAsia="ar-SA"/>
        </w:rPr>
      </w:pPr>
      <w:r w:rsidRPr="00B532FB">
        <w:rPr>
          <w:sz w:val="28"/>
          <w:szCs w:val="28"/>
          <w:lang w:eastAsia="ar-SA"/>
        </w:rPr>
        <w:t xml:space="preserve">14.1. Высшим органом управления Общества является Общее собрание акционеров. </w:t>
      </w:r>
    </w:p>
    <w:p w14:paraId="745DEB89" w14:textId="0003DE3B" w:rsidR="00EF4A2C" w:rsidRDefault="0046104C" w:rsidP="007D57FC">
      <w:pPr>
        <w:numPr>
          <w:ilvl w:val="12"/>
          <w:numId w:val="0"/>
        </w:numPr>
        <w:suppressLineNumbers/>
        <w:tabs>
          <w:tab w:val="left" w:pos="142"/>
          <w:tab w:val="left" w:pos="993"/>
        </w:tabs>
        <w:suppressAutoHyphens/>
        <w:ind w:firstLine="567"/>
        <w:rPr>
          <w:sz w:val="28"/>
          <w:szCs w:val="28"/>
          <w:lang w:eastAsia="ar-SA"/>
        </w:rPr>
      </w:pPr>
      <w:r w:rsidRPr="00447970">
        <w:rPr>
          <w:sz w:val="28"/>
          <w:szCs w:val="28"/>
          <w:lang w:eastAsia="ar-SA"/>
        </w:rPr>
        <w:t xml:space="preserve">Решения </w:t>
      </w:r>
      <w:r w:rsidR="006B2CFA" w:rsidRPr="00447970">
        <w:rPr>
          <w:sz w:val="28"/>
          <w:szCs w:val="28"/>
          <w:lang w:eastAsia="ar-SA"/>
        </w:rPr>
        <w:t>О</w:t>
      </w:r>
      <w:r w:rsidRPr="00447970">
        <w:rPr>
          <w:sz w:val="28"/>
          <w:szCs w:val="28"/>
          <w:lang w:eastAsia="ar-SA"/>
        </w:rPr>
        <w:t xml:space="preserve">бщего собрания акционеров </w:t>
      </w:r>
      <w:r w:rsidR="006B2CFA" w:rsidRPr="00447970">
        <w:rPr>
          <w:sz w:val="28"/>
          <w:szCs w:val="28"/>
          <w:lang w:eastAsia="ar-SA"/>
        </w:rPr>
        <w:t xml:space="preserve">могут </w:t>
      </w:r>
      <w:r w:rsidRPr="00447970">
        <w:rPr>
          <w:sz w:val="28"/>
          <w:szCs w:val="28"/>
          <w:lang w:eastAsia="ar-SA"/>
        </w:rPr>
        <w:t>принимат</w:t>
      </w:r>
      <w:r w:rsidR="006B2CFA" w:rsidRPr="00447970">
        <w:rPr>
          <w:sz w:val="28"/>
          <w:szCs w:val="28"/>
          <w:lang w:eastAsia="ar-SA"/>
        </w:rPr>
        <w:t>ь</w:t>
      </w:r>
      <w:r w:rsidRPr="00447970">
        <w:rPr>
          <w:sz w:val="28"/>
          <w:szCs w:val="28"/>
          <w:lang w:eastAsia="ar-SA"/>
        </w:rPr>
        <w:t xml:space="preserve">ся на заседании, </w:t>
      </w:r>
      <w:r w:rsidR="006B2CFA" w:rsidRPr="00447970">
        <w:rPr>
          <w:sz w:val="28"/>
          <w:szCs w:val="28"/>
          <w:lang w:eastAsia="ar-SA"/>
        </w:rPr>
        <w:t xml:space="preserve">в том </w:t>
      </w:r>
      <w:r w:rsidR="00447970" w:rsidRPr="00447970">
        <w:rPr>
          <w:sz w:val="28"/>
          <w:szCs w:val="28"/>
          <w:lang w:eastAsia="ar-SA"/>
        </w:rPr>
        <w:t>числе</w:t>
      </w:r>
      <w:r w:rsidR="006B2CFA" w:rsidRPr="00447970">
        <w:rPr>
          <w:sz w:val="28"/>
          <w:szCs w:val="28"/>
          <w:lang w:eastAsia="ar-SA"/>
        </w:rPr>
        <w:t xml:space="preserve"> на заседании, </w:t>
      </w:r>
      <w:r w:rsidR="00A046CD">
        <w:rPr>
          <w:sz w:val="28"/>
          <w:szCs w:val="28"/>
          <w:lang w:eastAsia="ar-SA"/>
        </w:rPr>
        <w:t xml:space="preserve">в том числе на заседании, </w:t>
      </w:r>
      <w:r w:rsidRPr="00447970">
        <w:rPr>
          <w:sz w:val="28"/>
          <w:szCs w:val="28"/>
          <w:lang w:eastAsia="ar-SA"/>
        </w:rPr>
        <w:t>голосование на котором совмещается с заочным голосованием, или без проведения заседания (заочное голосование)</w:t>
      </w:r>
      <w:r w:rsidR="00A046CD">
        <w:rPr>
          <w:sz w:val="28"/>
          <w:szCs w:val="28"/>
          <w:lang w:eastAsia="ar-SA"/>
        </w:rPr>
        <w:t xml:space="preserve">. </w:t>
      </w:r>
      <w:r w:rsidR="00447970">
        <w:rPr>
          <w:sz w:val="28"/>
          <w:szCs w:val="28"/>
          <w:lang w:eastAsia="ar-SA"/>
        </w:rPr>
        <w:t xml:space="preserve"> </w:t>
      </w:r>
      <w:r w:rsidR="006B2CFA" w:rsidRPr="00447970">
        <w:rPr>
          <w:sz w:val="28"/>
          <w:szCs w:val="28"/>
          <w:lang w:eastAsia="ar-SA"/>
        </w:rPr>
        <w:t xml:space="preserve">Заседание </w:t>
      </w:r>
      <w:r w:rsidR="00B532FB" w:rsidRPr="00447970">
        <w:rPr>
          <w:sz w:val="28"/>
          <w:szCs w:val="28"/>
          <w:lang w:eastAsia="ar-SA"/>
        </w:rPr>
        <w:t>Обще</w:t>
      </w:r>
      <w:r w:rsidR="006B2CFA" w:rsidRPr="00447970">
        <w:rPr>
          <w:sz w:val="28"/>
          <w:szCs w:val="28"/>
          <w:lang w:eastAsia="ar-SA"/>
        </w:rPr>
        <w:t>го собрания</w:t>
      </w:r>
      <w:r w:rsidR="00B532FB" w:rsidRPr="00447970">
        <w:rPr>
          <w:sz w:val="28"/>
          <w:szCs w:val="28"/>
          <w:lang w:eastAsia="ar-SA"/>
        </w:rPr>
        <w:t xml:space="preserve"> акционеров может проводиться в городах Москва или Набережные Челны</w:t>
      </w:r>
      <w:r w:rsidR="00B532FB" w:rsidRPr="00447970">
        <w:rPr>
          <w:i/>
          <w:sz w:val="28"/>
          <w:szCs w:val="28"/>
          <w:lang w:eastAsia="ar-SA"/>
        </w:rPr>
        <w:t xml:space="preserve">, </w:t>
      </w:r>
      <w:r w:rsidR="00B532FB" w:rsidRPr="00447970">
        <w:rPr>
          <w:sz w:val="28"/>
          <w:szCs w:val="28"/>
          <w:lang w:eastAsia="ar-SA"/>
        </w:rPr>
        <w:t>а также по месту нахождения Общества.</w:t>
      </w:r>
      <w:r w:rsidR="00B532FB" w:rsidRPr="00B532FB">
        <w:rPr>
          <w:sz w:val="28"/>
          <w:szCs w:val="28"/>
          <w:lang w:eastAsia="ar-SA"/>
        </w:rPr>
        <w:t xml:space="preserve"> </w:t>
      </w:r>
    </w:p>
    <w:p w14:paraId="5221E88B" w14:textId="3A3DC039" w:rsidR="00B532FB" w:rsidRPr="00B532FB" w:rsidRDefault="00B532FB" w:rsidP="007D57FC">
      <w:pPr>
        <w:numPr>
          <w:ilvl w:val="12"/>
          <w:numId w:val="0"/>
        </w:numPr>
        <w:suppressLineNumbers/>
        <w:tabs>
          <w:tab w:val="left" w:pos="142"/>
          <w:tab w:val="left" w:pos="993"/>
        </w:tabs>
        <w:suppressAutoHyphens/>
        <w:ind w:firstLine="567"/>
        <w:rPr>
          <w:sz w:val="28"/>
          <w:szCs w:val="28"/>
          <w:lang w:eastAsia="ar-SA"/>
        </w:rPr>
      </w:pPr>
      <w:r w:rsidRPr="00B532FB">
        <w:rPr>
          <w:sz w:val="28"/>
          <w:szCs w:val="28"/>
          <w:lang w:eastAsia="ar-SA"/>
        </w:rPr>
        <w:lastRenderedPageBreak/>
        <w:t xml:space="preserve">Общество обязано ежегодно проводить годовое </w:t>
      </w:r>
      <w:r w:rsidR="0046104C">
        <w:rPr>
          <w:sz w:val="28"/>
          <w:szCs w:val="28"/>
          <w:lang w:eastAsia="ar-SA"/>
        </w:rPr>
        <w:t>заседание Общего</w:t>
      </w:r>
      <w:r w:rsidRPr="00B532FB">
        <w:rPr>
          <w:sz w:val="28"/>
          <w:szCs w:val="28"/>
          <w:lang w:eastAsia="ar-SA"/>
        </w:rPr>
        <w:t xml:space="preserve"> со</w:t>
      </w:r>
      <w:r w:rsidR="0046104C">
        <w:rPr>
          <w:sz w:val="28"/>
          <w:szCs w:val="28"/>
          <w:lang w:eastAsia="ar-SA"/>
        </w:rPr>
        <w:t>брания</w:t>
      </w:r>
      <w:r w:rsidRPr="00B532FB">
        <w:rPr>
          <w:sz w:val="28"/>
          <w:szCs w:val="28"/>
          <w:lang w:eastAsia="ar-SA"/>
        </w:rPr>
        <w:t xml:space="preserve"> акционеров</w:t>
      </w:r>
      <w:r w:rsidR="006B2CFA">
        <w:rPr>
          <w:sz w:val="28"/>
          <w:szCs w:val="28"/>
          <w:lang w:eastAsia="ar-SA"/>
        </w:rPr>
        <w:t xml:space="preserve">, на котором должны решаться вопросы, указанные в подпунктах 4,8,9,11, 12 п. 14.3 настоящего </w:t>
      </w:r>
      <w:r w:rsidR="00A046CD">
        <w:rPr>
          <w:sz w:val="28"/>
          <w:szCs w:val="28"/>
          <w:lang w:eastAsia="ar-SA"/>
        </w:rPr>
        <w:t>У</w:t>
      </w:r>
      <w:r w:rsidR="006B2CFA">
        <w:rPr>
          <w:sz w:val="28"/>
          <w:szCs w:val="28"/>
          <w:lang w:eastAsia="ar-SA"/>
        </w:rPr>
        <w:t>става, а также могут решаться иные вопросы, отнесенные к компетенции Общего собрания акционеров</w:t>
      </w:r>
      <w:r w:rsidRPr="00B532FB">
        <w:rPr>
          <w:sz w:val="28"/>
          <w:szCs w:val="28"/>
          <w:lang w:eastAsia="ar-SA"/>
        </w:rPr>
        <w:t>.</w:t>
      </w:r>
      <w:r w:rsidR="00A046CD">
        <w:rPr>
          <w:sz w:val="28"/>
          <w:szCs w:val="28"/>
          <w:lang w:eastAsia="ar-SA"/>
        </w:rPr>
        <w:t xml:space="preserve"> </w:t>
      </w:r>
    </w:p>
    <w:p w14:paraId="79E30D69" w14:textId="51AB13F9" w:rsidR="00B532FB" w:rsidRDefault="006B2CFA" w:rsidP="007D57FC">
      <w:pPr>
        <w:numPr>
          <w:ilvl w:val="12"/>
          <w:numId w:val="0"/>
        </w:numPr>
        <w:suppressLineNumbers/>
        <w:tabs>
          <w:tab w:val="left" w:pos="142"/>
          <w:tab w:val="left" w:pos="993"/>
        </w:tabs>
        <w:suppressAutoHyphens/>
        <w:ind w:firstLine="567"/>
        <w:rPr>
          <w:sz w:val="28"/>
          <w:szCs w:val="28"/>
          <w:lang w:eastAsia="ar-SA"/>
        </w:rPr>
      </w:pPr>
      <w:r>
        <w:rPr>
          <w:sz w:val="28"/>
          <w:szCs w:val="28"/>
          <w:lang w:eastAsia="ar-SA"/>
        </w:rPr>
        <w:t>Годовое з</w:t>
      </w:r>
      <w:r w:rsidR="0046104C">
        <w:rPr>
          <w:sz w:val="28"/>
          <w:szCs w:val="28"/>
          <w:lang w:eastAsia="ar-SA"/>
        </w:rPr>
        <w:t>аседание Общего собрания</w:t>
      </w:r>
      <w:r w:rsidR="00B532FB" w:rsidRPr="00B532FB">
        <w:rPr>
          <w:sz w:val="28"/>
          <w:szCs w:val="28"/>
          <w:lang w:eastAsia="ar-SA"/>
        </w:rPr>
        <w:t xml:space="preserve"> акционеров </w:t>
      </w:r>
      <w:r w:rsidR="0046104C">
        <w:rPr>
          <w:sz w:val="28"/>
          <w:szCs w:val="28"/>
          <w:lang w:eastAsia="ar-SA"/>
        </w:rPr>
        <w:t xml:space="preserve">Общества </w:t>
      </w:r>
      <w:r w:rsidR="00B532FB" w:rsidRPr="00B532FB">
        <w:rPr>
          <w:sz w:val="28"/>
          <w:szCs w:val="28"/>
          <w:lang w:eastAsia="ar-SA"/>
        </w:rPr>
        <w:t>проводится не ранее чем через два месяца и не позднее чем через ше</w:t>
      </w:r>
      <w:r w:rsidR="0046104C">
        <w:rPr>
          <w:sz w:val="28"/>
          <w:szCs w:val="28"/>
          <w:lang w:eastAsia="ar-SA"/>
        </w:rPr>
        <w:t>сть месяцев после окончания отче</w:t>
      </w:r>
      <w:r w:rsidR="00B532FB" w:rsidRPr="00B532FB">
        <w:rPr>
          <w:sz w:val="28"/>
          <w:szCs w:val="28"/>
          <w:lang w:eastAsia="ar-SA"/>
        </w:rPr>
        <w:t xml:space="preserve">тного года. </w:t>
      </w:r>
      <w:r>
        <w:rPr>
          <w:sz w:val="28"/>
          <w:szCs w:val="28"/>
          <w:lang w:eastAsia="ar-SA"/>
        </w:rPr>
        <w:t>Заседания Общего собрания акционеров, проводимые помимо годовых, являются внеочередными.</w:t>
      </w:r>
    </w:p>
    <w:p w14:paraId="47357EFE" w14:textId="7E8E6449" w:rsidR="00A046CD" w:rsidRPr="00A046CD" w:rsidRDefault="00B532FB" w:rsidP="00A046CD">
      <w:pPr>
        <w:numPr>
          <w:ilvl w:val="12"/>
          <w:numId w:val="0"/>
        </w:numPr>
        <w:suppressLineNumbers/>
        <w:tabs>
          <w:tab w:val="left" w:pos="142"/>
          <w:tab w:val="left" w:pos="993"/>
        </w:tabs>
        <w:suppressAutoHyphens/>
        <w:ind w:firstLine="567"/>
        <w:rPr>
          <w:sz w:val="28"/>
          <w:szCs w:val="28"/>
          <w:lang w:eastAsia="ar-SA"/>
        </w:rPr>
      </w:pPr>
      <w:r w:rsidRPr="00B532FB">
        <w:rPr>
          <w:sz w:val="28"/>
          <w:szCs w:val="28"/>
          <w:lang w:eastAsia="ar-SA"/>
        </w:rPr>
        <w:t xml:space="preserve">14.2. </w:t>
      </w:r>
      <w:r w:rsidR="00A046CD" w:rsidRPr="00A046CD">
        <w:rPr>
          <w:sz w:val="28"/>
          <w:szCs w:val="28"/>
          <w:lang w:eastAsia="ar-SA"/>
        </w:rPr>
        <w:t xml:space="preserve">Участие в заседании может осуществляться дистанционно с помощью электронных либо иных технических средств (в т.ч. средств </w:t>
      </w:r>
      <w:r w:rsidR="00A27785">
        <w:rPr>
          <w:sz w:val="28"/>
          <w:szCs w:val="28"/>
          <w:lang w:eastAsia="ar-SA"/>
        </w:rPr>
        <w:t>видео-</w:t>
      </w:r>
      <w:r w:rsidR="00A046CD" w:rsidRPr="00A046CD">
        <w:rPr>
          <w:sz w:val="28"/>
          <w:szCs w:val="28"/>
          <w:lang w:eastAsia="ar-SA"/>
        </w:rPr>
        <w:t>конференц-связи).</w:t>
      </w:r>
    </w:p>
    <w:p w14:paraId="2390C353" w14:textId="6A55C384" w:rsidR="00A046CD" w:rsidRDefault="00A046CD" w:rsidP="00A046CD">
      <w:pPr>
        <w:numPr>
          <w:ilvl w:val="12"/>
          <w:numId w:val="0"/>
        </w:numPr>
        <w:suppressLineNumbers/>
        <w:tabs>
          <w:tab w:val="left" w:pos="142"/>
          <w:tab w:val="left" w:pos="993"/>
        </w:tabs>
        <w:suppressAutoHyphens/>
        <w:ind w:firstLine="567"/>
        <w:rPr>
          <w:sz w:val="28"/>
          <w:szCs w:val="28"/>
          <w:lang w:eastAsia="ar-SA"/>
        </w:rPr>
      </w:pPr>
      <w:r w:rsidRPr="00A046CD">
        <w:rPr>
          <w:sz w:val="28"/>
          <w:szCs w:val="28"/>
          <w:lang w:eastAsia="ar-SA"/>
        </w:rPr>
        <w:t>Заседание с дистанционным участием должно проводиться с возможностью присутствия в месте его проведения либо без определения места его проведения и возможности присутствия в этом месте. При проведении заседания с дистанционным участием должна обеспечиваться трансляция изображения и звука заседания в режиме реального времени, доступ к которой обеспечивается Обществом всем лицам, имеющим право голоса при принятии решений Общим собранием акционеров (их представителям), зарегистрировавшимся для участия в данном заседании.</w:t>
      </w:r>
    </w:p>
    <w:p w14:paraId="3DC6DADF" w14:textId="77777777" w:rsidR="00B532FB" w:rsidRPr="00B532FB" w:rsidRDefault="00B532FB" w:rsidP="007D57FC">
      <w:pPr>
        <w:numPr>
          <w:ilvl w:val="12"/>
          <w:numId w:val="0"/>
        </w:numPr>
        <w:suppressLineNumbers/>
        <w:tabs>
          <w:tab w:val="left" w:pos="142"/>
          <w:tab w:val="left" w:pos="993"/>
        </w:tabs>
        <w:suppressAutoHyphens/>
        <w:ind w:firstLine="567"/>
        <w:rPr>
          <w:sz w:val="28"/>
          <w:szCs w:val="28"/>
          <w:lang w:eastAsia="ar-SA"/>
        </w:rPr>
      </w:pPr>
      <w:r w:rsidRPr="00B532FB">
        <w:rPr>
          <w:sz w:val="28"/>
          <w:szCs w:val="28"/>
          <w:lang w:eastAsia="ar-SA"/>
        </w:rPr>
        <w:t xml:space="preserve">14.3. </w:t>
      </w:r>
      <w:r w:rsidRPr="00317BBE">
        <w:rPr>
          <w:sz w:val="28"/>
          <w:szCs w:val="28"/>
          <w:lang w:eastAsia="ar-SA"/>
        </w:rPr>
        <w:t>К компетенции Общего собрания акционеров относятся:</w:t>
      </w:r>
    </w:p>
    <w:p w14:paraId="10C7797A" w14:textId="5A692B90" w:rsidR="00B532FB" w:rsidRPr="00B532FB" w:rsidRDefault="00EE75C7" w:rsidP="007D57FC">
      <w:pPr>
        <w:autoSpaceDE w:val="0"/>
        <w:autoSpaceDN w:val="0"/>
        <w:adjustRightInd w:val="0"/>
        <w:ind w:firstLine="540"/>
        <w:rPr>
          <w:sz w:val="28"/>
          <w:szCs w:val="28"/>
          <w:lang w:eastAsia="ar-SA"/>
        </w:rPr>
      </w:pPr>
      <w:r>
        <w:rPr>
          <w:sz w:val="28"/>
          <w:szCs w:val="28"/>
          <w:lang w:eastAsia="ar-SA"/>
        </w:rPr>
        <w:t>1.</w:t>
      </w:r>
      <w:r w:rsidR="00B532FB" w:rsidRPr="00B532FB">
        <w:rPr>
          <w:sz w:val="28"/>
          <w:szCs w:val="28"/>
          <w:lang w:eastAsia="ar-SA"/>
        </w:rPr>
        <w:t xml:space="preserve"> </w:t>
      </w:r>
      <w:r>
        <w:rPr>
          <w:sz w:val="28"/>
          <w:szCs w:val="28"/>
          <w:lang w:eastAsia="ar-SA"/>
        </w:rPr>
        <w:t>В</w:t>
      </w:r>
      <w:r w:rsidR="00B532FB" w:rsidRPr="00B532FB">
        <w:rPr>
          <w:sz w:val="28"/>
          <w:szCs w:val="28"/>
          <w:lang w:eastAsia="ar-SA"/>
        </w:rPr>
        <w:t xml:space="preserve">несение изменений и дополнений в Устав Общества или утверждение Устава Общества в новой редакции; </w:t>
      </w:r>
    </w:p>
    <w:p w14:paraId="4F8BF657" w14:textId="1DEE9642" w:rsidR="00B532FB" w:rsidRPr="00B532FB" w:rsidRDefault="00EE75C7" w:rsidP="007D57FC">
      <w:pPr>
        <w:numPr>
          <w:ilvl w:val="12"/>
          <w:numId w:val="0"/>
        </w:numPr>
        <w:suppressLineNumbers/>
        <w:tabs>
          <w:tab w:val="left" w:pos="142"/>
          <w:tab w:val="left" w:pos="993"/>
        </w:tabs>
        <w:suppressAutoHyphens/>
        <w:ind w:firstLine="567"/>
        <w:rPr>
          <w:sz w:val="28"/>
          <w:szCs w:val="28"/>
          <w:lang w:eastAsia="ar-SA"/>
        </w:rPr>
      </w:pPr>
      <w:r>
        <w:rPr>
          <w:sz w:val="28"/>
          <w:szCs w:val="28"/>
          <w:lang w:eastAsia="ar-SA"/>
        </w:rPr>
        <w:t>2.</w:t>
      </w:r>
      <w:r w:rsidR="00B532FB" w:rsidRPr="00B532FB">
        <w:rPr>
          <w:sz w:val="28"/>
          <w:szCs w:val="28"/>
          <w:lang w:eastAsia="ar-SA"/>
        </w:rPr>
        <w:t xml:space="preserve"> </w:t>
      </w:r>
      <w:r>
        <w:rPr>
          <w:sz w:val="28"/>
          <w:szCs w:val="28"/>
          <w:lang w:eastAsia="ar-SA"/>
        </w:rPr>
        <w:t>Р</w:t>
      </w:r>
      <w:r w:rsidR="00B532FB" w:rsidRPr="00B532FB">
        <w:rPr>
          <w:sz w:val="28"/>
          <w:szCs w:val="28"/>
          <w:lang w:eastAsia="ar-SA"/>
        </w:rPr>
        <w:t>еорганизация Общества;</w:t>
      </w:r>
    </w:p>
    <w:p w14:paraId="47764A36" w14:textId="7BA737C2" w:rsidR="00B532FB" w:rsidRPr="00B532FB" w:rsidRDefault="00EE75C7" w:rsidP="007D57FC">
      <w:pPr>
        <w:numPr>
          <w:ilvl w:val="12"/>
          <w:numId w:val="0"/>
        </w:numPr>
        <w:suppressLineNumbers/>
        <w:tabs>
          <w:tab w:val="left" w:pos="142"/>
          <w:tab w:val="left" w:pos="993"/>
        </w:tabs>
        <w:suppressAutoHyphens/>
        <w:ind w:firstLine="567"/>
        <w:rPr>
          <w:sz w:val="28"/>
          <w:szCs w:val="28"/>
          <w:lang w:eastAsia="ar-SA"/>
        </w:rPr>
      </w:pPr>
      <w:r>
        <w:rPr>
          <w:sz w:val="28"/>
          <w:szCs w:val="28"/>
          <w:lang w:eastAsia="ar-SA"/>
        </w:rPr>
        <w:t>3. Л</w:t>
      </w:r>
      <w:r w:rsidR="00B532FB" w:rsidRPr="00B532FB">
        <w:rPr>
          <w:sz w:val="28"/>
          <w:szCs w:val="28"/>
          <w:lang w:eastAsia="ar-SA"/>
        </w:rPr>
        <w:t>иквидация Общества, назначение ликвидационной комиссии и утверждение промежуточного и окончательного ликвидационных балансов;</w:t>
      </w:r>
    </w:p>
    <w:p w14:paraId="2009D4F5" w14:textId="506280AA" w:rsidR="00B532FB" w:rsidRPr="00B532FB" w:rsidRDefault="00B532FB" w:rsidP="007D57FC">
      <w:pPr>
        <w:numPr>
          <w:ilvl w:val="12"/>
          <w:numId w:val="0"/>
        </w:numPr>
        <w:suppressLineNumbers/>
        <w:tabs>
          <w:tab w:val="left" w:pos="142"/>
          <w:tab w:val="left" w:pos="993"/>
        </w:tabs>
        <w:suppressAutoHyphens/>
        <w:ind w:firstLine="567"/>
        <w:rPr>
          <w:sz w:val="28"/>
          <w:szCs w:val="28"/>
          <w:lang w:eastAsia="ar-SA"/>
        </w:rPr>
      </w:pPr>
      <w:r w:rsidRPr="00B532FB">
        <w:rPr>
          <w:sz w:val="28"/>
          <w:szCs w:val="28"/>
          <w:lang w:eastAsia="ar-SA"/>
        </w:rPr>
        <w:t>4</w:t>
      </w:r>
      <w:r w:rsidR="00EE75C7">
        <w:rPr>
          <w:sz w:val="28"/>
          <w:szCs w:val="28"/>
          <w:lang w:eastAsia="ar-SA"/>
        </w:rPr>
        <w:t>.</w:t>
      </w:r>
      <w:r w:rsidRPr="00B532FB">
        <w:rPr>
          <w:sz w:val="28"/>
          <w:szCs w:val="28"/>
          <w:lang w:eastAsia="ar-SA"/>
        </w:rPr>
        <w:t xml:space="preserve"> </w:t>
      </w:r>
      <w:r w:rsidR="00EE75C7">
        <w:rPr>
          <w:sz w:val="28"/>
          <w:szCs w:val="28"/>
          <w:lang w:eastAsia="ar-SA"/>
        </w:rPr>
        <w:t>О</w:t>
      </w:r>
      <w:r w:rsidRPr="00B532FB">
        <w:rPr>
          <w:sz w:val="28"/>
          <w:szCs w:val="28"/>
          <w:lang w:eastAsia="ar-SA"/>
        </w:rPr>
        <w:t>пределение количественного состава Совета директоров</w:t>
      </w:r>
      <w:r w:rsidR="00C6746E">
        <w:rPr>
          <w:sz w:val="28"/>
          <w:szCs w:val="28"/>
          <w:lang w:eastAsia="ar-SA"/>
        </w:rPr>
        <w:t xml:space="preserve"> Общества</w:t>
      </w:r>
      <w:r w:rsidRPr="00B532FB">
        <w:rPr>
          <w:sz w:val="28"/>
          <w:szCs w:val="28"/>
          <w:lang w:eastAsia="ar-SA"/>
        </w:rPr>
        <w:t>, избрание его членов и досрочное прекращение их полномочий;</w:t>
      </w:r>
    </w:p>
    <w:p w14:paraId="343B7E97" w14:textId="4BB358D2" w:rsidR="00B532FB" w:rsidRPr="00B532FB" w:rsidRDefault="00EE75C7" w:rsidP="007D57FC">
      <w:pPr>
        <w:numPr>
          <w:ilvl w:val="12"/>
          <w:numId w:val="0"/>
        </w:numPr>
        <w:suppressLineNumbers/>
        <w:tabs>
          <w:tab w:val="left" w:pos="142"/>
          <w:tab w:val="left" w:pos="993"/>
        </w:tabs>
        <w:suppressAutoHyphens/>
        <w:ind w:firstLine="567"/>
        <w:rPr>
          <w:sz w:val="28"/>
          <w:szCs w:val="28"/>
          <w:lang w:eastAsia="ar-SA"/>
        </w:rPr>
      </w:pPr>
      <w:r>
        <w:rPr>
          <w:sz w:val="28"/>
          <w:szCs w:val="28"/>
          <w:lang w:eastAsia="ar-SA"/>
        </w:rPr>
        <w:t>5.</w:t>
      </w:r>
      <w:r w:rsidR="00B532FB" w:rsidRPr="00B532FB">
        <w:rPr>
          <w:sz w:val="28"/>
          <w:szCs w:val="28"/>
          <w:lang w:eastAsia="ar-SA"/>
        </w:rPr>
        <w:t xml:space="preserve"> </w:t>
      </w:r>
      <w:r>
        <w:rPr>
          <w:sz w:val="28"/>
          <w:szCs w:val="28"/>
          <w:lang w:eastAsia="ar-SA"/>
        </w:rPr>
        <w:t>О</w:t>
      </w:r>
      <w:r w:rsidR="00B532FB" w:rsidRPr="00B532FB">
        <w:rPr>
          <w:sz w:val="28"/>
          <w:szCs w:val="28"/>
          <w:lang w:eastAsia="ar-SA"/>
        </w:rPr>
        <w:t>пределение количества, номинальной стоимости, категории (типа) объявленных акций и прав, предоставляемых этими акциями;</w:t>
      </w:r>
    </w:p>
    <w:p w14:paraId="69743A8C" w14:textId="446B0F9F" w:rsidR="00B532FB" w:rsidRPr="00B532FB" w:rsidRDefault="00EE75C7" w:rsidP="007D57FC">
      <w:pPr>
        <w:suppressLineNumbers/>
        <w:tabs>
          <w:tab w:val="left" w:pos="142"/>
          <w:tab w:val="left" w:pos="993"/>
        </w:tabs>
        <w:suppressAutoHyphens/>
        <w:ind w:firstLine="567"/>
        <w:rPr>
          <w:i/>
          <w:lang w:eastAsia="ar-SA"/>
        </w:rPr>
      </w:pPr>
      <w:r>
        <w:rPr>
          <w:sz w:val="28"/>
          <w:szCs w:val="28"/>
          <w:lang w:eastAsia="ar-SA"/>
        </w:rPr>
        <w:t>6. У</w:t>
      </w:r>
      <w:r w:rsidR="00B532FB" w:rsidRPr="00B532FB">
        <w:rPr>
          <w:sz w:val="28"/>
          <w:szCs w:val="28"/>
          <w:lang w:eastAsia="ar-SA"/>
        </w:rPr>
        <w:t xml:space="preserve">величение </w:t>
      </w:r>
      <w:r w:rsidR="000466D6">
        <w:rPr>
          <w:sz w:val="28"/>
          <w:szCs w:val="28"/>
          <w:lang w:eastAsia="ar-SA"/>
        </w:rPr>
        <w:t>уставного капитала Общества путе</w:t>
      </w:r>
      <w:r w:rsidR="00B532FB" w:rsidRPr="00B532FB">
        <w:rPr>
          <w:sz w:val="28"/>
          <w:szCs w:val="28"/>
          <w:lang w:eastAsia="ar-SA"/>
        </w:rPr>
        <w:t>м увеличения номинальной стоимости ак</w:t>
      </w:r>
      <w:r>
        <w:rPr>
          <w:sz w:val="28"/>
          <w:szCs w:val="28"/>
          <w:lang w:eastAsia="ar-SA"/>
        </w:rPr>
        <w:t>ций или путе</w:t>
      </w:r>
      <w:r w:rsidR="00B532FB" w:rsidRPr="00B532FB">
        <w:rPr>
          <w:sz w:val="28"/>
          <w:szCs w:val="28"/>
          <w:lang w:eastAsia="ar-SA"/>
        </w:rPr>
        <w:t xml:space="preserve">м размещения дополнительных акций в пределах количества и категорий (типов) объявленных акций в случаях, предусмотренных пунктом </w:t>
      </w:r>
      <w:r w:rsidR="00B532FB" w:rsidRPr="00A27785">
        <w:rPr>
          <w:sz w:val="28"/>
          <w:szCs w:val="28"/>
          <w:lang w:eastAsia="ar-SA"/>
        </w:rPr>
        <w:t xml:space="preserve">9.3 </w:t>
      </w:r>
      <w:r w:rsidR="00E97381" w:rsidRPr="00A27785">
        <w:rPr>
          <w:sz w:val="28"/>
          <w:szCs w:val="28"/>
          <w:lang w:eastAsia="ar-SA"/>
        </w:rPr>
        <w:t xml:space="preserve">и 9.4. </w:t>
      </w:r>
      <w:r w:rsidR="00B532FB" w:rsidRPr="00A27785">
        <w:rPr>
          <w:sz w:val="28"/>
          <w:szCs w:val="28"/>
          <w:lang w:eastAsia="ar-SA"/>
        </w:rPr>
        <w:t>настоящего Устава</w:t>
      </w:r>
      <w:r w:rsidR="00E97381" w:rsidRPr="00A27785">
        <w:rPr>
          <w:sz w:val="28"/>
          <w:szCs w:val="28"/>
          <w:lang w:eastAsia="ar-SA"/>
        </w:rPr>
        <w:t>.</w:t>
      </w:r>
    </w:p>
    <w:p w14:paraId="2AF708F1" w14:textId="1FA30C8A" w:rsidR="00B532FB" w:rsidRPr="00B532FB" w:rsidRDefault="00EE75C7" w:rsidP="007D57FC">
      <w:pPr>
        <w:numPr>
          <w:ilvl w:val="12"/>
          <w:numId w:val="0"/>
        </w:numPr>
        <w:suppressLineNumbers/>
        <w:tabs>
          <w:tab w:val="left" w:pos="142"/>
          <w:tab w:val="left" w:pos="993"/>
        </w:tabs>
        <w:suppressAutoHyphens/>
        <w:ind w:firstLine="567"/>
        <w:rPr>
          <w:sz w:val="28"/>
          <w:szCs w:val="28"/>
          <w:lang w:eastAsia="ar-SA"/>
        </w:rPr>
      </w:pPr>
      <w:r>
        <w:rPr>
          <w:sz w:val="28"/>
          <w:szCs w:val="28"/>
          <w:lang w:eastAsia="ar-SA"/>
        </w:rPr>
        <w:t>7.</w:t>
      </w:r>
      <w:r w:rsidR="00B532FB" w:rsidRPr="00B532FB">
        <w:rPr>
          <w:sz w:val="28"/>
          <w:szCs w:val="28"/>
          <w:lang w:eastAsia="ar-SA"/>
        </w:rPr>
        <w:t xml:space="preserve"> </w:t>
      </w:r>
      <w:r>
        <w:rPr>
          <w:sz w:val="28"/>
          <w:szCs w:val="28"/>
          <w:lang w:eastAsia="ar-SA"/>
        </w:rPr>
        <w:t>У</w:t>
      </w:r>
      <w:r w:rsidR="00B532FB" w:rsidRPr="00B532FB">
        <w:rPr>
          <w:sz w:val="28"/>
          <w:szCs w:val="28"/>
          <w:lang w:eastAsia="ar-SA"/>
        </w:rPr>
        <w:t xml:space="preserve">меньшение </w:t>
      </w:r>
      <w:r w:rsidR="000466D6">
        <w:rPr>
          <w:sz w:val="28"/>
          <w:szCs w:val="28"/>
          <w:lang w:eastAsia="ar-SA"/>
        </w:rPr>
        <w:t>уставного капитала Общества путе</w:t>
      </w:r>
      <w:r w:rsidR="00B532FB" w:rsidRPr="00B532FB">
        <w:rPr>
          <w:sz w:val="28"/>
          <w:szCs w:val="28"/>
          <w:lang w:eastAsia="ar-SA"/>
        </w:rPr>
        <w:t>м уменьшения н</w:t>
      </w:r>
      <w:r w:rsidR="000466D6">
        <w:rPr>
          <w:sz w:val="28"/>
          <w:szCs w:val="28"/>
          <w:lang w:eastAsia="ar-SA"/>
        </w:rPr>
        <w:t>оминальной стоимости акций, путе</w:t>
      </w:r>
      <w:r w:rsidR="00B532FB" w:rsidRPr="00B532FB">
        <w:rPr>
          <w:sz w:val="28"/>
          <w:szCs w:val="28"/>
          <w:lang w:eastAsia="ar-SA"/>
        </w:rPr>
        <w:t>м приобретения Обществом части акций в целях сокращения их</w:t>
      </w:r>
      <w:r w:rsidR="000466D6">
        <w:rPr>
          <w:sz w:val="28"/>
          <w:szCs w:val="28"/>
          <w:lang w:eastAsia="ar-SA"/>
        </w:rPr>
        <w:t xml:space="preserve"> общего количества, а также путем погашения приобрете</w:t>
      </w:r>
      <w:r w:rsidR="00B532FB" w:rsidRPr="00B532FB">
        <w:rPr>
          <w:sz w:val="28"/>
          <w:szCs w:val="28"/>
          <w:lang w:eastAsia="ar-SA"/>
        </w:rPr>
        <w:t>нных или выкупленных Обществом акций;</w:t>
      </w:r>
    </w:p>
    <w:p w14:paraId="621ED798" w14:textId="2FD2CCE6" w:rsidR="00B532FB" w:rsidRPr="00B532FB" w:rsidRDefault="00EE75C7" w:rsidP="007D57FC">
      <w:pPr>
        <w:numPr>
          <w:ilvl w:val="12"/>
          <w:numId w:val="0"/>
        </w:numPr>
        <w:suppressLineNumbers/>
        <w:tabs>
          <w:tab w:val="left" w:pos="142"/>
          <w:tab w:val="left" w:pos="993"/>
        </w:tabs>
        <w:suppressAutoHyphens/>
        <w:ind w:firstLine="567"/>
        <w:rPr>
          <w:sz w:val="28"/>
          <w:szCs w:val="28"/>
          <w:lang w:eastAsia="ar-SA"/>
        </w:rPr>
      </w:pPr>
      <w:r>
        <w:rPr>
          <w:sz w:val="28"/>
          <w:szCs w:val="28"/>
          <w:lang w:eastAsia="ar-SA"/>
        </w:rPr>
        <w:t>8.</w:t>
      </w:r>
      <w:r w:rsidR="00B532FB" w:rsidRPr="00B532FB">
        <w:rPr>
          <w:sz w:val="28"/>
          <w:szCs w:val="28"/>
          <w:lang w:eastAsia="ar-SA"/>
        </w:rPr>
        <w:t xml:space="preserve"> </w:t>
      </w:r>
      <w:r>
        <w:rPr>
          <w:sz w:val="28"/>
          <w:szCs w:val="28"/>
          <w:lang w:eastAsia="ar-SA"/>
        </w:rPr>
        <w:t>И</w:t>
      </w:r>
      <w:r w:rsidR="00B532FB" w:rsidRPr="00B532FB">
        <w:rPr>
          <w:sz w:val="28"/>
          <w:szCs w:val="28"/>
          <w:lang w:eastAsia="ar-SA"/>
        </w:rPr>
        <w:t>збрание членов Ревизионной комиссии Общества и досрочное прекращение их полномочий;</w:t>
      </w:r>
    </w:p>
    <w:p w14:paraId="5441DE73" w14:textId="11DEE7F4" w:rsidR="00B532FB" w:rsidRPr="00B532FB" w:rsidRDefault="00EE75C7" w:rsidP="007D57FC">
      <w:pPr>
        <w:numPr>
          <w:ilvl w:val="12"/>
          <w:numId w:val="0"/>
        </w:numPr>
        <w:suppressLineNumbers/>
        <w:tabs>
          <w:tab w:val="left" w:pos="142"/>
          <w:tab w:val="left" w:pos="993"/>
        </w:tabs>
        <w:suppressAutoHyphens/>
        <w:ind w:firstLine="567"/>
        <w:rPr>
          <w:sz w:val="28"/>
          <w:szCs w:val="28"/>
          <w:lang w:eastAsia="ar-SA"/>
        </w:rPr>
      </w:pPr>
      <w:r>
        <w:rPr>
          <w:sz w:val="28"/>
          <w:szCs w:val="28"/>
          <w:lang w:eastAsia="ar-SA"/>
        </w:rPr>
        <w:t>9.</w:t>
      </w:r>
      <w:r w:rsidR="00B532FB" w:rsidRPr="00B532FB">
        <w:rPr>
          <w:sz w:val="28"/>
          <w:szCs w:val="28"/>
          <w:lang w:eastAsia="ar-SA"/>
        </w:rPr>
        <w:t xml:space="preserve"> </w:t>
      </w:r>
      <w:r w:rsidR="00A27785">
        <w:rPr>
          <w:sz w:val="28"/>
          <w:szCs w:val="28"/>
          <w:lang w:eastAsia="ar-SA"/>
        </w:rPr>
        <w:t xml:space="preserve">Назначение аудиторской компании </w:t>
      </w:r>
      <w:r w:rsidR="00043EC9">
        <w:rPr>
          <w:sz w:val="28"/>
          <w:szCs w:val="28"/>
          <w:lang w:eastAsia="ar-SA"/>
        </w:rPr>
        <w:t xml:space="preserve">(индивидуального аудитора) </w:t>
      </w:r>
      <w:r w:rsidR="00B532FB" w:rsidRPr="00B532FB">
        <w:rPr>
          <w:sz w:val="28"/>
          <w:szCs w:val="28"/>
          <w:lang w:eastAsia="ar-SA"/>
        </w:rPr>
        <w:t xml:space="preserve">Общества; </w:t>
      </w:r>
    </w:p>
    <w:p w14:paraId="7DFFC1C2" w14:textId="34C3BC99" w:rsidR="00B532FB" w:rsidRPr="00B532FB" w:rsidRDefault="00EE75C7" w:rsidP="007D57FC">
      <w:pPr>
        <w:numPr>
          <w:ilvl w:val="12"/>
          <w:numId w:val="0"/>
        </w:numPr>
        <w:suppressLineNumbers/>
        <w:tabs>
          <w:tab w:val="left" w:pos="142"/>
          <w:tab w:val="left" w:pos="993"/>
        </w:tabs>
        <w:suppressAutoHyphens/>
        <w:ind w:firstLine="567"/>
        <w:rPr>
          <w:sz w:val="28"/>
          <w:szCs w:val="28"/>
          <w:lang w:eastAsia="ar-SA"/>
        </w:rPr>
      </w:pPr>
      <w:r>
        <w:rPr>
          <w:sz w:val="28"/>
          <w:szCs w:val="28"/>
          <w:lang w:eastAsia="ar-SA"/>
        </w:rPr>
        <w:t>10</w:t>
      </w:r>
      <w:r w:rsidR="00043EC9">
        <w:rPr>
          <w:sz w:val="28"/>
          <w:szCs w:val="28"/>
          <w:lang w:eastAsia="ar-SA"/>
        </w:rPr>
        <w:t>.</w:t>
      </w:r>
      <w:r w:rsidR="00B532FB" w:rsidRPr="00B532FB">
        <w:rPr>
          <w:sz w:val="28"/>
          <w:szCs w:val="28"/>
          <w:lang w:eastAsia="ar-SA"/>
        </w:rPr>
        <w:t xml:space="preserve"> </w:t>
      </w:r>
      <w:r>
        <w:rPr>
          <w:sz w:val="28"/>
          <w:szCs w:val="28"/>
          <w:lang w:eastAsia="ar-SA"/>
        </w:rPr>
        <w:t>В</w:t>
      </w:r>
      <w:r w:rsidR="00B532FB" w:rsidRPr="00B532FB">
        <w:rPr>
          <w:sz w:val="28"/>
          <w:szCs w:val="28"/>
          <w:lang w:eastAsia="ar-SA"/>
        </w:rPr>
        <w:t>ыплата (объявление) дивидендов по результатам первого квартала</w:t>
      </w:r>
      <w:r w:rsidR="000466D6">
        <w:rPr>
          <w:sz w:val="28"/>
          <w:szCs w:val="28"/>
          <w:lang w:eastAsia="ar-SA"/>
        </w:rPr>
        <w:t>, полугодия, девяти месяцев отче</w:t>
      </w:r>
      <w:r w:rsidR="00B532FB" w:rsidRPr="00B532FB">
        <w:rPr>
          <w:sz w:val="28"/>
          <w:szCs w:val="28"/>
          <w:lang w:eastAsia="ar-SA"/>
        </w:rPr>
        <w:t>тного года;</w:t>
      </w:r>
    </w:p>
    <w:p w14:paraId="57B92377" w14:textId="377BB977" w:rsidR="00B532FB" w:rsidRPr="00B532FB" w:rsidRDefault="00B532FB" w:rsidP="007D57FC">
      <w:pPr>
        <w:numPr>
          <w:ilvl w:val="12"/>
          <w:numId w:val="0"/>
        </w:numPr>
        <w:suppressLineNumbers/>
        <w:tabs>
          <w:tab w:val="left" w:pos="142"/>
          <w:tab w:val="left" w:pos="993"/>
        </w:tabs>
        <w:suppressAutoHyphens/>
        <w:ind w:firstLine="567"/>
        <w:rPr>
          <w:sz w:val="28"/>
          <w:szCs w:val="28"/>
          <w:lang w:eastAsia="ar-SA"/>
        </w:rPr>
      </w:pPr>
      <w:r w:rsidRPr="00B532FB">
        <w:rPr>
          <w:sz w:val="28"/>
          <w:szCs w:val="28"/>
          <w:lang w:eastAsia="ar-SA"/>
        </w:rPr>
        <w:t>11</w:t>
      </w:r>
      <w:r w:rsidR="00EE75C7">
        <w:rPr>
          <w:sz w:val="28"/>
          <w:szCs w:val="28"/>
          <w:lang w:eastAsia="ar-SA"/>
        </w:rPr>
        <w:t>. У</w:t>
      </w:r>
      <w:r w:rsidRPr="00B532FB">
        <w:rPr>
          <w:sz w:val="28"/>
          <w:szCs w:val="28"/>
          <w:lang w:eastAsia="ar-SA"/>
        </w:rPr>
        <w:t>тверждение годового отч</w:t>
      </w:r>
      <w:r w:rsidR="000466D6">
        <w:rPr>
          <w:sz w:val="28"/>
          <w:szCs w:val="28"/>
          <w:lang w:eastAsia="ar-SA"/>
        </w:rPr>
        <w:t>е</w:t>
      </w:r>
      <w:r w:rsidRPr="00B532FB">
        <w:rPr>
          <w:sz w:val="28"/>
          <w:szCs w:val="28"/>
          <w:lang w:eastAsia="ar-SA"/>
        </w:rPr>
        <w:t>та, годовой бухгалтерской (финансовой) отч</w:t>
      </w:r>
      <w:r w:rsidR="00EE75C7">
        <w:rPr>
          <w:sz w:val="28"/>
          <w:szCs w:val="28"/>
          <w:lang w:eastAsia="ar-SA"/>
        </w:rPr>
        <w:t>е</w:t>
      </w:r>
      <w:r w:rsidRPr="00B532FB">
        <w:rPr>
          <w:sz w:val="28"/>
          <w:szCs w:val="28"/>
          <w:lang w:eastAsia="ar-SA"/>
        </w:rPr>
        <w:t>тности Общества;</w:t>
      </w:r>
    </w:p>
    <w:p w14:paraId="74926CF6" w14:textId="30934532" w:rsidR="00B532FB" w:rsidRPr="00B532FB" w:rsidRDefault="00B532FB" w:rsidP="007D57FC">
      <w:pPr>
        <w:numPr>
          <w:ilvl w:val="12"/>
          <w:numId w:val="0"/>
        </w:numPr>
        <w:suppressLineNumbers/>
        <w:tabs>
          <w:tab w:val="left" w:pos="142"/>
          <w:tab w:val="left" w:pos="993"/>
        </w:tabs>
        <w:suppressAutoHyphens/>
        <w:ind w:firstLine="567"/>
        <w:rPr>
          <w:sz w:val="28"/>
          <w:szCs w:val="28"/>
          <w:lang w:eastAsia="ar-SA"/>
        </w:rPr>
      </w:pPr>
      <w:r w:rsidRPr="00B532FB">
        <w:rPr>
          <w:sz w:val="28"/>
          <w:szCs w:val="28"/>
          <w:lang w:eastAsia="ar-SA"/>
        </w:rPr>
        <w:t>12</w:t>
      </w:r>
      <w:r w:rsidR="00EE75C7">
        <w:rPr>
          <w:sz w:val="28"/>
          <w:szCs w:val="28"/>
          <w:lang w:eastAsia="ar-SA"/>
        </w:rPr>
        <w:t>.</w:t>
      </w:r>
      <w:r w:rsidRPr="00B532FB">
        <w:rPr>
          <w:sz w:val="28"/>
          <w:szCs w:val="28"/>
          <w:lang w:eastAsia="ar-SA"/>
        </w:rPr>
        <w:t xml:space="preserve"> </w:t>
      </w:r>
      <w:r w:rsidR="00EE75C7">
        <w:rPr>
          <w:sz w:val="28"/>
          <w:szCs w:val="28"/>
          <w:lang w:eastAsia="ar-SA"/>
        </w:rPr>
        <w:t>Р</w:t>
      </w:r>
      <w:r w:rsidRPr="00B532FB">
        <w:rPr>
          <w:sz w:val="28"/>
          <w:szCs w:val="28"/>
          <w:lang w:eastAsia="ar-SA"/>
        </w:rPr>
        <w:t>аспределение прибыли (в том числе выплата (объявление) дивидендов, за исключением выплаты (объявления) дивидендов по результатам первого квартала, полугодия, девяти месяцев отч</w:t>
      </w:r>
      <w:r w:rsidR="00083D8D">
        <w:rPr>
          <w:sz w:val="28"/>
          <w:szCs w:val="28"/>
          <w:lang w:eastAsia="ar-SA"/>
        </w:rPr>
        <w:t>е</w:t>
      </w:r>
      <w:r w:rsidRPr="00B532FB">
        <w:rPr>
          <w:sz w:val="28"/>
          <w:szCs w:val="28"/>
          <w:lang w:eastAsia="ar-SA"/>
        </w:rPr>
        <w:t>тного года) и убыт</w:t>
      </w:r>
      <w:r w:rsidR="00EE75C7">
        <w:rPr>
          <w:sz w:val="28"/>
          <w:szCs w:val="28"/>
          <w:lang w:eastAsia="ar-SA"/>
        </w:rPr>
        <w:t>ков Общества по результатам отче</w:t>
      </w:r>
      <w:r w:rsidRPr="00B532FB">
        <w:rPr>
          <w:sz w:val="28"/>
          <w:szCs w:val="28"/>
          <w:lang w:eastAsia="ar-SA"/>
        </w:rPr>
        <w:t>тного года;</w:t>
      </w:r>
    </w:p>
    <w:p w14:paraId="306B0650" w14:textId="10A89724" w:rsidR="00B532FB" w:rsidRPr="00B532FB" w:rsidRDefault="00EE75C7" w:rsidP="007D57FC">
      <w:pPr>
        <w:numPr>
          <w:ilvl w:val="12"/>
          <w:numId w:val="0"/>
        </w:numPr>
        <w:suppressLineNumbers/>
        <w:tabs>
          <w:tab w:val="left" w:pos="142"/>
          <w:tab w:val="left" w:pos="993"/>
        </w:tabs>
        <w:suppressAutoHyphens/>
        <w:ind w:firstLine="567"/>
        <w:rPr>
          <w:sz w:val="28"/>
          <w:szCs w:val="28"/>
          <w:lang w:eastAsia="ar-SA"/>
        </w:rPr>
      </w:pPr>
      <w:r>
        <w:rPr>
          <w:sz w:val="28"/>
          <w:szCs w:val="28"/>
          <w:lang w:eastAsia="ar-SA"/>
        </w:rPr>
        <w:t>13. О</w:t>
      </w:r>
      <w:r w:rsidR="00B532FB" w:rsidRPr="00B532FB">
        <w:rPr>
          <w:sz w:val="28"/>
          <w:szCs w:val="28"/>
          <w:lang w:eastAsia="ar-SA"/>
        </w:rPr>
        <w:t xml:space="preserve">пределение порядка ведения </w:t>
      </w:r>
      <w:r>
        <w:rPr>
          <w:sz w:val="28"/>
          <w:szCs w:val="28"/>
          <w:lang w:eastAsia="ar-SA"/>
        </w:rPr>
        <w:t xml:space="preserve">заседания </w:t>
      </w:r>
      <w:r w:rsidR="00B532FB" w:rsidRPr="00B532FB">
        <w:rPr>
          <w:sz w:val="28"/>
          <w:szCs w:val="28"/>
          <w:lang w:eastAsia="ar-SA"/>
        </w:rPr>
        <w:t>Общего собрания акционеров;</w:t>
      </w:r>
    </w:p>
    <w:p w14:paraId="14DE091A" w14:textId="1B1F89F2" w:rsidR="00B532FB" w:rsidRPr="00B532FB" w:rsidRDefault="00B532FB" w:rsidP="007D57FC">
      <w:pPr>
        <w:numPr>
          <w:ilvl w:val="12"/>
          <w:numId w:val="0"/>
        </w:numPr>
        <w:suppressLineNumbers/>
        <w:tabs>
          <w:tab w:val="left" w:pos="142"/>
          <w:tab w:val="left" w:pos="993"/>
        </w:tabs>
        <w:suppressAutoHyphens/>
        <w:ind w:firstLine="567"/>
        <w:rPr>
          <w:sz w:val="28"/>
          <w:szCs w:val="28"/>
          <w:lang w:eastAsia="ar-SA"/>
        </w:rPr>
      </w:pPr>
      <w:r w:rsidRPr="00B532FB">
        <w:rPr>
          <w:sz w:val="28"/>
          <w:szCs w:val="28"/>
          <w:lang w:eastAsia="ar-SA"/>
        </w:rPr>
        <w:t>14</w:t>
      </w:r>
      <w:r w:rsidR="00EE75C7">
        <w:rPr>
          <w:sz w:val="28"/>
          <w:szCs w:val="28"/>
          <w:lang w:eastAsia="ar-SA"/>
        </w:rPr>
        <w:t>.</w:t>
      </w:r>
      <w:r w:rsidRPr="00B532FB">
        <w:rPr>
          <w:sz w:val="28"/>
          <w:szCs w:val="28"/>
          <w:lang w:eastAsia="ar-SA"/>
        </w:rPr>
        <w:t xml:space="preserve"> </w:t>
      </w:r>
      <w:r w:rsidR="00EE75C7">
        <w:rPr>
          <w:sz w:val="28"/>
          <w:szCs w:val="28"/>
          <w:lang w:eastAsia="ar-SA"/>
        </w:rPr>
        <w:t>Д</w:t>
      </w:r>
      <w:r w:rsidRPr="00B532FB">
        <w:rPr>
          <w:sz w:val="28"/>
          <w:szCs w:val="28"/>
          <w:lang w:eastAsia="ar-SA"/>
        </w:rPr>
        <w:t>робление и консолидация акций;</w:t>
      </w:r>
    </w:p>
    <w:p w14:paraId="250FDC59" w14:textId="3BDF234F" w:rsidR="00B532FB" w:rsidRPr="00B532FB" w:rsidRDefault="00B532FB" w:rsidP="007D57FC">
      <w:pPr>
        <w:tabs>
          <w:tab w:val="left" w:pos="142"/>
        </w:tabs>
        <w:autoSpaceDE w:val="0"/>
        <w:autoSpaceDN w:val="0"/>
        <w:adjustRightInd w:val="0"/>
        <w:ind w:firstLine="567"/>
        <w:rPr>
          <w:sz w:val="28"/>
          <w:szCs w:val="28"/>
        </w:rPr>
      </w:pPr>
      <w:r w:rsidRPr="00B532FB">
        <w:rPr>
          <w:sz w:val="28"/>
          <w:szCs w:val="28"/>
        </w:rPr>
        <w:lastRenderedPageBreak/>
        <w:t>15</w:t>
      </w:r>
      <w:r w:rsidR="00EE75C7">
        <w:rPr>
          <w:sz w:val="28"/>
          <w:szCs w:val="28"/>
        </w:rPr>
        <w:t>.</w:t>
      </w:r>
      <w:r w:rsidRPr="00B532FB">
        <w:rPr>
          <w:sz w:val="28"/>
          <w:szCs w:val="28"/>
        </w:rPr>
        <w:t xml:space="preserve"> </w:t>
      </w:r>
      <w:r w:rsidR="00EE75C7">
        <w:rPr>
          <w:sz w:val="28"/>
          <w:szCs w:val="28"/>
        </w:rPr>
        <w:t>П</w:t>
      </w:r>
      <w:r w:rsidRPr="00B532FB">
        <w:rPr>
          <w:sz w:val="28"/>
          <w:szCs w:val="28"/>
        </w:rPr>
        <w:t xml:space="preserve">ринятие решений о согласии на совершение или о последующем одобрении сделок в случаях, предусмотренных </w:t>
      </w:r>
      <w:hyperlink r:id="rId12" w:history="1">
        <w:r w:rsidRPr="00B532FB">
          <w:rPr>
            <w:sz w:val="28"/>
            <w:szCs w:val="28"/>
          </w:rPr>
          <w:t>статьей 83</w:t>
        </w:r>
      </w:hyperlink>
      <w:r w:rsidRPr="00B532FB">
        <w:rPr>
          <w:sz w:val="28"/>
          <w:szCs w:val="28"/>
        </w:rPr>
        <w:t xml:space="preserve"> Федерального закона </w:t>
      </w:r>
      <w:r w:rsidR="00043EC9">
        <w:rPr>
          <w:sz w:val="28"/>
          <w:szCs w:val="28"/>
        </w:rPr>
        <w:t xml:space="preserve">от 26.12.1995               № 208-ФЗ </w:t>
      </w:r>
      <w:r w:rsidRPr="00B532FB">
        <w:rPr>
          <w:sz w:val="28"/>
          <w:szCs w:val="28"/>
          <w:lang w:eastAsia="ar-SA"/>
        </w:rPr>
        <w:t>«Об акционерных обществах»</w:t>
      </w:r>
      <w:r w:rsidRPr="00B532FB">
        <w:rPr>
          <w:sz w:val="28"/>
          <w:szCs w:val="28"/>
        </w:rPr>
        <w:t>;</w:t>
      </w:r>
    </w:p>
    <w:p w14:paraId="6C851B1F" w14:textId="3BFD5A22" w:rsidR="00B532FB" w:rsidRPr="00B532FB" w:rsidRDefault="00EE75C7" w:rsidP="007D57FC">
      <w:pPr>
        <w:tabs>
          <w:tab w:val="left" w:pos="142"/>
        </w:tabs>
        <w:autoSpaceDE w:val="0"/>
        <w:autoSpaceDN w:val="0"/>
        <w:adjustRightInd w:val="0"/>
        <w:ind w:firstLine="567"/>
        <w:rPr>
          <w:sz w:val="28"/>
          <w:szCs w:val="28"/>
        </w:rPr>
      </w:pPr>
      <w:r>
        <w:rPr>
          <w:sz w:val="28"/>
          <w:szCs w:val="28"/>
        </w:rPr>
        <w:t>16.</w:t>
      </w:r>
      <w:r w:rsidR="00B532FB" w:rsidRPr="00B532FB">
        <w:rPr>
          <w:sz w:val="28"/>
          <w:szCs w:val="28"/>
        </w:rPr>
        <w:t xml:space="preserve"> </w:t>
      </w:r>
      <w:r w:rsidR="00B92E5D">
        <w:rPr>
          <w:sz w:val="28"/>
          <w:szCs w:val="28"/>
        </w:rPr>
        <w:t>П</w:t>
      </w:r>
      <w:r w:rsidR="00B532FB" w:rsidRPr="00B532FB">
        <w:rPr>
          <w:sz w:val="28"/>
          <w:szCs w:val="28"/>
        </w:rPr>
        <w:t xml:space="preserve">ринятие решений о согласии на совершение или о последующем одобрении крупных сделок в случаях, предусмотренных </w:t>
      </w:r>
      <w:hyperlink r:id="rId13" w:history="1">
        <w:r w:rsidR="00B532FB" w:rsidRPr="00B532FB">
          <w:rPr>
            <w:sz w:val="28"/>
            <w:szCs w:val="28"/>
          </w:rPr>
          <w:t>статьей 79</w:t>
        </w:r>
      </w:hyperlink>
      <w:r w:rsidR="00B532FB" w:rsidRPr="00B532FB">
        <w:rPr>
          <w:sz w:val="28"/>
          <w:szCs w:val="28"/>
        </w:rPr>
        <w:t xml:space="preserve"> Федерального закона </w:t>
      </w:r>
      <w:r w:rsidR="00043EC9">
        <w:rPr>
          <w:sz w:val="28"/>
          <w:szCs w:val="28"/>
        </w:rPr>
        <w:t>от 26.12.1995 № 208-ФЗ</w:t>
      </w:r>
      <w:r w:rsidR="00043EC9" w:rsidRPr="00B532FB">
        <w:rPr>
          <w:sz w:val="28"/>
          <w:szCs w:val="28"/>
          <w:lang w:eastAsia="ar-SA"/>
        </w:rPr>
        <w:t xml:space="preserve"> </w:t>
      </w:r>
      <w:r w:rsidR="00B532FB" w:rsidRPr="00B532FB">
        <w:rPr>
          <w:sz w:val="28"/>
          <w:szCs w:val="28"/>
          <w:lang w:eastAsia="ar-SA"/>
        </w:rPr>
        <w:t>«Об акционерных обществах»</w:t>
      </w:r>
      <w:r w:rsidR="00B532FB" w:rsidRPr="00B532FB">
        <w:rPr>
          <w:sz w:val="28"/>
          <w:szCs w:val="28"/>
        </w:rPr>
        <w:t>;</w:t>
      </w:r>
    </w:p>
    <w:p w14:paraId="496E5777" w14:textId="58E05B6D" w:rsidR="00B532FB" w:rsidRPr="00B532FB" w:rsidRDefault="00B532FB" w:rsidP="007D57FC">
      <w:pPr>
        <w:numPr>
          <w:ilvl w:val="12"/>
          <w:numId w:val="0"/>
        </w:numPr>
        <w:suppressLineNumbers/>
        <w:tabs>
          <w:tab w:val="left" w:pos="142"/>
          <w:tab w:val="left" w:pos="993"/>
        </w:tabs>
        <w:suppressAutoHyphens/>
        <w:ind w:firstLine="567"/>
        <w:rPr>
          <w:sz w:val="28"/>
          <w:szCs w:val="28"/>
          <w:lang w:eastAsia="ar-SA"/>
        </w:rPr>
      </w:pPr>
      <w:r w:rsidRPr="00B532FB">
        <w:rPr>
          <w:sz w:val="28"/>
          <w:szCs w:val="28"/>
          <w:lang w:eastAsia="ar-SA"/>
        </w:rPr>
        <w:t>17</w:t>
      </w:r>
      <w:r w:rsidR="00EE75C7">
        <w:rPr>
          <w:sz w:val="28"/>
          <w:szCs w:val="28"/>
          <w:lang w:eastAsia="ar-SA"/>
        </w:rPr>
        <w:t>.</w:t>
      </w:r>
      <w:r w:rsidRPr="00B532FB">
        <w:rPr>
          <w:sz w:val="28"/>
          <w:szCs w:val="28"/>
          <w:lang w:eastAsia="ar-SA"/>
        </w:rPr>
        <w:t xml:space="preserve"> </w:t>
      </w:r>
      <w:r w:rsidR="00B92E5D">
        <w:rPr>
          <w:sz w:val="28"/>
          <w:szCs w:val="28"/>
          <w:lang w:eastAsia="ar-SA"/>
        </w:rPr>
        <w:t>П</w:t>
      </w:r>
      <w:r w:rsidRPr="00B532FB">
        <w:rPr>
          <w:sz w:val="28"/>
          <w:szCs w:val="28"/>
          <w:lang w:eastAsia="ar-SA"/>
        </w:rPr>
        <w:t>риобретение Обществом размещ</w:t>
      </w:r>
      <w:r w:rsidR="00EE75C7">
        <w:rPr>
          <w:sz w:val="28"/>
          <w:szCs w:val="28"/>
          <w:lang w:eastAsia="ar-SA"/>
        </w:rPr>
        <w:t>е</w:t>
      </w:r>
      <w:r w:rsidRPr="00B532FB">
        <w:rPr>
          <w:sz w:val="28"/>
          <w:szCs w:val="28"/>
          <w:lang w:eastAsia="ar-SA"/>
        </w:rPr>
        <w:t xml:space="preserve">нных акций в случаях, предусмотренных Федеральным законом </w:t>
      </w:r>
      <w:r w:rsidR="00043EC9">
        <w:rPr>
          <w:sz w:val="28"/>
          <w:szCs w:val="28"/>
        </w:rPr>
        <w:t>от 26.12.1995 № 208-ФЗ</w:t>
      </w:r>
      <w:r w:rsidR="00043EC9" w:rsidRPr="00B532FB">
        <w:rPr>
          <w:sz w:val="28"/>
          <w:szCs w:val="28"/>
          <w:lang w:eastAsia="ar-SA"/>
        </w:rPr>
        <w:t xml:space="preserve"> </w:t>
      </w:r>
      <w:r w:rsidRPr="00B532FB">
        <w:rPr>
          <w:sz w:val="28"/>
          <w:szCs w:val="28"/>
          <w:lang w:eastAsia="ar-SA"/>
        </w:rPr>
        <w:t>«Об акционерных обществах»;</w:t>
      </w:r>
    </w:p>
    <w:p w14:paraId="291E5CF4" w14:textId="697FF997" w:rsidR="00B532FB" w:rsidRPr="00B532FB" w:rsidRDefault="00B92E5D" w:rsidP="007D57FC">
      <w:pPr>
        <w:numPr>
          <w:ilvl w:val="12"/>
          <w:numId w:val="0"/>
        </w:numPr>
        <w:suppressLineNumbers/>
        <w:tabs>
          <w:tab w:val="left" w:pos="142"/>
          <w:tab w:val="left" w:pos="993"/>
        </w:tabs>
        <w:suppressAutoHyphens/>
        <w:ind w:firstLine="567"/>
        <w:rPr>
          <w:sz w:val="28"/>
          <w:szCs w:val="28"/>
          <w:lang w:eastAsia="ar-SA"/>
        </w:rPr>
      </w:pPr>
      <w:r>
        <w:rPr>
          <w:sz w:val="28"/>
          <w:szCs w:val="28"/>
          <w:lang w:eastAsia="ar-SA"/>
        </w:rPr>
        <w:t>18.</w:t>
      </w:r>
      <w:r w:rsidR="00B532FB" w:rsidRPr="00B532FB">
        <w:rPr>
          <w:sz w:val="28"/>
          <w:szCs w:val="28"/>
          <w:lang w:eastAsia="ar-SA"/>
        </w:rPr>
        <w:t xml:space="preserve"> </w:t>
      </w:r>
      <w:r>
        <w:rPr>
          <w:sz w:val="28"/>
          <w:szCs w:val="28"/>
          <w:lang w:eastAsia="ar-SA"/>
        </w:rPr>
        <w:t>П</w:t>
      </w:r>
      <w:r w:rsidR="00B532FB" w:rsidRPr="00B532FB">
        <w:rPr>
          <w:sz w:val="28"/>
          <w:szCs w:val="28"/>
          <w:lang w:eastAsia="ar-SA"/>
        </w:rPr>
        <w:t>ринятие решения об участии в финансово-промышленных группах, ассоциациях и иных объединениях коммерческих организаций;</w:t>
      </w:r>
    </w:p>
    <w:p w14:paraId="0CE0C5A0" w14:textId="16562517" w:rsidR="00B532FB" w:rsidRPr="00B532FB" w:rsidRDefault="00B92E5D" w:rsidP="007D57FC">
      <w:pPr>
        <w:numPr>
          <w:ilvl w:val="12"/>
          <w:numId w:val="0"/>
        </w:numPr>
        <w:suppressLineNumbers/>
        <w:tabs>
          <w:tab w:val="left" w:pos="142"/>
          <w:tab w:val="left" w:pos="993"/>
        </w:tabs>
        <w:suppressAutoHyphens/>
        <w:ind w:firstLine="567"/>
        <w:rPr>
          <w:sz w:val="28"/>
          <w:szCs w:val="28"/>
          <w:lang w:eastAsia="ar-SA"/>
        </w:rPr>
      </w:pPr>
      <w:r>
        <w:rPr>
          <w:sz w:val="28"/>
          <w:szCs w:val="28"/>
          <w:lang w:eastAsia="ar-SA"/>
        </w:rPr>
        <w:t>19.</w:t>
      </w:r>
      <w:r w:rsidR="00B532FB" w:rsidRPr="00B532FB">
        <w:rPr>
          <w:sz w:val="28"/>
          <w:szCs w:val="28"/>
          <w:lang w:eastAsia="ar-SA"/>
        </w:rPr>
        <w:t xml:space="preserve"> </w:t>
      </w:r>
      <w:r>
        <w:rPr>
          <w:sz w:val="28"/>
          <w:szCs w:val="28"/>
          <w:lang w:eastAsia="ar-SA"/>
        </w:rPr>
        <w:t>У</w:t>
      </w:r>
      <w:r w:rsidR="00B532FB" w:rsidRPr="00B532FB">
        <w:rPr>
          <w:sz w:val="28"/>
          <w:szCs w:val="28"/>
          <w:lang w:eastAsia="ar-SA"/>
        </w:rPr>
        <w:t>тверждение внутренних документов, регулирующих деятельность органов Общества;</w:t>
      </w:r>
    </w:p>
    <w:p w14:paraId="260A3B75" w14:textId="227BB61C" w:rsidR="00B532FB" w:rsidRPr="00180C46" w:rsidRDefault="00B532FB" w:rsidP="007D57FC">
      <w:pPr>
        <w:numPr>
          <w:ilvl w:val="12"/>
          <w:numId w:val="0"/>
        </w:numPr>
        <w:suppressLineNumbers/>
        <w:tabs>
          <w:tab w:val="left" w:pos="142"/>
          <w:tab w:val="left" w:pos="993"/>
        </w:tabs>
        <w:suppressAutoHyphens/>
        <w:ind w:firstLine="567"/>
        <w:rPr>
          <w:sz w:val="28"/>
          <w:szCs w:val="28"/>
          <w:lang w:eastAsia="ar-SA"/>
        </w:rPr>
      </w:pPr>
      <w:r w:rsidRPr="00180C46">
        <w:rPr>
          <w:sz w:val="28"/>
          <w:szCs w:val="28"/>
          <w:lang w:eastAsia="ar-SA"/>
        </w:rPr>
        <w:t>20</w:t>
      </w:r>
      <w:r w:rsidR="00B92E5D">
        <w:rPr>
          <w:sz w:val="28"/>
          <w:szCs w:val="28"/>
          <w:lang w:eastAsia="ar-SA"/>
        </w:rPr>
        <w:t>.</w:t>
      </w:r>
      <w:r w:rsidRPr="00180C46">
        <w:rPr>
          <w:sz w:val="28"/>
          <w:szCs w:val="28"/>
          <w:lang w:eastAsia="ar-SA"/>
        </w:rPr>
        <w:t xml:space="preserve"> </w:t>
      </w:r>
      <w:r w:rsidR="00B92E5D">
        <w:rPr>
          <w:sz w:val="28"/>
          <w:szCs w:val="28"/>
          <w:lang w:eastAsia="ar-SA"/>
        </w:rPr>
        <w:t>П</w:t>
      </w:r>
      <w:r w:rsidRPr="00180C46">
        <w:rPr>
          <w:sz w:val="28"/>
          <w:szCs w:val="28"/>
          <w:lang w:eastAsia="ar-SA"/>
        </w:rPr>
        <w:t xml:space="preserve">ринятие решения об обращении с заявлением о листинге акций Общества и (или) эмиссионных ценных бумаг Общества, конвертируемых в акции Общества; </w:t>
      </w:r>
    </w:p>
    <w:p w14:paraId="7197B10C" w14:textId="08D219B8" w:rsidR="00B532FB" w:rsidRDefault="00B532FB" w:rsidP="007D57FC">
      <w:pPr>
        <w:numPr>
          <w:ilvl w:val="12"/>
          <w:numId w:val="0"/>
        </w:numPr>
        <w:suppressLineNumbers/>
        <w:tabs>
          <w:tab w:val="left" w:pos="142"/>
          <w:tab w:val="left" w:pos="993"/>
        </w:tabs>
        <w:suppressAutoHyphens/>
        <w:ind w:firstLine="567"/>
        <w:rPr>
          <w:sz w:val="28"/>
          <w:szCs w:val="28"/>
          <w:lang w:eastAsia="ar-SA"/>
        </w:rPr>
      </w:pPr>
      <w:r w:rsidRPr="00180C46">
        <w:rPr>
          <w:sz w:val="28"/>
          <w:szCs w:val="28"/>
          <w:lang w:eastAsia="ar-SA"/>
        </w:rPr>
        <w:t>21</w:t>
      </w:r>
      <w:r w:rsidR="00B92E5D">
        <w:rPr>
          <w:sz w:val="28"/>
          <w:szCs w:val="28"/>
          <w:lang w:eastAsia="ar-SA"/>
        </w:rPr>
        <w:t>.</w:t>
      </w:r>
      <w:r w:rsidR="00043EC9">
        <w:rPr>
          <w:sz w:val="28"/>
          <w:szCs w:val="28"/>
          <w:lang w:eastAsia="ar-SA"/>
        </w:rPr>
        <w:t xml:space="preserve"> Решение иных вопросов, предусмотренных Федеральным законом </w:t>
      </w:r>
      <w:r w:rsidR="00043EC9">
        <w:rPr>
          <w:sz w:val="28"/>
          <w:szCs w:val="28"/>
        </w:rPr>
        <w:t>от 26.12.1995 № 208-ФЗ «Об акционерных обществах»</w:t>
      </w:r>
      <w:r w:rsidRPr="00180C46">
        <w:rPr>
          <w:sz w:val="28"/>
          <w:szCs w:val="28"/>
          <w:lang w:eastAsia="ar-SA"/>
        </w:rPr>
        <w:t>;</w:t>
      </w:r>
    </w:p>
    <w:p w14:paraId="5BB19C2A" w14:textId="192E0614" w:rsidR="00B532FB" w:rsidRPr="00B532FB" w:rsidRDefault="00B532FB" w:rsidP="007D57FC">
      <w:pPr>
        <w:numPr>
          <w:ilvl w:val="12"/>
          <w:numId w:val="0"/>
        </w:numPr>
        <w:suppressLineNumbers/>
        <w:tabs>
          <w:tab w:val="left" w:pos="142"/>
          <w:tab w:val="left" w:pos="993"/>
        </w:tabs>
        <w:suppressAutoHyphens/>
        <w:ind w:firstLine="567"/>
        <w:rPr>
          <w:i/>
          <w:iCs/>
        </w:rPr>
      </w:pPr>
      <w:r w:rsidRPr="00B532FB">
        <w:rPr>
          <w:sz w:val="28"/>
          <w:szCs w:val="28"/>
          <w:lang w:eastAsia="ar-SA"/>
        </w:rPr>
        <w:t>14.4. Вопросы, отнес</w:t>
      </w:r>
      <w:r w:rsidR="00B92E5D">
        <w:rPr>
          <w:sz w:val="28"/>
          <w:szCs w:val="28"/>
          <w:lang w:eastAsia="ar-SA"/>
        </w:rPr>
        <w:t>е</w:t>
      </w:r>
      <w:r w:rsidRPr="00B532FB">
        <w:rPr>
          <w:sz w:val="28"/>
          <w:szCs w:val="28"/>
          <w:lang w:eastAsia="ar-SA"/>
        </w:rPr>
        <w:t xml:space="preserve">нные к компетенции Общего собрания акционеров, не могут быть переданы на решение генеральному директору, а также </w:t>
      </w:r>
      <w:r w:rsidRPr="00B532FB">
        <w:rPr>
          <w:iCs/>
          <w:sz w:val="28"/>
          <w:szCs w:val="28"/>
        </w:rPr>
        <w:t xml:space="preserve">Совету директоров, за исключением вопросов, предусмотренных Федеральным законом </w:t>
      </w:r>
      <w:r w:rsidR="00B92E5D">
        <w:rPr>
          <w:iCs/>
          <w:sz w:val="28"/>
          <w:szCs w:val="28"/>
        </w:rPr>
        <w:t xml:space="preserve">                 </w:t>
      </w:r>
      <w:r w:rsidR="00043EC9">
        <w:rPr>
          <w:sz w:val="28"/>
          <w:szCs w:val="28"/>
        </w:rPr>
        <w:t>от 26.12.1995 № 208-ФЗ</w:t>
      </w:r>
      <w:r w:rsidR="00043EC9" w:rsidRPr="00B532FB">
        <w:rPr>
          <w:sz w:val="28"/>
          <w:szCs w:val="28"/>
          <w:lang w:eastAsia="ar-SA"/>
        </w:rPr>
        <w:t xml:space="preserve"> </w:t>
      </w:r>
      <w:r w:rsidRPr="00B532FB">
        <w:rPr>
          <w:sz w:val="28"/>
          <w:szCs w:val="28"/>
          <w:lang w:eastAsia="ar-SA"/>
        </w:rPr>
        <w:t>«Об акционерных обществах»</w:t>
      </w:r>
      <w:r w:rsidRPr="00B532FB">
        <w:rPr>
          <w:i/>
          <w:iCs/>
        </w:rPr>
        <w:t>.</w:t>
      </w:r>
    </w:p>
    <w:p w14:paraId="47C0EACC" w14:textId="1437B026" w:rsidR="00B532FB" w:rsidRPr="00180C46" w:rsidRDefault="00B532FB" w:rsidP="007D57FC">
      <w:pPr>
        <w:numPr>
          <w:ilvl w:val="12"/>
          <w:numId w:val="0"/>
        </w:numPr>
        <w:suppressLineNumbers/>
        <w:tabs>
          <w:tab w:val="left" w:pos="142"/>
          <w:tab w:val="left" w:pos="993"/>
        </w:tabs>
        <w:suppressAutoHyphens/>
        <w:ind w:firstLine="567"/>
        <w:rPr>
          <w:sz w:val="28"/>
          <w:szCs w:val="28"/>
          <w:lang w:eastAsia="ar-SA"/>
        </w:rPr>
      </w:pPr>
      <w:r w:rsidRPr="00180C46">
        <w:rPr>
          <w:sz w:val="28"/>
          <w:szCs w:val="28"/>
          <w:lang w:eastAsia="ar-SA"/>
        </w:rPr>
        <w:t>Общее собрание акционеров не вправе рассматривать и принимать решения по вопросам, не отнес</w:t>
      </w:r>
      <w:r w:rsidR="00B92E5D">
        <w:rPr>
          <w:sz w:val="28"/>
          <w:szCs w:val="28"/>
          <w:lang w:eastAsia="ar-SA"/>
        </w:rPr>
        <w:t>е</w:t>
      </w:r>
      <w:r w:rsidRPr="00180C46">
        <w:rPr>
          <w:sz w:val="28"/>
          <w:szCs w:val="28"/>
          <w:lang w:eastAsia="ar-SA"/>
        </w:rPr>
        <w:t xml:space="preserve">нным к его компетенции Федеральным законом </w:t>
      </w:r>
      <w:r w:rsidR="0063102C" w:rsidRPr="0063102C">
        <w:rPr>
          <w:sz w:val="28"/>
          <w:szCs w:val="28"/>
          <w:lang w:eastAsia="ar-SA"/>
        </w:rPr>
        <w:t xml:space="preserve">от 26.12.1995               № 208-ФЗ </w:t>
      </w:r>
      <w:r w:rsidRPr="00180C46">
        <w:rPr>
          <w:sz w:val="28"/>
          <w:szCs w:val="28"/>
          <w:lang w:eastAsia="ar-SA"/>
        </w:rPr>
        <w:t>«Об акционерных обществах»</w:t>
      </w:r>
      <w:r w:rsidR="00180C46" w:rsidRPr="00180C46">
        <w:rPr>
          <w:sz w:val="28"/>
          <w:szCs w:val="28"/>
          <w:lang w:eastAsia="ar-SA"/>
        </w:rPr>
        <w:t>.</w:t>
      </w:r>
    </w:p>
    <w:p w14:paraId="4EFC7165" w14:textId="1BA3864A" w:rsidR="00B532FB" w:rsidRPr="00B532FB" w:rsidRDefault="00B532FB" w:rsidP="007D57FC">
      <w:pPr>
        <w:suppressLineNumbers/>
        <w:tabs>
          <w:tab w:val="left" w:pos="142"/>
          <w:tab w:val="left" w:pos="993"/>
        </w:tabs>
        <w:suppressAutoHyphens/>
        <w:ind w:firstLine="567"/>
        <w:rPr>
          <w:sz w:val="28"/>
          <w:szCs w:val="28"/>
          <w:lang w:eastAsia="ar-SA"/>
        </w:rPr>
      </w:pPr>
      <w:r w:rsidRPr="0063102C">
        <w:rPr>
          <w:sz w:val="28"/>
          <w:szCs w:val="28"/>
          <w:lang w:eastAsia="ar-SA"/>
        </w:rPr>
        <w:t xml:space="preserve">14.5. Правом голоса </w:t>
      </w:r>
      <w:r w:rsidR="0063102C" w:rsidRPr="0063102C">
        <w:rPr>
          <w:sz w:val="28"/>
          <w:szCs w:val="28"/>
          <w:lang w:eastAsia="ar-SA"/>
        </w:rPr>
        <w:t xml:space="preserve">при принятии </w:t>
      </w:r>
      <w:r w:rsidRPr="0063102C">
        <w:rPr>
          <w:sz w:val="28"/>
          <w:szCs w:val="28"/>
          <w:lang w:eastAsia="ar-SA"/>
        </w:rPr>
        <w:t>Общ</w:t>
      </w:r>
      <w:r w:rsidR="0063102C" w:rsidRPr="0063102C">
        <w:rPr>
          <w:sz w:val="28"/>
          <w:szCs w:val="28"/>
          <w:lang w:eastAsia="ar-SA"/>
        </w:rPr>
        <w:t>им собранием</w:t>
      </w:r>
      <w:r w:rsidRPr="0063102C">
        <w:rPr>
          <w:sz w:val="28"/>
          <w:szCs w:val="28"/>
          <w:lang w:eastAsia="ar-SA"/>
        </w:rPr>
        <w:t xml:space="preserve"> акционеров </w:t>
      </w:r>
      <w:r w:rsidR="0063102C" w:rsidRPr="0063102C">
        <w:rPr>
          <w:sz w:val="28"/>
          <w:szCs w:val="28"/>
          <w:lang w:eastAsia="ar-SA"/>
        </w:rPr>
        <w:t xml:space="preserve">решений </w:t>
      </w:r>
      <w:r w:rsidRPr="0063102C">
        <w:rPr>
          <w:sz w:val="28"/>
          <w:szCs w:val="28"/>
          <w:lang w:eastAsia="ar-SA"/>
        </w:rPr>
        <w:t>по вопросам, поставленным на голосование, обладают акционеры – владельцы обыкновенных акций Общества.</w:t>
      </w:r>
    </w:p>
    <w:p w14:paraId="45970F00" w14:textId="4EC899BF" w:rsidR="00B532FB" w:rsidRPr="00B532FB" w:rsidRDefault="00B532FB" w:rsidP="007D57FC">
      <w:pPr>
        <w:suppressLineNumbers/>
        <w:tabs>
          <w:tab w:val="left" w:pos="142"/>
          <w:tab w:val="left" w:pos="993"/>
        </w:tabs>
        <w:suppressAutoHyphens/>
        <w:ind w:firstLine="567"/>
        <w:rPr>
          <w:sz w:val="28"/>
          <w:szCs w:val="28"/>
          <w:lang w:eastAsia="ar-SA"/>
        </w:rPr>
      </w:pPr>
      <w:r w:rsidRPr="00B532FB">
        <w:rPr>
          <w:sz w:val="28"/>
          <w:szCs w:val="28"/>
          <w:lang w:eastAsia="ar-SA"/>
        </w:rPr>
        <w:t xml:space="preserve">14.6. Решение Общего собрания акционеров по вопросу, поставленному на голосование, принимается большинством голосов акционеров – владельцев голосующих акций Общества, принимающих участие в </w:t>
      </w:r>
      <w:r w:rsidR="00843E5F">
        <w:rPr>
          <w:sz w:val="28"/>
          <w:szCs w:val="28"/>
          <w:lang w:eastAsia="ar-SA"/>
        </w:rPr>
        <w:t xml:space="preserve">заседании </w:t>
      </w:r>
      <w:r w:rsidRPr="00B532FB">
        <w:rPr>
          <w:sz w:val="28"/>
          <w:szCs w:val="28"/>
          <w:lang w:eastAsia="ar-SA"/>
        </w:rPr>
        <w:t>Обще</w:t>
      </w:r>
      <w:r w:rsidR="00843E5F">
        <w:rPr>
          <w:sz w:val="28"/>
          <w:szCs w:val="28"/>
          <w:lang w:eastAsia="ar-SA"/>
        </w:rPr>
        <w:t>го собрания</w:t>
      </w:r>
      <w:r w:rsidRPr="00B532FB">
        <w:rPr>
          <w:sz w:val="28"/>
          <w:szCs w:val="28"/>
          <w:lang w:eastAsia="ar-SA"/>
        </w:rPr>
        <w:t xml:space="preserve"> акционеров, если Федеральным законом </w:t>
      </w:r>
      <w:r w:rsidR="0063102C">
        <w:rPr>
          <w:sz w:val="28"/>
          <w:szCs w:val="28"/>
          <w:lang w:eastAsia="ar-SA"/>
        </w:rPr>
        <w:t xml:space="preserve">от 26.12. 1995 № 208-ФЗ </w:t>
      </w:r>
      <w:r w:rsidRPr="00B532FB">
        <w:rPr>
          <w:sz w:val="28"/>
          <w:szCs w:val="28"/>
          <w:lang w:eastAsia="ar-SA"/>
        </w:rPr>
        <w:t>«Об акционерных обществах» не установлено иное.</w:t>
      </w:r>
    </w:p>
    <w:p w14:paraId="4F274EA3" w14:textId="77777777" w:rsidR="00B532FB" w:rsidRPr="00B532FB" w:rsidRDefault="00B532FB" w:rsidP="007D57FC">
      <w:pPr>
        <w:suppressLineNumbers/>
        <w:tabs>
          <w:tab w:val="left" w:pos="142"/>
          <w:tab w:val="left" w:pos="993"/>
        </w:tabs>
        <w:suppressAutoHyphens/>
        <w:ind w:firstLine="567"/>
        <w:rPr>
          <w:sz w:val="28"/>
          <w:szCs w:val="28"/>
          <w:lang w:eastAsia="ar-SA"/>
        </w:rPr>
      </w:pPr>
      <w:r w:rsidRPr="00B532FB">
        <w:rPr>
          <w:sz w:val="28"/>
          <w:szCs w:val="28"/>
          <w:lang w:eastAsia="ar-SA"/>
        </w:rPr>
        <w:t>По каждому вопросу, поставленному на голосование, может приниматься только отдельное (самостоятельное) решение.</w:t>
      </w:r>
    </w:p>
    <w:p w14:paraId="3200A2AD" w14:textId="304DD5BE" w:rsidR="00B532FB" w:rsidRPr="007C79CA" w:rsidRDefault="00B532FB" w:rsidP="007D57FC">
      <w:pPr>
        <w:suppressLineNumbers/>
        <w:tabs>
          <w:tab w:val="left" w:pos="142"/>
          <w:tab w:val="left" w:pos="993"/>
        </w:tabs>
        <w:suppressAutoHyphens/>
        <w:ind w:firstLine="567"/>
        <w:rPr>
          <w:sz w:val="28"/>
          <w:szCs w:val="28"/>
          <w:lang w:eastAsia="ar-SA"/>
        </w:rPr>
      </w:pPr>
      <w:r w:rsidRPr="007C79CA">
        <w:rPr>
          <w:sz w:val="28"/>
          <w:szCs w:val="28"/>
          <w:lang w:eastAsia="ar-SA"/>
        </w:rPr>
        <w:t xml:space="preserve">14.7. Решение по вопросам, указанным в подпунктах 2, 6, </w:t>
      </w:r>
      <w:r w:rsidR="0063102C" w:rsidRPr="007C79CA">
        <w:rPr>
          <w:sz w:val="28"/>
          <w:szCs w:val="28"/>
          <w:lang w:eastAsia="ar-SA"/>
        </w:rPr>
        <w:t xml:space="preserve">14 </w:t>
      </w:r>
      <w:r w:rsidRPr="007C79CA">
        <w:rPr>
          <w:sz w:val="28"/>
          <w:szCs w:val="28"/>
          <w:lang w:eastAsia="ar-SA"/>
        </w:rPr>
        <w:t>-19 пункта 14.3 настоящего Устава, принимается Общ</w:t>
      </w:r>
      <w:r w:rsidR="0063102C" w:rsidRPr="007C79CA">
        <w:rPr>
          <w:sz w:val="28"/>
          <w:szCs w:val="28"/>
          <w:lang w:eastAsia="ar-SA"/>
        </w:rPr>
        <w:t>им собранием</w:t>
      </w:r>
      <w:r w:rsidRPr="007C79CA">
        <w:rPr>
          <w:sz w:val="28"/>
          <w:szCs w:val="28"/>
          <w:lang w:eastAsia="ar-SA"/>
        </w:rPr>
        <w:t xml:space="preserve"> акционеров только по предложению Совета директоров.</w:t>
      </w:r>
    </w:p>
    <w:p w14:paraId="5D6D8A0F" w14:textId="7EC12E6E" w:rsidR="00B532FB" w:rsidRPr="00B532FB" w:rsidRDefault="00B532FB" w:rsidP="007D57FC">
      <w:pPr>
        <w:suppressLineNumbers/>
        <w:tabs>
          <w:tab w:val="left" w:pos="142"/>
          <w:tab w:val="left" w:pos="993"/>
        </w:tabs>
        <w:suppressAutoHyphens/>
        <w:ind w:firstLine="567"/>
        <w:rPr>
          <w:sz w:val="28"/>
          <w:szCs w:val="28"/>
          <w:lang w:eastAsia="ar-SA"/>
        </w:rPr>
      </w:pPr>
      <w:r w:rsidRPr="007C79CA">
        <w:rPr>
          <w:sz w:val="28"/>
          <w:szCs w:val="28"/>
          <w:lang w:eastAsia="ar-SA"/>
        </w:rPr>
        <w:t xml:space="preserve">14.8. Решение по вопросам, указанным в подпунктах 1-3, 5, 16, </w:t>
      </w:r>
      <w:r w:rsidR="007C79CA" w:rsidRPr="007C79CA">
        <w:rPr>
          <w:sz w:val="28"/>
          <w:szCs w:val="28"/>
          <w:lang w:eastAsia="ar-SA"/>
        </w:rPr>
        <w:t>1</w:t>
      </w:r>
      <w:r w:rsidRPr="007C79CA">
        <w:rPr>
          <w:sz w:val="28"/>
          <w:szCs w:val="28"/>
          <w:lang w:eastAsia="ar-SA"/>
        </w:rPr>
        <w:t xml:space="preserve">7, </w:t>
      </w:r>
      <w:r w:rsidR="00843E5F" w:rsidRPr="007C79CA">
        <w:rPr>
          <w:sz w:val="28"/>
          <w:szCs w:val="28"/>
          <w:lang w:eastAsia="ar-SA"/>
        </w:rPr>
        <w:t>14.3.</w:t>
      </w:r>
      <w:r w:rsidRPr="007C79CA">
        <w:rPr>
          <w:sz w:val="28"/>
          <w:szCs w:val="28"/>
          <w:lang w:eastAsia="ar-SA"/>
        </w:rPr>
        <w:t>21</w:t>
      </w:r>
      <w:r w:rsidRPr="007C79CA">
        <w:rPr>
          <w:i/>
          <w:sz w:val="28"/>
          <w:szCs w:val="28"/>
          <w:lang w:eastAsia="ar-SA"/>
        </w:rPr>
        <w:t xml:space="preserve"> </w:t>
      </w:r>
      <w:r w:rsidRPr="007C79CA">
        <w:rPr>
          <w:sz w:val="28"/>
          <w:szCs w:val="28"/>
          <w:lang w:eastAsia="ar-SA"/>
        </w:rPr>
        <w:t xml:space="preserve">пункта 14.3 настоящего Устава, принимается Общим собранием акционеров большинством в три четверти голосов акционеров – владельцев голосующих акций, принимающих участие в </w:t>
      </w:r>
      <w:r w:rsidR="00843E5F" w:rsidRPr="007C79CA">
        <w:rPr>
          <w:sz w:val="28"/>
          <w:szCs w:val="28"/>
          <w:lang w:eastAsia="ar-SA"/>
        </w:rPr>
        <w:t xml:space="preserve">заседании </w:t>
      </w:r>
      <w:r w:rsidR="007C79CA" w:rsidRPr="007C79CA">
        <w:rPr>
          <w:sz w:val="28"/>
          <w:szCs w:val="28"/>
          <w:lang w:eastAsia="ar-SA"/>
        </w:rPr>
        <w:t>или заочном голосовании</w:t>
      </w:r>
      <w:r w:rsidRPr="007C79CA">
        <w:rPr>
          <w:sz w:val="28"/>
          <w:szCs w:val="28"/>
          <w:lang w:eastAsia="ar-SA"/>
        </w:rPr>
        <w:t>.</w:t>
      </w:r>
    </w:p>
    <w:p w14:paraId="4E5638AA" w14:textId="77777777" w:rsidR="00B532FB" w:rsidRPr="00180C46" w:rsidRDefault="00B532FB" w:rsidP="007D57FC">
      <w:pPr>
        <w:autoSpaceDE w:val="0"/>
        <w:autoSpaceDN w:val="0"/>
        <w:adjustRightInd w:val="0"/>
        <w:ind w:firstLine="567"/>
        <w:rPr>
          <w:sz w:val="28"/>
          <w:szCs w:val="28"/>
          <w:lang w:eastAsia="ar-SA"/>
        </w:rPr>
      </w:pPr>
      <w:r w:rsidRPr="00180C46">
        <w:rPr>
          <w:sz w:val="28"/>
          <w:szCs w:val="28"/>
          <w:lang w:eastAsia="ar-SA"/>
        </w:rPr>
        <w:t xml:space="preserve">Большинством в девяносто пять процентов голосов </w:t>
      </w:r>
      <w:r w:rsidRPr="00180C46">
        <w:rPr>
          <w:iCs/>
          <w:sz w:val="28"/>
          <w:szCs w:val="28"/>
        </w:rPr>
        <w:t>всех акционеров - владельцев акций общества всех категорий (типов) в рамках одного вопроса повестки дня</w:t>
      </w:r>
      <w:r w:rsidRPr="00180C46">
        <w:rPr>
          <w:sz w:val="28"/>
          <w:szCs w:val="28"/>
          <w:lang w:eastAsia="ar-SA"/>
        </w:rPr>
        <w:t>, принимается решение по следующим вопросам:</w:t>
      </w:r>
    </w:p>
    <w:p w14:paraId="5CC8BC14" w14:textId="77777777" w:rsidR="00B532FB" w:rsidRPr="00180C46" w:rsidRDefault="00B532FB" w:rsidP="007D57FC">
      <w:pPr>
        <w:suppressLineNumbers/>
        <w:tabs>
          <w:tab w:val="left" w:pos="142"/>
          <w:tab w:val="left" w:pos="993"/>
        </w:tabs>
        <w:suppressAutoHyphens/>
        <w:ind w:firstLine="567"/>
        <w:rPr>
          <w:sz w:val="28"/>
          <w:szCs w:val="28"/>
          <w:lang w:eastAsia="ar-SA"/>
        </w:rPr>
      </w:pPr>
      <w:r w:rsidRPr="00180C46">
        <w:rPr>
          <w:sz w:val="28"/>
          <w:szCs w:val="28"/>
          <w:lang w:eastAsia="ar-SA"/>
        </w:rPr>
        <w:t>- принятие решения об обращении в Банк России с заявлением об освобождении от обязанности осуществлять раскрытие или предоставление информации, предусмотренной законодательством Российской Федерации о ценных бумагах.</w:t>
      </w:r>
    </w:p>
    <w:p w14:paraId="1BE441CE" w14:textId="77777777" w:rsidR="00B532FB" w:rsidRPr="00180C46" w:rsidRDefault="00B532FB" w:rsidP="007D57FC">
      <w:pPr>
        <w:suppressLineNumbers/>
        <w:tabs>
          <w:tab w:val="left" w:pos="142"/>
          <w:tab w:val="left" w:pos="993"/>
        </w:tabs>
        <w:suppressAutoHyphens/>
        <w:ind w:firstLine="567"/>
        <w:rPr>
          <w:sz w:val="28"/>
          <w:szCs w:val="28"/>
          <w:lang w:eastAsia="ar-SA"/>
        </w:rPr>
      </w:pPr>
      <w:r w:rsidRPr="00180C46">
        <w:rPr>
          <w:sz w:val="28"/>
          <w:szCs w:val="28"/>
          <w:lang w:eastAsia="ar-SA"/>
        </w:rPr>
        <w:t xml:space="preserve">- о внесении в Устав изменений, исключающих указание на то, что Общество является публичным, одновременно с решением об обращении Общества в Банк </w:t>
      </w:r>
      <w:r w:rsidRPr="00180C46">
        <w:rPr>
          <w:sz w:val="28"/>
          <w:szCs w:val="28"/>
          <w:lang w:eastAsia="ar-SA"/>
        </w:rPr>
        <w:lastRenderedPageBreak/>
        <w:t>России с заявлением об освобождении его от обязанности раскрывать информацию, предусмотренную законодательством Российской Федерации о ценных бумагах, и об обращении с заявлением о делистинге всех акций и всех эмиссионных ценных бумаг, конвертируемых в акции.)</w:t>
      </w:r>
    </w:p>
    <w:p w14:paraId="1EBD3CF3" w14:textId="5EF3AC31" w:rsidR="00B532FB" w:rsidRPr="00180C46" w:rsidRDefault="00B532FB" w:rsidP="007D57FC">
      <w:pPr>
        <w:suppressLineNumbers/>
        <w:tabs>
          <w:tab w:val="left" w:pos="142"/>
          <w:tab w:val="left" w:pos="993"/>
        </w:tabs>
        <w:suppressAutoHyphens/>
        <w:ind w:firstLine="567"/>
        <w:rPr>
          <w:sz w:val="28"/>
          <w:szCs w:val="28"/>
          <w:lang w:eastAsia="ar-SA"/>
        </w:rPr>
      </w:pPr>
      <w:r w:rsidRPr="00180C46">
        <w:rPr>
          <w:sz w:val="28"/>
          <w:szCs w:val="28"/>
          <w:lang w:eastAsia="ar-SA"/>
        </w:rPr>
        <w:t>14.9. Общее собрание акционеров не вправе принимат</w:t>
      </w:r>
      <w:r w:rsidR="00843E5F">
        <w:rPr>
          <w:sz w:val="28"/>
          <w:szCs w:val="28"/>
          <w:lang w:eastAsia="ar-SA"/>
        </w:rPr>
        <w:t>ь ре</w:t>
      </w:r>
      <w:r w:rsidR="007C79CA">
        <w:rPr>
          <w:sz w:val="28"/>
          <w:szCs w:val="28"/>
          <w:lang w:eastAsia="ar-SA"/>
        </w:rPr>
        <w:t>шения по вопросам, не включенным в повестку дня</w:t>
      </w:r>
      <w:r w:rsidRPr="00180C46">
        <w:rPr>
          <w:sz w:val="28"/>
          <w:szCs w:val="28"/>
          <w:lang w:eastAsia="ar-SA"/>
        </w:rPr>
        <w:t>, а также изменять повестку дня собрания.</w:t>
      </w:r>
    </w:p>
    <w:p w14:paraId="5CD80A32" w14:textId="07D1561F" w:rsidR="00B532FB" w:rsidRPr="00180C46" w:rsidRDefault="00B532FB" w:rsidP="007D57FC">
      <w:pPr>
        <w:suppressLineNumbers/>
        <w:tabs>
          <w:tab w:val="left" w:pos="142"/>
          <w:tab w:val="left" w:pos="993"/>
        </w:tabs>
        <w:suppressAutoHyphens/>
        <w:ind w:firstLine="567"/>
        <w:rPr>
          <w:sz w:val="28"/>
          <w:szCs w:val="28"/>
          <w:lang w:eastAsia="ar-SA"/>
        </w:rPr>
      </w:pPr>
      <w:r w:rsidRPr="00180C46">
        <w:rPr>
          <w:sz w:val="28"/>
          <w:szCs w:val="28"/>
          <w:lang w:eastAsia="ar-SA"/>
        </w:rPr>
        <w:t>14.10. Решение о внесении в Устав Общества изменений, исключающих указание на то, что Общество является публичным, принимается одновременно с решением об обращении Общества в Банк России с заявлением об освобождении его от обязанности раскрывать информацию, предусмотренную законодательством Российской Федерации о ценных бумагах, и решением об обращении с заявлением о делистинге акций и эмиссионных ценных бума</w:t>
      </w:r>
      <w:r w:rsidR="007C79CA">
        <w:rPr>
          <w:sz w:val="28"/>
          <w:szCs w:val="28"/>
          <w:lang w:eastAsia="ar-SA"/>
        </w:rPr>
        <w:t>г, конвертируемых в акции. Такое решение принимае</w:t>
      </w:r>
      <w:r w:rsidRPr="00180C46">
        <w:rPr>
          <w:sz w:val="28"/>
          <w:szCs w:val="28"/>
          <w:lang w:eastAsia="ar-SA"/>
        </w:rPr>
        <w:t xml:space="preserve">тся в рамках одного вопроса повестки дня </w:t>
      </w:r>
      <w:r w:rsidR="00843E5F">
        <w:rPr>
          <w:sz w:val="28"/>
          <w:szCs w:val="28"/>
          <w:lang w:eastAsia="ar-SA"/>
        </w:rPr>
        <w:t>заседания</w:t>
      </w:r>
      <w:r w:rsidRPr="00180C46">
        <w:rPr>
          <w:sz w:val="28"/>
          <w:szCs w:val="28"/>
          <w:lang w:eastAsia="ar-SA"/>
        </w:rPr>
        <w:t xml:space="preserve">, </w:t>
      </w:r>
      <w:r w:rsidR="007C79CA">
        <w:rPr>
          <w:sz w:val="28"/>
          <w:szCs w:val="28"/>
          <w:lang w:eastAsia="ar-SA"/>
        </w:rPr>
        <w:t xml:space="preserve">вправе требовать выкупа Обществом принадлежащих им акций в соответствии с правилами, установленными статьями 75 и 76 Федерального закона </w:t>
      </w:r>
      <w:r w:rsidR="007C79CA" w:rsidRPr="007C79CA">
        <w:rPr>
          <w:sz w:val="28"/>
          <w:szCs w:val="28"/>
          <w:u w:val="single"/>
        </w:rPr>
        <w:t>от 26.12.1995 № 208-ФЗ</w:t>
      </w:r>
      <w:r w:rsidR="007C79CA">
        <w:rPr>
          <w:sz w:val="28"/>
          <w:szCs w:val="28"/>
        </w:rPr>
        <w:t xml:space="preserve"> «Об акционерных обществах». Решение по указанному вопросу вступает в силу при условии</w:t>
      </w:r>
      <w:r w:rsidRPr="00180C46">
        <w:rPr>
          <w:sz w:val="28"/>
          <w:szCs w:val="28"/>
          <w:lang w:eastAsia="ar-SA"/>
        </w:rPr>
        <w:t xml:space="preserve">, что общее количество акций, в отношении которых заявлены требования о выкупе, не превышает количество акций, которое может быть выкуплено Обществом с учетом ограничения, установленного пунктом 5 статьи 76 Федерального закона </w:t>
      </w:r>
      <w:r w:rsidR="007C79CA" w:rsidRPr="007C79CA">
        <w:rPr>
          <w:sz w:val="28"/>
          <w:szCs w:val="28"/>
          <w:u w:val="single"/>
        </w:rPr>
        <w:t>от 26.12.1995 № 208-ФЗ</w:t>
      </w:r>
      <w:r w:rsidR="007C79CA" w:rsidRPr="007C79CA">
        <w:rPr>
          <w:sz w:val="28"/>
          <w:szCs w:val="28"/>
          <w:u w:val="single"/>
          <w:lang w:eastAsia="ar-SA"/>
        </w:rPr>
        <w:t xml:space="preserve"> </w:t>
      </w:r>
      <w:r w:rsidRPr="00180C46">
        <w:rPr>
          <w:sz w:val="28"/>
          <w:szCs w:val="28"/>
          <w:lang w:eastAsia="ar-SA"/>
        </w:rPr>
        <w:t>«Об акционерных обществах».</w:t>
      </w:r>
    </w:p>
    <w:p w14:paraId="670C0AC9" w14:textId="008CBAC7" w:rsidR="00B532FB" w:rsidRPr="00B532FB" w:rsidRDefault="00B532FB" w:rsidP="007D57FC">
      <w:pPr>
        <w:suppressLineNumbers/>
        <w:tabs>
          <w:tab w:val="left" w:pos="142"/>
          <w:tab w:val="left" w:pos="993"/>
        </w:tabs>
        <w:suppressAutoHyphens/>
        <w:ind w:firstLine="567"/>
        <w:rPr>
          <w:sz w:val="28"/>
          <w:szCs w:val="28"/>
          <w:lang w:eastAsia="ar-SA"/>
        </w:rPr>
      </w:pPr>
      <w:r w:rsidRPr="00B532FB">
        <w:rPr>
          <w:sz w:val="28"/>
          <w:szCs w:val="28"/>
          <w:lang w:eastAsia="ar-SA"/>
        </w:rPr>
        <w:t xml:space="preserve">14.11. Решение по каждому из вопросов, указанных в подпунктах 2, </w:t>
      </w:r>
      <w:r w:rsidR="00843E5F">
        <w:rPr>
          <w:sz w:val="28"/>
          <w:szCs w:val="28"/>
          <w:lang w:eastAsia="ar-SA"/>
        </w:rPr>
        <w:t>6</w:t>
      </w:r>
      <w:r w:rsidRPr="00B532FB">
        <w:rPr>
          <w:sz w:val="28"/>
          <w:szCs w:val="28"/>
          <w:lang w:eastAsia="ar-SA"/>
        </w:rPr>
        <w:t xml:space="preserve">, 7, </w:t>
      </w:r>
      <w:r w:rsidR="00336E38">
        <w:rPr>
          <w:sz w:val="28"/>
          <w:szCs w:val="28"/>
          <w:lang w:eastAsia="ar-SA"/>
        </w:rPr>
        <w:t>14</w:t>
      </w:r>
      <w:r w:rsidRPr="00B532FB">
        <w:rPr>
          <w:sz w:val="28"/>
          <w:szCs w:val="28"/>
          <w:lang w:eastAsia="ar-SA"/>
        </w:rPr>
        <w:t xml:space="preserve"> пункта 14.3 настоящего Устава, может содержать указание о сроке, по истечении которого такое решение не подлежит исполнению.</w:t>
      </w:r>
    </w:p>
    <w:p w14:paraId="047FFC25" w14:textId="77777777" w:rsidR="00336E38" w:rsidRDefault="003B2F89" w:rsidP="007D57FC">
      <w:pPr>
        <w:suppressLineNumbers/>
        <w:tabs>
          <w:tab w:val="left" w:pos="142"/>
          <w:tab w:val="left" w:pos="993"/>
        </w:tabs>
        <w:suppressAutoHyphens/>
        <w:ind w:firstLine="567"/>
      </w:pPr>
      <w:r>
        <w:rPr>
          <w:sz w:val="28"/>
          <w:szCs w:val="28"/>
          <w:lang w:eastAsia="ar-SA"/>
        </w:rPr>
        <w:t xml:space="preserve">14.12. </w:t>
      </w:r>
      <w:r w:rsidR="00336E38" w:rsidRPr="00336E38">
        <w:rPr>
          <w:sz w:val="28"/>
          <w:szCs w:val="28"/>
          <w:lang w:eastAsia="ar-SA"/>
        </w:rPr>
        <w:t>Заочное голосование проводится посредством направления документов, содержащих сведения о волеизъявлении (далее - бюллетеней для голосования), в том числе с помощью электронных либо иных технических средств</w:t>
      </w:r>
      <w:r w:rsidR="00336E38" w:rsidRPr="001E53FE">
        <w:t>.</w:t>
      </w:r>
      <w:r w:rsidR="00336E38">
        <w:t xml:space="preserve"> </w:t>
      </w:r>
    </w:p>
    <w:p w14:paraId="413AFA33" w14:textId="77777777" w:rsidR="00336E38" w:rsidRDefault="00336E38" w:rsidP="007D57FC">
      <w:pPr>
        <w:suppressLineNumbers/>
        <w:tabs>
          <w:tab w:val="left" w:pos="142"/>
          <w:tab w:val="left" w:pos="993"/>
        </w:tabs>
        <w:suppressAutoHyphens/>
        <w:ind w:firstLine="567"/>
        <w:rPr>
          <w:sz w:val="28"/>
          <w:szCs w:val="28"/>
        </w:rPr>
      </w:pPr>
      <w:r w:rsidRPr="00336E38">
        <w:rPr>
          <w:sz w:val="28"/>
          <w:szCs w:val="28"/>
        </w:rPr>
        <w:t xml:space="preserve">Решения Общего собрания акционеров по вопросам об избрании членов Совета директоров, Ревизионной комиссии, о назначении аудиторской организации (индивидуального аудитора) Общества, а также по вопросам, предусмотренным </w:t>
      </w:r>
      <w:hyperlink r:id="rId14" w:history="1">
        <w:r w:rsidRPr="00083D8D">
          <w:rPr>
            <w:sz w:val="28"/>
            <w:szCs w:val="28"/>
          </w:rPr>
          <w:t>подпунктом 11 п. 14.</w:t>
        </w:r>
      </w:hyperlink>
      <w:r w:rsidRPr="00083D8D">
        <w:rPr>
          <w:sz w:val="28"/>
          <w:szCs w:val="28"/>
        </w:rPr>
        <w:t>3</w:t>
      </w:r>
      <w:r w:rsidRPr="00336E38">
        <w:rPr>
          <w:sz w:val="28"/>
          <w:szCs w:val="28"/>
        </w:rPr>
        <w:t xml:space="preserve"> настоящего устава, могут приниматься только на заседании Общего собрания акционеров, в том числе на заседании, голосование на котором совмещается с заочным голосованием.</w:t>
      </w:r>
    </w:p>
    <w:p w14:paraId="3C0AF7EF" w14:textId="77777777" w:rsidR="00336E38" w:rsidRPr="00336E38" w:rsidRDefault="00B532FB" w:rsidP="001812DD">
      <w:pPr>
        <w:autoSpaceDE w:val="0"/>
        <w:autoSpaceDN w:val="0"/>
        <w:adjustRightInd w:val="0"/>
        <w:ind w:firstLine="567"/>
        <w:rPr>
          <w:rFonts w:cstheme="minorHAnsi"/>
          <w:sz w:val="28"/>
          <w:szCs w:val="28"/>
          <w:lang w:eastAsia="ar-SA"/>
        </w:rPr>
      </w:pPr>
      <w:r w:rsidRPr="00B532FB">
        <w:rPr>
          <w:sz w:val="28"/>
          <w:szCs w:val="28"/>
          <w:lang w:eastAsia="ar-SA"/>
        </w:rPr>
        <w:t>14.13</w:t>
      </w:r>
      <w:r w:rsidRPr="00336E38">
        <w:rPr>
          <w:sz w:val="28"/>
          <w:szCs w:val="28"/>
          <w:lang w:eastAsia="ar-SA"/>
        </w:rPr>
        <w:t xml:space="preserve">. </w:t>
      </w:r>
      <w:r w:rsidR="00336E38" w:rsidRPr="00336E38">
        <w:rPr>
          <w:rFonts w:cstheme="minorHAnsi"/>
          <w:sz w:val="28"/>
          <w:szCs w:val="28"/>
          <w:lang w:eastAsia="ar-SA"/>
        </w:rPr>
        <w:t xml:space="preserve">Сообщение о проведении заседания </w:t>
      </w:r>
      <w:r w:rsidR="00336E38" w:rsidRPr="00336E38">
        <w:rPr>
          <w:rFonts w:cstheme="minorHAnsi"/>
          <w:sz w:val="28"/>
          <w:szCs w:val="28"/>
        </w:rPr>
        <w:t xml:space="preserve">или заочного голосования </w:t>
      </w:r>
      <w:r w:rsidR="00336E38" w:rsidRPr="00336E38">
        <w:rPr>
          <w:rFonts w:cstheme="minorHAnsi"/>
          <w:sz w:val="28"/>
          <w:szCs w:val="28"/>
          <w:lang w:eastAsia="ar-SA"/>
        </w:rPr>
        <w:t xml:space="preserve">должно быть сделано не позднее чем за двадцать один день </w:t>
      </w:r>
      <w:r w:rsidR="00336E38" w:rsidRPr="00336E38">
        <w:rPr>
          <w:rFonts w:cstheme="minorHAnsi"/>
          <w:sz w:val="28"/>
          <w:szCs w:val="28"/>
        </w:rPr>
        <w:t>до даты проведения заседания или до даты окончания приема бюллетеней для голосования при проведении заочного голосования</w:t>
      </w:r>
      <w:r w:rsidR="00336E38" w:rsidRPr="00336E38">
        <w:rPr>
          <w:rFonts w:cstheme="minorHAnsi"/>
          <w:sz w:val="28"/>
          <w:szCs w:val="28"/>
          <w:lang w:eastAsia="ar-SA"/>
        </w:rPr>
        <w:t xml:space="preserve">, а сообщение о проведении заседания </w:t>
      </w:r>
      <w:r w:rsidR="00336E38" w:rsidRPr="00336E38">
        <w:rPr>
          <w:rFonts w:cstheme="minorHAnsi"/>
          <w:sz w:val="28"/>
          <w:szCs w:val="28"/>
        </w:rPr>
        <w:t xml:space="preserve">или заочного голосования </w:t>
      </w:r>
      <w:r w:rsidR="00336E38" w:rsidRPr="00336E38">
        <w:rPr>
          <w:rFonts w:cstheme="minorHAnsi"/>
          <w:sz w:val="28"/>
          <w:szCs w:val="28"/>
          <w:lang w:eastAsia="ar-SA"/>
        </w:rPr>
        <w:t xml:space="preserve">Общего собрания акционеров, повестка дня которого содержит вопрос о реорганизации Общества, - не позднее чем за тридцать дней </w:t>
      </w:r>
      <w:r w:rsidR="00336E38" w:rsidRPr="00336E38">
        <w:rPr>
          <w:rFonts w:cstheme="minorHAnsi"/>
          <w:sz w:val="28"/>
          <w:szCs w:val="28"/>
        </w:rPr>
        <w:t xml:space="preserve">до даты проведения заседания или до даты окончания приема бюллетеней для голосования при проведении заочного голосования </w:t>
      </w:r>
      <w:r w:rsidR="00336E38" w:rsidRPr="00336E38">
        <w:rPr>
          <w:rFonts w:cstheme="minorHAnsi"/>
          <w:sz w:val="28"/>
          <w:szCs w:val="28"/>
          <w:lang w:eastAsia="ar-SA"/>
        </w:rPr>
        <w:t xml:space="preserve">.В случаях, предусмотренных пунктами 2 и 8 статьи 53 Федерального закона </w:t>
      </w:r>
      <w:hyperlink r:id="rId15" w:history="1">
        <w:r w:rsidR="00336E38" w:rsidRPr="00336E38">
          <w:rPr>
            <w:rStyle w:val="a8"/>
            <w:rFonts w:cstheme="minorHAnsi"/>
            <w:color w:val="0000AA"/>
            <w:sz w:val="28"/>
            <w:szCs w:val="28"/>
            <w:lang w:eastAsia="ar-SA"/>
          </w:rPr>
          <w:t>от 26.12.1995 № 208-ФЗ</w:t>
        </w:r>
      </w:hyperlink>
      <w:r w:rsidR="00336E38" w:rsidRPr="00336E38">
        <w:rPr>
          <w:rFonts w:cstheme="minorHAnsi"/>
          <w:sz w:val="28"/>
          <w:szCs w:val="28"/>
          <w:lang w:eastAsia="ar-SA"/>
        </w:rPr>
        <w:t xml:space="preserve"> «Об акционерных обществах» сообщение о проведении внеочередного заседания </w:t>
      </w:r>
      <w:r w:rsidR="00336E38" w:rsidRPr="00336E38">
        <w:rPr>
          <w:rFonts w:cstheme="minorHAnsi"/>
          <w:sz w:val="28"/>
          <w:szCs w:val="28"/>
        </w:rPr>
        <w:t xml:space="preserve">или заочного голосования </w:t>
      </w:r>
      <w:r w:rsidR="00336E38" w:rsidRPr="00336E38">
        <w:rPr>
          <w:rFonts w:cstheme="minorHAnsi"/>
          <w:sz w:val="28"/>
          <w:szCs w:val="28"/>
          <w:lang w:eastAsia="ar-SA"/>
        </w:rPr>
        <w:t xml:space="preserve">должно быть сделано не позднее чем за пятьдесят дней до даты проведения </w:t>
      </w:r>
      <w:r w:rsidR="00336E38" w:rsidRPr="00336E38">
        <w:rPr>
          <w:rFonts w:cstheme="minorHAnsi"/>
          <w:sz w:val="28"/>
          <w:szCs w:val="28"/>
        </w:rPr>
        <w:t>заседания или до даты окончания приема бюллетеней для голосования при проведении заочного голосования</w:t>
      </w:r>
      <w:r w:rsidR="00336E38" w:rsidRPr="00336E38">
        <w:rPr>
          <w:rFonts w:cstheme="minorHAnsi"/>
          <w:sz w:val="28"/>
          <w:szCs w:val="28"/>
          <w:lang w:eastAsia="ar-SA"/>
        </w:rPr>
        <w:t>.</w:t>
      </w:r>
    </w:p>
    <w:p w14:paraId="0BD66152" w14:textId="77777777" w:rsidR="00336E38" w:rsidRPr="00336E38" w:rsidRDefault="00336E38" w:rsidP="00336E38">
      <w:pPr>
        <w:autoSpaceDE w:val="0"/>
        <w:autoSpaceDN w:val="0"/>
        <w:adjustRightInd w:val="0"/>
        <w:ind w:firstLine="851"/>
        <w:rPr>
          <w:sz w:val="28"/>
          <w:szCs w:val="28"/>
        </w:rPr>
      </w:pPr>
      <w:r w:rsidRPr="00336E38">
        <w:rPr>
          <w:sz w:val="28"/>
          <w:szCs w:val="28"/>
          <w:lang w:eastAsia="ar-SA"/>
        </w:rPr>
        <w:t xml:space="preserve">Сообщение о проведении заседания </w:t>
      </w:r>
      <w:r w:rsidRPr="00336E38">
        <w:rPr>
          <w:sz w:val="28"/>
          <w:szCs w:val="28"/>
        </w:rPr>
        <w:t xml:space="preserve">или заочного голосования </w:t>
      </w:r>
      <w:r w:rsidRPr="00336E38">
        <w:rPr>
          <w:sz w:val="28"/>
          <w:szCs w:val="28"/>
          <w:lang w:eastAsia="ar-SA"/>
        </w:rPr>
        <w:t xml:space="preserve">доводится до сведения лиц, имеющих право </w:t>
      </w:r>
      <w:r w:rsidRPr="00336E38">
        <w:rPr>
          <w:bCs/>
          <w:sz w:val="28"/>
          <w:szCs w:val="28"/>
        </w:rPr>
        <w:t xml:space="preserve">голоса при принятии решений Общим собранием </w:t>
      </w:r>
      <w:r w:rsidRPr="00336E38">
        <w:rPr>
          <w:sz w:val="28"/>
          <w:szCs w:val="28"/>
          <w:lang w:eastAsia="ar-SA"/>
        </w:rPr>
        <w:t xml:space="preserve">акционеров и зарегистрированных в реестре акционеров Общества, путем </w:t>
      </w:r>
      <w:r w:rsidRPr="00336E38">
        <w:rPr>
          <w:sz w:val="28"/>
          <w:szCs w:val="28"/>
          <w:lang w:eastAsia="ar-SA"/>
        </w:rPr>
        <w:lastRenderedPageBreak/>
        <w:t xml:space="preserve">направления </w:t>
      </w:r>
      <w:r w:rsidRPr="00336E38">
        <w:rPr>
          <w:sz w:val="28"/>
          <w:szCs w:val="28"/>
        </w:rPr>
        <w:t>регистрируемых почтовых отправлений или вручения</w:t>
      </w:r>
      <w:r w:rsidRPr="00336E38">
        <w:rPr>
          <w:sz w:val="28"/>
          <w:szCs w:val="28"/>
          <w:lang w:eastAsia="ar-SA"/>
        </w:rPr>
        <w:t xml:space="preserve"> под роспись, </w:t>
      </w:r>
      <w:r w:rsidRPr="00336E38">
        <w:rPr>
          <w:sz w:val="28"/>
          <w:szCs w:val="28"/>
        </w:rPr>
        <w:t xml:space="preserve">а также путем: </w:t>
      </w:r>
    </w:p>
    <w:p w14:paraId="3A6043EE" w14:textId="77777777" w:rsidR="00336E38" w:rsidRPr="00336E38" w:rsidRDefault="00336E38" w:rsidP="00336E38">
      <w:pPr>
        <w:pStyle w:val="a6"/>
        <w:numPr>
          <w:ilvl w:val="0"/>
          <w:numId w:val="31"/>
        </w:numPr>
        <w:suppressLineNumbers/>
        <w:tabs>
          <w:tab w:val="left" w:pos="-284"/>
          <w:tab w:val="left" w:pos="142"/>
          <w:tab w:val="left" w:pos="284"/>
          <w:tab w:val="left" w:pos="415"/>
        </w:tabs>
        <w:suppressAutoHyphens/>
        <w:spacing w:line="228" w:lineRule="auto"/>
        <w:ind w:left="0" w:firstLine="851"/>
        <w:rPr>
          <w:sz w:val="28"/>
          <w:szCs w:val="28"/>
        </w:rPr>
      </w:pPr>
      <w:r w:rsidRPr="00336E38">
        <w:rPr>
          <w:sz w:val="28"/>
          <w:szCs w:val="28"/>
        </w:rPr>
        <w:t>направления электронного сообщения по адресу электронной почты соответствующего лица, указанному в реестре акционеров Общества;</w:t>
      </w:r>
    </w:p>
    <w:p w14:paraId="1A1AE3B2" w14:textId="77777777" w:rsidR="00336E38" w:rsidRPr="00336E38" w:rsidRDefault="00336E38" w:rsidP="00336E38">
      <w:pPr>
        <w:pStyle w:val="a6"/>
        <w:numPr>
          <w:ilvl w:val="0"/>
          <w:numId w:val="31"/>
        </w:numPr>
        <w:suppressLineNumbers/>
        <w:tabs>
          <w:tab w:val="left" w:pos="-284"/>
          <w:tab w:val="left" w:pos="142"/>
          <w:tab w:val="left" w:pos="284"/>
          <w:tab w:val="left" w:pos="415"/>
        </w:tabs>
        <w:suppressAutoHyphens/>
        <w:spacing w:line="228" w:lineRule="auto"/>
        <w:ind w:left="0" w:firstLine="851"/>
        <w:rPr>
          <w:sz w:val="28"/>
          <w:szCs w:val="28"/>
        </w:rPr>
      </w:pPr>
      <w:r w:rsidRPr="00336E38">
        <w:rPr>
          <w:sz w:val="28"/>
          <w:szCs w:val="28"/>
        </w:rPr>
        <w:t xml:space="preserve"> направления текстового сообщения, содержащего порядок ознакомления с сообщением о проведении </w:t>
      </w:r>
      <w:r w:rsidRPr="00336E38">
        <w:rPr>
          <w:sz w:val="28"/>
          <w:szCs w:val="28"/>
          <w:lang w:eastAsia="ar-SA"/>
        </w:rPr>
        <w:t xml:space="preserve">заседания </w:t>
      </w:r>
      <w:r w:rsidRPr="00336E38">
        <w:rPr>
          <w:rFonts w:eastAsiaTheme="minorHAnsi"/>
          <w:sz w:val="28"/>
          <w:szCs w:val="28"/>
          <w:lang w:eastAsia="en-US"/>
        </w:rPr>
        <w:t>или заочного голосования</w:t>
      </w:r>
      <w:r w:rsidRPr="00336E38">
        <w:rPr>
          <w:sz w:val="28"/>
          <w:szCs w:val="28"/>
        </w:rPr>
        <w:t>, на номер контактного телефона или по адресу электронной почты, которые указаны в реестре акционеров Общества;</w:t>
      </w:r>
    </w:p>
    <w:p w14:paraId="0713E917" w14:textId="682953ED" w:rsidR="00336E38" w:rsidRDefault="00336E38" w:rsidP="00336E38">
      <w:pPr>
        <w:pStyle w:val="a6"/>
        <w:numPr>
          <w:ilvl w:val="0"/>
          <w:numId w:val="31"/>
        </w:numPr>
        <w:suppressLineNumbers/>
        <w:tabs>
          <w:tab w:val="left" w:pos="-284"/>
          <w:tab w:val="left" w:pos="142"/>
          <w:tab w:val="left" w:pos="284"/>
          <w:tab w:val="left" w:pos="415"/>
        </w:tabs>
        <w:suppressAutoHyphens/>
        <w:spacing w:line="228" w:lineRule="auto"/>
        <w:ind w:left="0" w:firstLine="851"/>
        <w:rPr>
          <w:sz w:val="28"/>
          <w:szCs w:val="28"/>
        </w:rPr>
      </w:pPr>
      <w:r w:rsidRPr="00336E38">
        <w:rPr>
          <w:sz w:val="28"/>
          <w:szCs w:val="28"/>
        </w:rPr>
        <w:t>размещения на сайте Общества в информационно-телекоммуникационной сети «Интернет»</w:t>
      </w:r>
      <w:r>
        <w:rPr>
          <w:sz w:val="28"/>
          <w:szCs w:val="28"/>
        </w:rPr>
        <w:t xml:space="preserve"> </w:t>
      </w:r>
      <w:r w:rsidRPr="00336E38">
        <w:rPr>
          <w:sz w:val="28"/>
          <w:szCs w:val="28"/>
        </w:rPr>
        <w:t xml:space="preserve"> </w:t>
      </w:r>
      <w:hyperlink r:id="rId16" w:history="1">
        <w:r w:rsidRPr="00763E2D">
          <w:rPr>
            <w:rStyle w:val="a8"/>
            <w:sz w:val="28"/>
            <w:szCs w:val="28"/>
            <w:lang w:val="en-US"/>
          </w:rPr>
          <w:t>www</w:t>
        </w:r>
        <w:r w:rsidRPr="00763E2D">
          <w:rPr>
            <w:rStyle w:val="a8"/>
            <w:sz w:val="28"/>
            <w:szCs w:val="28"/>
          </w:rPr>
          <w:t>.</w:t>
        </w:r>
        <w:r w:rsidRPr="00763E2D">
          <w:rPr>
            <w:rStyle w:val="a8"/>
            <w:sz w:val="28"/>
            <w:szCs w:val="28"/>
            <w:lang w:val="en-US"/>
          </w:rPr>
          <w:t>nefaz</w:t>
        </w:r>
        <w:r w:rsidRPr="00763E2D">
          <w:rPr>
            <w:rStyle w:val="a8"/>
            <w:sz w:val="28"/>
            <w:szCs w:val="28"/>
          </w:rPr>
          <w:t>.</w:t>
        </w:r>
        <w:r w:rsidRPr="00763E2D">
          <w:rPr>
            <w:rStyle w:val="a8"/>
            <w:sz w:val="28"/>
            <w:szCs w:val="28"/>
            <w:lang w:val="en-US"/>
          </w:rPr>
          <w:t>ru</w:t>
        </w:r>
      </w:hyperlink>
      <w:r>
        <w:rPr>
          <w:sz w:val="28"/>
          <w:szCs w:val="28"/>
        </w:rPr>
        <w:t>.</w:t>
      </w:r>
      <w:r w:rsidRPr="00336E38">
        <w:rPr>
          <w:sz w:val="28"/>
          <w:szCs w:val="28"/>
        </w:rPr>
        <w:t xml:space="preserve"> </w:t>
      </w:r>
    </w:p>
    <w:p w14:paraId="0D2F487D" w14:textId="77777777" w:rsidR="00BD5FCC" w:rsidRPr="00BD5FCC" w:rsidRDefault="00BD5FCC" w:rsidP="00BD5FCC">
      <w:pPr>
        <w:autoSpaceDE w:val="0"/>
        <w:autoSpaceDN w:val="0"/>
        <w:adjustRightInd w:val="0"/>
        <w:ind w:firstLine="851"/>
        <w:rPr>
          <w:iCs/>
          <w:sz w:val="28"/>
          <w:szCs w:val="28"/>
        </w:rPr>
      </w:pPr>
      <w:r w:rsidRPr="00BD5FCC">
        <w:rPr>
          <w:iCs/>
          <w:sz w:val="28"/>
          <w:szCs w:val="28"/>
        </w:rPr>
        <w:t xml:space="preserve">При подготовке к проведению заседания, в т.ч. с дистанционным участием, или заочного голосования лицам, имеющим право голоса при принятии решений Общим собранием акционеров, должна предоставляться информация (материалы) в соответствии со </w:t>
      </w:r>
      <w:r w:rsidRPr="00BD5FCC">
        <w:rPr>
          <w:sz w:val="28"/>
          <w:szCs w:val="28"/>
          <w:lang w:eastAsia="ar-SA"/>
        </w:rPr>
        <w:t xml:space="preserve">статьей 52 Федерального закона </w:t>
      </w:r>
      <w:hyperlink r:id="rId17" w:history="1">
        <w:r w:rsidRPr="00BD5FCC">
          <w:rPr>
            <w:rStyle w:val="a8"/>
            <w:color w:val="0000AA"/>
            <w:sz w:val="28"/>
            <w:szCs w:val="28"/>
            <w:lang w:eastAsia="ar-SA"/>
          </w:rPr>
          <w:t>от 26.12.1995 № 208-ФЗ</w:t>
        </w:r>
      </w:hyperlink>
      <w:r w:rsidRPr="00BD5FCC">
        <w:rPr>
          <w:sz w:val="28"/>
          <w:szCs w:val="28"/>
          <w:lang w:eastAsia="ar-SA"/>
        </w:rPr>
        <w:t xml:space="preserve"> «Об акционерных обществах» </w:t>
      </w:r>
      <w:r w:rsidRPr="00BD5FCC">
        <w:rPr>
          <w:iCs/>
          <w:sz w:val="28"/>
          <w:szCs w:val="28"/>
        </w:rPr>
        <w:t>в течение двадцати дней, а если повестка дня содержит вопрос о реорганизации Общества, в течение тридцати дней до даты проведения заседания или до даты окончания приема бюллетеней для голосования при проведении заочного голосования</w:t>
      </w:r>
      <w:r w:rsidRPr="00BD5FCC">
        <w:rPr>
          <w:sz w:val="28"/>
          <w:szCs w:val="28"/>
          <w:lang w:eastAsia="ar-SA"/>
        </w:rPr>
        <w:t xml:space="preserve">. </w:t>
      </w:r>
      <w:r w:rsidRPr="00BD5FCC">
        <w:rPr>
          <w:iCs/>
          <w:sz w:val="28"/>
          <w:szCs w:val="28"/>
        </w:rPr>
        <w:t xml:space="preserve"> </w:t>
      </w:r>
    </w:p>
    <w:p w14:paraId="69FC9250" w14:textId="77777777" w:rsidR="00BD5FCC" w:rsidRPr="00BD5FCC" w:rsidRDefault="00BD5FCC" w:rsidP="00BD5FCC">
      <w:pPr>
        <w:autoSpaceDE w:val="0"/>
        <w:autoSpaceDN w:val="0"/>
        <w:adjustRightInd w:val="0"/>
        <w:ind w:firstLine="851"/>
        <w:rPr>
          <w:sz w:val="28"/>
          <w:szCs w:val="28"/>
        </w:rPr>
      </w:pPr>
      <w:r w:rsidRPr="00BD5FCC">
        <w:rPr>
          <w:sz w:val="28"/>
          <w:szCs w:val="28"/>
        </w:rPr>
        <w:t>В случае проведения заседания с дистанционным участием сообщение о проведении такого заседания должно быть размещено на сайте Общества в информационно-телекоммуникационной сети «Интернет», а информация (материалы)</w:t>
      </w:r>
      <w:r w:rsidRPr="00BD5FCC">
        <w:rPr>
          <w:strike/>
          <w:sz w:val="28"/>
          <w:szCs w:val="28"/>
        </w:rPr>
        <w:t>,</w:t>
      </w:r>
      <w:r w:rsidRPr="00BD5FCC">
        <w:rPr>
          <w:sz w:val="28"/>
          <w:szCs w:val="28"/>
        </w:rPr>
        <w:t xml:space="preserve"> должна быть доступна для ознакомления на сайте в информационно-телекоммуникационной сети «Интернет», адрес которого указан в сообщении о проведении заседания. </w:t>
      </w:r>
    </w:p>
    <w:p w14:paraId="1985FC07" w14:textId="77777777" w:rsidR="00BD5FCC" w:rsidRPr="00BD5FCC" w:rsidRDefault="00BD5FCC" w:rsidP="00BD5FCC">
      <w:pPr>
        <w:autoSpaceDE w:val="0"/>
        <w:autoSpaceDN w:val="0"/>
        <w:adjustRightInd w:val="0"/>
        <w:ind w:firstLine="851"/>
        <w:rPr>
          <w:sz w:val="28"/>
          <w:szCs w:val="28"/>
        </w:rPr>
      </w:pPr>
      <w:r w:rsidRPr="00BD5FCC">
        <w:rPr>
          <w:sz w:val="28"/>
          <w:szCs w:val="28"/>
          <w:lang w:eastAsia="ar-SA"/>
        </w:rPr>
        <w:t xml:space="preserve">В случаях, предусмотренных в статье 52.1 Федерального закона </w:t>
      </w:r>
      <w:hyperlink r:id="rId18" w:history="1">
        <w:r w:rsidRPr="00BD5FCC">
          <w:rPr>
            <w:rStyle w:val="a8"/>
            <w:sz w:val="28"/>
            <w:szCs w:val="28"/>
            <w:lang w:eastAsia="ar-SA"/>
          </w:rPr>
          <w:t>от 26.12.1995 № 208-ФЗ</w:t>
        </w:r>
      </w:hyperlink>
      <w:r w:rsidRPr="00BD5FCC">
        <w:rPr>
          <w:sz w:val="28"/>
          <w:szCs w:val="28"/>
          <w:lang w:eastAsia="ar-SA"/>
        </w:rPr>
        <w:t xml:space="preserve"> «Об акционерных обществах», направление сообщений о проведении </w:t>
      </w:r>
      <w:r w:rsidRPr="00BD5FCC">
        <w:rPr>
          <w:sz w:val="28"/>
          <w:szCs w:val="28"/>
        </w:rPr>
        <w:t>заседания или заочного голосования</w:t>
      </w:r>
      <w:r w:rsidRPr="00BD5FCC">
        <w:rPr>
          <w:sz w:val="28"/>
          <w:szCs w:val="28"/>
          <w:lang w:eastAsia="ar-SA"/>
        </w:rPr>
        <w:t xml:space="preserve"> и </w:t>
      </w:r>
      <w:r w:rsidRPr="00BD5FCC">
        <w:rPr>
          <w:sz w:val="28"/>
          <w:szCs w:val="28"/>
        </w:rPr>
        <w:t xml:space="preserve">(или) </w:t>
      </w:r>
      <w:r w:rsidRPr="00BD5FCC">
        <w:rPr>
          <w:sz w:val="28"/>
          <w:szCs w:val="28"/>
          <w:lang w:eastAsia="ar-SA"/>
        </w:rPr>
        <w:t xml:space="preserve">бюллетеней для голосования </w:t>
      </w:r>
      <w:r w:rsidRPr="00BD5FCC">
        <w:rPr>
          <w:sz w:val="28"/>
          <w:szCs w:val="28"/>
        </w:rPr>
        <w:t xml:space="preserve">может быть приостановлено либо возобновлено Обществом. Решение о приостановлении или возобновлении направления сообщений и (или) бюллетеней для голосования принимается Советом директоров одновременно с решением о проведении </w:t>
      </w:r>
      <w:r w:rsidRPr="00BD5FCC">
        <w:rPr>
          <w:sz w:val="28"/>
          <w:szCs w:val="28"/>
          <w:lang w:eastAsia="ar-SA"/>
        </w:rPr>
        <w:t>Общего собрания акционеров</w:t>
      </w:r>
      <w:r w:rsidRPr="00BD5FCC">
        <w:rPr>
          <w:sz w:val="28"/>
          <w:szCs w:val="28"/>
        </w:rPr>
        <w:t xml:space="preserve"> или заочного голосования.</w:t>
      </w:r>
    </w:p>
    <w:p w14:paraId="14859F3E" w14:textId="75E769A9" w:rsidR="00BD5FCC" w:rsidRPr="00BD5FCC" w:rsidRDefault="00BD5FCC" w:rsidP="00BD5FCC">
      <w:pPr>
        <w:pStyle w:val="a6"/>
        <w:suppressLineNumbers/>
        <w:tabs>
          <w:tab w:val="left" w:pos="-284"/>
          <w:tab w:val="left" w:pos="142"/>
          <w:tab w:val="left" w:pos="284"/>
          <w:tab w:val="left" w:pos="415"/>
        </w:tabs>
        <w:suppressAutoHyphens/>
        <w:spacing w:line="228" w:lineRule="auto"/>
        <w:ind w:left="0" w:firstLine="851"/>
        <w:rPr>
          <w:sz w:val="28"/>
          <w:szCs w:val="28"/>
        </w:rPr>
      </w:pPr>
      <w:r w:rsidRPr="00BD5FCC">
        <w:rPr>
          <w:sz w:val="28"/>
          <w:szCs w:val="28"/>
        </w:rPr>
        <w:t>Общество обязано обеспечить ведение учета акционеров, в отношении которых приостановлено направление сообщений и (или) бюллетеней для голосования.</w:t>
      </w:r>
    </w:p>
    <w:p w14:paraId="57CC64F1" w14:textId="3C518B04" w:rsidR="00B532FB" w:rsidRPr="00B532FB" w:rsidRDefault="00B532FB" w:rsidP="007D57FC">
      <w:pPr>
        <w:suppressLineNumbers/>
        <w:tabs>
          <w:tab w:val="left" w:pos="142"/>
          <w:tab w:val="left" w:pos="993"/>
        </w:tabs>
        <w:suppressAutoHyphens/>
        <w:ind w:firstLine="567"/>
        <w:rPr>
          <w:sz w:val="28"/>
          <w:szCs w:val="28"/>
          <w:lang w:eastAsia="ar-SA"/>
        </w:rPr>
      </w:pPr>
      <w:r w:rsidRPr="00B532FB">
        <w:rPr>
          <w:sz w:val="28"/>
          <w:szCs w:val="28"/>
          <w:lang w:eastAsia="ar-SA"/>
        </w:rPr>
        <w:t xml:space="preserve">14.14. Акционеры (акционер), являющиеся в совокупности владельцами не менее двух процентов голосующих акций Общества, вправе </w:t>
      </w:r>
      <w:r w:rsidR="00BD5FCC">
        <w:rPr>
          <w:sz w:val="28"/>
          <w:szCs w:val="28"/>
          <w:lang w:eastAsia="ar-SA"/>
        </w:rPr>
        <w:t>предложить (внести)</w:t>
      </w:r>
      <w:r w:rsidRPr="00B532FB">
        <w:rPr>
          <w:sz w:val="28"/>
          <w:szCs w:val="28"/>
          <w:lang w:eastAsia="ar-SA"/>
        </w:rPr>
        <w:t xml:space="preserve"> вопросы в повестку дня годового </w:t>
      </w:r>
      <w:r w:rsidR="00BD5FCC">
        <w:rPr>
          <w:sz w:val="28"/>
          <w:szCs w:val="28"/>
          <w:lang w:eastAsia="ar-SA"/>
        </w:rPr>
        <w:t xml:space="preserve">заседания </w:t>
      </w:r>
      <w:r w:rsidRPr="00B532FB">
        <w:rPr>
          <w:sz w:val="28"/>
          <w:szCs w:val="28"/>
          <w:lang w:eastAsia="ar-SA"/>
        </w:rPr>
        <w:t xml:space="preserve">Общего собрания акционеров и </w:t>
      </w:r>
      <w:r w:rsidR="00BD5FCC">
        <w:rPr>
          <w:sz w:val="28"/>
          <w:szCs w:val="28"/>
          <w:lang w:eastAsia="ar-SA"/>
        </w:rPr>
        <w:t>предложить (</w:t>
      </w:r>
      <w:r w:rsidRPr="00B532FB">
        <w:rPr>
          <w:sz w:val="28"/>
          <w:szCs w:val="28"/>
          <w:lang w:eastAsia="ar-SA"/>
        </w:rPr>
        <w:t>выдвинуть</w:t>
      </w:r>
      <w:r w:rsidR="00BD5FCC">
        <w:rPr>
          <w:sz w:val="28"/>
          <w:szCs w:val="28"/>
          <w:lang w:eastAsia="ar-SA"/>
        </w:rPr>
        <w:t>)</w:t>
      </w:r>
      <w:r w:rsidRPr="00B532FB">
        <w:rPr>
          <w:sz w:val="28"/>
          <w:szCs w:val="28"/>
          <w:lang w:eastAsia="ar-SA"/>
        </w:rPr>
        <w:t xml:space="preserve"> кандидатов в состав органов Общества, число которых не может превышать количественный состав соответствующего органа. Такие предложения должны поступить в Общество не </w:t>
      </w:r>
      <w:r w:rsidR="00BD5FCC">
        <w:rPr>
          <w:sz w:val="28"/>
          <w:szCs w:val="28"/>
          <w:lang w:eastAsia="ar-SA"/>
        </w:rPr>
        <w:t>ранее 1 июля отчетного года и не позднее 31 января года, следующего за о</w:t>
      </w:r>
      <w:r w:rsidRPr="00B532FB">
        <w:rPr>
          <w:sz w:val="28"/>
          <w:szCs w:val="28"/>
          <w:lang w:eastAsia="ar-SA"/>
        </w:rPr>
        <w:t>тч</w:t>
      </w:r>
      <w:r w:rsidR="0091657B">
        <w:rPr>
          <w:sz w:val="28"/>
          <w:szCs w:val="28"/>
          <w:lang w:eastAsia="ar-SA"/>
        </w:rPr>
        <w:t>е</w:t>
      </w:r>
      <w:r w:rsidRPr="00B532FB">
        <w:rPr>
          <w:sz w:val="28"/>
          <w:szCs w:val="28"/>
          <w:lang w:eastAsia="ar-SA"/>
        </w:rPr>
        <w:t>тн</w:t>
      </w:r>
      <w:r w:rsidR="00BD5FCC">
        <w:rPr>
          <w:sz w:val="28"/>
          <w:szCs w:val="28"/>
          <w:lang w:eastAsia="ar-SA"/>
        </w:rPr>
        <w:t>ым</w:t>
      </w:r>
      <w:r w:rsidRPr="00B532FB">
        <w:rPr>
          <w:sz w:val="28"/>
          <w:szCs w:val="28"/>
          <w:lang w:eastAsia="ar-SA"/>
        </w:rPr>
        <w:t>.</w:t>
      </w:r>
    </w:p>
    <w:p w14:paraId="57494D43" w14:textId="77777777" w:rsidR="00B532FB" w:rsidRPr="00B532FB" w:rsidRDefault="00B532FB" w:rsidP="007D57FC">
      <w:pPr>
        <w:suppressLineNumbers/>
        <w:tabs>
          <w:tab w:val="left" w:pos="142"/>
          <w:tab w:val="left" w:pos="993"/>
        </w:tabs>
        <w:suppressAutoHyphens/>
        <w:ind w:firstLine="567"/>
        <w:rPr>
          <w:sz w:val="28"/>
          <w:szCs w:val="28"/>
          <w:lang w:eastAsia="ar-SA"/>
        </w:rPr>
      </w:pPr>
      <w:r w:rsidRPr="00B532FB">
        <w:rPr>
          <w:sz w:val="28"/>
          <w:szCs w:val="28"/>
          <w:lang w:eastAsia="ar-SA"/>
        </w:rPr>
        <w:t>В случае, если предлагаемая повестка дня внеочередного Общего собрания акционеров содержит вопрос об избрании членов Совета директоров, акционеры или акционер, являющиеся в совокупности владельцами не менее двух процентов голосующих акций Общества, вправе предложить кандидатов для избрания в Совет директоров, число которых не может превышать его количественный состав.</w:t>
      </w:r>
    </w:p>
    <w:p w14:paraId="3225E9C5" w14:textId="60E7E890" w:rsidR="00B532FB" w:rsidRPr="00B532FB" w:rsidRDefault="00B532FB" w:rsidP="007D57FC">
      <w:pPr>
        <w:suppressLineNumbers/>
        <w:tabs>
          <w:tab w:val="left" w:pos="142"/>
          <w:tab w:val="left" w:pos="993"/>
        </w:tabs>
        <w:suppressAutoHyphens/>
        <w:ind w:firstLine="567"/>
        <w:rPr>
          <w:sz w:val="28"/>
          <w:szCs w:val="28"/>
          <w:lang w:eastAsia="ar-SA"/>
        </w:rPr>
      </w:pPr>
      <w:r w:rsidRPr="00B532FB">
        <w:rPr>
          <w:sz w:val="28"/>
          <w:szCs w:val="28"/>
          <w:lang w:eastAsia="ar-SA"/>
        </w:rPr>
        <w:t xml:space="preserve">Такие предложения должны поступить в Общество не менее чем за </w:t>
      </w:r>
      <w:r w:rsidRPr="00EB3A33">
        <w:rPr>
          <w:sz w:val="28"/>
          <w:szCs w:val="28"/>
          <w:lang w:eastAsia="ar-SA"/>
        </w:rPr>
        <w:t xml:space="preserve">тридцать дней </w:t>
      </w:r>
      <w:r w:rsidRPr="00B532FB">
        <w:rPr>
          <w:sz w:val="28"/>
          <w:szCs w:val="28"/>
          <w:lang w:eastAsia="ar-SA"/>
        </w:rPr>
        <w:t>до даты проведения внеочередного Общего собрания акционеров</w:t>
      </w:r>
      <w:r w:rsidR="00806CB4">
        <w:rPr>
          <w:sz w:val="28"/>
          <w:szCs w:val="28"/>
          <w:lang w:eastAsia="ar-SA"/>
        </w:rPr>
        <w:t xml:space="preserve"> или до даты </w:t>
      </w:r>
      <w:r w:rsidR="00806CB4">
        <w:rPr>
          <w:sz w:val="28"/>
          <w:szCs w:val="28"/>
          <w:lang w:eastAsia="ar-SA"/>
        </w:rPr>
        <w:lastRenderedPageBreak/>
        <w:t>окончания приема бюллетеней для голосования при проведении заочного голосования</w:t>
      </w:r>
      <w:r w:rsidRPr="00B532FB">
        <w:rPr>
          <w:sz w:val="28"/>
          <w:szCs w:val="28"/>
          <w:lang w:eastAsia="ar-SA"/>
        </w:rPr>
        <w:t>.</w:t>
      </w:r>
    </w:p>
    <w:p w14:paraId="7385E9A7" w14:textId="77777777" w:rsidR="00B532FB" w:rsidRPr="00B532FB" w:rsidRDefault="00B532FB" w:rsidP="007D57FC">
      <w:pPr>
        <w:autoSpaceDE w:val="0"/>
        <w:autoSpaceDN w:val="0"/>
        <w:adjustRightInd w:val="0"/>
        <w:ind w:firstLine="540"/>
        <w:rPr>
          <w:sz w:val="28"/>
          <w:szCs w:val="28"/>
        </w:rPr>
      </w:pPr>
      <w:r w:rsidRPr="00B532FB">
        <w:rPr>
          <w:sz w:val="28"/>
          <w:szCs w:val="28"/>
          <w:lang w:eastAsia="ar-SA"/>
        </w:rPr>
        <w:t xml:space="preserve">14.15. </w:t>
      </w:r>
      <w:r w:rsidRPr="00B532FB">
        <w:rPr>
          <w:sz w:val="28"/>
          <w:szCs w:val="28"/>
        </w:rPr>
        <w:t xml:space="preserve">Предложения, указанные в п. 14.14 настоящего Устава, вносятся с указанием имени (наименования) представивших их акционеров (акционера), количества и категории (типа) принадлежащих им акций и должны быть подписаны акционерами (акционером) или их </w:t>
      </w:r>
      <w:hyperlink r:id="rId19" w:history="1">
        <w:r w:rsidRPr="00B532FB">
          <w:rPr>
            <w:sz w:val="28"/>
            <w:szCs w:val="28"/>
          </w:rPr>
          <w:t>представителями</w:t>
        </w:r>
      </w:hyperlink>
      <w:r w:rsidRPr="00B532FB">
        <w:rPr>
          <w:sz w:val="28"/>
          <w:szCs w:val="28"/>
        </w:rPr>
        <w:t xml:space="preserve">. Акционеры Общества, не зарегистрированные в реестре акционеров Общества, вправе вносить предложения, указанные в п. 14.14 настоящего Устава, также путем дачи соответствующих указаний (инструкций) лицу, которое учитывает их права на акции. </w:t>
      </w:r>
    </w:p>
    <w:p w14:paraId="7361A99F" w14:textId="0F593C98" w:rsidR="00B532FB" w:rsidRPr="00B532FB" w:rsidRDefault="00B532FB" w:rsidP="007D57FC">
      <w:pPr>
        <w:tabs>
          <w:tab w:val="left" w:pos="142"/>
        </w:tabs>
        <w:autoSpaceDE w:val="0"/>
        <w:autoSpaceDN w:val="0"/>
        <w:adjustRightInd w:val="0"/>
        <w:ind w:firstLine="567"/>
        <w:rPr>
          <w:sz w:val="28"/>
          <w:szCs w:val="28"/>
          <w:lang w:eastAsia="ar-SA"/>
        </w:rPr>
      </w:pPr>
      <w:r w:rsidRPr="00B532FB">
        <w:rPr>
          <w:sz w:val="28"/>
          <w:szCs w:val="28"/>
          <w:lang w:eastAsia="ar-SA"/>
        </w:rPr>
        <w:t>14.16. Предложение о внесении вопросов в повестку дня должно содержать формулировку каждого предлагаемого вопроса, а предложение о выдвижении кандидатов - имя и данные документа, удостоверяющего личность (серия и (или) номер документа, дата и место его выдачи, орган, выдавший документ), каждого предлагаемого кандидата, наименование органа, для избрания в который он предлагается, а также должность, занимаемую кандидатом по основному месту работы.</w:t>
      </w:r>
      <w:r w:rsidR="00806CB4">
        <w:rPr>
          <w:sz w:val="28"/>
          <w:szCs w:val="28"/>
          <w:lang w:eastAsia="ar-SA"/>
        </w:rPr>
        <w:t xml:space="preserve"> К предложению о выдвижении кандидатов должно прилагаться согласие каждого предлагаемого кандидата на избрание в соответствующий орган Общества.</w:t>
      </w:r>
      <w:r w:rsidRPr="00B532FB">
        <w:rPr>
          <w:sz w:val="28"/>
          <w:szCs w:val="28"/>
          <w:lang w:eastAsia="ar-SA"/>
        </w:rPr>
        <w:t xml:space="preserve"> </w:t>
      </w:r>
    </w:p>
    <w:p w14:paraId="04B51FA4" w14:textId="77777777" w:rsidR="00B532FB" w:rsidRPr="00B532FB" w:rsidRDefault="00B532FB" w:rsidP="007D57FC">
      <w:pPr>
        <w:suppressLineNumbers/>
        <w:tabs>
          <w:tab w:val="left" w:pos="142"/>
          <w:tab w:val="left" w:pos="993"/>
        </w:tabs>
        <w:suppressAutoHyphens/>
        <w:ind w:firstLine="567"/>
        <w:rPr>
          <w:sz w:val="28"/>
          <w:szCs w:val="28"/>
          <w:lang w:eastAsia="ar-SA"/>
        </w:rPr>
      </w:pPr>
      <w:r w:rsidRPr="00B532FB">
        <w:rPr>
          <w:sz w:val="28"/>
          <w:szCs w:val="28"/>
          <w:lang w:eastAsia="ar-SA"/>
        </w:rPr>
        <w:t xml:space="preserve">14.17. </w:t>
      </w:r>
      <w:r w:rsidR="00DE5F31" w:rsidRPr="00B532FB">
        <w:rPr>
          <w:sz w:val="28"/>
          <w:szCs w:val="28"/>
          <w:lang w:eastAsia="ar-SA"/>
        </w:rPr>
        <w:t>Предложение о внесении вопросов в повестку дня Общего собрания акционеров может содержать формулировку решения по каждому предлагаемому вопросу.</w:t>
      </w:r>
      <w:r w:rsidR="007C0F83">
        <w:rPr>
          <w:sz w:val="28"/>
          <w:szCs w:val="28"/>
          <w:lang w:eastAsia="ar-SA"/>
        </w:rPr>
        <w:t xml:space="preserve"> </w:t>
      </w:r>
    </w:p>
    <w:p w14:paraId="2D3E48AD" w14:textId="77777777" w:rsidR="006F244D" w:rsidRPr="004A1E2B" w:rsidRDefault="00B532FB" w:rsidP="006F244D">
      <w:pPr>
        <w:autoSpaceDE w:val="0"/>
        <w:autoSpaceDN w:val="0"/>
        <w:adjustRightInd w:val="0"/>
        <w:ind w:firstLine="567"/>
        <w:rPr>
          <w:sz w:val="28"/>
          <w:szCs w:val="28"/>
          <w:lang w:eastAsia="ar-SA"/>
        </w:rPr>
      </w:pPr>
      <w:r w:rsidRPr="00B532FB">
        <w:rPr>
          <w:sz w:val="28"/>
          <w:szCs w:val="28"/>
          <w:lang w:eastAsia="ar-SA"/>
        </w:rPr>
        <w:t>14.18.</w:t>
      </w:r>
      <w:r w:rsidR="00806CB4">
        <w:rPr>
          <w:sz w:val="28"/>
          <w:szCs w:val="28"/>
          <w:lang w:eastAsia="ar-SA"/>
        </w:rPr>
        <w:t xml:space="preserve"> </w:t>
      </w:r>
      <w:r w:rsidR="006F244D" w:rsidRPr="00B532FB">
        <w:rPr>
          <w:sz w:val="28"/>
          <w:szCs w:val="28"/>
          <w:lang w:eastAsia="ar-SA"/>
        </w:rPr>
        <w:t xml:space="preserve">Внеочередное </w:t>
      </w:r>
      <w:r w:rsidR="006F244D" w:rsidRPr="00FB309C">
        <w:rPr>
          <w:rFonts w:eastAsiaTheme="minorHAnsi"/>
          <w:sz w:val="28"/>
          <w:szCs w:val="28"/>
          <w:lang w:eastAsia="en-US"/>
        </w:rPr>
        <w:t>заседание</w:t>
      </w:r>
      <w:r w:rsidR="006F244D" w:rsidRPr="003F58B6">
        <w:rPr>
          <w:rFonts w:eastAsiaTheme="minorHAnsi"/>
          <w:sz w:val="28"/>
          <w:szCs w:val="28"/>
          <w:lang w:eastAsia="en-US"/>
        </w:rPr>
        <w:t xml:space="preserve"> </w:t>
      </w:r>
      <w:r w:rsidR="006F244D" w:rsidRPr="00FB309C">
        <w:rPr>
          <w:rFonts w:eastAsiaTheme="minorHAnsi"/>
          <w:sz w:val="28"/>
          <w:szCs w:val="28"/>
          <w:lang w:eastAsia="en-US"/>
        </w:rPr>
        <w:t xml:space="preserve">или заочное голосование для принятия решений </w:t>
      </w:r>
      <w:r w:rsidR="006F244D">
        <w:rPr>
          <w:rFonts w:eastAsiaTheme="minorHAnsi"/>
          <w:sz w:val="28"/>
          <w:szCs w:val="28"/>
          <w:lang w:eastAsia="en-US"/>
        </w:rPr>
        <w:t>О</w:t>
      </w:r>
      <w:r w:rsidR="006F244D" w:rsidRPr="00FB309C">
        <w:rPr>
          <w:rFonts w:eastAsiaTheme="minorHAnsi"/>
          <w:sz w:val="28"/>
          <w:szCs w:val="28"/>
          <w:lang w:eastAsia="en-US"/>
        </w:rPr>
        <w:t>бщим собранием</w:t>
      </w:r>
      <w:r w:rsidR="006F244D">
        <w:rPr>
          <w:rFonts w:eastAsiaTheme="minorHAnsi"/>
          <w:sz w:val="28"/>
          <w:szCs w:val="28"/>
          <w:lang w:eastAsia="en-US"/>
        </w:rPr>
        <w:t xml:space="preserve"> </w:t>
      </w:r>
      <w:r w:rsidR="006F244D" w:rsidRPr="00B532FB">
        <w:rPr>
          <w:sz w:val="28"/>
          <w:szCs w:val="28"/>
          <w:lang w:eastAsia="ar-SA"/>
        </w:rPr>
        <w:t xml:space="preserve">акционеров проводится по решению Совета директоров на основании его собственной инициативы, требования </w:t>
      </w:r>
      <w:r w:rsidR="006F244D" w:rsidRPr="004A1E2B">
        <w:rPr>
          <w:sz w:val="28"/>
          <w:szCs w:val="28"/>
          <w:lang w:eastAsia="ar-SA"/>
        </w:rPr>
        <w:t xml:space="preserve">Ревизионной комиссии или </w:t>
      </w:r>
      <w:r w:rsidR="006F244D" w:rsidRPr="004A1E2B">
        <w:rPr>
          <w:rFonts w:eastAsiaTheme="minorHAnsi"/>
          <w:bCs/>
          <w:sz w:val="28"/>
          <w:szCs w:val="28"/>
          <w:lang w:eastAsia="en-US"/>
        </w:rPr>
        <w:t>аудиторской организации (индивидуального аудитора)</w:t>
      </w:r>
      <w:r w:rsidR="006F244D" w:rsidRPr="004A1E2B">
        <w:rPr>
          <w:sz w:val="28"/>
          <w:szCs w:val="28"/>
          <w:lang w:eastAsia="ar-SA"/>
        </w:rPr>
        <w:t xml:space="preserve"> Общества, а также акционеров (акционера), являющихся владельцами не менее чем десяти процентов голосующих акций Общества на дату предъявления (представления) требования.</w:t>
      </w:r>
    </w:p>
    <w:p w14:paraId="09D3430B" w14:textId="40DDD7BD" w:rsidR="00806CB4" w:rsidRPr="00806CB4" w:rsidRDefault="00806CB4" w:rsidP="00806CB4">
      <w:pPr>
        <w:ind w:firstLine="567"/>
        <w:rPr>
          <w:rFonts w:cstheme="minorHAnsi"/>
          <w:sz w:val="28"/>
          <w:szCs w:val="28"/>
        </w:rPr>
      </w:pPr>
      <w:r w:rsidRPr="00806CB4">
        <w:rPr>
          <w:sz w:val="28"/>
          <w:szCs w:val="28"/>
          <w:lang w:eastAsia="ar-SA"/>
        </w:rPr>
        <w:t xml:space="preserve">Проведение внеочередного </w:t>
      </w:r>
      <w:r w:rsidRPr="00806CB4">
        <w:rPr>
          <w:sz w:val="28"/>
          <w:szCs w:val="28"/>
        </w:rPr>
        <w:t xml:space="preserve">заседания </w:t>
      </w:r>
      <w:r w:rsidRPr="00806CB4">
        <w:rPr>
          <w:sz w:val="28"/>
          <w:szCs w:val="28"/>
          <w:lang w:eastAsia="ar-SA"/>
        </w:rPr>
        <w:t>Общего собрания акционеров</w:t>
      </w:r>
      <w:r w:rsidRPr="00806CB4">
        <w:rPr>
          <w:sz w:val="28"/>
          <w:szCs w:val="28"/>
        </w:rPr>
        <w:t xml:space="preserve"> или заочного голосования</w:t>
      </w:r>
      <w:r w:rsidRPr="00806CB4">
        <w:rPr>
          <w:sz w:val="28"/>
          <w:szCs w:val="28"/>
          <w:lang w:eastAsia="ar-SA"/>
        </w:rPr>
        <w:t xml:space="preserve"> по требованию Ревизионной комиссии или </w:t>
      </w:r>
      <w:r w:rsidRPr="00806CB4">
        <w:rPr>
          <w:bCs/>
          <w:sz w:val="28"/>
          <w:szCs w:val="28"/>
        </w:rPr>
        <w:t>аудиторской организации (индивидуального аудитора)</w:t>
      </w:r>
      <w:r w:rsidRPr="00806CB4">
        <w:rPr>
          <w:sz w:val="28"/>
          <w:szCs w:val="28"/>
          <w:lang w:eastAsia="ar-SA"/>
        </w:rPr>
        <w:t xml:space="preserve"> Общества или акционеров (акционера), являющихся владельцами не менее чем десяти процентов голосующих акций Общества, осуществляется Советом директоров </w:t>
      </w:r>
      <w:r w:rsidRPr="00806CB4">
        <w:rPr>
          <w:iCs/>
          <w:sz w:val="28"/>
          <w:szCs w:val="28"/>
        </w:rPr>
        <w:t>в течение сорока дней с даты поступления в Общество данного требования</w:t>
      </w:r>
      <w:r w:rsidRPr="00806CB4">
        <w:rPr>
          <w:sz w:val="28"/>
          <w:szCs w:val="28"/>
          <w:lang w:eastAsia="ar-SA"/>
        </w:rPr>
        <w:t xml:space="preserve">. </w:t>
      </w:r>
      <w:r w:rsidRPr="00806CB4">
        <w:rPr>
          <w:sz w:val="28"/>
          <w:szCs w:val="28"/>
        </w:rPr>
        <w:t>Если предлагаемая повестка дня внеочередного заседания содержит вопрос об избрании членов Совета директоров, такое заседание должно быть проведено в течение семидесяти пяти дней с даты поступления в Общество требования о его проведении.</w:t>
      </w:r>
    </w:p>
    <w:p w14:paraId="1D51D5C8" w14:textId="568E8CA1" w:rsidR="00B532FB" w:rsidRPr="00806CB4" w:rsidRDefault="00806CB4" w:rsidP="007D57FC">
      <w:pPr>
        <w:tabs>
          <w:tab w:val="left" w:pos="142"/>
        </w:tabs>
        <w:autoSpaceDE w:val="0"/>
        <w:autoSpaceDN w:val="0"/>
        <w:adjustRightInd w:val="0"/>
        <w:ind w:firstLine="567"/>
        <w:rPr>
          <w:sz w:val="28"/>
          <w:szCs w:val="28"/>
          <w:lang w:eastAsia="ar-SA"/>
        </w:rPr>
      </w:pPr>
      <w:r>
        <w:rPr>
          <w:sz w:val="28"/>
          <w:szCs w:val="28"/>
          <w:lang w:eastAsia="ar-SA"/>
        </w:rPr>
        <w:t xml:space="preserve"> </w:t>
      </w:r>
      <w:r w:rsidR="00B532FB" w:rsidRPr="00806CB4">
        <w:rPr>
          <w:sz w:val="28"/>
          <w:szCs w:val="28"/>
          <w:lang w:eastAsia="ar-SA"/>
        </w:rPr>
        <w:t xml:space="preserve">14.19. </w:t>
      </w:r>
      <w:r w:rsidRPr="00806CB4">
        <w:rPr>
          <w:sz w:val="28"/>
          <w:szCs w:val="28"/>
          <w:lang w:eastAsia="ar-SA"/>
        </w:rPr>
        <w:t xml:space="preserve">В требовании о проведении внеочередного </w:t>
      </w:r>
      <w:r w:rsidRPr="00806CB4">
        <w:rPr>
          <w:sz w:val="28"/>
          <w:szCs w:val="28"/>
        </w:rPr>
        <w:t>заседания</w:t>
      </w:r>
      <w:r w:rsidRPr="00806CB4">
        <w:rPr>
          <w:sz w:val="28"/>
          <w:szCs w:val="28"/>
          <w:lang w:eastAsia="ar-SA"/>
        </w:rPr>
        <w:t xml:space="preserve"> Общего собрания акционеров </w:t>
      </w:r>
      <w:r w:rsidRPr="00806CB4">
        <w:rPr>
          <w:sz w:val="28"/>
          <w:szCs w:val="28"/>
        </w:rPr>
        <w:t>или заочного голосования</w:t>
      </w:r>
      <w:r w:rsidRPr="00806CB4">
        <w:rPr>
          <w:sz w:val="28"/>
          <w:szCs w:val="28"/>
          <w:lang w:eastAsia="ar-SA"/>
        </w:rPr>
        <w:t xml:space="preserve"> должны быть сформулированы вопросы, подлежащие внесению в повестку дня, также могут содержаться формулировки решений по каждому из этих вопросов, и предложение о </w:t>
      </w:r>
      <w:r w:rsidRPr="00806CB4">
        <w:rPr>
          <w:sz w:val="28"/>
          <w:szCs w:val="28"/>
        </w:rPr>
        <w:t>способе принятия решений Общим собранием</w:t>
      </w:r>
      <w:r w:rsidRPr="00806CB4">
        <w:rPr>
          <w:sz w:val="28"/>
          <w:szCs w:val="28"/>
          <w:lang w:eastAsia="ar-SA"/>
        </w:rPr>
        <w:t xml:space="preserve"> акционеров. Если это требование содержит предложение о выдвижении кандидатов, на такое предложение распространяются соответствующие положения статьи 53 Федерального закона </w:t>
      </w:r>
      <w:hyperlink r:id="rId20" w:history="1">
        <w:r w:rsidRPr="00806CB4">
          <w:rPr>
            <w:rStyle w:val="a8"/>
            <w:color w:val="0000AA"/>
            <w:sz w:val="28"/>
            <w:szCs w:val="28"/>
            <w:lang w:eastAsia="ar-SA"/>
          </w:rPr>
          <w:t>от 26.12.1995 № 208-ФЗ</w:t>
        </w:r>
      </w:hyperlink>
      <w:r w:rsidRPr="00806CB4">
        <w:rPr>
          <w:sz w:val="28"/>
          <w:szCs w:val="28"/>
          <w:lang w:eastAsia="ar-SA"/>
        </w:rPr>
        <w:t xml:space="preserve"> «Об акционерных обществах».</w:t>
      </w:r>
    </w:p>
    <w:p w14:paraId="678326D5" w14:textId="5DA43E46" w:rsidR="00B532FB" w:rsidRPr="006301E6" w:rsidRDefault="00B532FB" w:rsidP="007D57FC">
      <w:pPr>
        <w:suppressLineNumbers/>
        <w:tabs>
          <w:tab w:val="left" w:pos="142"/>
          <w:tab w:val="left" w:pos="993"/>
        </w:tabs>
        <w:suppressAutoHyphens/>
        <w:ind w:firstLine="567"/>
        <w:rPr>
          <w:sz w:val="28"/>
          <w:szCs w:val="28"/>
          <w:lang w:eastAsia="ar-SA"/>
        </w:rPr>
      </w:pPr>
      <w:r w:rsidRPr="00B532FB">
        <w:rPr>
          <w:sz w:val="28"/>
          <w:szCs w:val="28"/>
          <w:lang w:eastAsia="ar-SA"/>
        </w:rPr>
        <w:t xml:space="preserve">14.20. Принятые Общим собранием акционеров решения и состав акционеров, присутствовавших при их принятии, подтверждаются </w:t>
      </w:r>
      <w:r w:rsidRPr="006301E6">
        <w:rPr>
          <w:sz w:val="28"/>
          <w:szCs w:val="28"/>
          <w:lang w:eastAsia="ar-SA"/>
        </w:rPr>
        <w:t>регистратором, выполняющим функц</w:t>
      </w:r>
      <w:r w:rsidR="00806CB4">
        <w:rPr>
          <w:sz w:val="28"/>
          <w:szCs w:val="28"/>
          <w:lang w:eastAsia="ar-SA"/>
        </w:rPr>
        <w:t>ии сче</w:t>
      </w:r>
      <w:r w:rsidR="00C22D63">
        <w:rPr>
          <w:sz w:val="28"/>
          <w:szCs w:val="28"/>
          <w:lang w:eastAsia="ar-SA"/>
        </w:rPr>
        <w:t>тной комиссии Общества.</w:t>
      </w:r>
    </w:p>
    <w:p w14:paraId="19CB4257" w14:textId="6E400FFF" w:rsidR="00806CB4" w:rsidRPr="00CB5961" w:rsidRDefault="00CB5961" w:rsidP="00CB5961">
      <w:pPr>
        <w:ind w:firstLine="567"/>
        <w:rPr>
          <w:sz w:val="28"/>
          <w:szCs w:val="28"/>
          <w:lang w:eastAsia="ar-SA"/>
        </w:rPr>
      </w:pPr>
      <w:r w:rsidRPr="00CB5961">
        <w:rPr>
          <w:sz w:val="28"/>
          <w:szCs w:val="28"/>
          <w:lang w:eastAsia="ar-SA"/>
        </w:rPr>
        <w:t xml:space="preserve">Регистратор </w:t>
      </w:r>
      <w:r w:rsidR="00806CB4" w:rsidRPr="00CB5961">
        <w:rPr>
          <w:sz w:val="28"/>
          <w:szCs w:val="28"/>
          <w:lang w:eastAsia="ar-SA"/>
        </w:rPr>
        <w:t>проверяет полномочия,</w:t>
      </w:r>
      <w:r w:rsidR="00806CB4" w:rsidRPr="00B532FB">
        <w:rPr>
          <w:sz w:val="28"/>
          <w:szCs w:val="28"/>
          <w:lang w:eastAsia="ar-SA"/>
        </w:rPr>
        <w:t xml:space="preserve"> </w:t>
      </w:r>
      <w:r w:rsidR="00806CB4" w:rsidRPr="00CB5961">
        <w:rPr>
          <w:sz w:val="28"/>
          <w:szCs w:val="28"/>
          <w:lang w:eastAsia="ar-SA"/>
        </w:rPr>
        <w:t xml:space="preserve">участвующих в заседании Общего собрания акционеров или заочном голосовании, регистрирует лиц, участвующих в заседании, </w:t>
      </w:r>
      <w:r w:rsidR="00806CB4" w:rsidRPr="00CB5961">
        <w:rPr>
          <w:sz w:val="28"/>
          <w:szCs w:val="28"/>
          <w:lang w:eastAsia="ar-SA"/>
        </w:rPr>
        <w:lastRenderedPageBreak/>
        <w:t>определяет кворум по вопросам повестки дня, разъясняет вопросы, возникающие в связи с реализацией акционерами (их представителями) права голоса при принятии решений Общим собранием акционеров, разъясняет порядок голосования по вопросам, выносимым на голосование, обеспечивает установленный порядок голосования и права акционеров на участие в голосовании, подсчитывает голоса и подводит итоги голосования, составляет и переда</w:t>
      </w:r>
      <w:r w:rsidR="00083D8D">
        <w:rPr>
          <w:sz w:val="28"/>
          <w:szCs w:val="28"/>
          <w:lang w:eastAsia="ar-SA"/>
        </w:rPr>
        <w:t>е</w:t>
      </w:r>
      <w:r w:rsidR="00806CB4" w:rsidRPr="00CB5961">
        <w:rPr>
          <w:sz w:val="28"/>
          <w:szCs w:val="28"/>
          <w:lang w:eastAsia="ar-SA"/>
        </w:rPr>
        <w:t>т Обществу протокол об итогах голосования и бюллетени для голосования</w:t>
      </w:r>
      <w:r w:rsidR="00806CB4" w:rsidRPr="00B532FB">
        <w:rPr>
          <w:sz w:val="28"/>
          <w:szCs w:val="28"/>
          <w:lang w:eastAsia="ar-SA"/>
        </w:rPr>
        <w:t>.</w:t>
      </w:r>
    </w:p>
    <w:p w14:paraId="1321D712" w14:textId="45B335F3" w:rsidR="00B532FB" w:rsidRPr="00B532FB" w:rsidRDefault="00B532FB" w:rsidP="007D57FC">
      <w:pPr>
        <w:tabs>
          <w:tab w:val="left" w:pos="142"/>
        </w:tabs>
        <w:autoSpaceDE w:val="0"/>
        <w:autoSpaceDN w:val="0"/>
        <w:adjustRightInd w:val="0"/>
        <w:ind w:firstLine="567"/>
        <w:rPr>
          <w:sz w:val="28"/>
          <w:szCs w:val="28"/>
          <w:lang w:eastAsia="ar-SA"/>
        </w:rPr>
      </w:pPr>
      <w:r w:rsidRPr="00B532FB">
        <w:rPr>
          <w:sz w:val="28"/>
          <w:szCs w:val="28"/>
          <w:lang w:eastAsia="ar-SA"/>
        </w:rPr>
        <w:t xml:space="preserve">14.21. Право </w:t>
      </w:r>
      <w:r w:rsidR="00CB5961">
        <w:rPr>
          <w:sz w:val="28"/>
          <w:szCs w:val="28"/>
          <w:lang w:eastAsia="ar-SA"/>
        </w:rPr>
        <w:t xml:space="preserve">голоса при принятии решений </w:t>
      </w:r>
      <w:r w:rsidRPr="00B532FB">
        <w:rPr>
          <w:sz w:val="28"/>
          <w:szCs w:val="28"/>
          <w:lang w:eastAsia="ar-SA"/>
        </w:rPr>
        <w:t>Общ</w:t>
      </w:r>
      <w:r w:rsidR="00CB5961">
        <w:rPr>
          <w:sz w:val="28"/>
          <w:szCs w:val="28"/>
          <w:lang w:eastAsia="ar-SA"/>
        </w:rPr>
        <w:t>им собранием</w:t>
      </w:r>
      <w:r w:rsidRPr="00B532FB">
        <w:rPr>
          <w:sz w:val="28"/>
          <w:szCs w:val="28"/>
          <w:lang w:eastAsia="ar-SA"/>
        </w:rPr>
        <w:t xml:space="preserve"> акционеров осуществляется акционером как лично, так и через своего представителя.</w:t>
      </w:r>
    </w:p>
    <w:p w14:paraId="144482D1" w14:textId="101A3920" w:rsidR="00B532FB" w:rsidRPr="00B532FB" w:rsidRDefault="00B532FB" w:rsidP="007D57FC">
      <w:pPr>
        <w:tabs>
          <w:tab w:val="left" w:pos="142"/>
        </w:tabs>
        <w:autoSpaceDE w:val="0"/>
        <w:autoSpaceDN w:val="0"/>
        <w:adjustRightInd w:val="0"/>
        <w:ind w:firstLine="567"/>
        <w:rPr>
          <w:sz w:val="28"/>
          <w:szCs w:val="28"/>
          <w:lang w:eastAsia="ar-SA"/>
        </w:rPr>
      </w:pPr>
      <w:r w:rsidRPr="00B532FB">
        <w:rPr>
          <w:sz w:val="28"/>
          <w:szCs w:val="28"/>
          <w:lang w:eastAsia="ar-SA"/>
        </w:rPr>
        <w:t>Акционер вправе в любое время заменить своего представителя или лично принять участие в</w:t>
      </w:r>
      <w:r w:rsidR="00CB5961">
        <w:rPr>
          <w:sz w:val="28"/>
          <w:szCs w:val="28"/>
          <w:lang w:eastAsia="ar-SA"/>
        </w:rPr>
        <w:t xml:space="preserve"> заседании или заочном голосовании</w:t>
      </w:r>
      <w:r w:rsidRPr="00B532FB">
        <w:rPr>
          <w:sz w:val="28"/>
          <w:szCs w:val="28"/>
          <w:lang w:eastAsia="ar-SA"/>
        </w:rPr>
        <w:t>.</w:t>
      </w:r>
    </w:p>
    <w:p w14:paraId="235B4506" w14:textId="38C58E0B" w:rsidR="00B532FB" w:rsidRPr="00B532FB" w:rsidRDefault="00B532FB" w:rsidP="007D57FC">
      <w:pPr>
        <w:tabs>
          <w:tab w:val="left" w:pos="142"/>
        </w:tabs>
        <w:autoSpaceDE w:val="0"/>
        <w:autoSpaceDN w:val="0"/>
        <w:adjustRightInd w:val="0"/>
        <w:ind w:firstLine="567"/>
        <w:rPr>
          <w:sz w:val="28"/>
          <w:szCs w:val="28"/>
          <w:lang w:eastAsia="ar-SA"/>
        </w:rPr>
      </w:pPr>
      <w:r w:rsidRPr="00B532FB">
        <w:rPr>
          <w:sz w:val="28"/>
          <w:szCs w:val="28"/>
          <w:lang w:eastAsia="ar-SA"/>
        </w:rPr>
        <w:t xml:space="preserve">14.22. Общее собрание акционеров правомочно </w:t>
      </w:r>
      <w:r w:rsidR="00CB5961">
        <w:rPr>
          <w:sz w:val="28"/>
          <w:szCs w:val="28"/>
          <w:lang w:eastAsia="ar-SA"/>
        </w:rPr>
        <w:t xml:space="preserve">принимать решения </w:t>
      </w:r>
      <w:r w:rsidRPr="00B532FB">
        <w:rPr>
          <w:sz w:val="28"/>
          <w:szCs w:val="28"/>
          <w:lang w:eastAsia="ar-SA"/>
        </w:rPr>
        <w:t>(кворум</w:t>
      </w:r>
      <w:r w:rsidR="00CB5961">
        <w:rPr>
          <w:sz w:val="28"/>
          <w:szCs w:val="28"/>
          <w:lang w:eastAsia="ar-SA"/>
        </w:rPr>
        <w:t xml:space="preserve"> заседания</w:t>
      </w:r>
      <w:r w:rsidR="00C85D7C">
        <w:rPr>
          <w:sz w:val="28"/>
          <w:szCs w:val="28"/>
          <w:lang w:eastAsia="ar-SA"/>
        </w:rPr>
        <w:t xml:space="preserve"> или заочного голосования для принятия решений Общим собранием акционеров имеется)</w:t>
      </w:r>
      <w:r w:rsidRPr="00B532FB">
        <w:rPr>
          <w:sz w:val="28"/>
          <w:szCs w:val="28"/>
          <w:lang w:eastAsia="ar-SA"/>
        </w:rPr>
        <w:t xml:space="preserve">, если в </w:t>
      </w:r>
      <w:r w:rsidR="00C85D7C">
        <w:rPr>
          <w:sz w:val="28"/>
          <w:szCs w:val="28"/>
          <w:lang w:eastAsia="ar-SA"/>
        </w:rPr>
        <w:t xml:space="preserve">заседании или заочном голосовании </w:t>
      </w:r>
      <w:r w:rsidRPr="00B532FB">
        <w:rPr>
          <w:sz w:val="28"/>
          <w:szCs w:val="28"/>
          <w:lang w:eastAsia="ar-SA"/>
        </w:rPr>
        <w:t>приняли участие акционеры, обладающие в совокупности более чем половиной голосов размещ</w:t>
      </w:r>
      <w:r w:rsidR="00C85D7C">
        <w:rPr>
          <w:sz w:val="28"/>
          <w:szCs w:val="28"/>
          <w:lang w:eastAsia="ar-SA"/>
        </w:rPr>
        <w:t>е</w:t>
      </w:r>
      <w:r w:rsidRPr="00B532FB">
        <w:rPr>
          <w:sz w:val="28"/>
          <w:szCs w:val="28"/>
          <w:lang w:eastAsia="ar-SA"/>
        </w:rPr>
        <w:t>нных голосующих акций Общества.</w:t>
      </w:r>
    </w:p>
    <w:p w14:paraId="7F73BA63" w14:textId="3A1D070D" w:rsidR="00B532FB" w:rsidRPr="00B532FB" w:rsidRDefault="00B532FB" w:rsidP="007D57FC">
      <w:pPr>
        <w:tabs>
          <w:tab w:val="left" w:pos="142"/>
        </w:tabs>
        <w:autoSpaceDE w:val="0"/>
        <w:autoSpaceDN w:val="0"/>
        <w:adjustRightInd w:val="0"/>
        <w:ind w:firstLine="567"/>
        <w:rPr>
          <w:sz w:val="28"/>
          <w:szCs w:val="28"/>
        </w:rPr>
      </w:pPr>
      <w:r w:rsidRPr="00B532FB">
        <w:rPr>
          <w:sz w:val="28"/>
          <w:szCs w:val="28"/>
          <w:lang w:eastAsia="ar-SA"/>
        </w:rPr>
        <w:t xml:space="preserve">Принявшими участие в </w:t>
      </w:r>
      <w:r w:rsidR="00C85D7C">
        <w:rPr>
          <w:sz w:val="28"/>
          <w:szCs w:val="28"/>
          <w:lang w:eastAsia="ar-SA"/>
        </w:rPr>
        <w:t xml:space="preserve">заседании, </w:t>
      </w:r>
      <w:r w:rsidRPr="00B532FB">
        <w:rPr>
          <w:sz w:val="28"/>
          <w:szCs w:val="28"/>
        </w:rPr>
        <w:t xml:space="preserve">считаются акционеры: </w:t>
      </w:r>
    </w:p>
    <w:p w14:paraId="15C2658C" w14:textId="275A3A19" w:rsidR="00B532FB" w:rsidRPr="00B532FB" w:rsidRDefault="00C8405F" w:rsidP="007D57FC">
      <w:pPr>
        <w:numPr>
          <w:ilvl w:val="0"/>
          <w:numId w:val="18"/>
        </w:numPr>
        <w:tabs>
          <w:tab w:val="left" w:pos="142"/>
          <w:tab w:val="left" w:pos="567"/>
        </w:tabs>
        <w:autoSpaceDE w:val="0"/>
        <w:autoSpaceDN w:val="0"/>
        <w:adjustRightInd w:val="0"/>
        <w:ind w:left="0" w:firstLine="567"/>
        <w:contextualSpacing/>
        <w:rPr>
          <w:sz w:val="28"/>
          <w:szCs w:val="28"/>
        </w:rPr>
      </w:pPr>
      <w:r>
        <w:rPr>
          <w:sz w:val="28"/>
          <w:szCs w:val="28"/>
        </w:rPr>
        <w:t xml:space="preserve"> </w:t>
      </w:r>
      <w:r w:rsidR="00B532FB" w:rsidRPr="00B532FB">
        <w:rPr>
          <w:sz w:val="28"/>
          <w:szCs w:val="28"/>
        </w:rPr>
        <w:t>зарегистрировавшиеся для участия в н</w:t>
      </w:r>
      <w:r w:rsidR="00C85D7C">
        <w:rPr>
          <w:sz w:val="28"/>
          <w:szCs w:val="28"/>
        </w:rPr>
        <w:t>е</w:t>
      </w:r>
      <w:r w:rsidR="00B532FB" w:rsidRPr="00B532FB">
        <w:rPr>
          <w:sz w:val="28"/>
          <w:szCs w:val="28"/>
        </w:rPr>
        <w:t>м по адресу места проведения собрания, а также на указанном в сообщении о проведении Общего собрания акционеров сайте в информационно-телекоммуникационной сети «Интернет»;</w:t>
      </w:r>
    </w:p>
    <w:p w14:paraId="5DBE6FD1" w14:textId="0B55758F" w:rsidR="00B532FB" w:rsidRPr="00B532FB" w:rsidRDefault="00C8405F" w:rsidP="007D57FC">
      <w:pPr>
        <w:numPr>
          <w:ilvl w:val="0"/>
          <w:numId w:val="18"/>
        </w:numPr>
        <w:tabs>
          <w:tab w:val="left" w:pos="142"/>
          <w:tab w:val="left" w:pos="567"/>
        </w:tabs>
        <w:autoSpaceDE w:val="0"/>
        <w:autoSpaceDN w:val="0"/>
        <w:adjustRightInd w:val="0"/>
        <w:ind w:left="0" w:firstLine="567"/>
        <w:contextualSpacing/>
        <w:rPr>
          <w:sz w:val="28"/>
          <w:szCs w:val="28"/>
        </w:rPr>
      </w:pPr>
      <w:r>
        <w:rPr>
          <w:sz w:val="28"/>
          <w:szCs w:val="28"/>
        </w:rPr>
        <w:t xml:space="preserve"> </w:t>
      </w:r>
      <w:r w:rsidR="00557412">
        <w:rPr>
          <w:sz w:val="28"/>
          <w:szCs w:val="28"/>
        </w:rPr>
        <w:t>б</w:t>
      </w:r>
      <w:r w:rsidR="006D7E5F">
        <w:rPr>
          <w:sz w:val="28"/>
          <w:szCs w:val="28"/>
        </w:rPr>
        <w:t>юллетени</w:t>
      </w:r>
      <w:r w:rsidR="00557412">
        <w:rPr>
          <w:sz w:val="28"/>
          <w:szCs w:val="28"/>
        </w:rPr>
        <w:t>,</w:t>
      </w:r>
      <w:r w:rsidR="00B532FB" w:rsidRPr="00B532FB">
        <w:rPr>
          <w:sz w:val="28"/>
          <w:szCs w:val="28"/>
        </w:rPr>
        <w:t xml:space="preserve"> которых получены Обществом или </w:t>
      </w:r>
      <w:r w:rsidR="006D7E5F" w:rsidRPr="00B532FB">
        <w:rPr>
          <w:sz w:val="28"/>
          <w:szCs w:val="28"/>
        </w:rPr>
        <w:t>электронная форма бюллетеней,</w:t>
      </w:r>
      <w:r w:rsidR="00B532FB" w:rsidRPr="00B532FB">
        <w:rPr>
          <w:sz w:val="28"/>
          <w:szCs w:val="28"/>
        </w:rPr>
        <w:t xml:space="preserve"> которых заполнена на указанном в таком сообщении сайте в информационно-телекоммуникационной сети «Интернет» не позднее двух дней до даты проведения</w:t>
      </w:r>
      <w:r w:rsidR="006D7E5F">
        <w:rPr>
          <w:sz w:val="28"/>
          <w:szCs w:val="28"/>
        </w:rPr>
        <w:t xml:space="preserve"> заседания</w:t>
      </w:r>
      <w:r w:rsidR="00B532FB" w:rsidRPr="00B532FB">
        <w:rPr>
          <w:sz w:val="28"/>
          <w:szCs w:val="28"/>
        </w:rPr>
        <w:t>.</w:t>
      </w:r>
    </w:p>
    <w:p w14:paraId="490FB64F" w14:textId="4D5691BC" w:rsidR="006D7E5F" w:rsidRDefault="006D7E5F" w:rsidP="007D57FC">
      <w:pPr>
        <w:tabs>
          <w:tab w:val="left" w:pos="142"/>
        </w:tabs>
        <w:autoSpaceDE w:val="0"/>
        <w:autoSpaceDN w:val="0"/>
        <w:adjustRightInd w:val="0"/>
        <w:ind w:firstLine="567"/>
        <w:rPr>
          <w:sz w:val="28"/>
          <w:szCs w:val="28"/>
          <w:lang w:eastAsia="ar-SA"/>
        </w:rPr>
      </w:pPr>
      <w:r w:rsidRPr="006D7E5F">
        <w:rPr>
          <w:sz w:val="28"/>
          <w:szCs w:val="28"/>
          <w:lang w:eastAsia="ar-SA"/>
        </w:rPr>
        <w:t xml:space="preserve">Принявшими участие в заочном голосовании, считаются акционеры, </w:t>
      </w:r>
      <w:r w:rsidRPr="006D7E5F">
        <w:rPr>
          <w:sz w:val="28"/>
          <w:szCs w:val="28"/>
        </w:rPr>
        <w:t>заполненные</w:t>
      </w:r>
      <w:r w:rsidRPr="006D7E5F">
        <w:rPr>
          <w:sz w:val="28"/>
          <w:szCs w:val="28"/>
          <w:lang w:eastAsia="ar-SA"/>
        </w:rPr>
        <w:t xml:space="preserve"> бюллетени </w:t>
      </w:r>
      <w:r w:rsidRPr="006D7E5F">
        <w:rPr>
          <w:sz w:val="28"/>
          <w:szCs w:val="28"/>
        </w:rPr>
        <w:t>для голосования</w:t>
      </w:r>
      <w:r w:rsidRPr="006D7E5F">
        <w:rPr>
          <w:sz w:val="28"/>
          <w:szCs w:val="28"/>
          <w:lang w:eastAsia="ar-SA"/>
        </w:rPr>
        <w:t xml:space="preserve"> которых получены</w:t>
      </w:r>
      <w:r w:rsidRPr="006D7E5F">
        <w:rPr>
          <w:sz w:val="28"/>
          <w:szCs w:val="28"/>
        </w:rPr>
        <w:t xml:space="preserve"> Обществом не позднее</w:t>
      </w:r>
      <w:r w:rsidR="00083D8D">
        <w:rPr>
          <w:sz w:val="28"/>
          <w:szCs w:val="28"/>
          <w:lang w:eastAsia="ar-SA"/>
        </w:rPr>
        <w:t xml:space="preserve"> даты окончания прие</w:t>
      </w:r>
      <w:r w:rsidRPr="006D7E5F">
        <w:rPr>
          <w:sz w:val="28"/>
          <w:szCs w:val="28"/>
          <w:lang w:eastAsia="ar-SA"/>
        </w:rPr>
        <w:t xml:space="preserve">ма </w:t>
      </w:r>
      <w:r w:rsidRPr="006D7E5F">
        <w:rPr>
          <w:sz w:val="28"/>
          <w:szCs w:val="28"/>
        </w:rPr>
        <w:t>заполненных</w:t>
      </w:r>
      <w:r w:rsidRPr="006D7E5F">
        <w:rPr>
          <w:sz w:val="28"/>
          <w:szCs w:val="28"/>
          <w:lang w:eastAsia="ar-SA"/>
        </w:rPr>
        <w:t xml:space="preserve"> бюллетеней</w:t>
      </w:r>
      <w:r w:rsidRPr="006D7E5F">
        <w:rPr>
          <w:sz w:val="28"/>
          <w:szCs w:val="28"/>
        </w:rPr>
        <w:t xml:space="preserve"> для голосования при проведении заочного голосования</w:t>
      </w:r>
      <w:r w:rsidRPr="006D7E5F">
        <w:rPr>
          <w:sz w:val="28"/>
          <w:szCs w:val="28"/>
          <w:lang w:eastAsia="ar-SA"/>
        </w:rPr>
        <w:t>.</w:t>
      </w:r>
    </w:p>
    <w:p w14:paraId="54577D30" w14:textId="77777777" w:rsidR="006F244D" w:rsidRPr="00B532FB" w:rsidRDefault="006F244D" w:rsidP="006F244D">
      <w:pPr>
        <w:autoSpaceDE w:val="0"/>
        <w:autoSpaceDN w:val="0"/>
        <w:adjustRightInd w:val="0"/>
        <w:ind w:firstLine="567"/>
        <w:rPr>
          <w:sz w:val="28"/>
          <w:szCs w:val="28"/>
          <w:lang w:eastAsia="ar-SA"/>
        </w:rPr>
      </w:pPr>
      <w:r w:rsidRPr="00B532FB">
        <w:rPr>
          <w:sz w:val="28"/>
          <w:szCs w:val="28"/>
          <w:lang w:eastAsia="ar-SA"/>
        </w:rPr>
        <w:t xml:space="preserve">Принявшими участие в </w:t>
      </w:r>
      <w:r>
        <w:rPr>
          <w:sz w:val="28"/>
          <w:szCs w:val="28"/>
          <w:lang w:eastAsia="ar-SA"/>
        </w:rPr>
        <w:t xml:space="preserve">заочном голосовании </w:t>
      </w:r>
      <w:r w:rsidRPr="00B532FB">
        <w:rPr>
          <w:sz w:val="28"/>
          <w:szCs w:val="28"/>
          <w:lang w:eastAsia="ar-SA"/>
        </w:rPr>
        <w:t>считаются также акционеры, которые в соответствии с правилами законодательства Российской Федерации о ценных бумагах дали лицам, осуществляющим учет их прав на акции, указания (инструкции) о голосовании, если сообщения об их волеизъявлении получены не позднее даты окончания приема бюллетеней</w:t>
      </w:r>
      <w:r w:rsidRPr="00C97F20">
        <w:rPr>
          <w:rFonts w:eastAsiaTheme="minorHAnsi"/>
          <w:sz w:val="28"/>
          <w:szCs w:val="28"/>
          <w:lang w:eastAsia="en-US"/>
        </w:rPr>
        <w:t xml:space="preserve"> </w:t>
      </w:r>
      <w:r>
        <w:rPr>
          <w:rFonts w:eastAsiaTheme="minorHAnsi"/>
          <w:sz w:val="28"/>
          <w:szCs w:val="28"/>
          <w:lang w:eastAsia="en-US"/>
        </w:rPr>
        <w:t>для голосования</w:t>
      </w:r>
      <w:r w:rsidRPr="00B532FB">
        <w:rPr>
          <w:sz w:val="28"/>
          <w:szCs w:val="28"/>
          <w:lang w:eastAsia="ar-SA"/>
        </w:rPr>
        <w:t xml:space="preserve"> при проведении заочного голосования.</w:t>
      </w:r>
    </w:p>
    <w:p w14:paraId="56D734F6" w14:textId="3566EFF1" w:rsidR="00B532FB" w:rsidRPr="00B532FB" w:rsidRDefault="00B532FB" w:rsidP="007D57FC">
      <w:pPr>
        <w:tabs>
          <w:tab w:val="left" w:pos="142"/>
        </w:tabs>
        <w:autoSpaceDE w:val="0"/>
        <w:autoSpaceDN w:val="0"/>
        <w:adjustRightInd w:val="0"/>
        <w:ind w:firstLine="567"/>
        <w:rPr>
          <w:sz w:val="28"/>
          <w:szCs w:val="28"/>
          <w:lang w:eastAsia="ar-SA"/>
        </w:rPr>
      </w:pPr>
      <w:r w:rsidRPr="00B532FB">
        <w:rPr>
          <w:sz w:val="28"/>
          <w:szCs w:val="28"/>
          <w:lang w:eastAsia="ar-SA"/>
        </w:rPr>
        <w:t>14.23. Если повестка дня Общего собрания акционеров включает вопросы, голосование по которым осуществляется разным составом голосующих, определение кворума для принятия решения по этим вопросам осуществляется отдельно. При этом отсутствие кворума для принятия решения по вопросам, голосование по которым осуществляется одним составом голосующих, не препятствует принятию решения по вопросам, голосование по которым осуществляется другим составом голосующих, для принятия которых кворум имеется.</w:t>
      </w:r>
    </w:p>
    <w:p w14:paraId="1917B2F6" w14:textId="10ADEF87" w:rsidR="00B532FB" w:rsidRPr="00552C08" w:rsidRDefault="00B532FB" w:rsidP="007D57FC">
      <w:pPr>
        <w:tabs>
          <w:tab w:val="left" w:pos="142"/>
        </w:tabs>
        <w:autoSpaceDE w:val="0"/>
        <w:autoSpaceDN w:val="0"/>
        <w:adjustRightInd w:val="0"/>
        <w:ind w:firstLine="567"/>
        <w:rPr>
          <w:sz w:val="28"/>
          <w:szCs w:val="28"/>
          <w:lang w:eastAsia="ar-SA"/>
        </w:rPr>
      </w:pPr>
      <w:r w:rsidRPr="00B532FB">
        <w:rPr>
          <w:sz w:val="28"/>
          <w:szCs w:val="28"/>
          <w:lang w:eastAsia="ar-SA"/>
        </w:rPr>
        <w:t xml:space="preserve">14.24. </w:t>
      </w:r>
      <w:r w:rsidR="006D7E5F" w:rsidRPr="00552C08">
        <w:rPr>
          <w:sz w:val="28"/>
          <w:szCs w:val="28"/>
          <w:lang w:eastAsia="ar-SA"/>
        </w:rPr>
        <w:t>Порядок ведения заседания Общего собрания акционеров, в т.ч. с дистанционным участием, определяется законодательством, настоящим уставом, внутренними документами Общества и решениями Общего собрания акционеров.</w:t>
      </w:r>
    </w:p>
    <w:p w14:paraId="558A5E97" w14:textId="19FB01FF" w:rsidR="00552C08" w:rsidRPr="004C71EC" w:rsidRDefault="00B532FB" w:rsidP="004C71EC">
      <w:pPr>
        <w:tabs>
          <w:tab w:val="left" w:pos="142"/>
        </w:tabs>
        <w:autoSpaceDE w:val="0"/>
        <w:autoSpaceDN w:val="0"/>
        <w:adjustRightInd w:val="0"/>
        <w:ind w:firstLine="567"/>
        <w:rPr>
          <w:sz w:val="28"/>
          <w:szCs w:val="28"/>
          <w:lang w:eastAsia="ar-SA"/>
        </w:rPr>
      </w:pPr>
      <w:r w:rsidRPr="00B532FB">
        <w:rPr>
          <w:sz w:val="28"/>
          <w:szCs w:val="28"/>
          <w:lang w:eastAsia="ar-SA"/>
        </w:rPr>
        <w:t xml:space="preserve">14.25. </w:t>
      </w:r>
      <w:r w:rsidR="00552C08" w:rsidRPr="004C71EC">
        <w:rPr>
          <w:sz w:val="28"/>
          <w:szCs w:val="28"/>
          <w:lang w:eastAsia="ar-SA"/>
        </w:rPr>
        <w:t xml:space="preserve">На заседании </w:t>
      </w:r>
      <w:r w:rsidR="00552C08" w:rsidRPr="004C71EC">
        <w:rPr>
          <w:sz w:val="28"/>
          <w:szCs w:val="28"/>
        </w:rPr>
        <w:t>Общего собрания акционеров</w:t>
      </w:r>
      <w:r w:rsidR="00552C08" w:rsidRPr="004C71EC">
        <w:rPr>
          <w:sz w:val="28"/>
          <w:szCs w:val="28"/>
          <w:lang w:eastAsia="ar-SA"/>
        </w:rPr>
        <w:t xml:space="preserve"> председательствует председатель Совета директоров, который объявляет об открытии и закрытии заседания, организует работу регистратора по выполнению им </w:t>
      </w:r>
      <w:r w:rsidR="004C71EC">
        <w:rPr>
          <w:sz w:val="28"/>
          <w:szCs w:val="28"/>
          <w:lang w:eastAsia="ar-SA"/>
        </w:rPr>
        <w:t>сче</w:t>
      </w:r>
      <w:r w:rsidR="00552C08" w:rsidRPr="004C71EC">
        <w:rPr>
          <w:sz w:val="28"/>
          <w:szCs w:val="28"/>
          <w:lang w:eastAsia="ar-SA"/>
        </w:rPr>
        <w:t xml:space="preserve">тной комиссии, организует рассмотрение вопросов повестки дня В случае отсутствия председателя </w:t>
      </w:r>
      <w:r w:rsidR="00552C08" w:rsidRPr="004C71EC">
        <w:rPr>
          <w:sz w:val="28"/>
          <w:szCs w:val="28"/>
          <w:lang w:eastAsia="ar-SA"/>
        </w:rPr>
        <w:lastRenderedPageBreak/>
        <w:t>Совета директоров на заседании председательствует один из членов Совета директоров по решению Совета директоров. Председательствующий не имеет права по своему усмотрению откладывать обсуждение и разрешение вопросов, вынесенных на рассмотрение собрания. Председательствующий на заседании Общего собрания акционеров не имеет права по своему усмотрению откладывать обсуждение и разрешение вопросов, вынесенных на рассмотрение собрания.</w:t>
      </w:r>
    </w:p>
    <w:p w14:paraId="4A5707F0" w14:textId="385BBA65" w:rsidR="00B532FB" w:rsidRPr="004C71EC" w:rsidRDefault="00552C08" w:rsidP="004C71EC">
      <w:pPr>
        <w:tabs>
          <w:tab w:val="left" w:pos="142"/>
        </w:tabs>
        <w:autoSpaceDE w:val="0"/>
        <w:autoSpaceDN w:val="0"/>
        <w:adjustRightInd w:val="0"/>
        <w:ind w:firstLine="567"/>
        <w:rPr>
          <w:sz w:val="28"/>
          <w:szCs w:val="28"/>
          <w:lang w:eastAsia="ar-SA"/>
        </w:rPr>
      </w:pPr>
      <w:r w:rsidRPr="004C71EC">
        <w:rPr>
          <w:iCs/>
          <w:sz w:val="28"/>
          <w:szCs w:val="28"/>
          <w:lang w:eastAsia="ar-SA"/>
        </w:rPr>
        <w:t>Организацией проведения з</w:t>
      </w:r>
      <w:r w:rsidRPr="004C71EC">
        <w:rPr>
          <w:sz w:val="28"/>
          <w:szCs w:val="28"/>
          <w:lang w:eastAsia="ar-SA"/>
        </w:rPr>
        <w:t>аочного голосования занимается</w:t>
      </w:r>
      <w:r w:rsidRPr="004C71EC">
        <w:rPr>
          <w:iCs/>
          <w:sz w:val="28"/>
          <w:szCs w:val="28"/>
          <w:lang w:eastAsia="ar-SA"/>
        </w:rPr>
        <w:t xml:space="preserve"> </w:t>
      </w:r>
      <w:r w:rsidRPr="004C71EC">
        <w:rPr>
          <w:sz w:val="28"/>
          <w:szCs w:val="28"/>
          <w:lang w:eastAsia="ar-SA"/>
        </w:rPr>
        <w:t xml:space="preserve">Совет директоров </w:t>
      </w:r>
      <w:r w:rsidRPr="004C71EC">
        <w:rPr>
          <w:sz w:val="28"/>
          <w:szCs w:val="28"/>
        </w:rPr>
        <w:t xml:space="preserve">Общества. </w:t>
      </w:r>
      <w:r w:rsidRPr="004C71EC">
        <w:rPr>
          <w:iCs/>
          <w:sz w:val="28"/>
          <w:szCs w:val="28"/>
          <w:lang w:eastAsia="ar-SA"/>
        </w:rPr>
        <w:t>При проведении з</w:t>
      </w:r>
      <w:r w:rsidRPr="004C71EC">
        <w:rPr>
          <w:sz w:val="28"/>
          <w:szCs w:val="28"/>
          <w:lang w:eastAsia="ar-SA"/>
        </w:rPr>
        <w:t>аочного голосования</w:t>
      </w:r>
      <w:r w:rsidRPr="004C71EC">
        <w:rPr>
          <w:iCs/>
          <w:sz w:val="28"/>
          <w:szCs w:val="28"/>
          <w:lang w:eastAsia="ar-SA"/>
        </w:rPr>
        <w:t xml:space="preserve"> проводится </w:t>
      </w:r>
      <w:r w:rsidRPr="004C71EC">
        <w:rPr>
          <w:sz w:val="28"/>
          <w:szCs w:val="28"/>
          <w:lang w:eastAsia="ar-SA"/>
        </w:rPr>
        <w:t xml:space="preserve">подготовка бюллетеней для заочного голосования, рассылка бюллетеней и информации акционерам, обработка всех присланных бюллетеней и оформление принятых решений по повестке дня, </w:t>
      </w:r>
      <w:r w:rsidRPr="004C71EC">
        <w:rPr>
          <w:sz w:val="28"/>
          <w:szCs w:val="28"/>
        </w:rPr>
        <w:t>оформление протокола об итогах голосования и протокола Общего собрания акционеров, оформление и рассылку,</w:t>
      </w:r>
      <w:r w:rsidRPr="004C71EC">
        <w:rPr>
          <w:sz w:val="28"/>
          <w:szCs w:val="28"/>
          <w:lang w:eastAsia="ar-SA"/>
        </w:rPr>
        <w:t xml:space="preserve"> оформление отчета </w:t>
      </w:r>
      <w:r w:rsidRPr="004C71EC">
        <w:rPr>
          <w:sz w:val="28"/>
          <w:szCs w:val="28"/>
        </w:rPr>
        <w:t>об итогах голосования и доведение до сведения лиц, имеющих</w:t>
      </w:r>
      <w:r w:rsidRPr="004C71EC">
        <w:rPr>
          <w:b/>
          <w:sz w:val="28"/>
          <w:szCs w:val="28"/>
        </w:rPr>
        <w:t xml:space="preserve"> </w:t>
      </w:r>
      <w:r w:rsidRPr="004C71EC">
        <w:rPr>
          <w:sz w:val="28"/>
          <w:szCs w:val="28"/>
        </w:rPr>
        <w:t xml:space="preserve">право </w:t>
      </w:r>
      <w:r w:rsidRPr="004C71EC">
        <w:rPr>
          <w:rFonts w:eastAsiaTheme="minorHAnsi"/>
          <w:bCs/>
          <w:sz w:val="28"/>
          <w:szCs w:val="28"/>
          <w:lang w:eastAsia="en-US"/>
        </w:rPr>
        <w:t>голоса при принятии решений Общим собранием</w:t>
      </w:r>
      <w:r w:rsidRPr="004C71EC">
        <w:rPr>
          <w:b/>
          <w:sz w:val="28"/>
          <w:szCs w:val="28"/>
        </w:rPr>
        <w:t xml:space="preserve"> </w:t>
      </w:r>
      <w:r w:rsidRPr="004C71EC">
        <w:rPr>
          <w:sz w:val="28"/>
          <w:szCs w:val="28"/>
        </w:rPr>
        <w:t>акционеров</w:t>
      </w:r>
    </w:p>
    <w:p w14:paraId="07D86A6B" w14:textId="31D32C0B" w:rsidR="00B532FB" w:rsidRPr="00B532FB" w:rsidRDefault="00B532FB" w:rsidP="007D57FC">
      <w:pPr>
        <w:tabs>
          <w:tab w:val="left" w:pos="142"/>
        </w:tabs>
        <w:autoSpaceDE w:val="0"/>
        <w:autoSpaceDN w:val="0"/>
        <w:adjustRightInd w:val="0"/>
        <w:ind w:firstLine="567"/>
        <w:rPr>
          <w:sz w:val="28"/>
          <w:szCs w:val="28"/>
          <w:lang w:eastAsia="ar-SA"/>
        </w:rPr>
      </w:pPr>
      <w:r w:rsidRPr="00B532FB">
        <w:rPr>
          <w:sz w:val="28"/>
          <w:szCs w:val="28"/>
          <w:lang w:eastAsia="ar-SA"/>
        </w:rPr>
        <w:t>14.26.</w:t>
      </w:r>
      <w:r w:rsidR="00B04F17">
        <w:rPr>
          <w:sz w:val="28"/>
          <w:szCs w:val="28"/>
          <w:lang w:eastAsia="ar-SA"/>
        </w:rPr>
        <w:t xml:space="preserve"> </w:t>
      </w:r>
      <w:r w:rsidRPr="00B532FB">
        <w:rPr>
          <w:sz w:val="28"/>
          <w:szCs w:val="28"/>
          <w:lang w:eastAsia="ar-SA"/>
        </w:rPr>
        <w:t>Секретарь Общего собрания акцио</w:t>
      </w:r>
      <w:r w:rsidR="004C71EC">
        <w:rPr>
          <w:sz w:val="28"/>
          <w:szCs w:val="28"/>
          <w:lang w:eastAsia="ar-SA"/>
        </w:rPr>
        <w:t>неров при проведении заседания Общего</w:t>
      </w:r>
      <w:r w:rsidR="004C71EC" w:rsidRPr="00B532FB">
        <w:rPr>
          <w:sz w:val="28"/>
          <w:szCs w:val="28"/>
          <w:lang w:eastAsia="ar-SA"/>
        </w:rPr>
        <w:t xml:space="preserve"> собрани</w:t>
      </w:r>
      <w:r w:rsidR="004C71EC">
        <w:rPr>
          <w:sz w:val="28"/>
          <w:szCs w:val="28"/>
          <w:lang w:eastAsia="ar-SA"/>
        </w:rPr>
        <w:t>я</w:t>
      </w:r>
      <w:r w:rsidR="004C71EC" w:rsidRPr="00B532FB">
        <w:rPr>
          <w:sz w:val="28"/>
          <w:szCs w:val="28"/>
          <w:lang w:eastAsia="ar-SA"/>
        </w:rPr>
        <w:t xml:space="preserve"> акционеров </w:t>
      </w:r>
      <w:r w:rsidRPr="00B532FB">
        <w:rPr>
          <w:sz w:val="28"/>
          <w:szCs w:val="28"/>
          <w:lang w:eastAsia="ar-SA"/>
        </w:rPr>
        <w:t>назначается председательствующим на</w:t>
      </w:r>
      <w:r w:rsidR="004C71EC">
        <w:rPr>
          <w:sz w:val="28"/>
          <w:szCs w:val="28"/>
          <w:lang w:eastAsia="ar-SA"/>
        </w:rPr>
        <w:t xml:space="preserve"> заседании</w:t>
      </w:r>
      <w:r w:rsidRPr="00B532FB">
        <w:rPr>
          <w:sz w:val="28"/>
          <w:szCs w:val="28"/>
          <w:lang w:eastAsia="ar-SA"/>
        </w:rPr>
        <w:t>.</w:t>
      </w:r>
      <w:r w:rsidR="004C71EC">
        <w:rPr>
          <w:sz w:val="28"/>
          <w:szCs w:val="28"/>
          <w:lang w:eastAsia="ar-SA"/>
        </w:rPr>
        <w:t xml:space="preserve"> При подготовке и проведении заочного голосования секретарь Общего собрания акционеров назначается Советом директоров.</w:t>
      </w:r>
    </w:p>
    <w:p w14:paraId="14773163" w14:textId="156E1B0B" w:rsidR="00B532FB" w:rsidRPr="00B532FB" w:rsidRDefault="00B532FB" w:rsidP="007D57FC">
      <w:pPr>
        <w:tabs>
          <w:tab w:val="left" w:pos="142"/>
        </w:tabs>
        <w:autoSpaceDE w:val="0"/>
        <w:autoSpaceDN w:val="0"/>
        <w:adjustRightInd w:val="0"/>
        <w:ind w:firstLine="567"/>
        <w:rPr>
          <w:sz w:val="28"/>
          <w:szCs w:val="28"/>
          <w:lang w:eastAsia="ar-SA"/>
        </w:rPr>
      </w:pPr>
      <w:r w:rsidRPr="00B532FB">
        <w:rPr>
          <w:sz w:val="28"/>
          <w:szCs w:val="28"/>
          <w:lang w:eastAsia="ar-SA"/>
        </w:rPr>
        <w:t xml:space="preserve">Секретарь Общего собрания акционеров организует ведение протокола собрания, его своевременное оформление и подписание, передачу на хранение протокола собрания со всеми приложениями, а также бюллетеней для голосования, оказывает председательствующему на собрании иную необходимую помощь </w:t>
      </w:r>
      <w:r w:rsidR="004C71EC" w:rsidRPr="00B532FB">
        <w:rPr>
          <w:sz w:val="28"/>
          <w:szCs w:val="28"/>
          <w:lang w:eastAsia="ar-SA"/>
        </w:rPr>
        <w:t>в работе</w:t>
      </w:r>
      <w:r w:rsidR="004C71EC">
        <w:rPr>
          <w:sz w:val="28"/>
          <w:szCs w:val="28"/>
          <w:lang w:eastAsia="ar-SA"/>
        </w:rPr>
        <w:t xml:space="preserve"> по организации и проведению заседания либо заочного голосования.</w:t>
      </w:r>
    </w:p>
    <w:p w14:paraId="3BAE6461" w14:textId="43A8E84B" w:rsidR="00B532FB" w:rsidRPr="00B532FB" w:rsidRDefault="00B532FB" w:rsidP="007D57FC">
      <w:pPr>
        <w:tabs>
          <w:tab w:val="left" w:pos="142"/>
        </w:tabs>
        <w:autoSpaceDE w:val="0"/>
        <w:autoSpaceDN w:val="0"/>
        <w:adjustRightInd w:val="0"/>
        <w:ind w:firstLine="567"/>
        <w:rPr>
          <w:sz w:val="28"/>
          <w:szCs w:val="28"/>
          <w:lang w:eastAsia="ar-SA"/>
        </w:rPr>
      </w:pPr>
      <w:r w:rsidRPr="00B532FB">
        <w:rPr>
          <w:sz w:val="28"/>
          <w:szCs w:val="28"/>
          <w:lang w:eastAsia="ar-SA"/>
        </w:rPr>
        <w:t>14.2</w:t>
      </w:r>
      <w:r w:rsidR="00B54381">
        <w:rPr>
          <w:sz w:val="28"/>
          <w:szCs w:val="28"/>
          <w:lang w:eastAsia="ar-SA"/>
        </w:rPr>
        <w:t>7</w:t>
      </w:r>
      <w:r w:rsidRPr="00B532FB">
        <w:rPr>
          <w:sz w:val="28"/>
          <w:szCs w:val="28"/>
          <w:lang w:eastAsia="ar-SA"/>
        </w:rPr>
        <w:t>. Рассмотрение вопросов на Общем собрании акционер</w:t>
      </w:r>
      <w:r w:rsidR="004C71EC">
        <w:rPr>
          <w:sz w:val="28"/>
          <w:szCs w:val="28"/>
          <w:lang w:eastAsia="ar-SA"/>
        </w:rPr>
        <w:t>ов осуществляется согласно очередности, определе</w:t>
      </w:r>
      <w:r w:rsidRPr="00B532FB">
        <w:rPr>
          <w:sz w:val="28"/>
          <w:szCs w:val="28"/>
          <w:lang w:eastAsia="ar-SA"/>
        </w:rPr>
        <w:t xml:space="preserve">нной повесткой дня. </w:t>
      </w:r>
    </w:p>
    <w:p w14:paraId="2C4DA6AB" w14:textId="77777777" w:rsidR="00B532FB" w:rsidRPr="00B532FB" w:rsidRDefault="00B532FB" w:rsidP="007D57FC">
      <w:pPr>
        <w:tabs>
          <w:tab w:val="left" w:pos="142"/>
        </w:tabs>
        <w:autoSpaceDE w:val="0"/>
        <w:autoSpaceDN w:val="0"/>
        <w:adjustRightInd w:val="0"/>
        <w:ind w:firstLine="567"/>
        <w:rPr>
          <w:sz w:val="28"/>
          <w:szCs w:val="28"/>
        </w:rPr>
      </w:pPr>
      <w:r w:rsidRPr="00B532FB">
        <w:rPr>
          <w:sz w:val="28"/>
          <w:szCs w:val="28"/>
        </w:rPr>
        <w:t xml:space="preserve">При отсутствии кворума для принятия решения по отдельным вопросам </w:t>
      </w:r>
      <w:r w:rsidRPr="00B532FB">
        <w:rPr>
          <w:sz w:val="28"/>
          <w:szCs w:val="28"/>
          <w:lang w:eastAsia="ar-SA"/>
        </w:rPr>
        <w:t xml:space="preserve">повестки дня, Общее собрание акционеров переходит к рассмотрению вопросов, </w:t>
      </w:r>
      <w:r w:rsidRPr="00B532FB">
        <w:rPr>
          <w:sz w:val="28"/>
          <w:szCs w:val="28"/>
        </w:rPr>
        <w:t xml:space="preserve">для принятия которых кворум имеется. </w:t>
      </w:r>
    </w:p>
    <w:p w14:paraId="39FFC843" w14:textId="3FCF48AC" w:rsidR="00B532FB" w:rsidRPr="00B532FB" w:rsidRDefault="00B532FB" w:rsidP="007D57FC">
      <w:pPr>
        <w:tabs>
          <w:tab w:val="left" w:pos="142"/>
        </w:tabs>
        <w:autoSpaceDE w:val="0"/>
        <w:autoSpaceDN w:val="0"/>
        <w:adjustRightInd w:val="0"/>
        <w:ind w:firstLine="567"/>
        <w:rPr>
          <w:sz w:val="28"/>
          <w:szCs w:val="28"/>
          <w:lang w:eastAsia="ar-SA"/>
        </w:rPr>
      </w:pPr>
      <w:r w:rsidRPr="00B532FB">
        <w:rPr>
          <w:sz w:val="28"/>
          <w:szCs w:val="28"/>
        </w:rPr>
        <w:t xml:space="preserve">Если кворум для рассмотрения пропущенных вопросов повестки дня обеспечивается </w:t>
      </w:r>
      <w:r w:rsidRPr="00B532FB">
        <w:rPr>
          <w:sz w:val="28"/>
          <w:szCs w:val="28"/>
          <w:lang w:eastAsia="ar-SA"/>
        </w:rPr>
        <w:t xml:space="preserve">более поздней регистрацией участников </w:t>
      </w:r>
      <w:r w:rsidR="004C71EC">
        <w:rPr>
          <w:sz w:val="28"/>
          <w:szCs w:val="28"/>
          <w:lang w:eastAsia="ar-SA"/>
        </w:rPr>
        <w:t>заседания</w:t>
      </w:r>
      <w:r w:rsidRPr="00B532FB">
        <w:rPr>
          <w:sz w:val="28"/>
          <w:szCs w:val="28"/>
          <w:lang w:eastAsia="ar-SA"/>
        </w:rPr>
        <w:t xml:space="preserve">, указанные вопросы рассматриваются </w:t>
      </w:r>
      <w:r w:rsidR="004C71EC">
        <w:rPr>
          <w:sz w:val="28"/>
          <w:szCs w:val="28"/>
          <w:lang w:eastAsia="ar-SA"/>
        </w:rPr>
        <w:t xml:space="preserve">на заседании </w:t>
      </w:r>
      <w:r w:rsidRPr="00B532FB">
        <w:rPr>
          <w:sz w:val="28"/>
          <w:szCs w:val="28"/>
          <w:lang w:eastAsia="ar-SA"/>
        </w:rPr>
        <w:t>в очер</w:t>
      </w:r>
      <w:r w:rsidR="004C71EC">
        <w:rPr>
          <w:sz w:val="28"/>
          <w:szCs w:val="28"/>
          <w:lang w:eastAsia="ar-SA"/>
        </w:rPr>
        <w:t>е</w:t>
      </w:r>
      <w:r w:rsidRPr="00B532FB">
        <w:rPr>
          <w:sz w:val="28"/>
          <w:szCs w:val="28"/>
          <w:lang w:eastAsia="ar-SA"/>
        </w:rPr>
        <w:t>дности, определ</w:t>
      </w:r>
      <w:r w:rsidR="004C71EC">
        <w:rPr>
          <w:sz w:val="28"/>
          <w:szCs w:val="28"/>
          <w:lang w:eastAsia="ar-SA"/>
        </w:rPr>
        <w:t>е</w:t>
      </w:r>
      <w:r w:rsidRPr="00B532FB">
        <w:rPr>
          <w:sz w:val="28"/>
          <w:szCs w:val="28"/>
          <w:lang w:eastAsia="ar-SA"/>
        </w:rPr>
        <w:t>нной председательствующим.</w:t>
      </w:r>
    </w:p>
    <w:p w14:paraId="24B27986" w14:textId="77777777" w:rsidR="00B532FB" w:rsidRPr="00B532FB" w:rsidRDefault="00B532FB" w:rsidP="007D57FC">
      <w:pPr>
        <w:tabs>
          <w:tab w:val="left" w:pos="142"/>
        </w:tabs>
        <w:autoSpaceDE w:val="0"/>
        <w:autoSpaceDN w:val="0"/>
        <w:adjustRightInd w:val="0"/>
        <w:ind w:firstLine="567"/>
        <w:rPr>
          <w:sz w:val="28"/>
          <w:szCs w:val="28"/>
          <w:lang w:eastAsia="ar-SA"/>
        </w:rPr>
      </w:pPr>
      <w:r w:rsidRPr="00B532FB">
        <w:rPr>
          <w:sz w:val="28"/>
          <w:szCs w:val="28"/>
          <w:lang w:eastAsia="ar-SA"/>
        </w:rPr>
        <w:t>14.2</w:t>
      </w:r>
      <w:r w:rsidR="00B54381">
        <w:rPr>
          <w:sz w:val="28"/>
          <w:szCs w:val="28"/>
          <w:lang w:eastAsia="ar-SA"/>
        </w:rPr>
        <w:t>8</w:t>
      </w:r>
      <w:r w:rsidRPr="00B532FB">
        <w:rPr>
          <w:sz w:val="28"/>
          <w:szCs w:val="28"/>
          <w:lang w:eastAsia="ar-SA"/>
        </w:rPr>
        <w:t>. Слово докладчикам и участникам собрания, выступающим при обсуждении каждого из вопросов повестки дня, с вопросами и справками из зала, предоставляется председательствующим на Общем собрании акционеров.</w:t>
      </w:r>
    </w:p>
    <w:p w14:paraId="6DECD295" w14:textId="77777777" w:rsidR="00B532FB" w:rsidRPr="00B532FB" w:rsidRDefault="00B532FB" w:rsidP="007D57FC">
      <w:pPr>
        <w:tabs>
          <w:tab w:val="left" w:pos="142"/>
        </w:tabs>
        <w:autoSpaceDE w:val="0"/>
        <w:autoSpaceDN w:val="0"/>
        <w:adjustRightInd w:val="0"/>
        <w:ind w:firstLine="567"/>
        <w:rPr>
          <w:sz w:val="28"/>
          <w:szCs w:val="28"/>
          <w:lang w:eastAsia="ar-SA"/>
        </w:rPr>
      </w:pPr>
      <w:r w:rsidRPr="00B532FB">
        <w:rPr>
          <w:sz w:val="28"/>
          <w:szCs w:val="28"/>
          <w:lang w:eastAsia="ar-SA"/>
        </w:rPr>
        <w:t>14.</w:t>
      </w:r>
      <w:r w:rsidR="00B54381">
        <w:rPr>
          <w:sz w:val="28"/>
          <w:szCs w:val="28"/>
          <w:lang w:eastAsia="ar-SA"/>
        </w:rPr>
        <w:t>29</w:t>
      </w:r>
      <w:r w:rsidRPr="00B532FB">
        <w:rPr>
          <w:sz w:val="28"/>
          <w:szCs w:val="28"/>
          <w:lang w:eastAsia="ar-SA"/>
        </w:rPr>
        <w:t>. Каждому докладчику предоставляется не более десяти минут, выступающему при обсуждении предоставляется не более пяти минут, выступающим с вопросами и справками из зала не более двух минут.</w:t>
      </w:r>
    </w:p>
    <w:p w14:paraId="31579438" w14:textId="77777777" w:rsidR="00B532FB" w:rsidRPr="00B532FB" w:rsidRDefault="00B532FB" w:rsidP="007D57FC">
      <w:pPr>
        <w:tabs>
          <w:tab w:val="left" w:pos="142"/>
        </w:tabs>
        <w:autoSpaceDE w:val="0"/>
        <w:autoSpaceDN w:val="0"/>
        <w:adjustRightInd w:val="0"/>
        <w:ind w:firstLine="567"/>
        <w:rPr>
          <w:sz w:val="28"/>
          <w:szCs w:val="28"/>
          <w:lang w:eastAsia="ar-SA"/>
        </w:rPr>
      </w:pPr>
      <w:r w:rsidRPr="00B532FB">
        <w:rPr>
          <w:sz w:val="28"/>
          <w:szCs w:val="28"/>
          <w:lang w:eastAsia="ar-SA"/>
        </w:rPr>
        <w:t>Если общее время обсуждения вопроса повестки дня превысило тридцать минут, председательствующий на Общем собрании акционеров обязан прекратить дальнейшее обсуждение вопроса.</w:t>
      </w:r>
    </w:p>
    <w:p w14:paraId="07DDE603" w14:textId="46F9BD78" w:rsidR="00B532FB" w:rsidRPr="00B532FB" w:rsidRDefault="00B532FB" w:rsidP="007D57FC">
      <w:pPr>
        <w:tabs>
          <w:tab w:val="left" w:pos="142"/>
        </w:tabs>
        <w:autoSpaceDE w:val="0"/>
        <w:autoSpaceDN w:val="0"/>
        <w:adjustRightInd w:val="0"/>
        <w:ind w:firstLine="567"/>
        <w:rPr>
          <w:sz w:val="28"/>
          <w:szCs w:val="28"/>
          <w:lang w:eastAsia="ar-SA"/>
        </w:rPr>
      </w:pPr>
      <w:r w:rsidRPr="00B532FB">
        <w:rPr>
          <w:sz w:val="28"/>
          <w:szCs w:val="28"/>
          <w:lang w:eastAsia="ar-SA"/>
        </w:rPr>
        <w:t>14.3</w:t>
      </w:r>
      <w:r w:rsidR="00B54381">
        <w:rPr>
          <w:sz w:val="28"/>
          <w:szCs w:val="28"/>
          <w:lang w:eastAsia="ar-SA"/>
        </w:rPr>
        <w:t>0</w:t>
      </w:r>
      <w:r w:rsidRPr="00B532FB">
        <w:rPr>
          <w:sz w:val="28"/>
          <w:szCs w:val="28"/>
          <w:lang w:eastAsia="ar-SA"/>
        </w:rPr>
        <w:t xml:space="preserve">. Председательствующий на </w:t>
      </w:r>
      <w:r w:rsidR="00093A4A">
        <w:rPr>
          <w:sz w:val="28"/>
          <w:szCs w:val="28"/>
          <w:lang w:eastAsia="ar-SA"/>
        </w:rPr>
        <w:t xml:space="preserve">заседании </w:t>
      </w:r>
      <w:r w:rsidRPr="00B532FB">
        <w:rPr>
          <w:sz w:val="28"/>
          <w:szCs w:val="28"/>
          <w:lang w:eastAsia="ar-SA"/>
        </w:rPr>
        <w:t>подводит итог обсуждения вопроса повестки дня и ставит его на голосование.</w:t>
      </w:r>
    </w:p>
    <w:p w14:paraId="66CDC75F" w14:textId="05DC4EC8" w:rsidR="00B532FB" w:rsidRPr="00B532FB" w:rsidRDefault="00B532FB" w:rsidP="007D57FC">
      <w:pPr>
        <w:tabs>
          <w:tab w:val="left" w:pos="142"/>
        </w:tabs>
        <w:autoSpaceDE w:val="0"/>
        <w:autoSpaceDN w:val="0"/>
        <w:adjustRightInd w:val="0"/>
        <w:ind w:firstLine="567"/>
        <w:rPr>
          <w:sz w:val="28"/>
          <w:szCs w:val="28"/>
          <w:lang w:eastAsia="ar-SA"/>
        </w:rPr>
      </w:pPr>
      <w:r w:rsidRPr="00B532FB">
        <w:rPr>
          <w:sz w:val="28"/>
          <w:szCs w:val="28"/>
          <w:lang w:eastAsia="ar-SA"/>
        </w:rPr>
        <w:t>14.3</w:t>
      </w:r>
      <w:r w:rsidR="00B54381">
        <w:rPr>
          <w:sz w:val="28"/>
          <w:szCs w:val="28"/>
          <w:lang w:eastAsia="ar-SA"/>
        </w:rPr>
        <w:t>1</w:t>
      </w:r>
      <w:r w:rsidRPr="00B532FB">
        <w:rPr>
          <w:sz w:val="28"/>
          <w:szCs w:val="28"/>
          <w:lang w:eastAsia="ar-SA"/>
        </w:rPr>
        <w:t xml:space="preserve">. Необходимость перерывов в ходе проведения </w:t>
      </w:r>
      <w:r w:rsidR="00093A4A">
        <w:rPr>
          <w:sz w:val="28"/>
          <w:szCs w:val="28"/>
          <w:lang w:eastAsia="ar-SA"/>
        </w:rPr>
        <w:t xml:space="preserve">заседания </w:t>
      </w:r>
      <w:r w:rsidRPr="00B532FB">
        <w:rPr>
          <w:sz w:val="28"/>
          <w:szCs w:val="28"/>
          <w:lang w:eastAsia="ar-SA"/>
        </w:rPr>
        <w:t xml:space="preserve">и их продолжительность определяется председательствующим. Перерыв в ходе проведения </w:t>
      </w:r>
      <w:r w:rsidR="00093A4A">
        <w:rPr>
          <w:sz w:val="28"/>
          <w:szCs w:val="28"/>
          <w:lang w:eastAsia="ar-SA"/>
        </w:rPr>
        <w:t xml:space="preserve">заседания </w:t>
      </w:r>
      <w:r w:rsidRPr="00B532FB">
        <w:rPr>
          <w:sz w:val="28"/>
          <w:szCs w:val="28"/>
          <w:lang w:eastAsia="ar-SA"/>
        </w:rPr>
        <w:t>не может быть объявлен во время обсуждения вопроса повестки дня.</w:t>
      </w:r>
    </w:p>
    <w:p w14:paraId="7F666FE2" w14:textId="6B26848A" w:rsidR="00B532FB" w:rsidRPr="00B532FB" w:rsidRDefault="00B532FB" w:rsidP="007D57FC">
      <w:pPr>
        <w:tabs>
          <w:tab w:val="left" w:pos="142"/>
        </w:tabs>
        <w:autoSpaceDE w:val="0"/>
        <w:autoSpaceDN w:val="0"/>
        <w:adjustRightInd w:val="0"/>
        <w:ind w:firstLine="567"/>
        <w:rPr>
          <w:sz w:val="28"/>
          <w:szCs w:val="28"/>
          <w:lang w:eastAsia="ar-SA"/>
        </w:rPr>
      </w:pPr>
      <w:r w:rsidRPr="00B532FB">
        <w:rPr>
          <w:sz w:val="28"/>
          <w:szCs w:val="28"/>
          <w:lang w:eastAsia="ar-SA"/>
        </w:rPr>
        <w:lastRenderedPageBreak/>
        <w:t>14.3</w:t>
      </w:r>
      <w:r w:rsidR="00B54381">
        <w:rPr>
          <w:sz w:val="28"/>
          <w:szCs w:val="28"/>
          <w:lang w:eastAsia="ar-SA"/>
        </w:rPr>
        <w:t>2</w:t>
      </w:r>
      <w:r w:rsidRPr="00B532FB">
        <w:rPr>
          <w:sz w:val="28"/>
          <w:szCs w:val="28"/>
          <w:lang w:eastAsia="ar-SA"/>
        </w:rPr>
        <w:t xml:space="preserve">. После обсуждения последнего вопроса повестки дня, по которому имеется кворум, регистрация акционеров завершается, и </w:t>
      </w:r>
      <w:r w:rsidRPr="00597186">
        <w:rPr>
          <w:sz w:val="28"/>
          <w:szCs w:val="28"/>
          <w:lang w:eastAsia="ar-SA"/>
        </w:rPr>
        <w:t>регистратор</w:t>
      </w:r>
      <w:r w:rsidRPr="00B532FB">
        <w:rPr>
          <w:i/>
          <w:lang w:eastAsia="ar-SA"/>
        </w:rPr>
        <w:t xml:space="preserve"> </w:t>
      </w:r>
      <w:r w:rsidR="009D54DB">
        <w:rPr>
          <w:sz w:val="28"/>
          <w:szCs w:val="28"/>
          <w:lang w:eastAsia="ar-SA"/>
        </w:rPr>
        <w:t xml:space="preserve">доводит </w:t>
      </w:r>
      <w:r w:rsidRPr="00B532FB">
        <w:rPr>
          <w:sz w:val="28"/>
          <w:szCs w:val="28"/>
          <w:lang w:eastAsia="ar-SA"/>
        </w:rPr>
        <w:t xml:space="preserve">до участников </w:t>
      </w:r>
      <w:r w:rsidR="00093A4A">
        <w:rPr>
          <w:sz w:val="28"/>
          <w:szCs w:val="28"/>
          <w:lang w:eastAsia="ar-SA"/>
        </w:rPr>
        <w:t xml:space="preserve">заседания </w:t>
      </w:r>
      <w:r w:rsidRPr="00B532FB">
        <w:rPr>
          <w:sz w:val="28"/>
          <w:szCs w:val="28"/>
          <w:lang w:eastAsia="ar-SA"/>
        </w:rPr>
        <w:t>информацию о числе голосов, которым обладают лица, зарегистрировавшиеся на Общем собрании акционеров к этому моменту.</w:t>
      </w:r>
    </w:p>
    <w:p w14:paraId="17DF3248" w14:textId="2915BFB9" w:rsidR="00B532FB" w:rsidRPr="00B532FB" w:rsidRDefault="00B532FB" w:rsidP="007D57FC">
      <w:pPr>
        <w:tabs>
          <w:tab w:val="left" w:pos="142"/>
        </w:tabs>
        <w:autoSpaceDE w:val="0"/>
        <w:autoSpaceDN w:val="0"/>
        <w:adjustRightInd w:val="0"/>
        <w:ind w:firstLine="567"/>
        <w:rPr>
          <w:sz w:val="28"/>
          <w:szCs w:val="28"/>
          <w:lang w:eastAsia="ar-SA"/>
        </w:rPr>
      </w:pPr>
      <w:r w:rsidRPr="00B532FB">
        <w:rPr>
          <w:sz w:val="28"/>
          <w:szCs w:val="28"/>
          <w:lang w:eastAsia="ar-SA"/>
        </w:rPr>
        <w:t xml:space="preserve">После чего председательствующим на </w:t>
      </w:r>
      <w:r w:rsidR="00093A4A">
        <w:rPr>
          <w:sz w:val="28"/>
          <w:szCs w:val="28"/>
          <w:lang w:eastAsia="ar-SA"/>
        </w:rPr>
        <w:t xml:space="preserve">заседании </w:t>
      </w:r>
      <w:r w:rsidRPr="00B532FB">
        <w:rPr>
          <w:sz w:val="28"/>
          <w:szCs w:val="28"/>
          <w:lang w:eastAsia="ar-SA"/>
        </w:rPr>
        <w:t>дополнительно отводится пять минут для завершения голос</w:t>
      </w:r>
      <w:r w:rsidR="00093A4A">
        <w:rPr>
          <w:sz w:val="28"/>
          <w:szCs w:val="28"/>
          <w:lang w:eastAsia="ar-SA"/>
        </w:rPr>
        <w:t>ования по вопросам повестки дня.</w:t>
      </w:r>
    </w:p>
    <w:p w14:paraId="6898AD53" w14:textId="3327E2BA" w:rsidR="00B532FB" w:rsidRPr="00B532FB" w:rsidRDefault="00B532FB" w:rsidP="007D57FC">
      <w:pPr>
        <w:tabs>
          <w:tab w:val="left" w:pos="142"/>
        </w:tabs>
        <w:autoSpaceDE w:val="0"/>
        <w:autoSpaceDN w:val="0"/>
        <w:adjustRightInd w:val="0"/>
        <w:ind w:firstLine="567"/>
        <w:rPr>
          <w:sz w:val="28"/>
          <w:szCs w:val="28"/>
          <w:lang w:eastAsia="ar-SA"/>
        </w:rPr>
      </w:pPr>
      <w:r w:rsidRPr="00B532FB">
        <w:rPr>
          <w:sz w:val="28"/>
          <w:szCs w:val="28"/>
          <w:lang w:eastAsia="ar-SA"/>
        </w:rPr>
        <w:t>14.3</w:t>
      </w:r>
      <w:r w:rsidR="00B54381">
        <w:rPr>
          <w:sz w:val="28"/>
          <w:szCs w:val="28"/>
          <w:lang w:eastAsia="ar-SA"/>
        </w:rPr>
        <w:t>3</w:t>
      </w:r>
      <w:r w:rsidR="00093A4A">
        <w:rPr>
          <w:sz w:val="28"/>
          <w:szCs w:val="28"/>
          <w:lang w:eastAsia="ar-SA"/>
        </w:rPr>
        <w:t>. По истечении времени, отведе</w:t>
      </w:r>
      <w:r w:rsidRPr="00B532FB">
        <w:rPr>
          <w:sz w:val="28"/>
          <w:szCs w:val="28"/>
          <w:lang w:eastAsia="ar-SA"/>
        </w:rPr>
        <w:t>нного для завершения голосования по вопросам повестки дня Общего собрания акционеров:</w:t>
      </w:r>
    </w:p>
    <w:p w14:paraId="443E39B2" w14:textId="67DAEE5A" w:rsidR="00B532FB" w:rsidRPr="00B532FB" w:rsidRDefault="00C8405F" w:rsidP="007D57FC">
      <w:pPr>
        <w:numPr>
          <w:ilvl w:val="0"/>
          <w:numId w:val="18"/>
        </w:numPr>
        <w:tabs>
          <w:tab w:val="left" w:pos="142"/>
          <w:tab w:val="left" w:pos="567"/>
        </w:tabs>
        <w:autoSpaceDE w:val="0"/>
        <w:autoSpaceDN w:val="0"/>
        <w:adjustRightInd w:val="0"/>
        <w:ind w:left="0" w:firstLine="567"/>
        <w:contextualSpacing/>
        <w:rPr>
          <w:sz w:val="28"/>
          <w:szCs w:val="28"/>
        </w:rPr>
      </w:pPr>
      <w:r>
        <w:rPr>
          <w:sz w:val="28"/>
          <w:szCs w:val="28"/>
        </w:rPr>
        <w:t xml:space="preserve"> </w:t>
      </w:r>
      <w:r w:rsidR="00B532FB" w:rsidRPr="00B532FB">
        <w:rPr>
          <w:sz w:val="28"/>
          <w:szCs w:val="28"/>
        </w:rPr>
        <w:t xml:space="preserve">в случае подведения итогов голосования непосредственно на Общем собрании </w:t>
      </w:r>
      <w:r w:rsidR="00B532FB" w:rsidRPr="00E677AA">
        <w:rPr>
          <w:sz w:val="28"/>
          <w:szCs w:val="28"/>
        </w:rPr>
        <w:t>акционеров начинается подсч</w:t>
      </w:r>
      <w:r w:rsidR="00093A4A">
        <w:rPr>
          <w:sz w:val="28"/>
          <w:szCs w:val="28"/>
        </w:rPr>
        <w:t>е</w:t>
      </w:r>
      <w:r w:rsidR="00B532FB" w:rsidRPr="00E677AA">
        <w:rPr>
          <w:sz w:val="28"/>
          <w:szCs w:val="28"/>
        </w:rPr>
        <w:t>т голосов. После окончания подсч</w:t>
      </w:r>
      <w:r w:rsidR="00093A4A">
        <w:rPr>
          <w:sz w:val="28"/>
          <w:szCs w:val="28"/>
        </w:rPr>
        <w:t>е</w:t>
      </w:r>
      <w:r w:rsidR="00B532FB" w:rsidRPr="00E677AA">
        <w:rPr>
          <w:sz w:val="28"/>
          <w:szCs w:val="28"/>
        </w:rPr>
        <w:t>та голосов представитель регистратора в определяемой им форме в порядке рассмотрения вопросов, оглашает итоги голосования, затем председательствующий на Общем собрании</w:t>
      </w:r>
      <w:r w:rsidR="00B532FB" w:rsidRPr="00B532FB">
        <w:rPr>
          <w:sz w:val="28"/>
          <w:szCs w:val="28"/>
        </w:rPr>
        <w:t xml:space="preserve"> акционеров объявляет о его закрытии, и с этого момента </w:t>
      </w:r>
      <w:r w:rsidR="00093A4A">
        <w:rPr>
          <w:sz w:val="28"/>
          <w:szCs w:val="28"/>
        </w:rPr>
        <w:t xml:space="preserve">заседание </w:t>
      </w:r>
      <w:r w:rsidR="00B532FB" w:rsidRPr="00B532FB">
        <w:rPr>
          <w:sz w:val="28"/>
          <w:szCs w:val="28"/>
        </w:rPr>
        <w:t>считается закрытым;</w:t>
      </w:r>
    </w:p>
    <w:p w14:paraId="223834C3" w14:textId="73DA0971" w:rsidR="00B532FB" w:rsidRPr="00B532FB" w:rsidRDefault="00C8405F" w:rsidP="007D57FC">
      <w:pPr>
        <w:numPr>
          <w:ilvl w:val="0"/>
          <w:numId w:val="18"/>
        </w:numPr>
        <w:tabs>
          <w:tab w:val="left" w:pos="142"/>
          <w:tab w:val="left" w:pos="567"/>
        </w:tabs>
        <w:autoSpaceDE w:val="0"/>
        <w:autoSpaceDN w:val="0"/>
        <w:adjustRightInd w:val="0"/>
        <w:ind w:left="0" w:firstLine="567"/>
        <w:contextualSpacing/>
        <w:rPr>
          <w:sz w:val="28"/>
          <w:szCs w:val="28"/>
        </w:rPr>
      </w:pPr>
      <w:r>
        <w:rPr>
          <w:sz w:val="28"/>
          <w:szCs w:val="28"/>
        </w:rPr>
        <w:t xml:space="preserve"> </w:t>
      </w:r>
      <w:r w:rsidR="00B532FB" w:rsidRPr="00B532FB">
        <w:rPr>
          <w:sz w:val="28"/>
          <w:szCs w:val="28"/>
        </w:rPr>
        <w:t xml:space="preserve">в случае подведения итогов голосования после </w:t>
      </w:r>
      <w:r w:rsidR="00093A4A">
        <w:rPr>
          <w:sz w:val="28"/>
          <w:szCs w:val="28"/>
        </w:rPr>
        <w:t xml:space="preserve">заседания </w:t>
      </w:r>
      <w:r w:rsidR="00093A4A" w:rsidRPr="00B532FB">
        <w:rPr>
          <w:sz w:val="28"/>
          <w:szCs w:val="28"/>
        </w:rPr>
        <w:t>председательствующий</w:t>
      </w:r>
      <w:r w:rsidR="00B532FB" w:rsidRPr="00B532FB">
        <w:rPr>
          <w:sz w:val="28"/>
          <w:szCs w:val="28"/>
        </w:rPr>
        <w:t xml:space="preserve"> на </w:t>
      </w:r>
      <w:r w:rsidR="00093A4A">
        <w:rPr>
          <w:sz w:val="28"/>
          <w:szCs w:val="28"/>
        </w:rPr>
        <w:t xml:space="preserve">заседании </w:t>
      </w:r>
      <w:r w:rsidR="00093A4A" w:rsidRPr="00B532FB">
        <w:rPr>
          <w:sz w:val="28"/>
          <w:szCs w:val="28"/>
        </w:rPr>
        <w:t>объявляет</w:t>
      </w:r>
      <w:r w:rsidR="00B532FB" w:rsidRPr="00B532FB">
        <w:rPr>
          <w:sz w:val="28"/>
          <w:szCs w:val="28"/>
        </w:rPr>
        <w:t xml:space="preserve"> о его закрытии, и с этого момента Общее собрание акционеров считается закрытым.</w:t>
      </w:r>
    </w:p>
    <w:p w14:paraId="614CE12C" w14:textId="292BEC21" w:rsidR="00B532FB" w:rsidRPr="00B532FB" w:rsidRDefault="00093A4A" w:rsidP="007D57FC">
      <w:pPr>
        <w:tabs>
          <w:tab w:val="left" w:pos="142"/>
        </w:tabs>
        <w:autoSpaceDE w:val="0"/>
        <w:autoSpaceDN w:val="0"/>
        <w:adjustRightInd w:val="0"/>
        <w:ind w:firstLine="567"/>
        <w:rPr>
          <w:sz w:val="28"/>
          <w:szCs w:val="28"/>
          <w:lang w:eastAsia="ar-SA"/>
        </w:rPr>
      </w:pPr>
      <w:r>
        <w:rPr>
          <w:sz w:val="28"/>
          <w:szCs w:val="28"/>
          <w:lang w:eastAsia="ar-SA"/>
        </w:rPr>
        <w:t>Заседание</w:t>
      </w:r>
      <w:r w:rsidR="00B532FB" w:rsidRPr="00B532FB">
        <w:rPr>
          <w:sz w:val="28"/>
          <w:szCs w:val="28"/>
          <w:lang w:eastAsia="ar-SA"/>
        </w:rPr>
        <w:t>, к моменту открытия которого имелся кворум лишь по отдельным вопросам повестки дня, не может быть закрыто, если к моменту окончания регистрации зарегистрировались лица, регистрация которых обеспечивает кворум для принятия решения по иным вопросам повестки дня.</w:t>
      </w:r>
    </w:p>
    <w:p w14:paraId="5D6747FF" w14:textId="500073E2" w:rsidR="00B532FB" w:rsidRPr="00B532FB" w:rsidRDefault="00B532FB" w:rsidP="007D57FC">
      <w:pPr>
        <w:tabs>
          <w:tab w:val="left" w:pos="142"/>
        </w:tabs>
        <w:autoSpaceDE w:val="0"/>
        <w:autoSpaceDN w:val="0"/>
        <w:adjustRightInd w:val="0"/>
        <w:ind w:firstLine="567"/>
        <w:rPr>
          <w:sz w:val="28"/>
          <w:szCs w:val="28"/>
          <w:lang w:eastAsia="ar-SA"/>
        </w:rPr>
      </w:pPr>
      <w:r w:rsidRPr="00B532FB">
        <w:rPr>
          <w:sz w:val="28"/>
          <w:szCs w:val="28"/>
          <w:lang w:eastAsia="ar-SA"/>
        </w:rPr>
        <w:t>14.3</w:t>
      </w:r>
      <w:r w:rsidR="00B54381">
        <w:rPr>
          <w:sz w:val="28"/>
          <w:szCs w:val="28"/>
          <w:lang w:eastAsia="ar-SA"/>
        </w:rPr>
        <w:t>4</w:t>
      </w:r>
      <w:r w:rsidRPr="00B532FB">
        <w:rPr>
          <w:sz w:val="28"/>
          <w:szCs w:val="28"/>
          <w:lang w:eastAsia="ar-SA"/>
        </w:rPr>
        <w:t xml:space="preserve">. Голосование </w:t>
      </w:r>
      <w:r w:rsidR="00093A4A">
        <w:rPr>
          <w:sz w:val="28"/>
          <w:szCs w:val="28"/>
          <w:lang w:eastAsia="ar-SA"/>
        </w:rPr>
        <w:t xml:space="preserve">при принятии решений </w:t>
      </w:r>
      <w:r w:rsidRPr="00B532FB">
        <w:rPr>
          <w:sz w:val="28"/>
          <w:szCs w:val="28"/>
          <w:lang w:eastAsia="ar-SA"/>
        </w:rPr>
        <w:t>Общ</w:t>
      </w:r>
      <w:r w:rsidR="00093A4A">
        <w:rPr>
          <w:sz w:val="28"/>
          <w:szCs w:val="28"/>
          <w:lang w:eastAsia="ar-SA"/>
        </w:rPr>
        <w:t>им собранием</w:t>
      </w:r>
      <w:r w:rsidRPr="00B532FB">
        <w:rPr>
          <w:sz w:val="28"/>
          <w:szCs w:val="28"/>
          <w:lang w:eastAsia="ar-SA"/>
        </w:rPr>
        <w:t xml:space="preserve"> акционеров осуществляется по принципу «одна голосующая акция Общества - один голос», за исключением проведения кумулятивного голосования в случае, предусмотренном Федеральным законом </w:t>
      </w:r>
      <w:r w:rsidR="00093A4A" w:rsidRPr="00093A4A">
        <w:rPr>
          <w:sz w:val="28"/>
          <w:szCs w:val="28"/>
          <w:u w:val="single"/>
          <w:lang w:eastAsia="ar-SA"/>
        </w:rPr>
        <w:t>от 26.12.1995 № 208-ФЗ</w:t>
      </w:r>
      <w:r w:rsidR="00093A4A">
        <w:rPr>
          <w:sz w:val="28"/>
          <w:szCs w:val="28"/>
          <w:lang w:eastAsia="ar-SA"/>
        </w:rPr>
        <w:t xml:space="preserve"> </w:t>
      </w:r>
      <w:r w:rsidRPr="00B532FB">
        <w:rPr>
          <w:sz w:val="28"/>
          <w:szCs w:val="28"/>
          <w:lang w:eastAsia="ar-SA"/>
        </w:rPr>
        <w:t>«Об акционерных обществах».</w:t>
      </w:r>
    </w:p>
    <w:p w14:paraId="5E41FADF" w14:textId="700849D3" w:rsidR="00B532FB" w:rsidRDefault="00B532FB" w:rsidP="007D57FC">
      <w:pPr>
        <w:tabs>
          <w:tab w:val="left" w:pos="142"/>
        </w:tabs>
        <w:autoSpaceDE w:val="0"/>
        <w:autoSpaceDN w:val="0"/>
        <w:adjustRightInd w:val="0"/>
        <w:ind w:firstLine="567"/>
        <w:rPr>
          <w:sz w:val="28"/>
          <w:szCs w:val="28"/>
          <w:lang w:eastAsia="ar-SA"/>
        </w:rPr>
      </w:pPr>
      <w:r w:rsidRPr="00B532FB">
        <w:rPr>
          <w:sz w:val="28"/>
          <w:szCs w:val="28"/>
          <w:lang w:eastAsia="ar-SA"/>
        </w:rPr>
        <w:t>14.3</w:t>
      </w:r>
      <w:r w:rsidR="00B54381">
        <w:rPr>
          <w:sz w:val="28"/>
          <w:szCs w:val="28"/>
          <w:lang w:eastAsia="ar-SA"/>
        </w:rPr>
        <w:t>5</w:t>
      </w:r>
      <w:r w:rsidRPr="00B532FB">
        <w:rPr>
          <w:sz w:val="28"/>
          <w:szCs w:val="28"/>
          <w:lang w:eastAsia="ar-SA"/>
        </w:rPr>
        <w:t>. Голосование по вопросам повестки дня осуществляе</w:t>
      </w:r>
      <w:r w:rsidR="003C5158">
        <w:rPr>
          <w:sz w:val="28"/>
          <w:szCs w:val="28"/>
          <w:lang w:eastAsia="ar-SA"/>
        </w:rPr>
        <w:t>тся бюллетенями для голосования в случаях:</w:t>
      </w:r>
    </w:p>
    <w:p w14:paraId="5DFA5F6B" w14:textId="255EC88D" w:rsidR="003C5158" w:rsidRDefault="003C5158" w:rsidP="003C5158">
      <w:pPr>
        <w:pStyle w:val="a6"/>
        <w:numPr>
          <w:ilvl w:val="0"/>
          <w:numId w:val="18"/>
        </w:numPr>
        <w:tabs>
          <w:tab w:val="left" w:pos="142"/>
        </w:tabs>
        <w:autoSpaceDE w:val="0"/>
        <w:autoSpaceDN w:val="0"/>
        <w:adjustRightInd w:val="0"/>
        <w:rPr>
          <w:sz w:val="28"/>
          <w:szCs w:val="28"/>
          <w:lang w:eastAsia="ar-SA"/>
        </w:rPr>
      </w:pPr>
      <w:r>
        <w:rPr>
          <w:sz w:val="28"/>
          <w:szCs w:val="28"/>
          <w:lang w:eastAsia="ar-SA"/>
        </w:rPr>
        <w:t>проведения заочного голосования,</w:t>
      </w:r>
    </w:p>
    <w:p w14:paraId="21508546" w14:textId="2E5DE1E0" w:rsidR="003C5158" w:rsidRDefault="003C5158" w:rsidP="003C5158">
      <w:pPr>
        <w:pStyle w:val="a6"/>
        <w:numPr>
          <w:ilvl w:val="0"/>
          <w:numId w:val="18"/>
        </w:numPr>
        <w:tabs>
          <w:tab w:val="left" w:pos="142"/>
        </w:tabs>
        <w:autoSpaceDE w:val="0"/>
        <w:autoSpaceDN w:val="0"/>
        <w:adjustRightInd w:val="0"/>
        <w:rPr>
          <w:sz w:val="28"/>
          <w:szCs w:val="28"/>
          <w:lang w:eastAsia="ar-SA"/>
        </w:rPr>
      </w:pPr>
      <w:r>
        <w:rPr>
          <w:sz w:val="28"/>
          <w:szCs w:val="28"/>
          <w:lang w:eastAsia="ar-SA"/>
        </w:rPr>
        <w:t>если заседание совмещается с заочным голосованием,</w:t>
      </w:r>
    </w:p>
    <w:p w14:paraId="0CFFB9EF" w14:textId="71112F77" w:rsidR="003C5158" w:rsidRDefault="003C5158" w:rsidP="003C5158">
      <w:pPr>
        <w:pStyle w:val="a6"/>
        <w:numPr>
          <w:ilvl w:val="0"/>
          <w:numId w:val="18"/>
        </w:numPr>
        <w:tabs>
          <w:tab w:val="left" w:pos="142"/>
        </w:tabs>
        <w:autoSpaceDE w:val="0"/>
        <w:autoSpaceDN w:val="0"/>
        <w:adjustRightInd w:val="0"/>
        <w:rPr>
          <w:sz w:val="28"/>
          <w:szCs w:val="28"/>
          <w:lang w:eastAsia="ar-SA"/>
        </w:rPr>
      </w:pPr>
      <w:r>
        <w:rPr>
          <w:sz w:val="28"/>
          <w:szCs w:val="28"/>
          <w:lang w:eastAsia="ar-SA"/>
        </w:rPr>
        <w:t>если заседание проводится с дистанционным участием.</w:t>
      </w:r>
    </w:p>
    <w:p w14:paraId="3FF806B5" w14:textId="7844D87A" w:rsidR="003C5158" w:rsidRDefault="003C5158" w:rsidP="003C5158">
      <w:pPr>
        <w:autoSpaceDE w:val="0"/>
        <w:autoSpaceDN w:val="0"/>
        <w:adjustRightInd w:val="0"/>
        <w:rPr>
          <w:sz w:val="28"/>
          <w:szCs w:val="28"/>
        </w:rPr>
      </w:pPr>
      <w:r>
        <w:rPr>
          <w:sz w:val="28"/>
          <w:szCs w:val="28"/>
        </w:rPr>
        <w:t>К голосованию бюллетенями приравнивается получение регистратором Общества сообщений о волеизъявлении лиц, которые имеют право на участие в Общем собрании акционеров, не зарегистрированы в реестре акционеров Общества и в соответствии с требованиями законодательства Российской Федерации о ценных бумагах дали лицам, осуществляющим учет их прав на акции, указания (инструкции) о голосовании.</w:t>
      </w:r>
    </w:p>
    <w:p w14:paraId="71209D20" w14:textId="265B44CE" w:rsidR="003C5158" w:rsidRDefault="003C5158" w:rsidP="003C5158">
      <w:pPr>
        <w:autoSpaceDE w:val="0"/>
        <w:autoSpaceDN w:val="0"/>
        <w:adjustRightInd w:val="0"/>
        <w:rPr>
          <w:sz w:val="28"/>
          <w:szCs w:val="28"/>
        </w:rPr>
      </w:pPr>
      <w:r>
        <w:rPr>
          <w:sz w:val="28"/>
          <w:szCs w:val="28"/>
        </w:rPr>
        <w:t xml:space="preserve">Бюллетень для голосования должен быть направлен </w:t>
      </w:r>
      <w:r w:rsidR="00001C7E">
        <w:rPr>
          <w:sz w:val="28"/>
          <w:szCs w:val="28"/>
        </w:rPr>
        <w:t xml:space="preserve">или вручен под роспись </w:t>
      </w:r>
      <w:r>
        <w:rPr>
          <w:sz w:val="28"/>
          <w:szCs w:val="28"/>
        </w:rPr>
        <w:t xml:space="preserve">каждому лицу, указанному в списке лиц, имеющих право </w:t>
      </w:r>
      <w:r w:rsidR="00001C7E">
        <w:rPr>
          <w:sz w:val="28"/>
          <w:szCs w:val="28"/>
        </w:rPr>
        <w:t>голоса при принятии решений</w:t>
      </w:r>
      <w:r>
        <w:rPr>
          <w:sz w:val="28"/>
          <w:szCs w:val="28"/>
        </w:rPr>
        <w:t xml:space="preserve"> Общ</w:t>
      </w:r>
      <w:r w:rsidR="00001C7E">
        <w:rPr>
          <w:sz w:val="28"/>
          <w:szCs w:val="28"/>
        </w:rPr>
        <w:t>и</w:t>
      </w:r>
      <w:r>
        <w:rPr>
          <w:sz w:val="28"/>
          <w:szCs w:val="28"/>
        </w:rPr>
        <w:t xml:space="preserve">м </w:t>
      </w:r>
      <w:r w:rsidR="00001C7E">
        <w:rPr>
          <w:sz w:val="28"/>
          <w:szCs w:val="28"/>
        </w:rPr>
        <w:t>собранием</w:t>
      </w:r>
      <w:r>
        <w:rPr>
          <w:sz w:val="28"/>
          <w:szCs w:val="28"/>
        </w:rPr>
        <w:t xml:space="preserve"> акционеров, не позднее чем за двадцать дней до проведения Общего собрания акционеров </w:t>
      </w:r>
      <w:r w:rsidR="006F244D">
        <w:rPr>
          <w:sz w:val="28"/>
          <w:szCs w:val="28"/>
        </w:rPr>
        <w:t>регистрируемым почтовым отправлением</w:t>
      </w:r>
      <w:r>
        <w:rPr>
          <w:sz w:val="28"/>
          <w:szCs w:val="28"/>
        </w:rPr>
        <w:t>;</w:t>
      </w:r>
    </w:p>
    <w:p w14:paraId="4A16A499" w14:textId="77777777" w:rsidR="00001C7E" w:rsidRPr="00001C7E" w:rsidRDefault="00001C7E" w:rsidP="00001C7E">
      <w:pPr>
        <w:tabs>
          <w:tab w:val="left" w:pos="142"/>
          <w:tab w:val="left" w:pos="567"/>
        </w:tabs>
        <w:autoSpaceDE w:val="0"/>
        <w:autoSpaceDN w:val="0"/>
        <w:adjustRightInd w:val="0"/>
        <w:spacing w:line="228" w:lineRule="auto"/>
        <w:ind w:left="-5" w:firstLine="714"/>
        <w:rPr>
          <w:sz w:val="28"/>
          <w:szCs w:val="28"/>
        </w:rPr>
      </w:pPr>
      <w:r w:rsidRPr="00001C7E">
        <w:rPr>
          <w:sz w:val="28"/>
          <w:szCs w:val="28"/>
        </w:rPr>
        <w:t xml:space="preserve">Электронная форма бюллетеней для голосования должна быть доступна для заполнения и направления с помощью электронных либо иных технических средств. </w:t>
      </w:r>
    </w:p>
    <w:p w14:paraId="61B57006" w14:textId="77777777" w:rsidR="00001C7E" w:rsidRPr="00001C7E" w:rsidRDefault="00001C7E" w:rsidP="00001C7E">
      <w:pPr>
        <w:tabs>
          <w:tab w:val="left" w:pos="142"/>
        </w:tabs>
        <w:autoSpaceDE w:val="0"/>
        <w:autoSpaceDN w:val="0"/>
        <w:adjustRightInd w:val="0"/>
        <w:spacing w:line="228" w:lineRule="auto"/>
        <w:ind w:left="-5" w:firstLine="714"/>
        <w:rPr>
          <w:sz w:val="28"/>
          <w:szCs w:val="28"/>
        </w:rPr>
      </w:pPr>
      <w:r w:rsidRPr="00001C7E">
        <w:rPr>
          <w:sz w:val="28"/>
          <w:szCs w:val="28"/>
        </w:rPr>
        <w:t>Допускается заполнение электронной формы бюллетеней лицом, имеющим право голоса при принятии решений Общим собранием акционеров, на сайте в информационно-телекоммуникационной сети «Интернет», адрес которого указан в сообщении о проведении заседания, с фиксацией даты и времени заполнения бюллетеней.</w:t>
      </w:r>
    </w:p>
    <w:p w14:paraId="6EE32EBA" w14:textId="08978C58" w:rsidR="00001C7E" w:rsidRDefault="00001C7E" w:rsidP="00001C7E">
      <w:pPr>
        <w:tabs>
          <w:tab w:val="left" w:pos="142"/>
        </w:tabs>
        <w:autoSpaceDE w:val="0"/>
        <w:autoSpaceDN w:val="0"/>
        <w:adjustRightInd w:val="0"/>
        <w:ind w:firstLine="714"/>
        <w:rPr>
          <w:sz w:val="28"/>
          <w:szCs w:val="28"/>
        </w:rPr>
      </w:pPr>
      <w:r w:rsidRPr="00001C7E">
        <w:rPr>
          <w:sz w:val="28"/>
          <w:szCs w:val="28"/>
        </w:rPr>
        <w:lastRenderedPageBreak/>
        <w:t>При проведении заочного голосования возможно направление электронных образов заполненных бюллетеней для голосования по указанному в сообщении о проведении заочного голосования адресу электронной почты.</w:t>
      </w:r>
    </w:p>
    <w:p w14:paraId="09B9DB33" w14:textId="0A6A4857" w:rsidR="00B532FB" w:rsidRPr="00B532FB" w:rsidRDefault="00B532FB" w:rsidP="007D57FC">
      <w:pPr>
        <w:tabs>
          <w:tab w:val="left" w:pos="142"/>
        </w:tabs>
        <w:autoSpaceDE w:val="0"/>
        <w:autoSpaceDN w:val="0"/>
        <w:adjustRightInd w:val="0"/>
        <w:ind w:firstLine="567"/>
        <w:rPr>
          <w:strike/>
          <w:sz w:val="28"/>
          <w:szCs w:val="28"/>
          <w:lang w:eastAsia="ar-SA"/>
        </w:rPr>
      </w:pPr>
      <w:r w:rsidRPr="00B532FB">
        <w:rPr>
          <w:sz w:val="28"/>
          <w:szCs w:val="28"/>
          <w:lang w:eastAsia="ar-SA"/>
        </w:rPr>
        <w:t>14.3</w:t>
      </w:r>
      <w:r w:rsidR="00B54381">
        <w:rPr>
          <w:sz w:val="28"/>
          <w:szCs w:val="28"/>
          <w:lang w:eastAsia="ar-SA"/>
        </w:rPr>
        <w:t>6</w:t>
      </w:r>
      <w:r w:rsidRPr="00B532FB">
        <w:rPr>
          <w:sz w:val="28"/>
          <w:szCs w:val="28"/>
          <w:lang w:eastAsia="ar-SA"/>
        </w:rPr>
        <w:t xml:space="preserve">. Подведение итогов голосования на </w:t>
      </w:r>
      <w:r w:rsidR="00001C7E">
        <w:rPr>
          <w:sz w:val="28"/>
          <w:szCs w:val="28"/>
          <w:lang w:eastAsia="ar-SA"/>
        </w:rPr>
        <w:t>заседании или заочном голосовании</w:t>
      </w:r>
      <w:r w:rsidRPr="00B532FB">
        <w:rPr>
          <w:sz w:val="28"/>
          <w:szCs w:val="28"/>
          <w:lang w:eastAsia="ar-SA"/>
        </w:rPr>
        <w:t>.</w:t>
      </w:r>
    </w:p>
    <w:p w14:paraId="3A1AD971" w14:textId="77777777" w:rsidR="00B532FB" w:rsidRPr="00B532FB" w:rsidRDefault="00B532FB" w:rsidP="007D57FC">
      <w:pPr>
        <w:tabs>
          <w:tab w:val="left" w:pos="142"/>
        </w:tabs>
        <w:autoSpaceDE w:val="0"/>
        <w:autoSpaceDN w:val="0"/>
        <w:adjustRightInd w:val="0"/>
        <w:ind w:firstLine="567"/>
        <w:rPr>
          <w:strike/>
          <w:sz w:val="28"/>
          <w:szCs w:val="28"/>
          <w:lang w:eastAsia="ar-SA"/>
        </w:rPr>
      </w:pPr>
      <w:r w:rsidRPr="00B532FB">
        <w:rPr>
          <w:sz w:val="28"/>
          <w:szCs w:val="28"/>
          <w:lang w:eastAsia="ar-SA"/>
        </w:rPr>
        <w:t>14.3</w:t>
      </w:r>
      <w:r w:rsidR="00B54381">
        <w:rPr>
          <w:sz w:val="28"/>
          <w:szCs w:val="28"/>
          <w:lang w:eastAsia="ar-SA"/>
        </w:rPr>
        <w:t>6</w:t>
      </w:r>
      <w:r w:rsidRPr="00B532FB">
        <w:rPr>
          <w:sz w:val="28"/>
          <w:szCs w:val="28"/>
          <w:lang w:eastAsia="ar-SA"/>
        </w:rPr>
        <w:t xml:space="preserve">.1. При голосовании засчитываются голоса по тем вопросам, по которым голосующим оставлен только один из возможных вариантов голосования. </w:t>
      </w:r>
    </w:p>
    <w:p w14:paraId="33149A72" w14:textId="1375BD51" w:rsidR="00B532FB" w:rsidRPr="00B532FB" w:rsidRDefault="00B532FB" w:rsidP="007D57FC">
      <w:pPr>
        <w:tabs>
          <w:tab w:val="left" w:pos="142"/>
        </w:tabs>
        <w:autoSpaceDE w:val="0"/>
        <w:autoSpaceDN w:val="0"/>
        <w:adjustRightInd w:val="0"/>
        <w:ind w:firstLine="567"/>
        <w:rPr>
          <w:sz w:val="28"/>
          <w:szCs w:val="28"/>
          <w:lang w:eastAsia="ar-SA"/>
        </w:rPr>
      </w:pPr>
      <w:r w:rsidRPr="00B532FB">
        <w:rPr>
          <w:sz w:val="28"/>
          <w:szCs w:val="28"/>
          <w:lang w:eastAsia="ar-SA"/>
        </w:rPr>
        <w:t>14.3</w:t>
      </w:r>
      <w:r w:rsidR="00B54381">
        <w:rPr>
          <w:sz w:val="28"/>
          <w:szCs w:val="28"/>
          <w:lang w:eastAsia="ar-SA"/>
        </w:rPr>
        <w:t>6</w:t>
      </w:r>
      <w:r w:rsidRPr="00B532FB">
        <w:rPr>
          <w:sz w:val="28"/>
          <w:szCs w:val="28"/>
          <w:lang w:eastAsia="ar-SA"/>
        </w:rPr>
        <w:t>.2. В случае, если одновременно с вопросом об избрании Ревизионной комиссии Общества в повестку дня Общего собрания акционеров включ</w:t>
      </w:r>
      <w:r w:rsidR="00083D8D">
        <w:rPr>
          <w:sz w:val="28"/>
          <w:szCs w:val="28"/>
          <w:lang w:eastAsia="ar-SA"/>
        </w:rPr>
        <w:t>е</w:t>
      </w:r>
      <w:r w:rsidRPr="00B532FB">
        <w:rPr>
          <w:sz w:val="28"/>
          <w:szCs w:val="28"/>
          <w:lang w:eastAsia="ar-SA"/>
        </w:rPr>
        <w:t>н так же вопрос об избрании членов Совета директоров, при подведении итогов голосования по вопросу об избрании Ревизионной комиссии Общества не учитываются голоса по акциям, принадлежащим кандидатам, которые были избраны членами Совета директоров. При этом голоса по акциям, принадлежащим членам Совета директоров, полномочия которых были прекращены, учитываются при определении кворума и подведении итогов голосования по вопросу об избрании Ревизионной комиссии Общества.</w:t>
      </w:r>
    </w:p>
    <w:p w14:paraId="3875CB73" w14:textId="26A898C6" w:rsidR="00B532FB" w:rsidRPr="00B532FB" w:rsidRDefault="00B532FB" w:rsidP="007D57FC">
      <w:pPr>
        <w:tabs>
          <w:tab w:val="left" w:pos="142"/>
        </w:tabs>
        <w:autoSpaceDE w:val="0"/>
        <w:autoSpaceDN w:val="0"/>
        <w:adjustRightInd w:val="0"/>
        <w:ind w:firstLine="567"/>
        <w:rPr>
          <w:sz w:val="28"/>
          <w:szCs w:val="28"/>
          <w:lang w:eastAsia="ar-SA"/>
        </w:rPr>
      </w:pPr>
      <w:r w:rsidRPr="00B532FB">
        <w:rPr>
          <w:sz w:val="28"/>
          <w:szCs w:val="28"/>
          <w:lang w:eastAsia="ar-SA"/>
        </w:rPr>
        <w:t>14.3</w:t>
      </w:r>
      <w:r w:rsidR="00B54381">
        <w:rPr>
          <w:sz w:val="28"/>
          <w:szCs w:val="28"/>
          <w:lang w:eastAsia="ar-SA"/>
        </w:rPr>
        <w:t>6</w:t>
      </w:r>
      <w:r w:rsidRPr="00B532FB">
        <w:rPr>
          <w:sz w:val="28"/>
          <w:szCs w:val="28"/>
          <w:lang w:eastAsia="ar-SA"/>
        </w:rPr>
        <w:t xml:space="preserve">.3. По итогам голосования </w:t>
      </w:r>
      <w:r w:rsidRPr="00E419EB">
        <w:rPr>
          <w:sz w:val="28"/>
          <w:szCs w:val="28"/>
          <w:lang w:eastAsia="ar-SA"/>
        </w:rPr>
        <w:t>регистратор Общества, выполняющий функции сч</w:t>
      </w:r>
      <w:r w:rsidR="00083D8D">
        <w:rPr>
          <w:sz w:val="28"/>
          <w:szCs w:val="28"/>
          <w:lang w:eastAsia="ar-SA"/>
        </w:rPr>
        <w:t>е</w:t>
      </w:r>
      <w:r w:rsidRPr="00E419EB">
        <w:rPr>
          <w:sz w:val="28"/>
          <w:szCs w:val="28"/>
          <w:lang w:eastAsia="ar-SA"/>
        </w:rPr>
        <w:t>тной комиссии</w:t>
      </w:r>
      <w:r w:rsidR="00E419EB" w:rsidRPr="00E419EB">
        <w:rPr>
          <w:sz w:val="28"/>
          <w:szCs w:val="28"/>
          <w:lang w:eastAsia="ar-SA"/>
        </w:rPr>
        <w:t>,</w:t>
      </w:r>
      <w:r w:rsidRPr="00E419EB">
        <w:rPr>
          <w:sz w:val="28"/>
          <w:szCs w:val="28"/>
          <w:lang w:eastAsia="ar-SA"/>
        </w:rPr>
        <w:t xml:space="preserve"> </w:t>
      </w:r>
      <w:r w:rsidR="009C0BBB">
        <w:rPr>
          <w:sz w:val="28"/>
          <w:szCs w:val="28"/>
          <w:lang w:eastAsia="ar-SA"/>
        </w:rPr>
        <w:t xml:space="preserve">не позднее трех рабочих дней после закрытия заседания или даты окончания приема бюллетеней для голосования при проведении заочного голосования </w:t>
      </w:r>
      <w:r w:rsidRPr="00E419EB">
        <w:rPr>
          <w:sz w:val="28"/>
          <w:szCs w:val="28"/>
          <w:lang w:eastAsia="ar-SA"/>
        </w:rPr>
        <w:t>составляет в двух экземплярах протокол об итогах голосования, который подписывается лицом (лицами), уполномоченным регистратором, и подлежит приобщению к протоколу Общего собрания акционеров.</w:t>
      </w:r>
    </w:p>
    <w:p w14:paraId="5F823E04" w14:textId="77777777" w:rsidR="009C0BBB" w:rsidRPr="000E2A83" w:rsidRDefault="00B532FB" w:rsidP="009C0BBB">
      <w:pPr>
        <w:autoSpaceDE w:val="0"/>
        <w:autoSpaceDN w:val="0"/>
        <w:adjustRightInd w:val="0"/>
        <w:ind w:firstLine="567"/>
        <w:rPr>
          <w:rFonts w:eastAsiaTheme="minorHAnsi"/>
          <w:sz w:val="28"/>
          <w:szCs w:val="28"/>
          <w:lang w:eastAsia="en-US"/>
        </w:rPr>
      </w:pPr>
      <w:r w:rsidRPr="00B532FB">
        <w:rPr>
          <w:sz w:val="28"/>
          <w:szCs w:val="28"/>
          <w:lang w:eastAsia="ar-SA"/>
        </w:rPr>
        <w:t>14.3</w:t>
      </w:r>
      <w:r w:rsidR="00B54381">
        <w:rPr>
          <w:sz w:val="28"/>
          <w:szCs w:val="28"/>
          <w:lang w:eastAsia="ar-SA"/>
        </w:rPr>
        <w:t>6</w:t>
      </w:r>
      <w:r w:rsidRPr="00B532FB">
        <w:rPr>
          <w:sz w:val="28"/>
          <w:szCs w:val="28"/>
          <w:lang w:eastAsia="ar-SA"/>
        </w:rPr>
        <w:t xml:space="preserve">.4. </w:t>
      </w:r>
      <w:r w:rsidR="009C0BBB" w:rsidRPr="000E2A83">
        <w:rPr>
          <w:rFonts w:eastAsiaTheme="minorHAnsi"/>
          <w:sz w:val="28"/>
          <w:szCs w:val="28"/>
          <w:lang w:eastAsia="en-US"/>
        </w:rPr>
        <w:t xml:space="preserve">Решения, принятые Общим собранием акционеров, и итоги голосования могут оглашаться на заседании Общего собрания акционеров, в ходе которого проводилось голосование, а также должны доводиться до сведения лиц, имеющих право голоса при принятии решений Общим собранием акционеров, в форме </w:t>
      </w:r>
      <w:hyperlink r:id="rId21" w:history="1">
        <w:r w:rsidR="009C0BBB" w:rsidRPr="009F0E8F">
          <w:rPr>
            <w:rFonts w:eastAsiaTheme="minorHAnsi"/>
            <w:sz w:val="28"/>
            <w:szCs w:val="28"/>
            <w:lang w:eastAsia="en-US"/>
          </w:rPr>
          <w:t>отчета</w:t>
        </w:r>
      </w:hyperlink>
      <w:r w:rsidR="009C0BBB" w:rsidRPr="000E2A83">
        <w:rPr>
          <w:rFonts w:eastAsiaTheme="minorHAnsi"/>
          <w:sz w:val="28"/>
          <w:szCs w:val="28"/>
          <w:lang w:eastAsia="en-US"/>
        </w:rPr>
        <w:t xml:space="preserve"> об итогах голосования </w:t>
      </w:r>
      <w:r w:rsidR="009C0BBB" w:rsidRPr="009F0E8F">
        <w:rPr>
          <w:rFonts w:eastAsiaTheme="minorHAnsi"/>
          <w:sz w:val="28"/>
          <w:szCs w:val="28"/>
          <w:lang w:eastAsia="en-US"/>
        </w:rPr>
        <w:t xml:space="preserve">в </w:t>
      </w:r>
      <w:hyperlink r:id="rId22" w:history="1">
        <w:r w:rsidR="009C0BBB" w:rsidRPr="009F0E8F">
          <w:rPr>
            <w:rFonts w:eastAsiaTheme="minorHAnsi"/>
            <w:sz w:val="28"/>
            <w:szCs w:val="28"/>
            <w:lang w:eastAsia="en-US"/>
          </w:rPr>
          <w:t>порядке</w:t>
        </w:r>
      </w:hyperlink>
      <w:r w:rsidR="009C0BBB" w:rsidRPr="000E2A83">
        <w:rPr>
          <w:rFonts w:eastAsiaTheme="minorHAnsi"/>
          <w:sz w:val="28"/>
          <w:szCs w:val="28"/>
          <w:lang w:eastAsia="en-US"/>
        </w:rPr>
        <w:t>, предусмотренном для сообщения о проведении заседания или заочного голосования, не позднее четырех рабочих дней после даты закрытия заседания Общего собрания акционеров или даты окончания приема бюллетеней для голосования при проведении заочного голосования.</w:t>
      </w:r>
    </w:p>
    <w:p w14:paraId="01E99993" w14:textId="77777777" w:rsidR="009C0BBB" w:rsidRDefault="00B532FB" w:rsidP="009C0BBB">
      <w:pPr>
        <w:autoSpaceDE w:val="0"/>
        <w:autoSpaceDN w:val="0"/>
        <w:adjustRightInd w:val="0"/>
        <w:ind w:firstLine="567"/>
        <w:rPr>
          <w:rFonts w:eastAsiaTheme="minorHAnsi"/>
          <w:sz w:val="28"/>
          <w:szCs w:val="28"/>
          <w:lang w:eastAsia="en-US"/>
        </w:rPr>
      </w:pPr>
      <w:r w:rsidRPr="00B532FB">
        <w:rPr>
          <w:sz w:val="28"/>
          <w:szCs w:val="28"/>
          <w:lang w:eastAsia="ar-SA"/>
        </w:rPr>
        <w:t>14.3</w:t>
      </w:r>
      <w:r w:rsidR="00B54381">
        <w:rPr>
          <w:sz w:val="28"/>
          <w:szCs w:val="28"/>
          <w:lang w:eastAsia="ar-SA"/>
        </w:rPr>
        <w:t>6</w:t>
      </w:r>
      <w:r w:rsidRPr="00B532FB">
        <w:rPr>
          <w:sz w:val="28"/>
          <w:szCs w:val="28"/>
          <w:lang w:eastAsia="ar-SA"/>
        </w:rPr>
        <w:t xml:space="preserve">.5. </w:t>
      </w:r>
      <w:r w:rsidR="009C0BBB">
        <w:rPr>
          <w:rFonts w:eastAsiaTheme="minorHAnsi"/>
          <w:sz w:val="28"/>
          <w:szCs w:val="28"/>
          <w:lang w:eastAsia="en-US"/>
        </w:rPr>
        <w:t>Проведение заседания Общего собрания акционеров и результаты голосования в том числе на заседании, голосование на котором совмещается с заочным голосованием, а также результаты заочного голосования подтверждаются протоколом Общего собрания акционеров.</w:t>
      </w:r>
    </w:p>
    <w:p w14:paraId="79B559FD" w14:textId="76C6627B" w:rsidR="009C0BBB" w:rsidRDefault="009C0BBB" w:rsidP="009C0BBB">
      <w:pPr>
        <w:autoSpaceDE w:val="0"/>
        <w:autoSpaceDN w:val="0"/>
        <w:adjustRightInd w:val="0"/>
        <w:ind w:firstLine="567"/>
        <w:rPr>
          <w:sz w:val="28"/>
          <w:szCs w:val="28"/>
        </w:rPr>
      </w:pPr>
      <w:r w:rsidRPr="00DA3951">
        <w:rPr>
          <w:sz w:val="28"/>
          <w:szCs w:val="28"/>
        </w:rPr>
        <w:t>Протокол</w:t>
      </w:r>
      <w:r w:rsidRPr="00646640">
        <w:rPr>
          <w:sz w:val="28"/>
          <w:szCs w:val="28"/>
        </w:rPr>
        <w:t xml:space="preserve"> Общего собрания акционеров составляется не позднее тр</w:t>
      </w:r>
      <w:r w:rsidR="00083D8D">
        <w:rPr>
          <w:sz w:val="28"/>
          <w:szCs w:val="28"/>
        </w:rPr>
        <w:t>е</w:t>
      </w:r>
      <w:r w:rsidRPr="00646640">
        <w:rPr>
          <w:sz w:val="28"/>
          <w:szCs w:val="28"/>
        </w:rPr>
        <w:t xml:space="preserve">х рабочих дней после закрытия </w:t>
      </w:r>
      <w:r>
        <w:rPr>
          <w:sz w:val="28"/>
          <w:szCs w:val="28"/>
        </w:rPr>
        <w:t xml:space="preserve">заседания </w:t>
      </w:r>
      <w:r w:rsidRPr="00646640">
        <w:rPr>
          <w:sz w:val="28"/>
          <w:szCs w:val="28"/>
        </w:rPr>
        <w:t xml:space="preserve">Общего собрания акционеров </w:t>
      </w:r>
      <w:r>
        <w:rPr>
          <w:rFonts w:eastAsiaTheme="minorHAnsi"/>
          <w:sz w:val="28"/>
          <w:szCs w:val="28"/>
          <w:lang w:eastAsia="en-US"/>
        </w:rPr>
        <w:t xml:space="preserve">или даты окончания приема бюллетеней для голосования при проведении заочного голосования на бумажном носителе </w:t>
      </w:r>
      <w:r w:rsidRPr="00646640">
        <w:rPr>
          <w:sz w:val="28"/>
          <w:szCs w:val="28"/>
        </w:rPr>
        <w:t xml:space="preserve">в двух экземплярах. </w:t>
      </w:r>
    </w:p>
    <w:p w14:paraId="3D4A4AF4" w14:textId="0E997D64" w:rsidR="009C0BBB" w:rsidRDefault="009C0BBB" w:rsidP="009C0BBB">
      <w:pPr>
        <w:autoSpaceDE w:val="0"/>
        <w:autoSpaceDN w:val="0"/>
        <w:adjustRightInd w:val="0"/>
        <w:ind w:firstLine="567"/>
        <w:rPr>
          <w:rFonts w:eastAsiaTheme="minorHAnsi"/>
          <w:sz w:val="28"/>
          <w:szCs w:val="28"/>
          <w:lang w:eastAsia="en-US"/>
        </w:rPr>
      </w:pPr>
      <w:r>
        <w:rPr>
          <w:sz w:val="28"/>
          <w:szCs w:val="28"/>
        </w:rPr>
        <w:t xml:space="preserve">Протокол, </w:t>
      </w:r>
      <w:r>
        <w:rPr>
          <w:rFonts w:eastAsiaTheme="minorHAnsi"/>
          <w:sz w:val="28"/>
          <w:szCs w:val="28"/>
          <w:lang w:eastAsia="en-US"/>
        </w:rPr>
        <w:t>в котором указываются результаты голосования на заседании,</w:t>
      </w:r>
      <w:r w:rsidRPr="00646640">
        <w:rPr>
          <w:sz w:val="28"/>
          <w:szCs w:val="28"/>
        </w:rPr>
        <w:t xml:space="preserve"> подписыва</w:t>
      </w:r>
      <w:r>
        <w:rPr>
          <w:sz w:val="28"/>
          <w:szCs w:val="28"/>
        </w:rPr>
        <w:t>е</w:t>
      </w:r>
      <w:r w:rsidRPr="00646640">
        <w:rPr>
          <w:sz w:val="28"/>
          <w:szCs w:val="28"/>
        </w:rPr>
        <w:t xml:space="preserve">тся председательствующим на </w:t>
      </w:r>
      <w:r>
        <w:rPr>
          <w:sz w:val="28"/>
          <w:szCs w:val="28"/>
        </w:rPr>
        <w:t xml:space="preserve">заседании </w:t>
      </w:r>
      <w:r w:rsidRPr="00646640">
        <w:rPr>
          <w:sz w:val="28"/>
          <w:szCs w:val="28"/>
        </w:rPr>
        <w:t>и секретар</w:t>
      </w:r>
      <w:r w:rsidR="00083D8D">
        <w:rPr>
          <w:sz w:val="28"/>
          <w:szCs w:val="28"/>
        </w:rPr>
        <w:t>е</w:t>
      </w:r>
      <w:r w:rsidRPr="00646640">
        <w:rPr>
          <w:sz w:val="28"/>
          <w:szCs w:val="28"/>
        </w:rPr>
        <w:t>м Общего собрания акционеров.</w:t>
      </w:r>
      <w:r>
        <w:rPr>
          <w:sz w:val="28"/>
          <w:szCs w:val="28"/>
        </w:rPr>
        <w:t xml:space="preserve"> </w:t>
      </w:r>
      <w:r>
        <w:rPr>
          <w:rFonts w:eastAsiaTheme="minorHAnsi"/>
          <w:sz w:val="28"/>
          <w:szCs w:val="28"/>
          <w:lang w:eastAsia="en-US"/>
        </w:rPr>
        <w:t xml:space="preserve">Протокол, в котором указываются результаты заочного голосования, подписывается председателем Совета директоров и секретарем Общего собрания акционеров. </w:t>
      </w:r>
    </w:p>
    <w:p w14:paraId="662A4FC6" w14:textId="77777777" w:rsidR="009C0BBB" w:rsidRDefault="009C0BBB" w:rsidP="009C0BBB">
      <w:pPr>
        <w:autoSpaceDE w:val="0"/>
        <w:autoSpaceDN w:val="0"/>
        <w:adjustRightInd w:val="0"/>
        <w:ind w:firstLine="567"/>
        <w:rPr>
          <w:rFonts w:eastAsiaTheme="minorHAnsi"/>
          <w:sz w:val="28"/>
          <w:szCs w:val="28"/>
          <w:lang w:eastAsia="en-US"/>
        </w:rPr>
      </w:pPr>
      <w:r>
        <w:rPr>
          <w:rFonts w:eastAsiaTheme="minorHAnsi"/>
          <w:sz w:val="28"/>
          <w:szCs w:val="28"/>
          <w:lang w:eastAsia="en-US"/>
        </w:rPr>
        <w:t>Протокол Общего собрания акционеров может быть также составлен с помощью электронных либо иных технических средств. Такой протокол подписывается усиленными квалифицированными электронными подписями.</w:t>
      </w:r>
    </w:p>
    <w:p w14:paraId="004356AB" w14:textId="77777777" w:rsidR="009C0BBB" w:rsidRDefault="009C0BBB" w:rsidP="009C0BBB">
      <w:pPr>
        <w:tabs>
          <w:tab w:val="left" w:pos="142"/>
        </w:tabs>
        <w:autoSpaceDE w:val="0"/>
        <w:autoSpaceDN w:val="0"/>
        <w:adjustRightInd w:val="0"/>
        <w:spacing w:line="228" w:lineRule="auto"/>
        <w:ind w:firstLine="567"/>
        <w:rPr>
          <w:sz w:val="28"/>
          <w:szCs w:val="28"/>
        </w:rPr>
      </w:pPr>
      <w:r w:rsidRPr="00B532FB">
        <w:rPr>
          <w:sz w:val="28"/>
          <w:szCs w:val="28"/>
          <w:lang w:eastAsia="ar-SA"/>
        </w:rPr>
        <w:t>14.3</w:t>
      </w:r>
      <w:r>
        <w:rPr>
          <w:sz w:val="28"/>
          <w:szCs w:val="28"/>
          <w:lang w:eastAsia="ar-SA"/>
        </w:rPr>
        <w:t>6</w:t>
      </w:r>
      <w:r w:rsidRPr="00B532FB">
        <w:rPr>
          <w:sz w:val="28"/>
          <w:szCs w:val="28"/>
          <w:lang w:eastAsia="ar-SA"/>
        </w:rPr>
        <w:t>.</w:t>
      </w:r>
      <w:r>
        <w:rPr>
          <w:sz w:val="28"/>
          <w:szCs w:val="28"/>
          <w:lang w:eastAsia="ar-SA"/>
        </w:rPr>
        <w:t>6</w:t>
      </w:r>
      <w:r w:rsidRPr="00B532FB">
        <w:rPr>
          <w:sz w:val="28"/>
          <w:szCs w:val="28"/>
          <w:lang w:eastAsia="ar-SA"/>
        </w:rPr>
        <w:t xml:space="preserve">. </w:t>
      </w:r>
      <w:r w:rsidRPr="00656BF5">
        <w:rPr>
          <w:rFonts w:eastAsiaTheme="minorHAnsi"/>
          <w:sz w:val="28"/>
          <w:szCs w:val="28"/>
          <w:lang w:eastAsia="en-US"/>
        </w:rPr>
        <w:t xml:space="preserve">Общество должно хранить запись трансляции заседания </w:t>
      </w:r>
      <w:r>
        <w:rPr>
          <w:rFonts w:eastAsiaTheme="minorHAnsi"/>
          <w:sz w:val="28"/>
          <w:szCs w:val="28"/>
          <w:lang w:eastAsia="en-US"/>
        </w:rPr>
        <w:t>О</w:t>
      </w:r>
      <w:r w:rsidRPr="00656BF5">
        <w:rPr>
          <w:rFonts w:eastAsiaTheme="minorHAnsi"/>
          <w:sz w:val="28"/>
          <w:szCs w:val="28"/>
          <w:lang w:eastAsia="en-US"/>
        </w:rPr>
        <w:t xml:space="preserve">бщего собрания акционеров с дистанционным участием вместе с протоколом </w:t>
      </w:r>
      <w:r>
        <w:rPr>
          <w:rFonts w:eastAsiaTheme="minorHAnsi"/>
          <w:sz w:val="28"/>
          <w:szCs w:val="28"/>
          <w:lang w:eastAsia="en-US"/>
        </w:rPr>
        <w:t>О</w:t>
      </w:r>
      <w:r w:rsidRPr="00656BF5">
        <w:rPr>
          <w:rFonts w:eastAsiaTheme="minorHAnsi"/>
          <w:sz w:val="28"/>
          <w:szCs w:val="28"/>
          <w:lang w:eastAsia="en-US"/>
        </w:rPr>
        <w:t>бщего собрания акционеров в течение срока их хранения.</w:t>
      </w:r>
    </w:p>
    <w:p w14:paraId="32609BA3" w14:textId="77777777" w:rsidR="009C0BBB" w:rsidRDefault="009C0BBB" w:rsidP="009C0BBB">
      <w:pPr>
        <w:tabs>
          <w:tab w:val="left" w:pos="142"/>
        </w:tabs>
        <w:autoSpaceDE w:val="0"/>
        <w:autoSpaceDN w:val="0"/>
        <w:adjustRightInd w:val="0"/>
        <w:spacing w:line="228" w:lineRule="auto"/>
        <w:ind w:firstLine="567"/>
        <w:rPr>
          <w:sz w:val="28"/>
          <w:szCs w:val="28"/>
        </w:rPr>
      </w:pPr>
      <w:bookmarkStart w:id="21" w:name="_Hlk162363247"/>
    </w:p>
    <w:p w14:paraId="7DFD8B62" w14:textId="77777777" w:rsidR="00B532FB" w:rsidRPr="00B532FB" w:rsidRDefault="00B532FB" w:rsidP="007D57FC">
      <w:pPr>
        <w:keepNext/>
        <w:tabs>
          <w:tab w:val="left" w:pos="142"/>
          <w:tab w:val="num" w:pos="432"/>
        </w:tabs>
        <w:suppressAutoHyphens/>
        <w:ind w:firstLine="567"/>
        <w:outlineLvl w:val="0"/>
        <w:rPr>
          <w:b/>
          <w:bCs/>
          <w:kern w:val="1"/>
          <w:sz w:val="28"/>
          <w:szCs w:val="28"/>
          <w:lang w:eastAsia="ar-SA"/>
        </w:rPr>
      </w:pPr>
      <w:bookmarkStart w:id="22" w:name="_Toc527266164"/>
      <w:bookmarkStart w:id="23" w:name="_Toc238351599"/>
      <w:bookmarkEnd w:id="21"/>
      <w:r w:rsidRPr="00B532FB">
        <w:rPr>
          <w:b/>
          <w:bCs/>
          <w:kern w:val="1"/>
          <w:sz w:val="28"/>
          <w:szCs w:val="28"/>
          <w:lang w:eastAsia="ar-SA"/>
        </w:rPr>
        <w:t xml:space="preserve">15. Совет директоров </w:t>
      </w:r>
    </w:p>
    <w:p w14:paraId="02D92C69" w14:textId="5370E06D" w:rsidR="00B532FB" w:rsidRPr="00B532FB" w:rsidRDefault="00B532FB" w:rsidP="007D57FC">
      <w:pPr>
        <w:suppressLineNumbers/>
        <w:tabs>
          <w:tab w:val="left" w:pos="-720"/>
          <w:tab w:val="left" w:pos="142"/>
          <w:tab w:val="left" w:pos="540"/>
          <w:tab w:val="left" w:pos="993"/>
        </w:tabs>
        <w:suppressAutoHyphens/>
        <w:ind w:firstLine="567"/>
        <w:rPr>
          <w:lang w:eastAsia="ar-SA"/>
        </w:rPr>
      </w:pPr>
      <w:r w:rsidRPr="00B532FB">
        <w:rPr>
          <w:sz w:val="28"/>
          <w:szCs w:val="28"/>
          <w:lang w:eastAsia="ar-SA"/>
        </w:rPr>
        <w:t>15.1. Совет директоров осуществляет общее руководство деятельностью Общества, за исключением вопросов, отнес</w:t>
      </w:r>
      <w:r w:rsidR="009C0BBB">
        <w:rPr>
          <w:sz w:val="28"/>
          <w:szCs w:val="28"/>
          <w:lang w:eastAsia="ar-SA"/>
        </w:rPr>
        <w:t>е</w:t>
      </w:r>
      <w:r w:rsidRPr="00B532FB">
        <w:rPr>
          <w:sz w:val="28"/>
          <w:szCs w:val="28"/>
          <w:lang w:eastAsia="ar-SA"/>
        </w:rPr>
        <w:t>нных к компетенции Общего собрания акционеров. Заседания Совета директоров могут проводиться на плановой основе. При этом план работы Совета директоров должен быть утвержд</w:t>
      </w:r>
      <w:r w:rsidR="009C0BBB">
        <w:rPr>
          <w:sz w:val="28"/>
          <w:szCs w:val="28"/>
          <w:lang w:eastAsia="ar-SA"/>
        </w:rPr>
        <w:t>е</w:t>
      </w:r>
      <w:r w:rsidRPr="00B532FB">
        <w:rPr>
          <w:sz w:val="28"/>
          <w:szCs w:val="28"/>
          <w:lang w:eastAsia="ar-SA"/>
        </w:rPr>
        <w:t>н решением Совета директоров.</w:t>
      </w:r>
    </w:p>
    <w:p w14:paraId="60896AB8" w14:textId="77777777" w:rsidR="00B532FB" w:rsidRPr="00B532FB" w:rsidRDefault="00B532FB" w:rsidP="007D57FC">
      <w:pPr>
        <w:suppressLineNumbers/>
        <w:tabs>
          <w:tab w:val="left" w:pos="-720"/>
          <w:tab w:val="left" w:pos="142"/>
          <w:tab w:val="left" w:pos="540"/>
          <w:tab w:val="left" w:pos="993"/>
        </w:tabs>
        <w:suppressAutoHyphens/>
        <w:ind w:firstLine="567"/>
        <w:rPr>
          <w:lang w:eastAsia="ar-SA"/>
        </w:rPr>
      </w:pPr>
      <w:r w:rsidRPr="00B532FB">
        <w:rPr>
          <w:sz w:val="28"/>
          <w:szCs w:val="28"/>
          <w:lang w:eastAsia="ar-SA"/>
        </w:rPr>
        <w:t>15.2. По решению Общего собрания акционеров членам Совета директоров в период исполнения ими своих обязанностей могут выплачиваться вознаграждения и компенсироваться расходы, связанные с исполнением ими функций членов Совета директоров. Размеры таких вознаграждений и компенсаций устанавливаются решением Общего собрания акционеров.</w:t>
      </w:r>
    </w:p>
    <w:p w14:paraId="12D005FE" w14:textId="77777777" w:rsidR="00B532FB" w:rsidRPr="00B532FB" w:rsidRDefault="00B532FB" w:rsidP="007D57FC">
      <w:pPr>
        <w:suppressLineNumbers/>
        <w:tabs>
          <w:tab w:val="left" w:pos="-720"/>
          <w:tab w:val="left" w:pos="142"/>
          <w:tab w:val="left" w:pos="540"/>
          <w:tab w:val="left" w:pos="993"/>
        </w:tabs>
        <w:suppressAutoHyphens/>
        <w:ind w:firstLine="567"/>
        <w:rPr>
          <w:sz w:val="28"/>
          <w:szCs w:val="28"/>
          <w:lang w:eastAsia="ar-SA"/>
        </w:rPr>
      </w:pPr>
      <w:r w:rsidRPr="00B532FB">
        <w:rPr>
          <w:sz w:val="28"/>
          <w:szCs w:val="28"/>
          <w:lang w:eastAsia="ar-SA"/>
        </w:rPr>
        <w:t>15.3. К компетенции Совета директоров относятся следующие вопросы:</w:t>
      </w:r>
    </w:p>
    <w:p w14:paraId="51829007" w14:textId="776EC44B" w:rsidR="00B532FB" w:rsidRPr="00F37918" w:rsidRDefault="00B532FB" w:rsidP="007D57FC">
      <w:pPr>
        <w:suppressLineNumbers/>
        <w:tabs>
          <w:tab w:val="left" w:pos="-720"/>
          <w:tab w:val="left" w:pos="142"/>
          <w:tab w:val="left" w:pos="540"/>
          <w:tab w:val="left" w:pos="993"/>
        </w:tabs>
        <w:suppressAutoHyphens/>
        <w:ind w:firstLine="567"/>
        <w:rPr>
          <w:sz w:val="28"/>
          <w:szCs w:val="28"/>
          <w:lang w:eastAsia="ar-SA"/>
        </w:rPr>
      </w:pPr>
      <w:r w:rsidRPr="00B532FB">
        <w:rPr>
          <w:sz w:val="28"/>
          <w:szCs w:val="28"/>
          <w:lang w:eastAsia="ar-SA"/>
        </w:rPr>
        <w:t xml:space="preserve">1) определение приоритетных направлений деятельности Общества, в том числе утверждение стратегии развития Общества, годового бизнес-плана </w:t>
      </w:r>
      <w:r w:rsidRPr="00F37918">
        <w:rPr>
          <w:sz w:val="28"/>
          <w:szCs w:val="28"/>
          <w:lang w:eastAsia="ar-SA"/>
        </w:rPr>
        <w:t>и</w:t>
      </w:r>
      <w:r w:rsidR="006A0467" w:rsidRPr="00F37918">
        <w:rPr>
          <w:sz w:val="28"/>
          <w:szCs w:val="28"/>
          <w:lang w:eastAsia="ar-SA"/>
        </w:rPr>
        <w:t>ли</w:t>
      </w:r>
      <w:r w:rsidRPr="00F37918">
        <w:rPr>
          <w:sz w:val="28"/>
          <w:szCs w:val="28"/>
          <w:lang w:eastAsia="ar-SA"/>
        </w:rPr>
        <w:t xml:space="preserve"> </w:t>
      </w:r>
      <w:r w:rsidR="006A0467" w:rsidRPr="00F37918">
        <w:rPr>
          <w:sz w:val="28"/>
          <w:szCs w:val="28"/>
          <w:lang w:eastAsia="ar-SA"/>
        </w:rPr>
        <w:t>бюджета</w:t>
      </w:r>
      <w:r w:rsidR="00483CCC" w:rsidRPr="00F37918">
        <w:rPr>
          <w:sz w:val="28"/>
          <w:szCs w:val="28"/>
          <w:lang w:eastAsia="ar-SA"/>
        </w:rPr>
        <w:t xml:space="preserve">, </w:t>
      </w:r>
      <w:r w:rsidR="009C0BBB">
        <w:rPr>
          <w:sz w:val="28"/>
          <w:szCs w:val="28"/>
          <w:lang w:eastAsia="ar-SA"/>
        </w:rPr>
        <w:t xml:space="preserve">согласование </w:t>
      </w:r>
      <w:r w:rsidR="00483CCC" w:rsidRPr="00F37918">
        <w:rPr>
          <w:sz w:val="28"/>
          <w:szCs w:val="28"/>
          <w:lang w:eastAsia="ar-SA"/>
        </w:rPr>
        <w:t>инвестиций</w:t>
      </w:r>
      <w:r w:rsidRPr="00F37918">
        <w:rPr>
          <w:sz w:val="28"/>
          <w:szCs w:val="28"/>
          <w:lang w:eastAsia="ar-SA"/>
        </w:rPr>
        <w:t xml:space="preserve"> Общества</w:t>
      </w:r>
      <w:r w:rsidR="009C0BBB">
        <w:rPr>
          <w:sz w:val="28"/>
          <w:szCs w:val="28"/>
          <w:lang w:eastAsia="ar-SA"/>
        </w:rPr>
        <w:t xml:space="preserve">, </w:t>
      </w:r>
      <w:r w:rsidR="009C0BBB" w:rsidRPr="00DB0A5D">
        <w:rPr>
          <w:sz w:val="28"/>
          <w:szCs w:val="28"/>
          <w:lang w:eastAsia="ar-SA"/>
        </w:rPr>
        <w:t xml:space="preserve">а также предварительное согласование </w:t>
      </w:r>
      <w:r w:rsidR="009C0BBB" w:rsidRPr="00DB0A5D">
        <w:rPr>
          <w:sz w:val="27"/>
          <w:szCs w:val="27"/>
        </w:rPr>
        <w:t>годовых планов высвобождения недвижимого имущества и сформированных в соответствии с ними перечней объектов основных средств, подлежащих списанию без проведения реализации при включении в них объектов, стоимость которых составляет более 15 000 000 (Пятнадцати миллионов) рублей</w:t>
      </w:r>
      <w:r w:rsidRPr="00F37918">
        <w:rPr>
          <w:sz w:val="28"/>
          <w:szCs w:val="28"/>
          <w:lang w:eastAsia="ar-SA"/>
        </w:rPr>
        <w:t>;</w:t>
      </w:r>
    </w:p>
    <w:p w14:paraId="18DC4392" w14:textId="4AA1516B" w:rsidR="00B532FB" w:rsidRPr="00B532FB" w:rsidRDefault="00B532FB" w:rsidP="007D57FC">
      <w:pPr>
        <w:suppressLineNumbers/>
        <w:tabs>
          <w:tab w:val="left" w:pos="-720"/>
          <w:tab w:val="left" w:pos="142"/>
          <w:tab w:val="left" w:pos="540"/>
          <w:tab w:val="left" w:pos="993"/>
        </w:tabs>
        <w:suppressAutoHyphens/>
        <w:ind w:firstLine="567"/>
        <w:rPr>
          <w:sz w:val="28"/>
          <w:szCs w:val="28"/>
          <w:lang w:eastAsia="ar-SA"/>
        </w:rPr>
      </w:pPr>
      <w:r w:rsidRPr="00B532FB">
        <w:rPr>
          <w:sz w:val="28"/>
          <w:szCs w:val="28"/>
          <w:lang w:eastAsia="ar-SA"/>
        </w:rPr>
        <w:t xml:space="preserve">2) </w:t>
      </w:r>
      <w:r w:rsidR="009C0BBB">
        <w:rPr>
          <w:sz w:val="28"/>
          <w:szCs w:val="28"/>
          <w:lang w:eastAsia="ar-SA"/>
        </w:rPr>
        <w:t xml:space="preserve">проведение </w:t>
      </w:r>
      <w:r w:rsidRPr="00B532FB">
        <w:rPr>
          <w:sz w:val="28"/>
          <w:szCs w:val="28"/>
          <w:lang w:eastAsia="ar-SA"/>
        </w:rPr>
        <w:t xml:space="preserve">годового и внеочередного </w:t>
      </w:r>
      <w:r w:rsidR="009C0BBB">
        <w:rPr>
          <w:sz w:val="28"/>
          <w:szCs w:val="28"/>
          <w:lang w:eastAsia="ar-SA"/>
        </w:rPr>
        <w:t>заседаний Общего собрания</w:t>
      </w:r>
      <w:r w:rsidRPr="00B532FB">
        <w:rPr>
          <w:sz w:val="28"/>
          <w:szCs w:val="28"/>
          <w:lang w:eastAsia="ar-SA"/>
        </w:rPr>
        <w:t xml:space="preserve"> акционеров</w:t>
      </w:r>
      <w:r w:rsidR="009C0BBB">
        <w:rPr>
          <w:sz w:val="28"/>
          <w:szCs w:val="28"/>
          <w:lang w:eastAsia="ar-SA"/>
        </w:rPr>
        <w:t xml:space="preserve"> либо заочного голосования</w:t>
      </w:r>
      <w:r w:rsidRPr="00B532FB">
        <w:rPr>
          <w:sz w:val="28"/>
          <w:szCs w:val="28"/>
          <w:lang w:eastAsia="ar-SA"/>
        </w:rPr>
        <w:t xml:space="preserve">, за исключением случаев, предусмотренных </w:t>
      </w:r>
      <w:r w:rsidR="009C0BBB">
        <w:rPr>
          <w:sz w:val="28"/>
          <w:szCs w:val="28"/>
          <w:lang w:eastAsia="ar-SA"/>
        </w:rPr>
        <w:t xml:space="preserve">                          </w:t>
      </w:r>
      <w:r w:rsidRPr="00B532FB">
        <w:rPr>
          <w:sz w:val="28"/>
          <w:szCs w:val="28"/>
          <w:lang w:eastAsia="ar-SA"/>
        </w:rPr>
        <w:t xml:space="preserve">пунктом </w:t>
      </w:r>
      <w:r w:rsidR="009C0BBB">
        <w:rPr>
          <w:sz w:val="28"/>
          <w:szCs w:val="28"/>
          <w:lang w:eastAsia="ar-SA"/>
        </w:rPr>
        <w:t>9</w:t>
      </w:r>
      <w:r w:rsidRPr="00B532FB">
        <w:rPr>
          <w:sz w:val="28"/>
          <w:szCs w:val="28"/>
          <w:lang w:eastAsia="ar-SA"/>
        </w:rPr>
        <w:t xml:space="preserve"> </w:t>
      </w:r>
      <w:hyperlink w:anchor="Par1132" w:tooltip="Ссылка на текущий документ" w:history="1">
        <w:r w:rsidRPr="00B532FB">
          <w:rPr>
            <w:sz w:val="28"/>
            <w:szCs w:val="28"/>
            <w:lang w:eastAsia="ar-SA"/>
          </w:rPr>
          <w:t>статьи 55</w:t>
        </w:r>
      </w:hyperlink>
      <w:r w:rsidRPr="00B532FB">
        <w:rPr>
          <w:sz w:val="28"/>
          <w:szCs w:val="28"/>
          <w:lang w:eastAsia="ar-SA"/>
        </w:rPr>
        <w:t xml:space="preserve"> Федерального закона </w:t>
      </w:r>
      <w:r w:rsidR="009C0BBB">
        <w:rPr>
          <w:sz w:val="28"/>
          <w:szCs w:val="28"/>
          <w:lang w:eastAsia="ar-SA"/>
        </w:rPr>
        <w:t xml:space="preserve">от 26.12.1995 № 208-ФЗ </w:t>
      </w:r>
      <w:r w:rsidRPr="00B532FB">
        <w:rPr>
          <w:sz w:val="28"/>
          <w:szCs w:val="28"/>
          <w:lang w:eastAsia="ar-SA"/>
        </w:rPr>
        <w:t>«Об акционерных обществах»;</w:t>
      </w:r>
    </w:p>
    <w:p w14:paraId="55190883" w14:textId="1783BC54" w:rsidR="00B532FB" w:rsidRPr="00B532FB" w:rsidRDefault="00B532FB" w:rsidP="007D57FC">
      <w:pPr>
        <w:suppressLineNumbers/>
        <w:tabs>
          <w:tab w:val="left" w:pos="-720"/>
          <w:tab w:val="left" w:pos="142"/>
          <w:tab w:val="left" w:pos="540"/>
          <w:tab w:val="left" w:pos="993"/>
        </w:tabs>
        <w:suppressAutoHyphens/>
        <w:ind w:firstLine="567"/>
        <w:rPr>
          <w:sz w:val="28"/>
          <w:szCs w:val="28"/>
          <w:lang w:eastAsia="ar-SA"/>
        </w:rPr>
      </w:pPr>
      <w:r w:rsidRPr="00B532FB">
        <w:rPr>
          <w:sz w:val="28"/>
          <w:szCs w:val="28"/>
          <w:lang w:eastAsia="ar-SA"/>
        </w:rPr>
        <w:t>3) утверждение повестки дня</w:t>
      </w:r>
      <w:r w:rsidR="009C0BBB">
        <w:rPr>
          <w:sz w:val="28"/>
          <w:szCs w:val="28"/>
          <w:lang w:eastAsia="ar-SA"/>
        </w:rPr>
        <w:t xml:space="preserve"> з</w:t>
      </w:r>
      <w:r w:rsidR="007D7605">
        <w:rPr>
          <w:sz w:val="28"/>
          <w:szCs w:val="28"/>
          <w:lang w:eastAsia="ar-SA"/>
        </w:rPr>
        <w:t>а</w:t>
      </w:r>
      <w:r w:rsidR="009C0BBB">
        <w:rPr>
          <w:sz w:val="28"/>
          <w:szCs w:val="28"/>
          <w:lang w:eastAsia="ar-SA"/>
        </w:rPr>
        <w:t xml:space="preserve">седания или заочного голосования для принятия </w:t>
      </w:r>
      <w:r w:rsidR="007D7605">
        <w:rPr>
          <w:sz w:val="28"/>
          <w:szCs w:val="28"/>
          <w:lang w:eastAsia="ar-SA"/>
        </w:rPr>
        <w:t xml:space="preserve">решений </w:t>
      </w:r>
      <w:r w:rsidRPr="00B532FB">
        <w:rPr>
          <w:sz w:val="28"/>
          <w:szCs w:val="28"/>
          <w:lang w:eastAsia="ar-SA"/>
        </w:rPr>
        <w:t>Общ</w:t>
      </w:r>
      <w:r w:rsidR="007D7605">
        <w:rPr>
          <w:sz w:val="28"/>
          <w:szCs w:val="28"/>
          <w:lang w:eastAsia="ar-SA"/>
        </w:rPr>
        <w:t>им</w:t>
      </w:r>
      <w:r w:rsidRPr="00B532FB">
        <w:rPr>
          <w:sz w:val="28"/>
          <w:szCs w:val="28"/>
          <w:lang w:eastAsia="ar-SA"/>
        </w:rPr>
        <w:t xml:space="preserve"> собрани</w:t>
      </w:r>
      <w:r w:rsidR="007D7605">
        <w:rPr>
          <w:sz w:val="28"/>
          <w:szCs w:val="28"/>
          <w:lang w:eastAsia="ar-SA"/>
        </w:rPr>
        <w:t>ем</w:t>
      </w:r>
      <w:r w:rsidRPr="00B532FB">
        <w:rPr>
          <w:sz w:val="28"/>
          <w:szCs w:val="28"/>
          <w:lang w:eastAsia="ar-SA"/>
        </w:rPr>
        <w:t>;</w:t>
      </w:r>
    </w:p>
    <w:p w14:paraId="3C686694" w14:textId="529A35F8" w:rsidR="00B532FB" w:rsidRPr="00B532FB" w:rsidRDefault="00B532FB" w:rsidP="007D57FC">
      <w:pPr>
        <w:suppressLineNumbers/>
        <w:tabs>
          <w:tab w:val="left" w:pos="-720"/>
          <w:tab w:val="left" w:pos="142"/>
          <w:tab w:val="left" w:pos="540"/>
          <w:tab w:val="left" w:pos="993"/>
        </w:tabs>
        <w:suppressAutoHyphens/>
        <w:ind w:firstLine="567"/>
        <w:rPr>
          <w:sz w:val="28"/>
          <w:szCs w:val="28"/>
          <w:lang w:eastAsia="ar-SA"/>
        </w:rPr>
      </w:pPr>
      <w:r w:rsidRPr="00B532FB">
        <w:rPr>
          <w:sz w:val="28"/>
          <w:szCs w:val="28"/>
          <w:lang w:eastAsia="ar-SA"/>
        </w:rPr>
        <w:t>4</w:t>
      </w:r>
      <w:r w:rsidRPr="00F37918">
        <w:rPr>
          <w:sz w:val="28"/>
          <w:szCs w:val="28"/>
          <w:lang w:eastAsia="ar-SA"/>
        </w:rPr>
        <w:t xml:space="preserve">) </w:t>
      </w:r>
      <w:r w:rsidRPr="00F37918">
        <w:rPr>
          <w:iCs/>
          <w:sz w:val="28"/>
          <w:szCs w:val="28"/>
        </w:rPr>
        <w:t>установление даты определения (фиксации)</w:t>
      </w:r>
      <w:r w:rsidRPr="00F37918">
        <w:rPr>
          <w:sz w:val="28"/>
          <w:szCs w:val="28"/>
          <w:lang w:eastAsia="ar-SA"/>
        </w:rPr>
        <w:t xml:space="preserve"> лиц</w:t>
      </w:r>
      <w:r w:rsidRPr="00B532FB">
        <w:rPr>
          <w:sz w:val="28"/>
          <w:szCs w:val="28"/>
          <w:lang w:eastAsia="ar-SA"/>
        </w:rPr>
        <w:t xml:space="preserve">, имеющих право </w:t>
      </w:r>
      <w:r w:rsidR="007D7605">
        <w:rPr>
          <w:sz w:val="28"/>
          <w:szCs w:val="28"/>
          <w:lang w:eastAsia="ar-SA"/>
        </w:rPr>
        <w:t xml:space="preserve">голоса при принятии решений </w:t>
      </w:r>
      <w:r w:rsidRPr="00B532FB">
        <w:rPr>
          <w:sz w:val="28"/>
          <w:szCs w:val="28"/>
          <w:lang w:eastAsia="ar-SA"/>
        </w:rPr>
        <w:t>Общ</w:t>
      </w:r>
      <w:r w:rsidR="007D7605">
        <w:rPr>
          <w:sz w:val="28"/>
          <w:szCs w:val="28"/>
          <w:lang w:eastAsia="ar-SA"/>
        </w:rPr>
        <w:t>им собранием</w:t>
      </w:r>
      <w:r w:rsidRPr="00B532FB">
        <w:rPr>
          <w:sz w:val="28"/>
          <w:szCs w:val="28"/>
          <w:lang w:eastAsia="ar-SA"/>
        </w:rPr>
        <w:t xml:space="preserve"> акционеров, и другие вопросы, </w:t>
      </w:r>
      <w:r w:rsidR="00D37B3F">
        <w:rPr>
          <w:sz w:val="28"/>
          <w:szCs w:val="28"/>
          <w:lang w:eastAsia="ar-SA"/>
        </w:rPr>
        <w:t xml:space="preserve">связанные с подготовкой к заседанию или заочному голосованию и принятием решений </w:t>
      </w:r>
      <w:r w:rsidRPr="00B532FB">
        <w:rPr>
          <w:sz w:val="28"/>
          <w:szCs w:val="28"/>
          <w:lang w:eastAsia="ar-SA"/>
        </w:rPr>
        <w:t>Общ</w:t>
      </w:r>
      <w:r w:rsidR="00D37B3F">
        <w:rPr>
          <w:sz w:val="28"/>
          <w:szCs w:val="28"/>
          <w:lang w:eastAsia="ar-SA"/>
        </w:rPr>
        <w:t>им собранием</w:t>
      </w:r>
      <w:r w:rsidRPr="00B532FB">
        <w:rPr>
          <w:sz w:val="28"/>
          <w:szCs w:val="28"/>
          <w:lang w:eastAsia="ar-SA"/>
        </w:rPr>
        <w:t xml:space="preserve"> акционеров;</w:t>
      </w:r>
    </w:p>
    <w:p w14:paraId="0C33FF34" w14:textId="61F36522" w:rsidR="00B532FB" w:rsidRPr="00B532FB" w:rsidRDefault="00B532FB" w:rsidP="007D57FC">
      <w:pPr>
        <w:suppressLineNumbers/>
        <w:tabs>
          <w:tab w:val="left" w:pos="-720"/>
          <w:tab w:val="left" w:pos="142"/>
          <w:tab w:val="left" w:pos="540"/>
          <w:tab w:val="left" w:pos="993"/>
        </w:tabs>
        <w:suppressAutoHyphens/>
        <w:ind w:firstLine="567"/>
        <w:rPr>
          <w:sz w:val="28"/>
          <w:szCs w:val="28"/>
          <w:lang w:eastAsia="ar-SA"/>
        </w:rPr>
      </w:pPr>
      <w:r w:rsidRPr="00B532FB">
        <w:rPr>
          <w:sz w:val="28"/>
          <w:szCs w:val="28"/>
          <w:lang w:eastAsia="ar-SA"/>
        </w:rPr>
        <w:t>5) увеличение уставного капитала Общества пут</w:t>
      </w:r>
      <w:r w:rsidR="00D37B3F">
        <w:rPr>
          <w:sz w:val="28"/>
          <w:szCs w:val="28"/>
          <w:lang w:eastAsia="ar-SA"/>
        </w:rPr>
        <w:t>е</w:t>
      </w:r>
      <w:r w:rsidRPr="00B532FB">
        <w:rPr>
          <w:sz w:val="28"/>
          <w:szCs w:val="28"/>
          <w:lang w:eastAsia="ar-SA"/>
        </w:rPr>
        <w:t xml:space="preserve">м размещения Обществом дополнительных акций в пределах количества и категорий (типов) объявленных акций за исключением случаев, предусмотренных пунктом 9.3 </w:t>
      </w:r>
      <w:r w:rsidRPr="00F37918">
        <w:rPr>
          <w:sz w:val="28"/>
          <w:szCs w:val="28"/>
          <w:lang w:eastAsia="ar-SA"/>
        </w:rPr>
        <w:t>и 9.4 настоящего Устава;</w:t>
      </w:r>
    </w:p>
    <w:p w14:paraId="41D233A6" w14:textId="77777777" w:rsidR="00B532FB" w:rsidRPr="00B532FB" w:rsidRDefault="00B532FB" w:rsidP="007D57FC">
      <w:pPr>
        <w:suppressLineNumbers/>
        <w:tabs>
          <w:tab w:val="left" w:pos="-720"/>
          <w:tab w:val="left" w:pos="142"/>
          <w:tab w:val="left" w:pos="540"/>
          <w:tab w:val="left" w:pos="993"/>
        </w:tabs>
        <w:suppressAutoHyphens/>
        <w:ind w:firstLine="567"/>
        <w:rPr>
          <w:sz w:val="28"/>
          <w:szCs w:val="28"/>
          <w:lang w:eastAsia="ar-SA"/>
        </w:rPr>
      </w:pPr>
      <w:r w:rsidRPr="00B532FB">
        <w:rPr>
          <w:sz w:val="28"/>
          <w:szCs w:val="28"/>
          <w:lang w:eastAsia="ar-SA"/>
        </w:rPr>
        <w:t xml:space="preserve">6) размещение Обществом облигаций или иных эмиссионных ценных бумаг, за исключением акций; </w:t>
      </w:r>
    </w:p>
    <w:p w14:paraId="38144544" w14:textId="4ED946CF" w:rsidR="00B532FB" w:rsidRPr="00B532FB" w:rsidRDefault="00B532FB" w:rsidP="007D57FC">
      <w:pPr>
        <w:suppressLineNumbers/>
        <w:tabs>
          <w:tab w:val="left" w:pos="-720"/>
          <w:tab w:val="left" w:pos="142"/>
          <w:tab w:val="left" w:pos="540"/>
          <w:tab w:val="left" w:pos="993"/>
        </w:tabs>
        <w:suppressAutoHyphens/>
        <w:ind w:firstLine="567"/>
        <w:rPr>
          <w:sz w:val="28"/>
          <w:szCs w:val="28"/>
          <w:lang w:eastAsia="ar-SA"/>
        </w:rPr>
      </w:pPr>
      <w:r w:rsidRPr="00B532FB">
        <w:rPr>
          <w:sz w:val="28"/>
          <w:szCs w:val="28"/>
          <w:lang w:eastAsia="ar-SA"/>
        </w:rPr>
        <w:t xml:space="preserve">7) определение цены (денежной оценки) имущества, цены размещения или порядка ее определения и цены выкупа эмиссионных ценных бумаг в случаях, предусмотренных Федеральным законом </w:t>
      </w:r>
      <w:r w:rsidR="00D37B3F" w:rsidRPr="00D37B3F">
        <w:rPr>
          <w:sz w:val="28"/>
          <w:szCs w:val="28"/>
          <w:u w:val="single"/>
          <w:lang w:eastAsia="ar-SA"/>
        </w:rPr>
        <w:t>от 26.12.1995 № 208-ФЗ</w:t>
      </w:r>
      <w:r w:rsidR="00D37B3F">
        <w:rPr>
          <w:sz w:val="28"/>
          <w:szCs w:val="28"/>
          <w:lang w:eastAsia="ar-SA"/>
        </w:rPr>
        <w:t xml:space="preserve"> </w:t>
      </w:r>
      <w:r w:rsidRPr="00B532FB">
        <w:rPr>
          <w:sz w:val="28"/>
          <w:szCs w:val="28"/>
          <w:lang w:eastAsia="ar-SA"/>
        </w:rPr>
        <w:t>«Об акционерных обществах»;</w:t>
      </w:r>
    </w:p>
    <w:p w14:paraId="7CB212FF" w14:textId="2F0602B6" w:rsidR="00B532FB" w:rsidRDefault="00B532FB" w:rsidP="007D57FC">
      <w:pPr>
        <w:suppressLineNumbers/>
        <w:tabs>
          <w:tab w:val="left" w:pos="-720"/>
          <w:tab w:val="left" w:pos="142"/>
          <w:tab w:val="left" w:pos="540"/>
          <w:tab w:val="left" w:pos="993"/>
        </w:tabs>
        <w:suppressAutoHyphens/>
        <w:ind w:firstLine="567"/>
        <w:rPr>
          <w:sz w:val="28"/>
          <w:szCs w:val="28"/>
          <w:lang w:eastAsia="ar-SA"/>
        </w:rPr>
      </w:pPr>
      <w:r w:rsidRPr="00B532FB">
        <w:rPr>
          <w:sz w:val="28"/>
          <w:szCs w:val="28"/>
          <w:lang w:eastAsia="ar-SA"/>
        </w:rPr>
        <w:t>8) приобретение размещ</w:t>
      </w:r>
      <w:r w:rsidR="00D37B3F">
        <w:rPr>
          <w:sz w:val="28"/>
          <w:szCs w:val="28"/>
          <w:lang w:eastAsia="ar-SA"/>
        </w:rPr>
        <w:t>е</w:t>
      </w:r>
      <w:r w:rsidRPr="00B532FB">
        <w:rPr>
          <w:sz w:val="28"/>
          <w:szCs w:val="28"/>
          <w:lang w:eastAsia="ar-SA"/>
        </w:rPr>
        <w:t xml:space="preserve">нных Обществом акций, облигаций и иных ценных бумаг в случаях, предусмотренных Федеральным </w:t>
      </w:r>
      <w:hyperlink w:anchor="Par1444" w:tooltip="Ссылка на текущий документ" w:history="1">
        <w:r w:rsidRPr="00B532FB">
          <w:rPr>
            <w:sz w:val="28"/>
            <w:szCs w:val="28"/>
            <w:lang w:eastAsia="ar-SA"/>
          </w:rPr>
          <w:t>законом</w:t>
        </w:r>
      </w:hyperlink>
      <w:r w:rsidRPr="00B532FB">
        <w:rPr>
          <w:sz w:val="28"/>
          <w:szCs w:val="28"/>
          <w:lang w:eastAsia="ar-SA"/>
        </w:rPr>
        <w:t xml:space="preserve"> «Об акционерных обществах» или иными федеральными законами;</w:t>
      </w:r>
    </w:p>
    <w:p w14:paraId="14A2CAAC" w14:textId="69BB77F5" w:rsidR="001114DA" w:rsidRPr="00B532FB" w:rsidRDefault="001114DA" w:rsidP="007D57FC">
      <w:pPr>
        <w:suppressLineNumbers/>
        <w:tabs>
          <w:tab w:val="left" w:pos="-720"/>
          <w:tab w:val="left" w:pos="142"/>
          <w:tab w:val="left" w:pos="540"/>
          <w:tab w:val="left" w:pos="993"/>
        </w:tabs>
        <w:suppressAutoHyphens/>
        <w:ind w:firstLine="567"/>
        <w:rPr>
          <w:sz w:val="28"/>
          <w:szCs w:val="28"/>
          <w:lang w:eastAsia="ar-SA"/>
        </w:rPr>
      </w:pPr>
      <w:r>
        <w:rPr>
          <w:sz w:val="28"/>
          <w:szCs w:val="28"/>
          <w:lang w:eastAsia="ar-SA"/>
        </w:rPr>
        <w:t>9)</w:t>
      </w:r>
      <w:r w:rsidRPr="001114DA">
        <w:rPr>
          <w:sz w:val="28"/>
          <w:szCs w:val="28"/>
        </w:rPr>
        <w:t xml:space="preserve"> </w:t>
      </w:r>
      <w:r w:rsidRPr="00C41C7F">
        <w:rPr>
          <w:sz w:val="28"/>
          <w:szCs w:val="28"/>
        </w:rPr>
        <w:t xml:space="preserve">утверждение решения о выпуске акций </w:t>
      </w:r>
      <w:r>
        <w:rPr>
          <w:sz w:val="28"/>
          <w:szCs w:val="28"/>
        </w:rPr>
        <w:t>О</w:t>
      </w:r>
      <w:r w:rsidRPr="00C41C7F">
        <w:rPr>
          <w:sz w:val="28"/>
          <w:szCs w:val="28"/>
        </w:rPr>
        <w:t xml:space="preserve">бщества и эмиссионных ценных бумаг </w:t>
      </w:r>
      <w:r>
        <w:rPr>
          <w:sz w:val="28"/>
          <w:szCs w:val="28"/>
        </w:rPr>
        <w:t>О</w:t>
      </w:r>
      <w:r w:rsidRPr="00C41C7F">
        <w:rPr>
          <w:sz w:val="28"/>
          <w:szCs w:val="28"/>
        </w:rPr>
        <w:t xml:space="preserve">бщества, конвертируемых в его акции, утверждение проспекта ценных бумаг </w:t>
      </w:r>
      <w:r>
        <w:rPr>
          <w:sz w:val="28"/>
          <w:szCs w:val="28"/>
        </w:rPr>
        <w:t>О</w:t>
      </w:r>
      <w:r w:rsidRPr="00C41C7F">
        <w:rPr>
          <w:sz w:val="28"/>
          <w:szCs w:val="28"/>
        </w:rPr>
        <w:t>бщества;</w:t>
      </w:r>
    </w:p>
    <w:p w14:paraId="568FC3E9" w14:textId="05CEDF1B" w:rsidR="00B532FB" w:rsidRPr="00F37918" w:rsidRDefault="001114DA" w:rsidP="007D57FC">
      <w:pPr>
        <w:numPr>
          <w:ilvl w:val="12"/>
          <w:numId w:val="0"/>
        </w:numPr>
        <w:suppressLineNumbers/>
        <w:tabs>
          <w:tab w:val="left" w:pos="142"/>
          <w:tab w:val="left" w:pos="993"/>
        </w:tabs>
        <w:suppressAutoHyphens/>
        <w:ind w:firstLine="567"/>
        <w:rPr>
          <w:sz w:val="28"/>
          <w:szCs w:val="28"/>
          <w:lang w:eastAsia="ar-SA"/>
        </w:rPr>
      </w:pPr>
      <w:r>
        <w:rPr>
          <w:sz w:val="28"/>
          <w:szCs w:val="28"/>
          <w:lang w:eastAsia="ar-SA"/>
        </w:rPr>
        <w:t>10</w:t>
      </w:r>
      <w:r w:rsidR="00B532FB" w:rsidRPr="00F37918">
        <w:rPr>
          <w:sz w:val="28"/>
          <w:szCs w:val="28"/>
          <w:lang w:eastAsia="ar-SA"/>
        </w:rPr>
        <w:t>) образование единоличного исполнительного органа Общества, досрочное прекращение его полномочий и утверждение условий трудового договора с ним;</w:t>
      </w:r>
    </w:p>
    <w:p w14:paraId="645BA479" w14:textId="09F6FB07" w:rsidR="00B532FB" w:rsidRPr="00B532FB" w:rsidRDefault="00B532FB" w:rsidP="007D57FC">
      <w:pPr>
        <w:numPr>
          <w:ilvl w:val="12"/>
          <w:numId w:val="0"/>
        </w:numPr>
        <w:suppressLineNumbers/>
        <w:tabs>
          <w:tab w:val="left" w:pos="142"/>
          <w:tab w:val="left" w:pos="993"/>
        </w:tabs>
        <w:suppressAutoHyphens/>
        <w:ind w:firstLine="567"/>
        <w:rPr>
          <w:sz w:val="28"/>
          <w:szCs w:val="28"/>
          <w:lang w:eastAsia="ar-SA"/>
        </w:rPr>
      </w:pPr>
      <w:r w:rsidRPr="00B532FB">
        <w:rPr>
          <w:sz w:val="28"/>
          <w:szCs w:val="28"/>
          <w:lang w:eastAsia="ar-SA"/>
        </w:rPr>
        <w:lastRenderedPageBreak/>
        <w:t>1</w:t>
      </w:r>
      <w:r w:rsidR="001114DA">
        <w:rPr>
          <w:sz w:val="28"/>
          <w:szCs w:val="28"/>
          <w:lang w:eastAsia="ar-SA"/>
        </w:rPr>
        <w:t>1</w:t>
      </w:r>
      <w:r w:rsidRPr="00B532FB">
        <w:rPr>
          <w:sz w:val="28"/>
          <w:szCs w:val="28"/>
          <w:lang w:eastAsia="ar-SA"/>
        </w:rPr>
        <w:t>) утверждение документов, регламентирующих порядок мотивации и стимулирования менеджеров высшего звена управления;</w:t>
      </w:r>
    </w:p>
    <w:p w14:paraId="2AC1A634" w14:textId="41B18749" w:rsidR="00B532FB" w:rsidRPr="00B532FB" w:rsidRDefault="00B532FB" w:rsidP="007D57FC">
      <w:pPr>
        <w:suppressLineNumbers/>
        <w:tabs>
          <w:tab w:val="left" w:pos="-720"/>
          <w:tab w:val="left" w:pos="142"/>
          <w:tab w:val="left" w:pos="540"/>
          <w:tab w:val="left" w:pos="993"/>
        </w:tabs>
        <w:suppressAutoHyphens/>
        <w:ind w:firstLine="567"/>
        <w:rPr>
          <w:sz w:val="28"/>
          <w:szCs w:val="28"/>
          <w:lang w:eastAsia="ar-SA"/>
        </w:rPr>
      </w:pPr>
      <w:r w:rsidRPr="00B532FB">
        <w:rPr>
          <w:sz w:val="28"/>
          <w:szCs w:val="28"/>
          <w:lang w:eastAsia="ar-SA"/>
        </w:rPr>
        <w:t>1</w:t>
      </w:r>
      <w:r w:rsidR="001114DA">
        <w:rPr>
          <w:sz w:val="28"/>
          <w:szCs w:val="28"/>
          <w:lang w:eastAsia="ar-SA"/>
        </w:rPr>
        <w:t>2</w:t>
      </w:r>
      <w:r w:rsidRPr="00B532FB">
        <w:rPr>
          <w:sz w:val="28"/>
          <w:szCs w:val="28"/>
          <w:lang w:eastAsia="ar-SA"/>
        </w:rPr>
        <w:t>) рекомендации Общему собранию акционеров по размеру выплачиваемых членам Ревизионной комиссии Общества вознаграждений и компенсаций;</w:t>
      </w:r>
    </w:p>
    <w:p w14:paraId="6211D01C" w14:textId="35BAB37D" w:rsidR="00B532FB" w:rsidRPr="00B532FB" w:rsidRDefault="001114DA" w:rsidP="007D57FC">
      <w:pPr>
        <w:suppressLineNumbers/>
        <w:tabs>
          <w:tab w:val="left" w:pos="-720"/>
          <w:tab w:val="left" w:pos="142"/>
          <w:tab w:val="left" w:pos="540"/>
          <w:tab w:val="left" w:pos="993"/>
        </w:tabs>
        <w:suppressAutoHyphens/>
        <w:ind w:firstLine="567"/>
        <w:rPr>
          <w:sz w:val="28"/>
          <w:szCs w:val="28"/>
          <w:lang w:eastAsia="ar-SA"/>
        </w:rPr>
      </w:pPr>
      <w:r>
        <w:rPr>
          <w:sz w:val="28"/>
          <w:szCs w:val="28"/>
          <w:lang w:eastAsia="ar-SA"/>
        </w:rPr>
        <w:t>13</w:t>
      </w:r>
      <w:r w:rsidR="00B532FB" w:rsidRPr="00B532FB">
        <w:rPr>
          <w:sz w:val="28"/>
          <w:szCs w:val="28"/>
          <w:lang w:eastAsia="ar-SA"/>
        </w:rPr>
        <w:t>) определение размера оплаты услуг аудитор</w:t>
      </w:r>
      <w:r w:rsidR="00D37B3F">
        <w:rPr>
          <w:sz w:val="28"/>
          <w:szCs w:val="28"/>
          <w:lang w:eastAsia="ar-SA"/>
        </w:rPr>
        <w:t>ской организации (индивидуального аудитора) Общества</w:t>
      </w:r>
      <w:r w:rsidR="00B532FB" w:rsidRPr="00B532FB">
        <w:rPr>
          <w:sz w:val="28"/>
          <w:szCs w:val="28"/>
          <w:lang w:eastAsia="ar-SA"/>
        </w:rPr>
        <w:t>;</w:t>
      </w:r>
    </w:p>
    <w:p w14:paraId="6069BD5A" w14:textId="7B23A784" w:rsidR="00B532FB" w:rsidRPr="00B532FB" w:rsidRDefault="00B532FB" w:rsidP="007D57FC">
      <w:pPr>
        <w:suppressLineNumbers/>
        <w:tabs>
          <w:tab w:val="left" w:pos="-720"/>
          <w:tab w:val="left" w:pos="142"/>
          <w:tab w:val="left" w:pos="540"/>
          <w:tab w:val="left" w:pos="993"/>
        </w:tabs>
        <w:suppressAutoHyphens/>
        <w:ind w:firstLine="567"/>
        <w:rPr>
          <w:sz w:val="28"/>
          <w:szCs w:val="28"/>
          <w:lang w:eastAsia="ar-SA"/>
        </w:rPr>
      </w:pPr>
      <w:r w:rsidRPr="00B532FB">
        <w:rPr>
          <w:sz w:val="28"/>
          <w:szCs w:val="28"/>
          <w:lang w:eastAsia="ar-SA"/>
        </w:rPr>
        <w:t>1</w:t>
      </w:r>
      <w:r w:rsidR="001114DA">
        <w:rPr>
          <w:sz w:val="28"/>
          <w:szCs w:val="28"/>
          <w:lang w:eastAsia="ar-SA"/>
        </w:rPr>
        <w:t>4</w:t>
      </w:r>
      <w:r w:rsidRPr="00B532FB">
        <w:rPr>
          <w:sz w:val="28"/>
          <w:szCs w:val="28"/>
          <w:lang w:eastAsia="ar-SA"/>
        </w:rPr>
        <w:t>) рекомендации Общему собранию акционеров по размеру дивиденда по акциям и порядку его выплаты;</w:t>
      </w:r>
    </w:p>
    <w:p w14:paraId="53921736" w14:textId="7D431E5C" w:rsidR="00B532FB" w:rsidRPr="00B532FB" w:rsidRDefault="001114DA" w:rsidP="007D57FC">
      <w:pPr>
        <w:suppressLineNumbers/>
        <w:tabs>
          <w:tab w:val="left" w:pos="-720"/>
          <w:tab w:val="left" w:pos="142"/>
          <w:tab w:val="left" w:pos="540"/>
          <w:tab w:val="left" w:pos="993"/>
        </w:tabs>
        <w:suppressAutoHyphens/>
        <w:ind w:firstLine="567"/>
        <w:rPr>
          <w:sz w:val="28"/>
          <w:szCs w:val="28"/>
          <w:lang w:eastAsia="ar-SA"/>
        </w:rPr>
      </w:pPr>
      <w:r>
        <w:rPr>
          <w:sz w:val="28"/>
          <w:szCs w:val="28"/>
          <w:lang w:eastAsia="ar-SA"/>
        </w:rPr>
        <w:t>16</w:t>
      </w:r>
      <w:r w:rsidR="00B532FB" w:rsidRPr="00B532FB">
        <w:rPr>
          <w:sz w:val="28"/>
          <w:szCs w:val="28"/>
          <w:lang w:eastAsia="ar-SA"/>
        </w:rPr>
        <w:t>) использование резервного фонда и иных фондов Общества;</w:t>
      </w:r>
    </w:p>
    <w:p w14:paraId="26915394" w14:textId="00E5B23A" w:rsidR="00B532FB" w:rsidRPr="00F37918" w:rsidRDefault="001114DA" w:rsidP="007D57FC">
      <w:pPr>
        <w:suppressLineNumbers/>
        <w:tabs>
          <w:tab w:val="left" w:pos="-720"/>
          <w:tab w:val="left" w:pos="142"/>
          <w:tab w:val="left" w:pos="540"/>
          <w:tab w:val="left" w:pos="993"/>
        </w:tabs>
        <w:suppressAutoHyphens/>
        <w:ind w:firstLine="567"/>
        <w:rPr>
          <w:sz w:val="28"/>
          <w:szCs w:val="28"/>
          <w:lang w:eastAsia="ar-SA"/>
        </w:rPr>
      </w:pPr>
      <w:r>
        <w:rPr>
          <w:sz w:val="28"/>
          <w:szCs w:val="28"/>
          <w:lang w:eastAsia="ar-SA"/>
        </w:rPr>
        <w:t>17</w:t>
      </w:r>
      <w:r w:rsidR="00B532FB" w:rsidRPr="00B532FB">
        <w:rPr>
          <w:sz w:val="28"/>
          <w:szCs w:val="28"/>
          <w:lang w:eastAsia="ar-SA"/>
        </w:rPr>
        <w:t xml:space="preserve">) </w:t>
      </w:r>
      <w:r w:rsidR="00B532FB" w:rsidRPr="00F37918">
        <w:rPr>
          <w:sz w:val="28"/>
          <w:szCs w:val="28"/>
          <w:lang w:eastAsia="ar-SA"/>
        </w:rPr>
        <w:t xml:space="preserve">утверждение положения об инсайдерской информации Общества, политики внутреннего аудита, политики внутреннего контроля, политики по управлению рисками, комплаенс-программы и иных внутренних документов Общества, за исключением внутренних документов, утверждение которых отнесено к компетенции Общего собрания акционеров либо </w:t>
      </w:r>
      <w:r w:rsidR="00D37B3F">
        <w:rPr>
          <w:sz w:val="28"/>
          <w:szCs w:val="28"/>
          <w:lang w:eastAsia="ar-SA"/>
        </w:rPr>
        <w:t>единоличного исполнительного органа</w:t>
      </w:r>
      <w:r w:rsidR="00B532FB" w:rsidRPr="00F37918">
        <w:rPr>
          <w:sz w:val="28"/>
          <w:szCs w:val="28"/>
          <w:lang w:eastAsia="ar-SA"/>
        </w:rPr>
        <w:t>;</w:t>
      </w:r>
    </w:p>
    <w:p w14:paraId="304009E4" w14:textId="11C2CB54" w:rsidR="00B532FB" w:rsidRPr="00B532FB" w:rsidRDefault="001114DA" w:rsidP="007D57FC">
      <w:pPr>
        <w:suppressLineNumbers/>
        <w:tabs>
          <w:tab w:val="left" w:pos="-720"/>
          <w:tab w:val="left" w:pos="142"/>
          <w:tab w:val="left" w:pos="540"/>
          <w:tab w:val="left" w:pos="993"/>
        </w:tabs>
        <w:suppressAutoHyphens/>
        <w:ind w:firstLine="567"/>
        <w:rPr>
          <w:sz w:val="28"/>
          <w:szCs w:val="28"/>
          <w:lang w:eastAsia="ar-SA"/>
        </w:rPr>
      </w:pPr>
      <w:r>
        <w:rPr>
          <w:sz w:val="28"/>
          <w:szCs w:val="28"/>
          <w:lang w:eastAsia="ar-SA"/>
        </w:rPr>
        <w:t>18</w:t>
      </w:r>
      <w:r w:rsidR="00B532FB" w:rsidRPr="00B532FB">
        <w:rPr>
          <w:sz w:val="28"/>
          <w:szCs w:val="28"/>
          <w:lang w:eastAsia="ar-SA"/>
        </w:rPr>
        <w:t>) создание филиалов и открытие представительств Общества, утверждение положений о филиалах и представительствах Общества;</w:t>
      </w:r>
    </w:p>
    <w:p w14:paraId="23C8415A" w14:textId="308BB104" w:rsidR="00B532FB" w:rsidRPr="00B532FB" w:rsidRDefault="001114DA" w:rsidP="007D57FC">
      <w:pPr>
        <w:tabs>
          <w:tab w:val="left" w:pos="142"/>
        </w:tabs>
        <w:autoSpaceDE w:val="0"/>
        <w:autoSpaceDN w:val="0"/>
        <w:adjustRightInd w:val="0"/>
        <w:ind w:firstLine="567"/>
        <w:rPr>
          <w:sz w:val="28"/>
          <w:szCs w:val="28"/>
        </w:rPr>
      </w:pPr>
      <w:r>
        <w:rPr>
          <w:sz w:val="28"/>
          <w:szCs w:val="28"/>
        </w:rPr>
        <w:t>19</w:t>
      </w:r>
      <w:r w:rsidR="00B532FB" w:rsidRPr="00B532FB">
        <w:rPr>
          <w:sz w:val="28"/>
          <w:szCs w:val="28"/>
        </w:rPr>
        <w:t xml:space="preserve">) согласие на совершение или последующее одобрение сделок в случаях, предусмотренных Федеральным законом </w:t>
      </w:r>
      <w:r w:rsidR="009E5CE0" w:rsidRPr="009E5CE0">
        <w:rPr>
          <w:sz w:val="28"/>
          <w:szCs w:val="28"/>
          <w:u w:val="single"/>
        </w:rPr>
        <w:t>от 26.12.1995 № 208-ФЗ</w:t>
      </w:r>
      <w:r w:rsidR="009E5CE0">
        <w:rPr>
          <w:sz w:val="28"/>
          <w:szCs w:val="28"/>
        </w:rPr>
        <w:t xml:space="preserve"> </w:t>
      </w:r>
      <w:r w:rsidR="00B532FB" w:rsidRPr="00B532FB">
        <w:rPr>
          <w:sz w:val="28"/>
          <w:szCs w:val="28"/>
          <w:lang w:eastAsia="ar-SA"/>
        </w:rPr>
        <w:t>«Об акционерных обществах» (крупные сделки)</w:t>
      </w:r>
      <w:r w:rsidR="00B532FB" w:rsidRPr="00B532FB">
        <w:rPr>
          <w:sz w:val="28"/>
          <w:szCs w:val="28"/>
        </w:rPr>
        <w:t>;</w:t>
      </w:r>
    </w:p>
    <w:p w14:paraId="547FE526" w14:textId="3A886407" w:rsidR="00B532FB" w:rsidRPr="00B532FB" w:rsidRDefault="001114DA" w:rsidP="007D57FC">
      <w:pPr>
        <w:tabs>
          <w:tab w:val="left" w:pos="142"/>
        </w:tabs>
        <w:autoSpaceDE w:val="0"/>
        <w:autoSpaceDN w:val="0"/>
        <w:adjustRightInd w:val="0"/>
        <w:ind w:firstLine="567"/>
        <w:rPr>
          <w:sz w:val="28"/>
          <w:szCs w:val="28"/>
        </w:rPr>
      </w:pPr>
      <w:r>
        <w:rPr>
          <w:sz w:val="28"/>
          <w:szCs w:val="28"/>
        </w:rPr>
        <w:t>20</w:t>
      </w:r>
      <w:r w:rsidR="00B532FB" w:rsidRPr="00B532FB">
        <w:rPr>
          <w:sz w:val="28"/>
          <w:szCs w:val="28"/>
        </w:rPr>
        <w:t xml:space="preserve">) согласие на совершение или последующее одобрение сделок, предусмотренных </w:t>
      </w:r>
      <w:hyperlink r:id="rId23" w:history="1">
        <w:r w:rsidR="00B532FB" w:rsidRPr="00B532FB">
          <w:rPr>
            <w:sz w:val="28"/>
            <w:szCs w:val="28"/>
          </w:rPr>
          <w:t>главой XI</w:t>
        </w:r>
      </w:hyperlink>
      <w:r w:rsidR="00B532FB" w:rsidRPr="00B532FB">
        <w:rPr>
          <w:sz w:val="28"/>
          <w:szCs w:val="28"/>
        </w:rPr>
        <w:t xml:space="preserve"> Федерального закона </w:t>
      </w:r>
      <w:r w:rsidR="009E5CE0" w:rsidRPr="009E5CE0">
        <w:rPr>
          <w:sz w:val="28"/>
          <w:szCs w:val="28"/>
          <w:u w:val="single"/>
        </w:rPr>
        <w:t>от 26.12.1995 № 208-ФЗ</w:t>
      </w:r>
      <w:r w:rsidR="009E5CE0">
        <w:rPr>
          <w:sz w:val="28"/>
          <w:szCs w:val="28"/>
        </w:rPr>
        <w:t xml:space="preserve"> </w:t>
      </w:r>
      <w:r w:rsidR="00B532FB" w:rsidRPr="00B532FB">
        <w:rPr>
          <w:sz w:val="28"/>
          <w:szCs w:val="28"/>
          <w:lang w:eastAsia="ar-SA"/>
        </w:rPr>
        <w:t>«Об акционерных обществах» (сделки с заинтер</w:t>
      </w:r>
      <w:r w:rsidR="000F01DF">
        <w:rPr>
          <w:sz w:val="28"/>
          <w:szCs w:val="28"/>
          <w:lang w:eastAsia="ar-SA"/>
        </w:rPr>
        <w:t>е</w:t>
      </w:r>
      <w:r w:rsidR="00B532FB" w:rsidRPr="00B532FB">
        <w:rPr>
          <w:sz w:val="28"/>
          <w:szCs w:val="28"/>
          <w:lang w:eastAsia="ar-SA"/>
        </w:rPr>
        <w:t>сованностью)</w:t>
      </w:r>
      <w:r w:rsidR="00B532FB" w:rsidRPr="00B532FB">
        <w:rPr>
          <w:sz w:val="28"/>
          <w:szCs w:val="28"/>
        </w:rPr>
        <w:t>;</w:t>
      </w:r>
    </w:p>
    <w:p w14:paraId="4986B946" w14:textId="57F136F2" w:rsidR="00B532FB" w:rsidRPr="00B532FB" w:rsidRDefault="001114DA" w:rsidP="007D57FC">
      <w:pPr>
        <w:suppressLineNumbers/>
        <w:tabs>
          <w:tab w:val="left" w:pos="-720"/>
          <w:tab w:val="left" w:pos="142"/>
          <w:tab w:val="left" w:pos="540"/>
          <w:tab w:val="left" w:pos="993"/>
        </w:tabs>
        <w:suppressAutoHyphens/>
        <w:ind w:firstLine="567"/>
        <w:rPr>
          <w:sz w:val="28"/>
          <w:szCs w:val="28"/>
          <w:lang w:eastAsia="ar-SA"/>
        </w:rPr>
      </w:pPr>
      <w:r>
        <w:rPr>
          <w:sz w:val="28"/>
          <w:szCs w:val="28"/>
          <w:lang w:eastAsia="ar-SA"/>
        </w:rPr>
        <w:t>21</w:t>
      </w:r>
      <w:r w:rsidR="00B532FB" w:rsidRPr="00B532FB">
        <w:rPr>
          <w:sz w:val="28"/>
          <w:szCs w:val="28"/>
          <w:lang w:eastAsia="ar-SA"/>
        </w:rPr>
        <w:t>) утверждение регистратора Общества и условий договора с ним, а также расторжение договора с ним;</w:t>
      </w:r>
    </w:p>
    <w:p w14:paraId="507E7D6F" w14:textId="649F1D03" w:rsidR="00B532FB" w:rsidRDefault="001114DA" w:rsidP="007D57FC">
      <w:pPr>
        <w:suppressLineNumbers/>
        <w:tabs>
          <w:tab w:val="left" w:pos="-720"/>
          <w:tab w:val="left" w:pos="142"/>
          <w:tab w:val="left" w:pos="540"/>
          <w:tab w:val="left" w:pos="993"/>
        </w:tabs>
        <w:suppressAutoHyphens/>
        <w:ind w:firstLine="567"/>
        <w:rPr>
          <w:sz w:val="28"/>
          <w:szCs w:val="28"/>
          <w:lang w:eastAsia="ar-SA"/>
        </w:rPr>
      </w:pPr>
      <w:r>
        <w:rPr>
          <w:sz w:val="28"/>
          <w:szCs w:val="28"/>
          <w:lang w:eastAsia="ar-SA"/>
        </w:rPr>
        <w:t>22</w:t>
      </w:r>
      <w:r w:rsidR="00B532FB" w:rsidRPr="00B532FB">
        <w:rPr>
          <w:sz w:val="28"/>
          <w:szCs w:val="28"/>
          <w:lang w:eastAsia="ar-SA"/>
        </w:rPr>
        <w:t>) принятие решений об участии и о прекращении участия Общества в других организациях (за исключением организаций, указанных в подпункте 18 пункта 14.3 Устава Общества), включая решения о совершении любых действий, в том числе сделок по отчуждению или приобретению акций (долей) в уставном капитале других организаций, которые приводят или могут привести к увеличению или уменьшению доли участия Общества, прекращению участия Общества в других организациях;</w:t>
      </w:r>
    </w:p>
    <w:p w14:paraId="1F9EDE59" w14:textId="7FAD6593" w:rsidR="00FA595A" w:rsidRPr="00B532FB" w:rsidRDefault="00FA595A" w:rsidP="007D57FC">
      <w:pPr>
        <w:suppressLineNumbers/>
        <w:tabs>
          <w:tab w:val="left" w:pos="-720"/>
          <w:tab w:val="left" w:pos="142"/>
          <w:tab w:val="left" w:pos="540"/>
          <w:tab w:val="left" w:pos="993"/>
        </w:tabs>
        <w:suppressAutoHyphens/>
        <w:ind w:firstLine="567"/>
        <w:rPr>
          <w:sz w:val="28"/>
          <w:szCs w:val="28"/>
          <w:lang w:eastAsia="ar-SA"/>
        </w:rPr>
      </w:pPr>
      <w:r>
        <w:rPr>
          <w:sz w:val="28"/>
          <w:szCs w:val="28"/>
          <w:lang w:eastAsia="ar-SA"/>
        </w:rPr>
        <w:t>2</w:t>
      </w:r>
      <w:r w:rsidR="001114DA">
        <w:rPr>
          <w:sz w:val="28"/>
          <w:szCs w:val="28"/>
          <w:lang w:eastAsia="ar-SA"/>
        </w:rPr>
        <w:t>3</w:t>
      </w:r>
      <w:r>
        <w:rPr>
          <w:sz w:val="28"/>
          <w:szCs w:val="28"/>
          <w:lang w:eastAsia="ar-SA"/>
        </w:rPr>
        <w:t xml:space="preserve">) </w:t>
      </w:r>
      <w:r w:rsidRPr="007430CE">
        <w:rPr>
          <w:sz w:val="28"/>
          <w:szCs w:val="28"/>
        </w:rPr>
        <w:t>предварительное утверждение годового отч</w:t>
      </w:r>
      <w:r w:rsidR="009E5CE0">
        <w:rPr>
          <w:sz w:val="28"/>
          <w:szCs w:val="28"/>
        </w:rPr>
        <w:t>е</w:t>
      </w:r>
      <w:r w:rsidRPr="007430CE">
        <w:rPr>
          <w:sz w:val="28"/>
          <w:szCs w:val="28"/>
        </w:rPr>
        <w:t>та Общества;</w:t>
      </w:r>
    </w:p>
    <w:p w14:paraId="2CC4B9B3" w14:textId="09868245" w:rsidR="00B532FB" w:rsidRPr="00F37918" w:rsidRDefault="00FA595A" w:rsidP="007D57FC">
      <w:pPr>
        <w:suppressLineNumbers/>
        <w:tabs>
          <w:tab w:val="left" w:pos="-720"/>
          <w:tab w:val="left" w:pos="142"/>
          <w:tab w:val="left" w:pos="540"/>
          <w:tab w:val="left" w:pos="993"/>
        </w:tabs>
        <w:suppressAutoHyphens/>
        <w:ind w:firstLine="567"/>
        <w:rPr>
          <w:sz w:val="28"/>
          <w:szCs w:val="28"/>
          <w:lang w:eastAsia="ar-SA"/>
        </w:rPr>
      </w:pPr>
      <w:r>
        <w:rPr>
          <w:sz w:val="28"/>
          <w:szCs w:val="28"/>
          <w:lang w:eastAsia="ar-SA"/>
        </w:rPr>
        <w:t>2</w:t>
      </w:r>
      <w:r w:rsidR="001114DA">
        <w:rPr>
          <w:sz w:val="28"/>
          <w:szCs w:val="28"/>
          <w:lang w:eastAsia="ar-SA"/>
        </w:rPr>
        <w:t>4</w:t>
      </w:r>
      <w:r w:rsidR="00B532FB" w:rsidRPr="00F37918">
        <w:rPr>
          <w:sz w:val="28"/>
          <w:szCs w:val="28"/>
          <w:lang w:eastAsia="ar-SA"/>
        </w:rPr>
        <w:t xml:space="preserve">) </w:t>
      </w:r>
      <w:r w:rsidR="00B532FB" w:rsidRPr="00F37918">
        <w:rPr>
          <w:sz w:val="28"/>
          <w:szCs w:val="28"/>
        </w:rPr>
        <w:t xml:space="preserve">согласие на совершение (или последующее </w:t>
      </w:r>
      <w:r w:rsidR="00B532FB" w:rsidRPr="00F37918">
        <w:rPr>
          <w:sz w:val="28"/>
          <w:szCs w:val="28"/>
          <w:lang w:eastAsia="ar-SA"/>
        </w:rPr>
        <w:t>одобрение) сделок, направленных на приобретение, отчуждение, залог Обществом недвижимого имущества, включая незаверш</w:t>
      </w:r>
      <w:r w:rsidR="00083D8D">
        <w:rPr>
          <w:sz w:val="28"/>
          <w:szCs w:val="28"/>
          <w:lang w:eastAsia="ar-SA"/>
        </w:rPr>
        <w:t>е</w:t>
      </w:r>
      <w:r w:rsidR="00B532FB" w:rsidRPr="00F37918">
        <w:rPr>
          <w:sz w:val="28"/>
          <w:szCs w:val="28"/>
          <w:lang w:eastAsia="ar-SA"/>
        </w:rPr>
        <w:t>нные строительством объекты и земельные участки, сделок по выдаче и получению займов и кредитов, сделок по оформлению поручительства и банковской гарантии, сделок по оказанию благотворительности, оказанию спонсорской помощи независимо от суммы сделки</w:t>
      </w:r>
      <w:r w:rsidR="001C14F7" w:rsidRPr="00F37918">
        <w:rPr>
          <w:sz w:val="28"/>
          <w:szCs w:val="28"/>
          <w:lang w:eastAsia="ar-SA"/>
        </w:rPr>
        <w:t xml:space="preserve">, за исключением сделок, предусмотренных </w:t>
      </w:r>
      <w:hyperlink r:id="rId24" w:history="1">
        <w:r w:rsidR="001C14F7" w:rsidRPr="00F37918">
          <w:rPr>
            <w:sz w:val="28"/>
            <w:szCs w:val="28"/>
          </w:rPr>
          <w:t>главами X</w:t>
        </w:r>
      </w:hyperlink>
      <w:r w:rsidR="001C14F7" w:rsidRPr="00F37918">
        <w:rPr>
          <w:sz w:val="28"/>
          <w:szCs w:val="28"/>
        </w:rPr>
        <w:t xml:space="preserve"> и </w:t>
      </w:r>
      <w:r w:rsidR="001C14F7" w:rsidRPr="00F37918">
        <w:rPr>
          <w:sz w:val="28"/>
          <w:szCs w:val="28"/>
          <w:lang w:val="en-US"/>
        </w:rPr>
        <w:t>XI</w:t>
      </w:r>
      <w:r w:rsidR="001C14F7" w:rsidRPr="00F37918">
        <w:rPr>
          <w:sz w:val="28"/>
          <w:szCs w:val="28"/>
        </w:rPr>
        <w:t xml:space="preserve"> Федерального закона </w:t>
      </w:r>
      <w:r w:rsidR="001C14F7" w:rsidRPr="00F37918">
        <w:rPr>
          <w:sz w:val="28"/>
          <w:szCs w:val="28"/>
          <w:lang w:eastAsia="ar-SA"/>
        </w:rPr>
        <w:t>«Об акционерных обществах»</w:t>
      </w:r>
      <w:r w:rsidR="00B532FB" w:rsidRPr="00F37918">
        <w:rPr>
          <w:sz w:val="28"/>
          <w:szCs w:val="28"/>
          <w:lang w:eastAsia="ar-SA"/>
        </w:rPr>
        <w:t>;</w:t>
      </w:r>
    </w:p>
    <w:p w14:paraId="1214D8CE" w14:textId="602236EB" w:rsidR="00B532FB" w:rsidRPr="00F37918" w:rsidRDefault="00B532FB" w:rsidP="007D57FC">
      <w:pPr>
        <w:numPr>
          <w:ilvl w:val="12"/>
          <w:numId w:val="0"/>
        </w:numPr>
        <w:suppressLineNumbers/>
        <w:tabs>
          <w:tab w:val="left" w:pos="142"/>
          <w:tab w:val="left" w:pos="993"/>
        </w:tabs>
        <w:suppressAutoHyphens/>
        <w:ind w:firstLine="567"/>
        <w:rPr>
          <w:sz w:val="28"/>
          <w:szCs w:val="28"/>
          <w:lang w:eastAsia="ar-SA"/>
        </w:rPr>
      </w:pPr>
      <w:r w:rsidRPr="00F37918">
        <w:rPr>
          <w:sz w:val="28"/>
          <w:szCs w:val="28"/>
          <w:lang w:eastAsia="ar-SA"/>
        </w:rPr>
        <w:t>2</w:t>
      </w:r>
      <w:r w:rsidR="001114DA">
        <w:rPr>
          <w:sz w:val="28"/>
          <w:szCs w:val="28"/>
          <w:lang w:eastAsia="ar-SA"/>
        </w:rPr>
        <w:t>5</w:t>
      </w:r>
      <w:r w:rsidRPr="00F37918">
        <w:rPr>
          <w:sz w:val="28"/>
          <w:szCs w:val="28"/>
          <w:lang w:eastAsia="ar-SA"/>
        </w:rPr>
        <w:t xml:space="preserve">) </w:t>
      </w:r>
      <w:r w:rsidRPr="00A27A42">
        <w:rPr>
          <w:sz w:val="28"/>
          <w:szCs w:val="28"/>
        </w:rPr>
        <w:t xml:space="preserve">согласие на совершение </w:t>
      </w:r>
      <w:r w:rsidR="00A27A42" w:rsidRPr="00A27A42">
        <w:rPr>
          <w:sz w:val="28"/>
          <w:szCs w:val="28"/>
        </w:rPr>
        <w:t>(</w:t>
      </w:r>
      <w:r w:rsidRPr="00A27A42">
        <w:rPr>
          <w:sz w:val="28"/>
          <w:szCs w:val="28"/>
        </w:rPr>
        <w:t xml:space="preserve">или последующее </w:t>
      </w:r>
      <w:r w:rsidRPr="00A27A42">
        <w:rPr>
          <w:sz w:val="28"/>
          <w:szCs w:val="28"/>
          <w:lang w:eastAsia="ar-SA"/>
        </w:rPr>
        <w:t>одобрение</w:t>
      </w:r>
      <w:r w:rsidR="00A27A42" w:rsidRPr="00A27A42">
        <w:rPr>
          <w:sz w:val="28"/>
          <w:szCs w:val="28"/>
          <w:lang w:eastAsia="ar-SA"/>
        </w:rPr>
        <w:t xml:space="preserve">) </w:t>
      </w:r>
      <w:r w:rsidR="00A27A42">
        <w:rPr>
          <w:sz w:val="28"/>
          <w:szCs w:val="28"/>
          <w:lang w:eastAsia="ar-SA"/>
        </w:rPr>
        <w:t>гражданско-правовой сделки</w:t>
      </w:r>
      <w:r w:rsidRPr="00A27A42">
        <w:rPr>
          <w:sz w:val="28"/>
          <w:szCs w:val="28"/>
          <w:lang w:eastAsia="ar-SA"/>
        </w:rPr>
        <w:t xml:space="preserve"> или нескольких взаимосвязанных сделок Общества с лицами, не входящими в его «группу лиц» (как это понятие определено в Федеральном законе «О защите конкуренции») на условиях, отличных от обычных рыночных, независимо от суммы сделки</w:t>
      </w:r>
      <w:r w:rsidR="00DB46F5" w:rsidRPr="00A27A42">
        <w:rPr>
          <w:sz w:val="28"/>
          <w:szCs w:val="28"/>
          <w:lang w:eastAsia="ar-SA"/>
        </w:rPr>
        <w:t xml:space="preserve">, за исключением сделок, предусмотренных </w:t>
      </w:r>
      <w:hyperlink r:id="rId25" w:history="1">
        <w:r w:rsidR="00DB46F5" w:rsidRPr="00A27A42">
          <w:rPr>
            <w:sz w:val="28"/>
            <w:szCs w:val="28"/>
          </w:rPr>
          <w:t>глав</w:t>
        </w:r>
        <w:r w:rsidR="00AF1407" w:rsidRPr="00A27A42">
          <w:rPr>
            <w:sz w:val="28"/>
            <w:szCs w:val="28"/>
          </w:rPr>
          <w:t xml:space="preserve">ой </w:t>
        </w:r>
        <w:r w:rsidR="00DB46F5" w:rsidRPr="00A27A42">
          <w:rPr>
            <w:sz w:val="28"/>
            <w:szCs w:val="28"/>
          </w:rPr>
          <w:t>X</w:t>
        </w:r>
      </w:hyperlink>
      <w:r w:rsidR="00A27A42" w:rsidRPr="00A27A42">
        <w:rPr>
          <w:sz w:val="28"/>
          <w:szCs w:val="28"/>
        </w:rPr>
        <w:t xml:space="preserve"> и </w:t>
      </w:r>
      <w:r w:rsidR="00A27A42" w:rsidRPr="00A27A42">
        <w:rPr>
          <w:sz w:val="28"/>
          <w:szCs w:val="28"/>
          <w:lang w:val="en-US"/>
        </w:rPr>
        <w:t>XI</w:t>
      </w:r>
      <w:r w:rsidR="00DB46F5" w:rsidRPr="00A27A42">
        <w:rPr>
          <w:sz w:val="28"/>
          <w:szCs w:val="28"/>
        </w:rPr>
        <w:t xml:space="preserve"> Федерального закона </w:t>
      </w:r>
      <w:r w:rsidR="00A27A42" w:rsidRPr="009E5CE0">
        <w:rPr>
          <w:sz w:val="28"/>
          <w:szCs w:val="28"/>
          <w:u w:val="single"/>
        </w:rPr>
        <w:t>от 26.12.1995 № 208-ФЗ</w:t>
      </w:r>
      <w:r w:rsidR="00A27A42">
        <w:rPr>
          <w:sz w:val="28"/>
          <w:szCs w:val="28"/>
        </w:rPr>
        <w:t xml:space="preserve"> </w:t>
      </w:r>
      <w:r w:rsidR="00DB46F5" w:rsidRPr="00A27A42">
        <w:rPr>
          <w:sz w:val="28"/>
          <w:szCs w:val="28"/>
          <w:lang w:eastAsia="ar-SA"/>
        </w:rPr>
        <w:t>«Об акционерных обществах»</w:t>
      </w:r>
      <w:r w:rsidRPr="00A27A42">
        <w:rPr>
          <w:sz w:val="28"/>
          <w:szCs w:val="28"/>
          <w:lang w:eastAsia="ar-SA"/>
        </w:rPr>
        <w:t>;</w:t>
      </w:r>
    </w:p>
    <w:p w14:paraId="2E54BD69" w14:textId="5A86FF84" w:rsidR="00B532FB" w:rsidRPr="00F37918" w:rsidRDefault="00B532FB" w:rsidP="007D57FC">
      <w:pPr>
        <w:tabs>
          <w:tab w:val="left" w:pos="142"/>
        </w:tabs>
        <w:ind w:firstLine="567"/>
        <w:rPr>
          <w:sz w:val="28"/>
          <w:szCs w:val="28"/>
          <w:lang w:eastAsia="ar-SA"/>
        </w:rPr>
      </w:pPr>
      <w:r w:rsidRPr="00F37918">
        <w:rPr>
          <w:sz w:val="28"/>
          <w:szCs w:val="28"/>
          <w:lang w:eastAsia="ar-SA"/>
        </w:rPr>
        <w:t>2</w:t>
      </w:r>
      <w:r w:rsidR="001114DA">
        <w:rPr>
          <w:sz w:val="28"/>
          <w:szCs w:val="28"/>
          <w:lang w:eastAsia="ar-SA"/>
        </w:rPr>
        <w:t>6</w:t>
      </w:r>
      <w:r w:rsidRPr="00F37918">
        <w:rPr>
          <w:sz w:val="28"/>
          <w:szCs w:val="28"/>
          <w:lang w:eastAsia="ar-SA"/>
        </w:rPr>
        <w:t>) рассмотрение и утверждение отчетов:</w:t>
      </w:r>
    </w:p>
    <w:p w14:paraId="22FB3B4B" w14:textId="5B0C8386" w:rsidR="00B532FB" w:rsidRPr="00B532FB" w:rsidRDefault="00B532FB" w:rsidP="007D57FC">
      <w:pPr>
        <w:numPr>
          <w:ilvl w:val="0"/>
          <w:numId w:val="18"/>
        </w:numPr>
        <w:tabs>
          <w:tab w:val="left" w:pos="142"/>
          <w:tab w:val="left" w:pos="567"/>
        </w:tabs>
        <w:ind w:left="0" w:firstLine="567"/>
        <w:contextualSpacing/>
        <w:rPr>
          <w:sz w:val="28"/>
          <w:szCs w:val="28"/>
        </w:rPr>
      </w:pPr>
      <w:r w:rsidRPr="00B532FB">
        <w:rPr>
          <w:sz w:val="28"/>
          <w:szCs w:val="28"/>
        </w:rPr>
        <w:t>об организации и функционировании систем внутреннего контроля, управления рисками и корпоративного управления;</w:t>
      </w:r>
    </w:p>
    <w:p w14:paraId="1B1E77DA" w14:textId="77777777" w:rsidR="00B532FB" w:rsidRPr="00B532FB" w:rsidRDefault="00F30964" w:rsidP="007D57FC">
      <w:pPr>
        <w:numPr>
          <w:ilvl w:val="0"/>
          <w:numId w:val="18"/>
        </w:numPr>
        <w:tabs>
          <w:tab w:val="left" w:pos="142"/>
          <w:tab w:val="left" w:pos="567"/>
        </w:tabs>
        <w:ind w:left="0" w:firstLine="567"/>
        <w:contextualSpacing/>
        <w:rPr>
          <w:sz w:val="28"/>
          <w:szCs w:val="28"/>
        </w:rPr>
      </w:pPr>
      <w:r>
        <w:rPr>
          <w:sz w:val="28"/>
          <w:szCs w:val="28"/>
        </w:rPr>
        <w:t xml:space="preserve"> </w:t>
      </w:r>
      <w:r w:rsidR="00B532FB" w:rsidRPr="00B532FB">
        <w:rPr>
          <w:sz w:val="28"/>
          <w:szCs w:val="28"/>
        </w:rPr>
        <w:t>об исполнении комплаенс-программы Общества;</w:t>
      </w:r>
    </w:p>
    <w:p w14:paraId="7AE8A43C" w14:textId="77777777" w:rsidR="00B532FB" w:rsidRPr="00B532FB" w:rsidRDefault="00B532FB" w:rsidP="007D57FC">
      <w:pPr>
        <w:numPr>
          <w:ilvl w:val="0"/>
          <w:numId w:val="18"/>
        </w:numPr>
        <w:tabs>
          <w:tab w:val="left" w:pos="142"/>
          <w:tab w:val="left" w:pos="567"/>
        </w:tabs>
        <w:ind w:left="0" w:firstLine="567"/>
        <w:contextualSpacing/>
        <w:rPr>
          <w:sz w:val="28"/>
          <w:szCs w:val="28"/>
        </w:rPr>
      </w:pPr>
      <w:r w:rsidRPr="00B532FB">
        <w:lastRenderedPageBreak/>
        <w:t xml:space="preserve"> </w:t>
      </w:r>
      <w:r w:rsidRPr="00B532FB">
        <w:rPr>
          <w:sz w:val="28"/>
          <w:szCs w:val="28"/>
        </w:rPr>
        <w:t>о заключенных Обществом сделках, в сов</w:t>
      </w:r>
      <w:r w:rsidR="00EF6D53">
        <w:rPr>
          <w:sz w:val="28"/>
          <w:szCs w:val="28"/>
        </w:rPr>
        <w:t>ершении которых имеется заинтере</w:t>
      </w:r>
      <w:r w:rsidRPr="00B532FB">
        <w:rPr>
          <w:sz w:val="28"/>
          <w:szCs w:val="28"/>
        </w:rPr>
        <w:t>сованность.</w:t>
      </w:r>
    </w:p>
    <w:p w14:paraId="0282F76B" w14:textId="768EAC3E" w:rsidR="00A27A42" w:rsidRDefault="00B532FB" w:rsidP="007D57FC">
      <w:pPr>
        <w:suppressLineNumbers/>
        <w:tabs>
          <w:tab w:val="left" w:pos="-720"/>
          <w:tab w:val="left" w:pos="142"/>
          <w:tab w:val="left" w:pos="540"/>
          <w:tab w:val="left" w:pos="993"/>
        </w:tabs>
        <w:suppressAutoHyphens/>
        <w:ind w:firstLine="567"/>
        <w:rPr>
          <w:sz w:val="28"/>
          <w:szCs w:val="28"/>
        </w:rPr>
      </w:pPr>
      <w:r w:rsidRPr="00B532FB">
        <w:rPr>
          <w:sz w:val="28"/>
          <w:szCs w:val="28"/>
          <w:lang w:eastAsia="ar-SA"/>
        </w:rPr>
        <w:t>2</w:t>
      </w:r>
      <w:r w:rsidR="001114DA">
        <w:rPr>
          <w:sz w:val="28"/>
          <w:szCs w:val="28"/>
          <w:lang w:eastAsia="ar-SA"/>
        </w:rPr>
        <w:t>7</w:t>
      </w:r>
      <w:r w:rsidRPr="00B532FB">
        <w:rPr>
          <w:sz w:val="28"/>
          <w:szCs w:val="28"/>
          <w:lang w:eastAsia="ar-SA"/>
        </w:rPr>
        <w:t xml:space="preserve">) </w:t>
      </w:r>
      <w:r w:rsidRPr="00B532FB">
        <w:rPr>
          <w:sz w:val="28"/>
          <w:szCs w:val="28"/>
        </w:rPr>
        <w:t xml:space="preserve">заслушивание </w:t>
      </w:r>
      <w:r w:rsidR="00A27A42">
        <w:rPr>
          <w:sz w:val="28"/>
          <w:szCs w:val="28"/>
        </w:rPr>
        <w:t xml:space="preserve">и принятие </w:t>
      </w:r>
      <w:r w:rsidRPr="00B532FB">
        <w:rPr>
          <w:sz w:val="28"/>
          <w:szCs w:val="28"/>
        </w:rPr>
        <w:t>отчетов генерального директора о выполнении стратегии и бизнес-планов Общества</w:t>
      </w:r>
      <w:r w:rsidR="00A27A42">
        <w:rPr>
          <w:sz w:val="28"/>
          <w:szCs w:val="28"/>
        </w:rPr>
        <w:t>, о внедрении единых стандартов корпоративного управления организациями с участием ПАО «КАМАЗ», по иным вопросам деятельности генерального директора;</w:t>
      </w:r>
    </w:p>
    <w:p w14:paraId="7E95A86B" w14:textId="049BB071" w:rsidR="00B532FB" w:rsidRPr="00B532FB" w:rsidRDefault="00A27A42" w:rsidP="007D57FC">
      <w:pPr>
        <w:suppressLineNumbers/>
        <w:tabs>
          <w:tab w:val="left" w:pos="-720"/>
          <w:tab w:val="left" w:pos="142"/>
          <w:tab w:val="left" w:pos="540"/>
          <w:tab w:val="left" w:pos="993"/>
        </w:tabs>
        <w:suppressAutoHyphens/>
        <w:ind w:firstLine="567"/>
        <w:rPr>
          <w:sz w:val="28"/>
          <w:szCs w:val="28"/>
          <w:lang w:eastAsia="ar-SA"/>
        </w:rPr>
      </w:pPr>
      <w:r>
        <w:rPr>
          <w:sz w:val="28"/>
          <w:szCs w:val="28"/>
        </w:rPr>
        <w:t>2</w:t>
      </w:r>
      <w:r w:rsidR="001114DA">
        <w:rPr>
          <w:sz w:val="28"/>
          <w:szCs w:val="28"/>
        </w:rPr>
        <w:t>8</w:t>
      </w:r>
      <w:r>
        <w:rPr>
          <w:sz w:val="28"/>
          <w:szCs w:val="28"/>
        </w:rPr>
        <w:t xml:space="preserve">) </w:t>
      </w:r>
      <w:r w:rsidR="00B532FB" w:rsidRPr="00B532FB">
        <w:rPr>
          <w:sz w:val="28"/>
          <w:szCs w:val="28"/>
          <w:lang w:eastAsia="ar-SA"/>
        </w:rPr>
        <w:t>принятие решений о применении к генеральному директору дисциплинарных взысканий и поощрений;</w:t>
      </w:r>
    </w:p>
    <w:p w14:paraId="77C07EBC" w14:textId="2E2B1EC5" w:rsidR="00A27A42" w:rsidRPr="005B3E35" w:rsidRDefault="00A27A42" w:rsidP="00A27A42">
      <w:pPr>
        <w:suppressLineNumbers/>
        <w:tabs>
          <w:tab w:val="left" w:pos="-720"/>
          <w:tab w:val="left" w:pos="142"/>
          <w:tab w:val="left" w:pos="540"/>
          <w:tab w:val="left" w:pos="993"/>
        </w:tabs>
        <w:suppressAutoHyphens/>
        <w:ind w:firstLine="567"/>
        <w:rPr>
          <w:sz w:val="28"/>
          <w:szCs w:val="28"/>
          <w:lang w:eastAsia="ar-SA"/>
        </w:rPr>
      </w:pPr>
      <w:r>
        <w:rPr>
          <w:sz w:val="28"/>
          <w:szCs w:val="28"/>
          <w:lang w:eastAsia="ar-SA"/>
        </w:rPr>
        <w:t>2</w:t>
      </w:r>
      <w:r w:rsidR="001114DA">
        <w:rPr>
          <w:sz w:val="28"/>
          <w:szCs w:val="28"/>
          <w:lang w:eastAsia="ar-SA"/>
        </w:rPr>
        <w:t>9</w:t>
      </w:r>
      <w:r w:rsidRPr="005B3E35">
        <w:rPr>
          <w:sz w:val="28"/>
          <w:szCs w:val="28"/>
          <w:lang w:eastAsia="ar-SA"/>
        </w:rPr>
        <w:t>) формирование комитетов Совета директоров, утверждение внутренних документов, которыми определяются их компетенция и порядок деятельности, определение их количественного состава, назначение председателя и членов комитета и прекращение их полномочий;</w:t>
      </w:r>
    </w:p>
    <w:p w14:paraId="2ECADC8C" w14:textId="224125C2" w:rsidR="00A27A42" w:rsidRPr="004A1E2B" w:rsidRDefault="001114DA" w:rsidP="00A27A42">
      <w:pPr>
        <w:suppressLineNumbers/>
        <w:tabs>
          <w:tab w:val="left" w:pos="-720"/>
          <w:tab w:val="left" w:pos="142"/>
          <w:tab w:val="left" w:pos="540"/>
          <w:tab w:val="left" w:pos="993"/>
        </w:tabs>
        <w:suppressAutoHyphens/>
        <w:spacing w:line="228" w:lineRule="auto"/>
        <w:ind w:firstLine="567"/>
        <w:rPr>
          <w:sz w:val="28"/>
          <w:szCs w:val="28"/>
          <w:lang w:eastAsia="ar-SA"/>
        </w:rPr>
      </w:pPr>
      <w:r>
        <w:rPr>
          <w:sz w:val="28"/>
          <w:szCs w:val="28"/>
          <w:lang w:eastAsia="ar-SA"/>
        </w:rPr>
        <w:t>30</w:t>
      </w:r>
      <w:r w:rsidR="00A27A42" w:rsidRPr="005B3E35">
        <w:rPr>
          <w:sz w:val="28"/>
          <w:szCs w:val="28"/>
          <w:lang w:eastAsia="ar-SA"/>
        </w:rPr>
        <w:t xml:space="preserve">) </w:t>
      </w:r>
      <w:r w:rsidR="00A27A42" w:rsidRPr="004A1E2B">
        <w:rPr>
          <w:sz w:val="28"/>
          <w:szCs w:val="28"/>
          <w:lang w:eastAsia="ar-SA"/>
        </w:rPr>
        <w:t xml:space="preserve">определение принципов и подходов к организации в Обществе управления рисками, внутреннего контроля </w:t>
      </w:r>
      <w:r w:rsidR="00A27A42" w:rsidRPr="00F10DF9">
        <w:rPr>
          <w:sz w:val="28"/>
          <w:szCs w:val="28"/>
          <w:lang w:eastAsia="ar-SA"/>
        </w:rPr>
        <w:t xml:space="preserve">и внутреннего </w:t>
      </w:r>
      <w:r w:rsidR="00F10DF9" w:rsidRPr="00F10DF9">
        <w:rPr>
          <w:sz w:val="28"/>
          <w:szCs w:val="28"/>
          <w:lang w:eastAsia="ar-SA"/>
        </w:rPr>
        <w:t>аудита</w:t>
      </w:r>
      <w:r w:rsidR="00F10DF9">
        <w:rPr>
          <w:i/>
          <w:sz w:val="28"/>
          <w:szCs w:val="28"/>
          <w:lang w:eastAsia="ar-SA"/>
        </w:rPr>
        <w:t>;</w:t>
      </w:r>
    </w:p>
    <w:p w14:paraId="377BB037" w14:textId="503A7C44" w:rsidR="00A27A42" w:rsidRPr="005B3E35" w:rsidRDefault="00A27A42" w:rsidP="00A27A42">
      <w:pPr>
        <w:suppressLineNumbers/>
        <w:tabs>
          <w:tab w:val="left" w:pos="-720"/>
          <w:tab w:val="left" w:pos="142"/>
          <w:tab w:val="left" w:pos="540"/>
          <w:tab w:val="left" w:pos="993"/>
        </w:tabs>
        <w:suppressAutoHyphens/>
        <w:spacing w:line="228" w:lineRule="auto"/>
        <w:ind w:firstLine="567"/>
        <w:rPr>
          <w:sz w:val="28"/>
          <w:szCs w:val="28"/>
          <w:lang w:eastAsia="ar-SA"/>
        </w:rPr>
      </w:pPr>
      <w:r w:rsidRPr="004A1E2B">
        <w:rPr>
          <w:sz w:val="28"/>
          <w:szCs w:val="28"/>
          <w:lang w:eastAsia="ar-SA"/>
        </w:rPr>
        <w:t>3</w:t>
      </w:r>
      <w:r w:rsidR="001114DA">
        <w:rPr>
          <w:sz w:val="28"/>
          <w:szCs w:val="28"/>
          <w:lang w:eastAsia="ar-SA"/>
        </w:rPr>
        <w:t>1</w:t>
      </w:r>
      <w:r w:rsidRPr="004A1E2B">
        <w:rPr>
          <w:sz w:val="28"/>
          <w:szCs w:val="28"/>
          <w:lang w:eastAsia="ar-SA"/>
        </w:rPr>
        <w:t xml:space="preserve">) предварительное одобрение договоров </w:t>
      </w:r>
      <w:r w:rsidRPr="005B3E35">
        <w:rPr>
          <w:sz w:val="28"/>
          <w:szCs w:val="28"/>
          <w:lang w:eastAsia="ar-SA"/>
        </w:rPr>
        <w:t>о внесении акционерами вкладов в имущество Общества;</w:t>
      </w:r>
    </w:p>
    <w:p w14:paraId="1F240127" w14:textId="3636EE3B" w:rsidR="00A27A42" w:rsidRPr="005B3E35" w:rsidRDefault="00A27A42" w:rsidP="00A27A42">
      <w:pPr>
        <w:suppressLineNumbers/>
        <w:tabs>
          <w:tab w:val="left" w:pos="-720"/>
          <w:tab w:val="left" w:pos="142"/>
          <w:tab w:val="left" w:pos="540"/>
          <w:tab w:val="left" w:pos="993"/>
        </w:tabs>
        <w:suppressAutoHyphens/>
        <w:spacing w:line="228" w:lineRule="auto"/>
        <w:ind w:firstLine="567"/>
        <w:rPr>
          <w:sz w:val="28"/>
          <w:szCs w:val="28"/>
          <w:lang w:eastAsia="ar-SA"/>
        </w:rPr>
      </w:pPr>
      <w:r>
        <w:rPr>
          <w:sz w:val="28"/>
          <w:szCs w:val="28"/>
          <w:lang w:eastAsia="ar-SA"/>
        </w:rPr>
        <w:t>3</w:t>
      </w:r>
      <w:r w:rsidR="001114DA">
        <w:rPr>
          <w:sz w:val="28"/>
          <w:szCs w:val="28"/>
          <w:lang w:eastAsia="ar-SA"/>
        </w:rPr>
        <w:t>2</w:t>
      </w:r>
      <w:r w:rsidRPr="005B3E35">
        <w:rPr>
          <w:sz w:val="28"/>
          <w:szCs w:val="28"/>
          <w:lang w:eastAsia="ar-SA"/>
        </w:rPr>
        <w:t xml:space="preserve">) иные вопросы, предусмотренные законодательством и </w:t>
      </w:r>
      <w:r>
        <w:rPr>
          <w:sz w:val="28"/>
          <w:szCs w:val="28"/>
          <w:lang w:eastAsia="ar-SA"/>
        </w:rPr>
        <w:t>у</w:t>
      </w:r>
      <w:r w:rsidRPr="005B3E35">
        <w:rPr>
          <w:sz w:val="28"/>
          <w:szCs w:val="28"/>
          <w:lang w:eastAsia="ar-SA"/>
        </w:rPr>
        <w:t>ставом Общества.</w:t>
      </w:r>
    </w:p>
    <w:p w14:paraId="26542B73" w14:textId="086F3D91" w:rsidR="00B532FB" w:rsidRPr="00B532FB" w:rsidRDefault="00B532FB" w:rsidP="00A27A42">
      <w:pPr>
        <w:suppressLineNumbers/>
        <w:tabs>
          <w:tab w:val="left" w:pos="-720"/>
          <w:tab w:val="left" w:pos="540"/>
          <w:tab w:val="left" w:pos="993"/>
        </w:tabs>
        <w:suppressAutoHyphens/>
        <w:ind w:firstLine="0"/>
        <w:rPr>
          <w:sz w:val="28"/>
          <w:szCs w:val="28"/>
          <w:lang w:eastAsia="ar-SA"/>
        </w:rPr>
      </w:pPr>
    </w:p>
    <w:p w14:paraId="0613A0FD" w14:textId="7F11214C" w:rsidR="00B532FB" w:rsidRPr="00B532FB" w:rsidRDefault="00E93E1D" w:rsidP="007D57FC">
      <w:pPr>
        <w:suppressLineNumbers/>
        <w:tabs>
          <w:tab w:val="left" w:pos="-720"/>
          <w:tab w:val="left" w:pos="142"/>
          <w:tab w:val="left" w:pos="540"/>
          <w:tab w:val="left" w:pos="993"/>
        </w:tabs>
        <w:suppressAutoHyphens/>
        <w:ind w:firstLine="567"/>
        <w:rPr>
          <w:sz w:val="28"/>
          <w:szCs w:val="28"/>
          <w:lang w:eastAsia="ar-SA"/>
        </w:rPr>
      </w:pPr>
      <w:r>
        <w:rPr>
          <w:sz w:val="28"/>
          <w:szCs w:val="28"/>
          <w:lang w:eastAsia="ar-SA"/>
        </w:rPr>
        <w:t>15.4. Вопросы, отнесе</w:t>
      </w:r>
      <w:r w:rsidR="00B532FB" w:rsidRPr="00E93E1D">
        <w:rPr>
          <w:sz w:val="28"/>
          <w:szCs w:val="28"/>
          <w:lang w:eastAsia="ar-SA"/>
        </w:rPr>
        <w:t>нные к компетенции Совета директоров, не могут быть переданы на решение генеральному директору.</w:t>
      </w:r>
    </w:p>
    <w:p w14:paraId="6649E7EA" w14:textId="5568C10D" w:rsidR="00E93E1D" w:rsidRPr="00B532FB" w:rsidRDefault="00B532FB" w:rsidP="00E93E1D">
      <w:pPr>
        <w:suppressLineNumbers/>
        <w:tabs>
          <w:tab w:val="left" w:pos="-720"/>
          <w:tab w:val="left" w:pos="142"/>
          <w:tab w:val="left" w:pos="540"/>
          <w:tab w:val="left" w:pos="993"/>
        </w:tabs>
        <w:suppressAutoHyphens/>
        <w:ind w:firstLine="567"/>
        <w:rPr>
          <w:sz w:val="28"/>
          <w:szCs w:val="28"/>
          <w:lang w:eastAsia="ar-SA"/>
        </w:rPr>
      </w:pPr>
      <w:r w:rsidRPr="00B532FB">
        <w:rPr>
          <w:sz w:val="28"/>
          <w:szCs w:val="28"/>
          <w:lang w:eastAsia="ar-SA"/>
        </w:rPr>
        <w:t xml:space="preserve">15.5. Члены Совета директоров избираются Общим собранием акционеров на срок до следующего годового </w:t>
      </w:r>
      <w:r w:rsidR="00E93E1D">
        <w:rPr>
          <w:sz w:val="28"/>
          <w:szCs w:val="28"/>
          <w:lang w:eastAsia="ar-SA"/>
        </w:rPr>
        <w:t xml:space="preserve">заседания </w:t>
      </w:r>
      <w:r w:rsidRPr="00B532FB">
        <w:rPr>
          <w:sz w:val="28"/>
          <w:szCs w:val="28"/>
          <w:lang w:eastAsia="ar-SA"/>
        </w:rPr>
        <w:t>Общего собрания акционеров. Если годовое</w:t>
      </w:r>
      <w:r w:rsidR="00E93E1D">
        <w:rPr>
          <w:sz w:val="28"/>
          <w:szCs w:val="28"/>
          <w:lang w:eastAsia="ar-SA"/>
        </w:rPr>
        <w:t xml:space="preserve"> заседание Общего собрания</w:t>
      </w:r>
      <w:r w:rsidRPr="00B532FB">
        <w:rPr>
          <w:sz w:val="28"/>
          <w:szCs w:val="28"/>
          <w:lang w:eastAsia="ar-SA"/>
        </w:rPr>
        <w:t xml:space="preserve"> акционеров не было проведено в сроки, установленные пунктом 14.1 Устава Общества, полномочия Совета директоров прекращаются, за исключением полномочий по подготовке</w:t>
      </w:r>
      <w:r w:rsidR="00E93E1D">
        <w:rPr>
          <w:sz w:val="28"/>
          <w:szCs w:val="28"/>
          <w:lang w:eastAsia="ar-SA"/>
        </w:rPr>
        <w:t xml:space="preserve"> </w:t>
      </w:r>
      <w:r w:rsidRPr="00B532FB">
        <w:rPr>
          <w:sz w:val="28"/>
          <w:szCs w:val="28"/>
          <w:lang w:eastAsia="ar-SA"/>
        </w:rPr>
        <w:t xml:space="preserve">и проведению годового </w:t>
      </w:r>
      <w:r w:rsidR="00E93E1D">
        <w:rPr>
          <w:sz w:val="28"/>
          <w:szCs w:val="28"/>
          <w:lang w:eastAsia="ar-SA"/>
        </w:rPr>
        <w:t xml:space="preserve">заседания </w:t>
      </w:r>
      <w:r w:rsidRPr="00B532FB">
        <w:rPr>
          <w:sz w:val="28"/>
          <w:szCs w:val="28"/>
          <w:lang w:eastAsia="ar-SA"/>
        </w:rPr>
        <w:t>Общего собрания акционеров.</w:t>
      </w:r>
      <w:r w:rsidR="00E93E1D">
        <w:rPr>
          <w:sz w:val="28"/>
          <w:szCs w:val="28"/>
          <w:lang w:eastAsia="ar-SA"/>
        </w:rPr>
        <w:t xml:space="preserve"> </w:t>
      </w:r>
      <w:r w:rsidR="00E93E1D">
        <w:rPr>
          <w:rFonts w:eastAsiaTheme="minorHAnsi"/>
          <w:sz w:val="28"/>
          <w:szCs w:val="28"/>
          <w:lang w:eastAsia="en-US"/>
        </w:rPr>
        <w:t xml:space="preserve">Если на годовом заседании решение об избрании членов Совета директоров не было принято, полномочия Совета директоров прекращаются, за исключением полномочий по подготовке и проведению внеочередного заседания Общего собрания акционеров для принятия решения об избрании членов Совета директоров. </w:t>
      </w:r>
    </w:p>
    <w:p w14:paraId="3C52DB3E" w14:textId="77777777" w:rsidR="00E93E1D" w:rsidRPr="00B532FB" w:rsidRDefault="00E93E1D" w:rsidP="00E93E1D">
      <w:pPr>
        <w:suppressLineNumbers/>
        <w:tabs>
          <w:tab w:val="left" w:pos="-720"/>
          <w:tab w:val="left" w:pos="142"/>
          <w:tab w:val="left" w:pos="540"/>
          <w:tab w:val="left" w:pos="993"/>
        </w:tabs>
        <w:suppressAutoHyphens/>
        <w:spacing w:line="228" w:lineRule="auto"/>
        <w:ind w:firstLine="567"/>
        <w:rPr>
          <w:sz w:val="28"/>
          <w:szCs w:val="28"/>
          <w:lang w:eastAsia="ar-SA"/>
        </w:rPr>
      </w:pPr>
      <w:r w:rsidRPr="00B532FB">
        <w:rPr>
          <w:sz w:val="28"/>
          <w:szCs w:val="28"/>
          <w:lang w:eastAsia="ar-SA"/>
        </w:rPr>
        <w:t>Лица, избранные в состав Совета директоров, могут переизбираться неограниченное число раз.</w:t>
      </w:r>
    </w:p>
    <w:p w14:paraId="51B1AE31" w14:textId="77777777" w:rsidR="00E93E1D" w:rsidRPr="00B532FB" w:rsidRDefault="00E93E1D" w:rsidP="00E93E1D">
      <w:pPr>
        <w:suppressLineNumbers/>
        <w:tabs>
          <w:tab w:val="left" w:pos="-720"/>
          <w:tab w:val="left" w:pos="142"/>
          <w:tab w:val="left" w:pos="540"/>
          <w:tab w:val="left" w:pos="993"/>
        </w:tabs>
        <w:suppressAutoHyphens/>
        <w:spacing w:line="228" w:lineRule="auto"/>
        <w:ind w:firstLine="567"/>
        <w:rPr>
          <w:sz w:val="28"/>
          <w:szCs w:val="28"/>
          <w:lang w:eastAsia="ar-SA"/>
        </w:rPr>
      </w:pPr>
      <w:r w:rsidRPr="00B532FB">
        <w:rPr>
          <w:sz w:val="28"/>
          <w:szCs w:val="28"/>
          <w:lang w:eastAsia="ar-SA"/>
        </w:rPr>
        <w:t>По решению Общего собрания акционеров полномочия всех членов Совета директоров могут быть прекращены досрочно.</w:t>
      </w:r>
    </w:p>
    <w:p w14:paraId="6E39EB03" w14:textId="77777777" w:rsidR="00B532FB" w:rsidRPr="00B532FB" w:rsidRDefault="00B532FB" w:rsidP="007D57FC">
      <w:pPr>
        <w:suppressLineNumbers/>
        <w:tabs>
          <w:tab w:val="left" w:pos="-720"/>
          <w:tab w:val="left" w:pos="142"/>
          <w:tab w:val="left" w:pos="540"/>
          <w:tab w:val="left" w:pos="993"/>
        </w:tabs>
        <w:suppressAutoHyphens/>
        <w:ind w:firstLine="567"/>
        <w:rPr>
          <w:sz w:val="28"/>
          <w:szCs w:val="28"/>
          <w:lang w:eastAsia="ar-SA"/>
        </w:rPr>
      </w:pPr>
      <w:r w:rsidRPr="00B532FB">
        <w:rPr>
          <w:sz w:val="28"/>
          <w:szCs w:val="28"/>
          <w:lang w:eastAsia="ar-SA"/>
        </w:rPr>
        <w:t>15.6. Членом Совета директоров может быть только физическое лицо. Член Совета директоров может не быть его акционером.</w:t>
      </w:r>
    </w:p>
    <w:p w14:paraId="3EF9B9CA" w14:textId="77777777" w:rsidR="00B532FB" w:rsidRPr="00B532FB" w:rsidRDefault="00B532FB" w:rsidP="007D57FC">
      <w:pPr>
        <w:suppressLineNumbers/>
        <w:tabs>
          <w:tab w:val="left" w:pos="-720"/>
          <w:tab w:val="left" w:pos="142"/>
          <w:tab w:val="left" w:pos="540"/>
          <w:tab w:val="left" w:pos="993"/>
        </w:tabs>
        <w:suppressAutoHyphens/>
        <w:ind w:firstLine="567"/>
        <w:rPr>
          <w:sz w:val="28"/>
          <w:szCs w:val="28"/>
          <w:lang w:eastAsia="ar-SA"/>
        </w:rPr>
      </w:pPr>
      <w:r w:rsidRPr="00B532FB">
        <w:rPr>
          <w:sz w:val="28"/>
          <w:szCs w:val="28"/>
          <w:lang w:eastAsia="ar-SA"/>
        </w:rPr>
        <w:t>Лицо, осуществляющее функции единоличного исполнительного органа Общества, не может быть одновременно председателем Совета директоров.</w:t>
      </w:r>
    </w:p>
    <w:p w14:paraId="0D596336" w14:textId="4B16FA41" w:rsidR="00B532FB" w:rsidRPr="00B532FB" w:rsidRDefault="00B532FB" w:rsidP="007D57FC">
      <w:pPr>
        <w:tabs>
          <w:tab w:val="left" w:pos="142"/>
        </w:tabs>
        <w:autoSpaceDE w:val="0"/>
        <w:autoSpaceDN w:val="0"/>
        <w:adjustRightInd w:val="0"/>
        <w:ind w:firstLine="567"/>
        <w:rPr>
          <w:sz w:val="28"/>
          <w:szCs w:val="28"/>
        </w:rPr>
      </w:pPr>
      <w:r w:rsidRPr="00B532FB">
        <w:rPr>
          <w:sz w:val="28"/>
          <w:szCs w:val="28"/>
          <w:lang w:eastAsia="ar-SA"/>
        </w:rPr>
        <w:t xml:space="preserve">15.7. </w:t>
      </w:r>
      <w:r w:rsidRPr="00B532FB">
        <w:rPr>
          <w:sz w:val="28"/>
          <w:szCs w:val="28"/>
        </w:rPr>
        <w:t>Совет директоров состоит из</w:t>
      </w:r>
      <w:r w:rsidRPr="00F37918">
        <w:rPr>
          <w:sz w:val="28"/>
          <w:szCs w:val="28"/>
        </w:rPr>
        <w:t xml:space="preserve"> </w:t>
      </w:r>
      <w:r w:rsidR="00F37918" w:rsidRPr="00F37918">
        <w:rPr>
          <w:sz w:val="28"/>
          <w:szCs w:val="28"/>
        </w:rPr>
        <w:t>семи</w:t>
      </w:r>
      <w:r w:rsidRPr="00B532FB">
        <w:rPr>
          <w:sz w:val="28"/>
          <w:szCs w:val="28"/>
        </w:rPr>
        <w:t xml:space="preserve"> членов, избираемых Общим собранием акционеров на срок до следующего годового</w:t>
      </w:r>
      <w:r w:rsidR="00E93E1D">
        <w:rPr>
          <w:sz w:val="28"/>
          <w:szCs w:val="28"/>
        </w:rPr>
        <w:t xml:space="preserve"> заседания </w:t>
      </w:r>
      <w:r w:rsidRPr="00B532FB">
        <w:rPr>
          <w:sz w:val="28"/>
          <w:szCs w:val="28"/>
        </w:rPr>
        <w:t>Общего собрания акционеров.</w:t>
      </w:r>
    </w:p>
    <w:p w14:paraId="393FC684" w14:textId="77777777" w:rsidR="00B532FB" w:rsidRPr="00B532FB" w:rsidRDefault="00B532FB" w:rsidP="007D57FC">
      <w:pPr>
        <w:suppressLineNumbers/>
        <w:tabs>
          <w:tab w:val="left" w:pos="-720"/>
          <w:tab w:val="left" w:pos="142"/>
          <w:tab w:val="left" w:pos="540"/>
          <w:tab w:val="left" w:pos="993"/>
        </w:tabs>
        <w:suppressAutoHyphens/>
        <w:ind w:firstLine="567"/>
        <w:rPr>
          <w:sz w:val="28"/>
          <w:szCs w:val="28"/>
          <w:lang w:eastAsia="ar-SA"/>
        </w:rPr>
      </w:pPr>
      <w:r w:rsidRPr="00B532FB">
        <w:rPr>
          <w:sz w:val="28"/>
          <w:szCs w:val="28"/>
          <w:lang w:eastAsia="ar-SA"/>
        </w:rPr>
        <w:t>15.8. Выборы членов Совета директоров осуществляются кумулятивным голосованием. Избранными в состав Совета директоров считаются кандидаты, набравшие наибольшее число голосов.</w:t>
      </w:r>
    </w:p>
    <w:p w14:paraId="5EAF7CC2" w14:textId="77777777" w:rsidR="00B532FB" w:rsidRPr="00B532FB" w:rsidRDefault="00B532FB" w:rsidP="007D57FC">
      <w:pPr>
        <w:suppressLineNumbers/>
        <w:tabs>
          <w:tab w:val="left" w:pos="-720"/>
          <w:tab w:val="left" w:pos="142"/>
          <w:tab w:val="left" w:pos="540"/>
          <w:tab w:val="left" w:pos="993"/>
        </w:tabs>
        <w:suppressAutoHyphens/>
        <w:ind w:firstLine="567"/>
        <w:rPr>
          <w:sz w:val="28"/>
          <w:szCs w:val="28"/>
          <w:lang w:eastAsia="ar-SA"/>
        </w:rPr>
      </w:pPr>
      <w:r w:rsidRPr="00B532FB">
        <w:rPr>
          <w:sz w:val="28"/>
          <w:szCs w:val="28"/>
          <w:lang w:eastAsia="ar-SA"/>
        </w:rPr>
        <w:t>15.9. Председатель Совета директоров избирается членами Совета директоров из их числа большинством голосов от общего числа членов Совета директоров. Совет директоров вправе в любое время переизбрать своего председателя большинством голосов от общего числа членов Совета директоров.</w:t>
      </w:r>
    </w:p>
    <w:p w14:paraId="0D521145" w14:textId="636E6DDF" w:rsidR="00B532FB" w:rsidRPr="00B532FB" w:rsidRDefault="00B532FB" w:rsidP="007D57FC">
      <w:pPr>
        <w:suppressLineNumbers/>
        <w:tabs>
          <w:tab w:val="left" w:pos="-720"/>
          <w:tab w:val="left" w:pos="142"/>
          <w:tab w:val="left" w:pos="540"/>
          <w:tab w:val="left" w:pos="993"/>
        </w:tabs>
        <w:suppressAutoHyphens/>
        <w:ind w:firstLine="567"/>
        <w:rPr>
          <w:sz w:val="28"/>
          <w:szCs w:val="28"/>
          <w:lang w:eastAsia="ar-SA"/>
        </w:rPr>
      </w:pPr>
      <w:r w:rsidRPr="00B532FB">
        <w:rPr>
          <w:sz w:val="28"/>
          <w:szCs w:val="28"/>
          <w:lang w:eastAsia="ar-SA"/>
        </w:rPr>
        <w:lastRenderedPageBreak/>
        <w:t xml:space="preserve">15.10. Председатель Совета директоров организует его работу, </w:t>
      </w:r>
      <w:r w:rsidR="00E93E1D">
        <w:rPr>
          <w:sz w:val="28"/>
          <w:szCs w:val="28"/>
          <w:lang w:eastAsia="ar-SA"/>
        </w:rPr>
        <w:t xml:space="preserve">принимает решение о проведении заседания или заочного голосования для принятия решений </w:t>
      </w:r>
      <w:r w:rsidR="00E93E1D" w:rsidRPr="00B532FB">
        <w:rPr>
          <w:sz w:val="28"/>
          <w:szCs w:val="28"/>
          <w:lang w:eastAsia="ar-SA"/>
        </w:rPr>
        <w:t>Советом</w:t>
      </w:r>
      <w:r w:rsidRPr="00B532FB">
        <w:rPr>
          <w:sz w:val="28"/>
          <w:szCs w:val="28"/>
          <w:lang w:eastAsia="ar-SA"/>
        </w:rPr>
        <w:t xml:space="preserve"> директоров</w:t>
      </w:r>
      <w:r w:rsidR="00E93E1D">
        <w:rPr>
          <w:sz w:val="28"/>
          <w:szCs w:val="28"/>
          <w:lang w:eastAsia="ar-SA"/>
        </w:rPr>
        <w:t xml:space="preserve">, </w:t>
      </w:r>
      <w:r w:rsidRPr="00B532FB">
        <w:rPr>
          <w:sz w:val="28"/>
          <w:szCs w:val="28"/>
          <w:lang w:eastAsia="ar-SA"/>
        </w:rPr>
        <w:t xml:space="preserve">председательствует на </w:t>
      </w:r>
      <w:r w:rsidR="00E93E1D">
        <w:rPr>
          <w:sz w:val="28"/>
          <w:szCs w:val="28"/>
          <w:lang w:eastAsia="ar-SA"/>
        </w:rPr>
        <w:t>заседаниях Совета директоров</w:t>
      </w:r>
      <w:r w:rsidRPr="00B532FB">
        <w:rPr>
          <w:sz w:val="28"/>
          <w:szCs w:val="28"/>
          <w:lang w:eastAsia="ar-SA"/>
        </w:rPr>
        <w:t xml:space="preserve">, организует </w:t>
      </w:r>
      <w:r w:rsidR="00E93E1D">
        <w:rPr>
          <w:sz w:val="28"/>
          <w:szCs w:val="28"/>
          <w:lang w:eastAsia="ar-SA"/>
        </w:rPr>
        <w:t xml:space="preserve">составление </w:t>
      </w:r>
      <w:r w:rsidRPr="00B532FB">
        <w:rPr>
          <w:sz w:val="28"/>
          <w:szCs w:val="28"/>
          <w:lang w:eastAsia="ar-SA"/>
        </w:rPr>
        <w:t>протокола</w:t>
      </w:r>
      <w:r w:rsidR="00E93E1D">
        <w:rPr>
          <w:sz w:val="28"/>
          <w:szCs w:val="28"/>
          <w:lang w:eastAsia="ar-SA"/>
        </w:rPr>
        <w:t xml:space="preserve"> Совета директоров</w:t>
      </w:r>
      <w:r w:rsidRPr="00B532FB">
        <w:rPr>
          <w:sz w:val="28"/>
          <w:szCs w:val="28"/>
          <w:lang w:eastAsia="ar-SA"/>
        </w:rPr>
        <w:t xml:space="preserve">, председательствует на </w:t>
      </w:r>
      <w:r w:rsidR="00E93E1D">
        <w:rPr>
          <w:sz w:val="28"/>
          <w:szCs w:val="28"/>
          <w:lang w:eastAsia="ar-SA"/>
        </w:rPr>
        <w:t xml:space="preserve">заседаниях </w:t>
      </w:r>
      <w:r w:rsidRPr="00B532FB">
        <w:rPr>
          <w:sz w:val="28"/>
          <w:szCs w:val="28"/>
          <w:lang w:eastAsia="ar-SA"/>
        </w:rPr>
        <w:t>Обще</w:t>
      </w:r>
      <w:r w:rsidR="00E93E1D">
        <w:rPr>
          <w:sz w:val="28"/>
          <w:szCs w:val="28"/>
          <w:lang w:eastAsia="ar-SA"/>
        </w:rPr>
        <w:t>го собрания акционеров, если иное не предусмотрено Уставом Общества.</w:t>
      </w:r>
    </w:p>
    <w:p w14:paraId="206D4209" w14:textId="77777777" w:rsidR="00B532FB" w:rsidRPr="00B532FB" w:rsidRDefault="00B532FB" w:rsidP="007D57FC">
      <w:pPr>
        <w:suppressLineNumbers/>
        <w:tabs>
          <w:tab w:val="left" w:pos="-720"/>
          <w:tab w:val="left" w:pos="142"/>
          <w:tab w:val="left" w:pos="540"/>
          <w:tab w:val="left" w:pos="993"/>
        </w:tabs>
        <w:suppressAutoHyphens/>
        <w:ind w:firstLine="567"/>
        <w:rPr>
          <w:sz w:val="28"/>
          <w:szCs w:val="28"/>
          <w:lang w:eastAsia="ar-SA"/>
        </w:rPr>
      </w:pPr>
      <w:r w:rsidRPr="003A1AE7">
        <w:rPr>
          <w:sz w:val="28"/>
          <w:szCs w:val="28"/>
          <w:lang w:eastAsia="ar-SA"/>
        </w:rPr>
        <w:t>15.11.</w:t>
      </w:r>
      <w:r w:rsidRPr="00B532FB">
        <w:rPr>
          <w:sz w:val="28"/>
          <w:szCs w:val="28"/>
          <w:lang w:eastAsia="ar-SA"/>
        </w:rPr>
        <w:t xml:space="preserve"> В случае отсутствия председателя Совета директоров его функции осуществляет один из членов Совета директоров по решению Совета директоров. Заседание Совета директоров, на котором должно быть принято такое решение, созывается старшим по возрасту членом Совета директоров.</w:t>
      </w:r>
    </w:p>
    <w:p w14:paraId="4F53B25F" w14:textId="77777777" w:rsidR="003A1AE7" w:rsidRDefault="00B532FB" w:rsidP="003A1AE7">
      <w:pPr>
        <w:autoSpaceDE w:val="0"/>
        <w:autoSpaceDN w:val="0"/>
        <w:adjustRightInd w:val="0"/>
        <w:ind w:firstLine="567"/>
        <w:rPr>
          <w:sz w:val="28"/>
          <w:szCs w:val="28"/>
          <w:lang w:eastAsia="ar-SA"/>
        </w:rPr>
      </w:pPr>
      <w:r w:rsidRPr="00B532FB">
        <w:rPr>
          <w:sz w:val="28"/>
          <w:szCs w:val="28"/>
          <w:lang w:eastAsia="ar-SA"/>
        </w:rPr>
        <w:t xml:space="preserve">15.12. Решения по вопросам повестки дня </w:t>
      </w:r>
      <w:r w:rsidR="003A1AE7">
        <w:rPr>
          <w:sz w:val="28"/>
          <w:szCs w:val="28"/>
          <w:lang w:eastAsia="ar-SA"/>
        </w:rPr>
        <w:t xml:space="preserve">могут </w:t>
      </w:r>
      <w:r w:rsidRPr="00B532FB">
        <w:rPr>
          <w:sz w:val="28"/>
          <w:szCs w:val="28"/>
          <w:lang w:eastAsia="ar-SA"/>
        </w:rPr>
        <w:t>принимат</w:t>
      </w:r>
      <w:r w:rsidR="003A1AE7">
        <w:rPr>
          <w:sz w:val="28"/>
          <w:szCs w:val="28"/>
          <w:lang w:eastAsia="ar-SA"/>
        </w:rPr>
        <w:t>ь</w:t>
      </w:r>
      <w:r w:rsidRPr="00B532FB">
        <w:rPr>
          <w:sz w:val="28"/>
          <w:szCs w:val="28"/>
          <w:lang w:eastAsia="ar-SA"/>
        </w:rPr>
        <w:t>ся заседаниях</w:t>
      </w:r>
      <w:r w:rsidR="003A1AE7">
        <w:rPr>
          <w:sz w:val="28"/>
          <w:szCs w:val="28"/>
          <w:lang w:eastAsia="ar-SA"/>
        </w:rPr>
        <w:t xml:space="preserve"> или заочным голосованием</w:t>
      </w:r>
      <w:r w:rsidRPr="00B532FB">
        <w:rPr>
          <w:sz w:val="28"/>
          <w:szCs w:val="28"/>
          <w:lang w:eastAsia="ar-SA"/>
        </w:rPr>
        <w:t xml:space="preserve">. </w:t>
      </w:r>
    </w:p>
    <w:p w14:paraId="1016E8A0" w14:textId="74E9FB1E" w:rsidR="003A1AE7" w:rsidRDefault="003A1AE7" w:rsidP="003A1AE7">
      <w:pPr>
        <w:autoSpaceDE w:val="0"/>
        <w:autoSpaceDN w:val="0"/>
        <w:adjustRightInd w:val="0"/>
        <w:ind w:firstLine="567"/>
        <w:rPr>
          <w:rFonts w:eastAsiaTheme="minorHAnsi"/>
          <w:sz w:val="28"/>
          <w:szCs w:val="28"/>
          <w:lang w:eastAsia="en-US"/>
        </w:rPr>
      </w:pPr>
      <w:r>
        <w:rPr>
          <w:rFonts w:eastAsiaTheme="minorHAnsi"/>
          <w:sz w:val="28"/>
          <w:szCs w:val="28"/>
          <w:lang w:eastAsia="en-US"/>
        </w:rPr>
        <w:t>При принятии решений Советом директоров на заседании голосование на заседании может совмещаться с заочным голосованием. При совмещении голосования на заседании с заочным голосованием прием документов, содержащих сведения о волеизъявлении (далее - бюллетени для голосования) членов Совета директоров, которые голосуют заочно, завершается в указанное в сообщении о проведении заседания время в дату проведения заседания, если более ранняя дата завершения приема бюллетеней для голосования, не указана в сообщении о проведении такого заседания.</w:t>
      </w:r>
    </w:p>
    <w:p w14:paraId="59E6FDD7" w14:textId="77777777" w:rsidR="003A1AE7" w:rsidRPr="001C05D6" w:rsidRDefault="003A1AE7" w:rsidP="003A1AE7">
      <w:pPr>
        <w:autoSpaceDE w:val="0"/>
        <w:autoSpaceDN w:val="0"/>
        <w:adjustRightInd w:val="0"/>
        <w:ind w:firstLine="567"/>
        <w:rPr>
          <w:sz w:val="28"/>
          <w:szCs w:val="28"/>
        </w:rPr>
      </w:pPr>
      <w:r>
        <w:rPr>
          <w:rFonts w:eastAsiaTheme="minorHAnsi"/>
          <w:sz w:val="28"/>
          <w:szCs w:val="28"/>
          <w:lang w:eastAsia="en-US"/>
        </w:rPr>
        <w:t>Участие в заседании Совета директоров может осуществляться дистанционно с помощью электронных либо иных технических средств. Заседание Совета директоров с дистанционным участием может проводиться с возможностью присутствия в месте его проведения или без определения места его проведения.</w:t>
      </w:r>
    </w:p>
    <w:p w14:paraId="11CD0B03" w14:textId="56B025A4" w:rsidR="003A1AE7" w:rsidRPr="005C0232" w:rsidRDefault="00B532FB" w:rsidP="003A1AE7">
      <w:pPr>
        <w:autoSpaceDE w:val="0"/>
        <w:autoSpaceDN w:val="0"/>
        <w:adjustRightInd w:val="0"/>
        <w:ind w:firstLine="567"/>
        <w:rPr>
          <w:rFonts w:eastAsiaTheme="minorHAnsi"/>
          <w:bCs/>
          <w:sz w:val="28"/>
          <w:szCs w:val="28"/>
          <w:lang w:eastAsia="en-US"/>
        </w:rPr>
      </w:pPr>
      <w:r w:rsidRPr="00B532FB">
        <w:rPr>
          <w:sz w:val="28"/>
          <w:szCs w:val="28"/>
          <w:lang w:eastAsia="ar-SA"/>
        </w:rPr>
        <w:t xml:space="preserve">15.13. </w:t>
      </w:r>
      <w:r w:rsidR="003A1AE7" w:rsidRPr="003A1AE7">
        <w:rPr>
          <w:rFonts w:eastAsiaTheme="minorHAnsi"/>
          <w:bCs/>
          <w:sz w:val="28"/>
          <w:szCs w:val="28"/>
          <w:lang w:eastAsia="en-US"/>
        </w:rPr>
        <w:t xml:space="preserve">Решение о проведении заседания </w:t>
      </w:r>
      <w:bookmarkStart w:id="24" w:name="_Hlk192237817"/>
      <w:r w:rsidR="003A1AE7" w:rsidRPr="003A1AE7">
        <w:rPr>
          <w:rFonts w:eastAsiaTheme="minorHAnsi"/>
          <w:bCs/>
          <w:sz w:val="28"/>
          <w:szCs w:val="28"/>
          <w:lang w:eastAsia="en-US"/>
        </w:rPr>
        <w:t>или заочного голосования</w:t>
      </w:r>
      <w:bookmarkEnd w:id="24"/>
      <w:r w:rsidR="003A1AE7" w:rsidRPr="003A1AE7">
        <w:rPr>
          <w:rFonts w:eastAsiaTheme="minorHAnsi"/>
          <w:bCs/>
          <w:sz w:val="28"/>
          <w:szCs w:val="28"/>
          <w:lang w:eastAsia="en-US"/>
        </w:rPr>
        <w:t xml:space="preserve"> принимается председателем Совета директоров по его собственной инициативе, по требованию члена Совета директоров, Ревизионной комиссии, должностного лица, ответственного за организацию и осуществление внутреннего аудита, руководителя структурного подразделения, ответственного за организацию и осуществление внутреннего аудита, или аудиторской организации (индивидуального аудитора) Общества, </w:t>
      </w:r>
      <w:r w:rsidR="003A1AE7" w:rsidRPr="003A1AE7">
        <w:rPr>
          <w:sz w:val="28"/>
          <w:szCs w:val="28"/>
          <w:lang w:eastAsia="ar-SA"/>
        </w:rPr>
        <w:t>генерального директора</w:t>
      </w:r>
      <w:r w:rsidR="003A1AE7" w:rsidRPr="003A1AE7">
        <w:rPr>
          <w:rFonts w:eastAsiaTheme="minorHAnsi"/>
          <w:bCs/>
          <w:sz w:val="28"/>
          <w:szCs w:val="28"/>
          <w:lang w:eastAsia="en-US"/>
        </w:rPr>
        <w:t xml:space="preserve">. Порядок подготовки и проведения заседания или заочного голосования для принятия решений Советом директоров определяется уставом или внутренним документом Общества либо решением </w:t>
      </w:r>
      <w:r w:rsidR="003A1AE7" w:rsidRPr="003A1AE7">
        <w:rPr>
          <w:bCs/>
          <w:iCs/>
          <w:sz w:val="28"/>
          <w:szCs w:val="28"/>
        </w:rPr>
        <w:t xml:space="preserve">Общего собрания </w:t>
      </w:r>
      <w:r w:rsidR="003A1AE7" w:rsidRPr="003A1AE7">
        <w:rPr>
          <w:sz w:val="28"/>
          <w:szCs w:val="28"/>
        </w:rPr>
        <w:t>акционеров</w:t>
      </w:r>
      <w:r w:rsidR="003A1AE7" w:rsidRPr="005C0232">
        <w:rPr>
          <w:rFonts w:eastAsiaTheme="minorHAnsi"/>
          <w:bCs/>
          <w:sz w:val="28"/>
          <w:szCs w:val="28"/>
          <w:lang w:eastAsia="en-US"/>
        </w:rPr>
        <w:t>.</w:t>
      </w:r>
    </w:p>
    <w:p w14:paraId="6500C5B3" w14:textId="5B11B255" w:rsidR="00B532FB" w:rsidRPr="00F37918" w:rsidRDefault="00B532FB" w:rsidP="003A1AE7">
      <w:pPr>
        <w:suppressLineNumbers/>
        <w:tabs>
          <w:tab w:val="left" w:pos="-720"/>
          <w:tab w:val="left" w:pos="142"/>
          <w:tab w:val="left" w:pos="540"/>
          <w:tab w:val="left" w:pos="993"/>
        </w:tabs>
        <w:suppressAutoHyphens/>
        <w:ind w:firstLine="567"/>
        <w:rPr>
          <w:iCs/>
          <w:sz w:val="28"/>
          <w:szCs w:val="28"/>
        </w:rPr>
      </w:pPr>
    </w:p>
    <w:p w14:paraId="69AD5BD6" w14:textId="3F3B6F8D" w:rsidR="00B532FB" w:rsidRPr="00B532FB" w:rsidRDefault="00B532FB" w:rsidP="007D57FC">
      <w:pPr>
        <w:suppressLineNumbers/>
        <w:tabs>
          <w:tab w:val="left" w:pos="142"/>
          <w:tab w:val="left" w:pos="993"/>
          <w:tab w:val="left" w:pos="1134"/>
        </w:tabs>
        <w:suppressAutoHyphens/>
        <w:ind w:firstLine="567"/>
        <w:rPr>
          <w:iCs/>
          <w:sz w:val="28"/>
          <w:szCs w:val="28"/>
          <w:lang w:eastAsia="ar-SA"/>
        </w:rPr>
      </w:pPr>
      <w:r w:rsidRPr="00B532FB">
        <w:rPr>
          <w:iCs/>
          <w:sz w:val="28"/>
          <w:szCs w:val="28"/>
          <w:lang w:eastAsia="ar-SA"/>
        </w:rPr>
        <w:t>15.14. Право вносить вопросы на рассмотрение Совета директоров принадлежит членам Совета директоров, генеральному директору, Ревизионной комиссии и аудитор</w:t>
      </w:r>
      <w:r w:rsidR="003A1AE7">
        <w:rPr>
          <w:iCs/>
          <w:sz w:val="28"/>
          <w:szCs w:val="28"/>
          <w:lang w:eastAsia="ar-SA"/>
        </w:rPr>
        <w:t>ской компании (индивидуальному аудитору)</w:t>
      </w:r>
      <w:r w:rsidRPr="00B532FB">
        <w:rPr>
          <w:iCs/>
          <w:sz w:val="28"/>
          <w:szCs w:val="28"/>
          <w:lang w:eastAsia="ar-SA"/>
        </w:rPr>
        <w:t xml:space="preserve"> Общества.</w:t>
      </w:r>
    </w:p>
    <w:p w14:paraId="3AA90B97" w14:textId="1D69D918" w:rsidR="00B532FB" w:rsidRPr="00B532FB" w:rsidRDefault="00B532FB" w:rsidP="007D57FC">
      <w:pPr>
        <w:suppressLineNumbers/>
        <w:tabs>
          <w:tab w:val="left" w:pos="142"/>
          <w:tab w:val="left" w:pos="993"/>
          <w:tab w:val="left" w:pos="1134"/>
        </w:tabs>
        <w:suppressAutoHyphens/>
        <w:ind w:firstLine="567"/>
        <w:rPr>
          <w:iCs/>
          <w:sz w:val="28"/>
          <w:szCs w:val="28"/>
          <w:lang w:eastAsia="ar-SA"/>
        </w:rPr>
      </w:pPr>
      <w:r w:rsidRPr="00B532FB">
        <w:rPr>
          <w:iCs/>
          <w:sz w:val="28"/>
          <w:szCs w:val="28"/>
          <w:lang w:eastAsia="ar-SA"/>
        </w:rPr>
        <w:t xml:space="preserve">15.15. Уведомление о созыве заседания Совета директоров либо уведомление о проведении заочного голосования направляется каждому члену Совета директоров в письменной форме </w:t>
      </w:r>
      <w:r w:rsidRPr="004915A5">
        <w:rPr>
          <w:iCs/>
          <w:sz w:val="28"/>
          <w:szCs w:val="28"/>
          <w:lang w:eastAsia="ar-SA"/>
        </w:rPr>
        <w:t>(</w:t>
      </w:r>
      <w:r w:rsidR="004915A5" w:rsidRPr="004915A5">
        <w:rPr>
          <w:iCs/>
          <w:sz w:val="28"/>
          <w:szCs w:val="28"/>
          <w:lang w:eastAsia="ar-SA"/>
        </w:rPr>
        <w:t xml:space="preserve">регистрируемым сообщением, </w:t>
      </w:r>
      <w:r w:rsidRPr="004915A5">
        <w:rPr>
          <w:iCs/>
          <w:sz w:val="28"/>
          <w:szCs w:val="28"/>
          <w:lang w:eastAsia="ar-SA"/>
        </w:rPr>
        <w:t>по электронной почте</w:t>
      </w:r>
      <w:r w:rsidR="004915A5" w:rsidRPr="004915A5">
        <w:rPr>
          <w:iCs/>
          <w:sz w:val="28"/>
          <w:szCs w:val="28"/>
          <w:lang w:eastAsia="ar-SA"/>
        </w:rPr>
        <w:t xml:space="preserve">, </w:t>
      </w:r>
      <w:r w:rsidRPr="004915A5">
        <w:rPr>
          <w:iCs/>
          <w:sz w:val="28"/>
          <w:szCs w:val="28"/>
          <w:lang w:eastAsia="ar-SA"/>
        </w:rPr>
        <w:t>с курьером</w:t>
      </w:r>
      <w:r w:rsidR="004915A5" w:rsidRPr="004915A5">
        <w:rPr>
          <w:iCs/>
          <w:sz w:val="28"/>
          <w:szCs w:val="28"/>
          <w:lang w:eastAsia="ar-SA"/>
        </w:rPr>
        <w:t xml:space="preserve"> либо с использованием автоматизированной системы работы управления Общества</w:t>
      </w:r>
      <w:r w:rsidRPr="004915A5">
        <w:rPr>
          <w:iCs/>
          <w:sz w:val="28"/>
          <w:szCs w:val="28"/>
          <w:lang w:eastAsia="ar-SA"/>
        </w:rPr>
        <w:t>)</w:t>
      </w:r>
      <w:r w:rsidRPr="00B532FB">
        <w:rPr>
          <w:iCs/>
          <w:sz w:val="28"/>
          <w:szCs w:val="28"/>
          <w:lang w:eastAsia="ar-SA"/>
        </w:rPr>
        <w:t xml:space="preserve"> не позднее чем за десять календарных дней до назначенной даты заседания. Уведомление о </w:t>
      </w:r>
      <w:r w:rsidR="004915A5">
        <w:rPr>
          <w:iCs/>
          <w:sz w:val="28"/>
          <w:szCs w:val="28"/>
          <w:lang w:eastAsia="ar-SA"/>
        </w:rPr>
        <w:t>проведении</w:t>
      </w:r>
      <w:r w:rsidRPr="00B532FB">
        <w:rPr>
          <w:iCs/>
          <w:sz w:val="28"/>
          <w:szCs w:val="28"/>
          <w:lang w:eastAsia="ar-SA"/>
        </w:rPr>
        <w:t xml:space="preserve"> заседания </w:t>
      </w:r>
      <w:r w:rsidR="004915A5">
        <w:rPr>
          <w:iCs/>
          <w:sz w:val="28"/>
          <w:szCs w:val="28"/>
          <w:lang w:eastAsia="ar-SA"/>
        </w:rPr>
        <w:t xml:space="preserve">или заочного голосования </w:t>
      </w:r>
      <w:r w:rsidRPr="00B532FB">
        <w:rPr>
          <w:iCs/>
          <w:sz w:val="28"/>
          <w:szCs w:val="28"/>
          <w:lang w:eastAsia="ar-SA"/>
        </w:rPr>
        <w:t xml:space="preserve">Совета директоров </w:t>
      </w:r>
      <w:r w:rsidRPr="00B532FB">
        <w:rPr>
          <w:sz w:val="28"/>
          <w:szCs w:val="28"/>
          <w:lang w:eastAsia="ar-SA"/>
        </w:rPr>
        <w:t xml:space="preserve">по вопросам о </w:t>
      </w:r>
      <w:r w:rsidR="004915A5">
        <w:rPr>
          <w:sz w:val="28"/>
          <w:szCs w:val="28"/>
          <w:lang w:eastAsia="ar-SA"/>
        </w:rPr>
        <w:t xml:space="preserve">проведении </w:t>
      </w:r>
      <w:r w:rsidRPr="00B532FB">
        <w:rPr>
          <w:sz w:val="28"/>
          <w:szCs w:val="28"/>
          <w:lang w:eastAsia="ar-SA"/>
        </w:rPr>
        <w:t xml:space="preserve">внеочередного </w:t>
      </w:r>
      <w:r w:rsidR="004915A5">
        <w:rPr>
          <w:sz w:val="28"/>
          <w:szCs w:val="28"/>
          <w:lang w:eastAsia="ar-SA"/>
        </w:rPr>
        <w:t xml:space="preserve">заседания </w:t>
      </w:r>
      <w:r w:rsidR="00A143EB">
        <w:rPr>
          <w:sz w:val="28"/>
          <w:szCs w:val="28"/>
          <w:lang w:eastAsia="ar-SA"/>
        </w:rPr>
        <w:t xml:space="preserve">или заочного голосования </w:t>
      </w:r>
      <w:r w:rsidRPr="00B532FB">
        <w:rPr>
          <w:sz w:val="28"/>
          <w:szCs w:val="28"/>
          <w:lang w:eastAsia="ar-SA"/>
        </w:rPr>
        <w:t>Общего собрания акционеров либо о выдвижении кандидатов в состав Совета директоров, Ревизионную комиссию и на должность генерального директора</w:t>
      </w:r>
      <w:r w:rsidRPr="00B532FB" w:rsidDel="009506D1">
        <w:rPr>
          <w:sz w:val="28"/>
          <w:szCs w:val="28"/>
          <w:lang w:eastAsia="ar-SA"/>
        </w:rPr>
        <w:t xml:space="preserve"> </w:t>
      </w:r>
      <w:r w:rsidRPr="00B532FB">
        <w:rPr>
          <w:iCs/>
          <w:sz w:val="28"/>
          <w:szCs w:val="28"/>
          <w:lang w:eastAsia="ar-SA"/>
        </w:rPr>
        <w:t xml:space="preserve">направляется каждому члену Совета директоров в письменной форме </w:t>
      </w:r>
      <w:r w:rsidRPr="00B532FB">
        <w:rPr>
          <w:iCs/>
          <w:sz w:val="28"/>
          <w:szCs w:val="28"/>
          <w:lang w:eastAsia="ar-SA"/>
        </w:rPr>
        <w:lastRenderedPageBreak/>
        <w:t>(</w:t>
      </w:r>
      <w:r w:rsidR="00A143EB" w:rsidRPr="004915A5">
        <w:rPr>
          <w:iCs/>
          <w:sz w:val="28"/>
          <w:szCs w:val="28"/>
          <w:lang w:eastAsia="ar-SA"/>
        </w:rPr>
        <w:t>регистрируемым сообщением, по электронной почте, с курьером либо с использованием автоматизированной системы работы управления Общества</w:t>
      </w:r>
      <w:r w:rsidRPr="00B532FB">
        <w:rPr>
          <w:iCs/>
          <w:sz w:val="28"/>
          <w:szCs w:val="28"/>
          <w:lang w:eastAsia="ar-SA"/>
        </w:rPr>
        <w:t>) не позднее чем за три календарных дня до назначенной даты заседания</w:t>
      </w:r>
      <w:r w:rsidR="00A143EB">
        <w:rPr>
          <w:iCs/>
          <w:sz w:val="28"/>
          <w:szCs w:val="28"/>
          <w:lang w:eastAsia="ar-SA"/>
        </w:rPr>
        <w:t xml:space="preserve"> или завершения приема бюллетеней для голосования</w:t>
      </w:r>
      <w:r w:rsidRPr="00B532FB">
        <w:rPr>
          <w:iCs/>
          <w:sz w:val="28"/>
          <w:szCs w:val="28"/>
          <w:lang w:eastAsia="ar-SA"/>
        </w:rPr>
        <w:t>.</w:t>
      </w:r>
    </w:p>
    <w:p w14:paraId="022E7A73" w14:textId="67DCDF6A" w:rsidR="00B532FB" w:rsidRPr="00B532FB" w:rsidRDefault="00B532FB" w:rsidP="007D57FC">
      <w:pPr>
        <w:suppressLineNumbers/>
        <w:tabs>
          <w:tab w:val="left" w:pos="142"/>
          <w:tab w:val="left" w:pos="993"/>
          <w:tab w:val="left" w:pos="1134"/>
        </w:tabs>
        <w:suppressAutoHyphens/>
        <w:ind w:firstLine="567"/>
        <w:rPr>
          <w:iCs/>
          <w:sz w:val="28"/>
          <w:szCs w:val="28"/>
          <w:lang w:eastAsia="ar-SA"/>
        </w:rPr>
      </w:pPr>
      <w:r w:rsidRPr="00B532FB">
        <w:rPr>
          <w:iCs/>
          <w:sz w:val="28"/>
          <w:szCs w:val="28"/>
          <w:lang w:eastAsia="ar-SA"/>
        </w:rPr>
        <w:t xml:space="preserve">15.16. Уведомление о </w:t>
      </w:r>
      <w:r w:rsidR="00A143EB">
        <w:rPr>
          <w:iCs/>
          <w:sz w:val="28"/>
          <w:szCs w:val="28"/>
          <w:lang w:eastAsia="ar-SA"/>
        </w:rPr>
        <w:t xml:space="preserve">проведении </w:t>
      </w:r>
      <w:r w:rsidRPr="00B532FB">
        <w:rPr>
          <w:iCs/>
          <w:sz w:val="28"/>
          <w:szCs w:val="28"/>
          <w:lang w:eastAsia="ar-SA"/>
        </w:rPr>
        <w:t xml:space="preserve">заседания должно содержать сведения о дате, месте и времени его проведения, предлагаемую повестку дня заседания. Уведомление о проведении заочного голосования должно </w:t>
      </w:r>
      <w:r w:rsidR="00A143EB">
        <w:rPr>
          <w:iCs/>
          <w:sz w:val="28"/>
          <w:szCs w:val="28"/>
          <w:lang w:eastAsia="ar-SA"/>
        </w:rPr>
        <w:t>содержать сведения о сроках прие</w:t>
      </w:r>
      <w:r w:rsidRPr="00B532FB">
        <w:rPr>
          <w:iCs/>
          <w:sz w:val="28"/>
          <w:szCs w:val="28"/>
          <w:lang w:eastAsia="ar-SA"/>
        </w:rPr>
        <w:t xml:space="preserve">ма бюллетеней для заочного голосования и перечень вопросов, поставленных на голосование. К уведомлениям прилагаются предлагаемые проекты решений по вопросам повестки дня и необходимые для рассмотрения вопросов повестки дня материалы. К уведомлениям о проведении заочного голосования прилагаются также бюллетени для заочного голосования. </w:t>
      </w:r>
    </w:p>
    <w:p w14:paraId="4C1C320B" w14:textId="4D3C9A13" w:rsidR="00B532FB" w:rsidRPr="00B532FB" w:rsidRDefault="00B532FB" w:rsidP="007D57FC">
      <w:pPr>
        <w:suppressLineNumbers/>
        <w:tabs>
          <w:tab w:val="left" w:pos="142"/>
          <w:tab w:val="left" w:pos="993"/>
          <w:tab w:val="left" w:pos="1134"/>
        </w:tabs>
        <w:suppressAutoHyphens/>
        <w:ind w:firstLine="567"/>
        <w:rPr>
          <w:iCs/>
          <w:sz w:val="28"/>
          <w:szCs w:val="28"/>
          <w:lang w:eastAsia="ar-SA"/>
        </w:rPr>
      </w:pPr>
      <w:r w:rsidRPr="00B532FB">
        <w:rPr>
          <w:iCs/>
          <w:sz w:val="28"/>
          <w:szCs w:val="28"/>
          <w:lang w:eastAsia="ar-SA"/>
        </w:rPr>
        <w:t>15.17. Кворум для проведения заседания Совета директоров составляет половину и более от числа изб</w:t>
      </w:r>
      <w:r w:rsidR="00A143EB">
        <w:rPr>
          <w:iCs/>
          <w:sz w:val="28"/>
          <w:szCs w:val="28"/>
          <w:lang w:eastAsia="ar-SA"/>
        </w:rPr>
        <w:t>ранных членов Совета директоров</w:t>
      </w:r>
      <w:r w:rsidRPr="00B532FB">
        <w:rPr>
          <w:iCs/>
          <w:sz w:val="28"/>
          <w:szCs w:val="28"/>
          <w:lang w:eastAsia="ar-SA"/>
        </w:rPr>
        <w:t xml:space="preserve">. </w:t>
      </w:r>
    </w:p>
    <w:p w14:paraId="70B8A68A" w14:textId="59B30098" w:rsidR="00B532FB" w:rsidRPr="00B532FB" w:rsidRDefault="00B532FB" w:rsidP="007D57FC">
      <w:pPr>
        <w:suppressLineNumbers/>
        <w:tabs>
          <w:tab w:val="left" w:pos="142"/>
          <w:tab w:val="left" w:pos="993"/>
          <w:tab w:val="left" w:pos="1134"/>
        </w:tabs>
        <w:suppressAutoHyphens/>
        <w:ind w:firstLine="567"/>
        <w:rPr>
          <w:iCs/>
          <w:sz w:val="28"/>
          <w:szCs w:val="28"/>
          <w:lang w:eastAsia="ar-SA"/>
        </w:rPr>
      </w:pPr>
      <w:r w:rsidRPr="00B532FB">
        <w:rPr>
          <w:iCs/>
          <w:sz w:val="28"/>
          <w:szCs w:val="28"/>
          <w:lang w:eastAsia="ar-SA"/>
        </w:rPr>
        <w:t>В случае, когда количество членов Совета директоров становится менее</w:t>
      </w:r>
      <w:r w:rsidR="00A143EB">
        <w:rPr>
          <w:iCs/>
          <w:sz w:val="28"/>
          <w:szCs w:val="28"/>
          <w:lang w:eastAsia="ar-SA"/>
        </w:rPr>
        <w:t xml:space="preserve"> количества, составляющего </w:t>
      </w:r>
      <w:r w:rsidRPr="00B532FB">
        <w:rPr>
          <w:iCs/>
          <w:sz w:val="28"/>
          <w:szCs w:val="28"/>
          <w:lang w:eastAsia="ar-SA"/>
        </w:rPr>
        <w:t>указанн</w:t>
      </w:r>
      <w:r w:rsidR="00A143EB">
        <w:rPr>
          <w:iCs/>
          <w:sz w:val="28"/>
          <w:szCs w:val="28"/>
          <w:lang w:eastAsia="ar-SA"/>
        </w:rPr>
        <w:t xml:space="preserve">ый </w:t>
      </w:r>
      <w:r w:rsidRPr="00B532FB">
        <w:rPr>
          <w:iCs/>
          <w:sz w:val="28"/>
          <w:szCs w:val="28"/>
          <w:lang w:eastAsia="ar-SA"/>
        </w:rPr>
        <w:t xml:space="preserve">кворум, Совет директоров обязан принять решение о проведении внеочередного </w:t>
      </w:r>
      <w:r w:rsidR="00A143EB">
        <w:rPr>
          <w:iCs/>
          <w:sz w:val="28"/>
          <w:szCs w:val="28"/>
          <w:lang w:eastAsia="ar-SA"/>
        </w:rPr>
        <w:t xml:space="preserve">заседания </w:t>
      </w:r>
      <w:r w:rsidRPr="00B532FB">
        <w:rPr>
          <w:iCs/>
          <w:sz w:val="28"/>
          <w:szCs w:val="28"/>
          <w:lang w:eastAsia="ar-SA"/>
        </w:rPr>
        <w:t xml:space="preserve">Общего собрания акционеров для избрания нового состава Совета директоров. Оставшиеся члены Совета директоров вправе принимать решение только о созыве такого </w:t>
      </w:r>
      <w:r w:rsidR="00A143EB">
        <w:rPr>
          <w:iCs/>
          <w:sz w:val="28"/>
          <w:szCs w:val="28"/>
          <w:lang w:eastAsia="ar-SA"/>
        </w:rPr>
        <w:t xml:space="preserve">внеочередного заседания Общего </w:t>
      </w:r>
      <w:r w:rsidRPr="00B532FB">
        <w:rPr>
          <w:iCs/>
          <w:sz w:val="28"/>
          <w:szCs w:val="28"/>
          <w:lang w:eastAsia="ar-SA"/>
        </w:rPr>
        <w:t>собрания</w:t>
      </w:r>
      <w:r w:rsidR="00A143EB">
        <w:rPr>
          <w:iCs/>
          <w:sz w:val="28"/>
          <w:szCs w:val="28"/>
          <w:lang w:eastAsia="ar-SA"/>
        </w:rPr>
        <w:t xml:space="preserve"> акционеров</w:t>
      </w:r>
      <w:r w:rsidRPr="00B532FB">
        <w:rPr>
          <w:iCs/>
          <w:sz w:val="28"/>
          <w:szCs w:val="28"/>
          <w:lang w:eastAsia="ar-SA"/>
        </w:rPr>
        <w:t>.</w:t>
      </w:r>
    </w:p>
    <w:p w14:paraId="5A6811F8" w14:textId="77777777" w:rsidR="00A143EB" w:rsidRPr="004A1E2B" w:rsidRDefault="00B532FB" w:rsidP="00A143EB">
      <w:pPr>
        <w:autoSpaceDE w:val="0"/>
        <w:autoSpaceDN w:val="0"/>
        <w:adjustRightInd w:val="0"/>
        <w:ind w:firstLine="567"/>
        <w:rPr>
          <w:iCs/>
          <w:sz w:val="28"/>
          <w:szCs w:val="28"/>
          <w:lang w:eastAsia="ar-SA"/>
        </w:rPr>
      </w:pPr>
      <w:r w:rsidRPr="00B532FB">
        <w:rPr>
          <w:iCs/>
          <w:sz w:val="28"/>
          <w:szCs w:val="28"/>
          <w:lang w:eastAsia="ar-SA"/>
        </w:rPr>
        <w:t xml:space="preserve">15.18. </w:t>
      </w:r>
      <w:r w:rsidR="00A143EB" w:rsidRPr="004A1E2B">
        <w:rPr>
          <w:iCs/>
          <w:sz w:val="28"/>
          <w:szCs w:val="28"/>
          <w:lang w:eastAsia="ar-SA"/>
        </w:rPr>
        <w:t xml:space="preserve">При подведении итогов заочного </w:t>
      </w:r>
      <w:r w:rsidR="00A143EB" w:rsidRPr="005409AE">
        <w:rPr>
          <w:iCs/>
          <w:sz w:val="28"/>
          <w:szCs w:val="28"/>
          <w:lang w:eastAsia="ar-SA"/>
        </w:rPr>
        <w:t>голосования учитываются голоса членов Совета директоров, чьи бюллетени</w:t>
      </w:r>
      <w:r w:rsidR="00A143EB">
        <w:rPr>
          <w:iCs/>
          <w:sz w:val="28"/>
          <w:szCs w:val="28"/>
          <w:lang w:eastAsia="ar-SA"/>
        </w:rPr>
        <w:t xml:space="preserve"> для голосования</w:t>
      </w:r>
      <w:r w:rsidR="00A143EB">
        <w:rPr>
          <w:b/>
          <w:iCs/>
          <w:sz w:val="28"/>
          <w:szCs w:val="28"/>
          <w:lang w:eastAsia="ar-SA"/>
        </w:rPr>
        <w:t xml:space="preserve"> </w:t>
      </w:r>
      <w:r w:rsidR="00A143EB" w:rsidRPr="005409AE">
        <w:rPr>
          <w:iCs/>
          <w:sz w:val="28"/>
          <w:szCs w:val="28"/>
          <w:lang w:eastAsia="ar-SA"/>
        </w:rPr>
        <w:t xml:space="preserve">поступили в срок, указанный в уведомлении о </w:t>
      </w:r>
      <w:r w:rsidR="00A143EB">
        <w:rPr>
          <w:iCs/>
          <w:sz w:val="28"/>
          <w:szCs w:val="28"/>
          <w:lang w:eastAsia="ar-SA"/>
        </w:rPr>
        <w:t>проведении</w:t>
      </w:r>
      <w:r w:rsidR="00A143EB" w:rsidRPr="005409AE">
        <w:rPr>
          <w:iCs/>
          <w:sz w:val="28"/>
          <w:szCs w:val="28"/>
          <w:lang w:eastAsia="ar-SA"/>
        </w:rPr>
        <w:t xml:space="preserve"> </w:t>
      </w:r>
      <w:r w:rsidR="00A143EB" w:rsidRPr="004A1E2B">
        <w:rPr>
          <w:iCs/>
          <w:sz w:val="28"/>
          <w:szCs w:val="28"/>
          <w:lang w:eastAsia="ar-SA"/>
        </w:rPr>
        <w:t xml:space="preserve">заочного </w:t>
      </w:r>
      <w:r w:rsidR="00A143EB" w:rsidRPr="005409AE">
        <w:rPr>
          <w:iCs/>
          <w:sz w:val="28"/>
          <w:szCs w:val="28"/>
          <w:lang w:eastAsia="ar-SA"/>
        </w:rPr>
        <w:t>голосования.</w:t>
      </w:r>
    </w:p>
    <w:p w14:paraId="20372915" w14:textId="33D7B544" w:rsidR="00B532FB" w:rsidRPr="00B532FB" w:rsidRDefault="00B532FB" w:rsidP="007D57FC">
      <w:pPr>
        <w:suppressLineNumbers/>
        <w:tabs>
          <w:tab w:val="left" w:pos="142"/>
          <w:tab w:val="left" w:pos="993"/>
          <w:tab w:val="left" w:pos="1134"/>
        </w:tabs>
        <w:suppressAutoHyphens/>
        <w:ind w:firstLine="567"/>
        <w:rPr>
          <w:iCs/>
          <w:sz w:val="28"/>
          <w:szCs w:val="28"/>
          <w:lang w:eastAsia="ar-SA"/>
        </w:rPr>
      </w:pPr>
      <w:r w:rsidRPr="00B532FB">
        <w:rPr>
          <w:iCs/>
          <w:sz w:val="28"/>
          <w:szCs w:val="28"/>
          <w:lang w:eastAsia="ar-SA"/>
        </w:rPr>
        <w:t xml:space="preserve">15.19. Решения Совета директоров принимаются большинством голосов членов Совета директоров, </w:t>
      </w:r>
      <w:r w:rsidR="00A143EB">
        <w:rPr>
          <w:iCs/>
          <w:sz w:val="28"/>
          <w:szCs w:val="28"/>
          <w:lang w:eastAsia="ar-SA"/>
        </w:rPr>
        <w:t xml:space="preserve">участвующих </w:t>
      </w:r>
      <w:r w:rsidRPr="00B532FB">
        <w:rPr>
          <w:iCs/>
          <w:sz w:val="28"/>
          <w:szCs w:val="28"/>
          <w:lang w:eastAsia="ar-SA"/>
        </w:rPr>
        <w:t>в заседании</w:t>
      </w:r>
      <w:r w:rsidR="00A143EB">
        <w:rPr>
          <w:iCs/>
          <w:sz w:val="28"/>
          <w:szCs w:val="28"/>
          <w:lang w:eastAsia="ar-SA"/>
        </w:rPr>
        <w:t xml:space="preserve"> или заочном голосовании</w:t>
      </w:r>
      <w:r w:rsidRPr="00B532FB">
        <w:rPr>
          <w:iCs/>
          <w:sz w:val="28"/>
          <w:szCs w:val="28"/>
          <w:lang w:eastAsia="ar-SA"/>
        </w:rPr>
        <w:t xml:space="preserve">, если Федеральным законом </w:t>
      </w:r>
      <w:r w:rsidR="00A143EB">
        <w:rPr>
          <w:iCs/>
          <w:sz w:val="28"/>
          <w:szCs w:val="28"/>
          <w:lang w:eastAsia="ar-SA"/>
        </w:rPr>
        <w:t xml:space="preserve">от 26.12.1995 № 208-ФЗ </w:t>
      </w:r>
      <w:r w:rsidRPr="00B532FB">
        <w:rPr>
          <w:iCs/>
          <w:sz w:val="28"/>
          <w:szCs w:val="28"/>
          <w:lang w:eastAsia="ar-SA"/>
        </w:rPr>
        <w:t>«Об акционерных обществах», Уставом Общества</w:t>
      </w:r>
      <w:r w:rsidR="00A143EB">
        <w:rPr>
          <w:iCs/>
          <w:sz w:val="28"/>
          <w:szCs w:val="28"/>
          <w:lang w:eastAsia="ar-SA"/>
        </w:rPr>
        <w:t xml:space="preserve"> или его внутренним документом</w:t>
      </w:r>
      <w:r w:rsidRPr="00B532FB">
        <w:rPr>
          <w:iCs/>
          <w:sz w:val="28"/>
          <w:szCs w:val="28"/>
          <w:lang w:eastAsia="ar-SA"/>
        </w:rPr>
        <w:t>,</w:t>
      </w:r>
      <w:r w:rsidR="00A143EB">
        <w:rPr>
          <w:iCs/>
          <w:sz w:val="28"/>
          <w:szCs w:val="28"/>
          <w:lang w:eastAsia="ar-SA"/>
        </w:rPr>
        <w:t xml:space="preserve"> определяющим порядок деятельности Совета директоров, </w:t>
      </w:r>
      <w:r w:rsidRPr="00B532FB">
        <w:rPr>
          <w:iCs/>
          <w:sz w:val="28"/>
          <w:szCs w:val="28"/>
          <w:lang w:eastAsia="ar-SA"/>
        </w:rPr>
        <w:t>не предусмотрено большее число голосов для принятия соответствующих решений.</w:t>
      </w:r>
    </w:p>
    <w:p w14:paraId="7F2FD03C" w14:textId="714105B3" w:rsidR="00B532FB" w:rsidRPr="00B532FB" w:rsidRDefault="00B532FB" w:rsidP="007D57FC">
      <w:pPr>
        <w:suppressLineNumbers/>
        <w:tabs>
          <w:tab w:val="left" w:pos="142"/>
          <w:tab w:val="left" w:pos="993"/>
        </w:tabs>
        <w:suppressAutoHyphens/>
        <w:ind w:firstLine="567"/>
        <w:rPr>
          <w:sz w:val="28"/>
          <w:szCs w:val="28"/>
          <w:lang w:eastAsia="ar-SA"/>
        </w:rPr>
      </w:pPr>
      <w:r w:rsidRPr="00B532FB">
        <w:rPr>
          <w:sz w:val="28"/>
          <w:szCs w:val="28"/>
          <w:lang w:eastAsia="ar-SA"/>
        </w:rPr>
        <w:t>Решение по вопросам, указанным в подпункте 5 пункта 15.3 настоящего Устава принимается единогласно, при этом не учитываются голоса выбывших членов Совета директоров.</w:t>
      </w:r>
    </w:p>
    <w:p w14:paraId="6854842E" w14:textId="67878A8D" w:rsidR="00B532FB" w:rsidRPr="00B532FB" w:rsidRDefault="00B532FB" w:rsidP="007D57FC">
      <w:pPr>
        <w:suppressLineNumbers/>
        <w:tabs>
          <w:tab w:val="left" w:pos="142"/>
          <w:tab w:val="left" w:pos="993"/>
          <w:tab w:val="left" w:pos="1134"/>
        </w:tabs>
        <w:suppressAutoHyphens/>
        <w:ind w:firstLine="567"/>
        <w:rPr>
          <w:iCs/>
          <w:sz w:val="28"/>
          <w:szCs w:val="28"/>
          <w:lang w:eastAsia="ar-SA"/>
        </w:rPr>
      </w:pPr>
      <w:r w:rsidRPr="00B532FB">
        <w:rPr>
          <w:iCs/>
          <w:sz w:val="28"/>
          <w:szCs w:val="28"/>
          <w:lang w:eastAsia="ar-SA"/>
        </w:rPr>
        <w:t xml:space="preserve">При </w:t>
      </w:r>
      <w:r w:rsidR="00A143EB">
        <w:rPr>
          <w:iCs/>
          <w:sz w:val="28"/>
          <w:szCs w:val="28"/>
          <w:lang w:eastAsia="ar-SA"/>
        </w:rPr>
        <w:t>принятии решений</w:t>
      </w:r>
      <w:r w:rsidRPr="00B532FB">
        <w:rPr>
          <w:iCs/>
          <w:sz w:val="28"/>
          <w:szCs w:val="28"/>
          <w:lang w:eastAsia="ar-SA"/>
        </w:rPr>
        <w:t xml:space="preserve"> Совет</w:t>
      </w:r>
      <w:r w:rsidR="00693C2C">
        <w:rPr>
          <w:iCs/>
          <w:sz w:val="28"/>
          <w:szCs w:val="28"/>
          <w:lang w:eastAsia="ar-SA"/>
        </w:rPr>
        <w:t xml:space="preserve">ом </w:t>
      </w:r>
      <w:r w:rsidRPr="00B532FB">
        <w:rPr>
          <w:iCs/>
          <w:sz w:val="28"/>
          <w:szCs w:val="28"/>
          <w:lang w:eastAsia="ar-SA"/>
        </w:rPr>
        <w:t xml:space="preserve">директоров каждый член Совета директоров обладает одним голосом. </w:t>
      </w:r>
    </w:p>
    <w:p w14:paraId="0D5FD89E" w14:textId="77777777" w:rsidR="00B532FB" w:rsidRPr="00B532FB" w:rsidRDefault="00B532FB" w:rsidP="007D57FC">
      <w:pPr>
        <w:suppressLineNumbers/>
        <w:tabs>
          <w:tab w:val="left" w:pos="142"/>
          <w:tab w:val="left" w:pos="993"/>
          <w:tab w:val="left" w:pos="1134"/>
        </w:tabs>
        <w:suppressAutoHyphens/>
        <w:ind w:firstLine="567"/>
        <w:rPr>
          <w:iCs/>
          <w:sz w:val="28"/>
          <w:szCs w:val="28"/>
          <w:lang w:eastAsia="ar-SA"/>
        </w:rPr>
      </w:pPr>
      <w:r w:rsidRPr="00B532FB">
        <w:rPr>
          <w:iCs/>
          <w:sz w:val="28"/>
          <w:szCs w:val="28"/>
          <w:lang w:eastAsia="ar-SA"/>
        </w:rPr>
        <w:t>Передача права голоса членом Совета директоров иному лицу, в том числе другому члену Совета директоров, не допускается.</w:t>
      </w:r>
    </w:p>
    <w:p w14:paraId="3105DB33" w14:textId="77777777" w:rsidR="00B532FB" w:rsidRPr="00B8208C" w:rsidRDefault="00B532FB" w:rsidP="007D57FC">
      <w:pPr>
        <w:ind w:firstLine="567"/>
        <w:rPr>
          <w:iCs/>
          <w:sz w:val="28"/>
          <w:szCs w:val="28"/>
          <w:lang w:eastAsia="ar-SA"/>
        </w:rPr>
      </w:pPr>
      <w:r w:rsidRPr="00B8208C">
        <w:rPr>
          <w:iCs/>
          <w:sz w:val="28"/>
          <w:szCs w:val="28"/>
          <w:lang w:eastAsia="ar-SA"/>
        </w:rPr>
        <w:t>При принятии Советом директоров Общества решений в случае равенства голосов членов Совета директоров Общества, голос председателя Совета директоров Общества является решающим</w:t>
      </w:r>
      <w:r w:rsidR="00B8208C" w:rsidRPr="00B8208C">
        <w:rPr>
          <w:iCs/>
          <w:sz w:val="28"/>
          <w:szCs w:val="28"/>
          <w:lang w:eastAsia="ar-SA"/>
        </w:rPr>
        <w:t>.</w:t>
      </w:r>
    </w:p>
    <w:p w14:paraId="642E14A0" w14:textId="77777777" w:rsidR="00693C2C" w:rsidRPr="00B532FB" w:rsidRDefault="00B532FB" w:rsidP="00693C2C">
      <w:pPr>
        <w:autoSpaceDE w:val="0"/>
        <w:autoSpaceDN w:val="0"/>
        <w:adjustRightInd w:val="0"/>
        <w:ind w:firstLine="567"/>
        <w:rPr>
          <w:iCs/>
          <w:sz w:val="28"/>
          <w:szCs w:val="28"/>
          <w:lang w:eastAsia="ar-SA"/>
        </w:rPr>
      </w:pPr>
      <w:r w:rsidRPr="00B532FB">
        <w:rPr>
          <w:iCs/>
          <w:sz w:val="28"/>
          <w:szCs w:val="28"/>
          <w:lang w:eastAsia="ar-SA"/>
        </w:rPr>
        <w:t xml:space="preserve">15.20. </w:t>
      </w:r>
      <w:r w:rsidR="00693C2C">
        <w:rPr>
          <w:rFonts w:eastAsiaTheme="minorHAnsi"/>
          <w:sz w:val="28"/>
          <w:szCs w:val="28"/>
          <w:lang w:eastAsia="en-US"/>
        </w:rPr>
        <w:t>Проведение заседания Совета директоров и результаты голосования на заседании, в том числе голосование, на котором совмещается с заочным голосованием, а также результаты заочного голосования подтверждаются протоколом Совета директоров</w:t>
      </w:r>
      <w:r w:rsidR="00693C2C" w:rsidRPr="00B532FB">
        <w:rPr>
          <w:iCs/>
          <w:sz w:val="28"/>
          <w:szCs w:val="28"/>
          <w:lang w:eastAsia="ar-SA"/>
        </w:rPr>
        <w:t>.</w:t>
      </w:r>
    </w:p>
    <w:p w14:paraId="56DA24ED" w14:textId="2D9F52FE" w:rsidR="00693C2C" w:rsidRDefault="00693C2C" w:rsidP="00693C2C">
      <w:pPr>
        <w:autoSpaceDE w:val="0"/>
        <w:autoSpaceDN w:val="0"/>
        <w:adjustRightInd w:val="0"/>
        <w:ind w:firstLine="567"/>
        <w:rPr>
          <w:iCs/>
          <w:sz w:val="28"/>
          <w:szCs w:val="28"/>
          <w:lang w:eastAsia="ar-SA"/>
        </w:rPr>
      </w:pPr>
      <w:r w:rsidRPr="00C114A6">
        <w:rPr>
          <w:sz w:val="28"/>
          <w:szCs w:val="28"/>
          <w:lang w:eastAsia="ar-SA"/>
        </w:rPr>
        <w:t>Протокол</w:t>
      </w:r>
      <w:r w:rsidRPr="00B532FB">
        <w:rPr>
          <w:iCs/>
          <w:sz w:val="28"/>
          <w:szCs w:val="28"/>
          <w:lang w:eastAsia="ar-SA"/>
        </w:rPr>
        <w:t xml:space="preserve"> Совета директоров составляется не позднее тр</w:t>
      </w:r>
      <w:r w:rsidR="00083D8D">
        <w:rPr>
          <w:iCs/>
          <w:sz w:val="28"/>
          <w:szCs w:val="28"/>
          <w:lang w:eastAsia="ar-SA"/>
        </w:rPr>
        <w:t>е</w:t>
      </w:r>
      <w:r w:rsidRPr="00B532FB">
        <w:rPr>
          <w:iCs/>
          <w:sz w:val="28"/>
          <w:szCs w:val="28"/>
          <w:lang w:eastAsia="ar-SA"/>
        </w:rPr>
        <w:t xml:space="preserve">х дней </w:t>
      </w:r>
      <w:r>
        <w:rPr>
          <w:rFonts w:eastAsiaTheme="minorHAnsi"/>
          <w:sz w:val="28"/>
          <w:szCs w:val="28"/>
          <w:lang w:eastAsia="en-US"/>
        </w:rPr>
        <w:t xml:space="preserve">после даты проведения заседания или даты окончания приема бюллетеней для голосования </w:t>
      </w:r>
      <w:r w:rsidRPr="00737047">
        <w:rPr>
          <w:rFonts w:eastAsiaTheme="minorHAnsi"/>
          <w:sz w:val="28"/>
          <w:szCs w:val="28"/>
          <w:lang w:eastAsia="en-US"/>
        </w:rPr>
        <w:t>членов Совета директоров</w:t>
      </w:r>
      <w:r>
        <w:rPr>
          <w:rFonts w:eastAsiaTheme="minorHAnsi"/>
          <w:sz w:val="28"/>
          <w:szCs w:val="28"/>
          <w:lang w:eastAsia="en-US"/>
        </w:rPr>
        <w:t>, при проведении заочного голосования</w:t>
      </w:r>
      <w:r w:rsidRPr="00B532FB">
        <w:rPr>
          <w:iCs/>
          <w:sz w:val="28"/>
          <w:szCs w:val="28"/>
          <w:lang w:eastAsia="ar-SA"/>
        </w:rPr>
        <w:t>.</w:t>
      </w:r>
    </w:p>
    <w:p w14:paraId="09C77A08" w14:textId="5A63EB19" w:rsidR="00693C2C" w:rsidRPr="004A1E2B" w:rsidRDefault="00693C2C" w:rsidP="00693C2C">
      <w:pPr>
        <w:autoSpaceDE w:val="0"/>
        <w:autoSpaceDN w:val="0"/>
        <w:adjustRightInd w:val="0"/>
        <w:ind w:firstLine="567"/>
        <w:rPr>
          <w:iCs/>
          <w:sz w:val="28"/>
          <w:szCs w:val="28"/>
          <w:lang w:eastAsia="ar-SA"/>
        </w:rPr>
      </w:pPr>
      <w:r w:rsidRPr="004A1E2B">
        <w:rPr>
          <w:iCs/>
          <w:sz w:val="28"/>
          <w:szCs w:val="28"/>
          <w:lang w:eastAsia="ar-SA"/>
        </w:rPr>
        <w:t>Протокол Совета директоров составляется в письменной ф</w:t>
      </w:r>
      <w:r>
        <w:rPr>
          <w:iCs/>
          <w:sz w:val="28"/>
          <w:szCs w:val="28"/>
          <w:lang w:eastAsia="ar-SA"/>
        </w:rPr>
        <w:t>о</w:t>
      </w:r>
      <w:r w:rsidRPr="004A1E2B">
        <w:rPr>
          <w:iCs/>
          <w:sz w:val="28"/>
          <w:szCs w:val="28"/>
          <w:lang w:eastAsia="ar-SA"/>
        </w:rPr>
        <w:t xml:space="preserve">рме и подписывается </w:t>
      </w:r>
      <w:r>
        <w:rPr>
          <w:rFonts w:eastAsiaTheme="minorHAnsi"/>
          <w:sz w:val="28"/>
          <w:szCs w:val="28"/>
          <w:lang w:eastAsia="en-US"/>
        </w:rPr>
        <w:t xml:space="preserve">председателем Совета директоров, а в случае его отсутствия членом Совета </w:t>
      </w:r>
      <w:r>
        <w:rPr>
          <w:rFonts w:eastAsiaTheme="minorHAnsi"/>
          <w:sz w:val="28"/>
          <w:szCs w:val="28"/>
          <w:lang w:eastAsia="en-US"/>
        </w:rPr>
        <w:lastRenderedPageBreak/>
        <w:t>директоров, осуществляющим функции председателя Совета директоров</w:t>
      </w:r>
      <w:r w:rsidRPr="004A1E2B">
        <w:rPr>
          <w:iCs/>
          <w:sz w:val="28"/>
          <w:szCs w:val="28"/>
          <w:lang w:eastAsia="ar-SA"/>
        </w:rPr>
        <w:t>, который нес</w:t>
      </w:r>
      <w:r w:rsidR="00083D8D">
        <w:rPr>
          <w:iCs/>
          <w:sz w:val="28"/>
          <w:szCs w:val="28"/>
          <w:lang w:eastAsia="ar-SA"/>
        </w:rPr>
        <w:t>е</w:t>
      </w:r>
      <w:r w:rsidRPr="004A1E2B">
        <w:rPr>
          <w:iCs/>
          <w:sz w:val="28"/>
          <w:szCs w:val="28"/>
          <w:lang w:eastAsia="ar-SA"/>
        </w:rPr>
        <w:t>т ответственность за правильность составления протокола.</w:t>
      </w:r>
    </w:p>
    <w:p w14:paraId="59D69203" w14:textId="7EA04385" w:rsidR="00B532FB" w:rsidRPr="00B532FB" w:rsidRDefault="00B532FB" w:rsidP="007D57FC">
      <w:pPr>
        <w:suppressLineNumbers/>
        <w:tabs>
          <w:tab w:val="left" w:pos="142"/>
          <w:tab w:val="left" w:pos="993"/>
          <w:tab w:val="left" w:pos="1134"/>
        </w:tabs>
        <w:suppressAutoHyphens/>
        <w:ind w:firstLine="567"/>
        <w:rPr>
          <w:iCs/>
          <w:sz w:val="28"/>
          <w:szCs w:val="28"/>
          <w:lang w:eastAsia="ar-SA"/>
        </w:rPr>
      </w:pPr>
      <w:r w:rsidRPr="00B532FB">
        <w:rPr>
          <w:iCs/>
          <w:sz w:val="28"/>
          <w:szCs w:val="28"/>
          <w:lang w:eastAsia="ar-SA"/>
        </w:rPr>
        <w:t xml:space="preserve">15.21. Решения, принятые Советом директоров с нарушением требований Федерального закона </w:t>
      </w:r>
      <w:r w:rsidR="00693C2C">
        <w:rPr>
          <w:iCs/>
          <w:sz w:val="28"/>
          <w:szCs w:val="28"/>
          <w:lang w:eastAsia="ar-SA"/>
        </w:rPr>
        <w:t xml:space="preserve">от 26.12.1995 № 208-ФЗ </w:t>
      </w:r>
      <w:r w:rsidRPr="00B532FB">
        <w:rPr>
          <w:iCs/>
          <w:sz w:val="28"/>
          <w:szCs w:val="28"/>
          <w:lang w:eastAsia="ar-SA"/>
        </w:rPr>
        <w:t>«Об акционерных обществах», иных правовых актов Российской Федерации могут быть обжалованы в суде.</w:t>
      </w:r>
    </w:p>
    <w:p w14:paraId="17AC567B" w14:textId="14010DEC" w:rsidR="00B532FB" w:rsidRPr="00B532FB" w:rsidRDefault="00B532FB" w:rsidP="007D57FC">
      <w:pPr>
        <w:suppressLineNumbers/>
        <w:tabs>
          <w:tab w:val="left" w:pos="142"/>
          <w:tab w:val="left" w:pos="993"/>
          <w:tab w:val="left" w:pos="1134"/>
        </w:tabs>
        <w:suppressAutoHyphens/>
        <w:ind w:firstLine="567"/>
        <w:rPr>
          <w:iCs/>
          <w:sz w:val="28"/>
          <w:szCs w:val="28"/>
          <w:lang w:eastAsia="ar-SA"/>
        </w:rPr>
      </w:pPr>
      <w:r w:rsidRPr="00B532FB">
        <w:rPr>
          <w:iCs/>
          <w:sz w:val="28"/>
          <w:szCs w:val="28"/>
          <w:lang w:eastAsia="ar-SA"/>
        </w:rPr>
        <w:t>Решения Совета директоров, принятые с нарушением его компетенции, с требованиями к кворуму при п</w:t>
      </w:r>
      <w:r w:rsidR="00693C2C">
        <w:rPr>
          <w:iCs/>
          <w:sz w:val="28"/>
          <w:szCs w:val="28"/>
          <w:lang w:eastAsia="ar-SA"/>
        </w:rPr>
        <w:t>ринятии решений Советом директоров</w:t>
      </w:r>
      <w:r w:rsidRPr="00B532FB">
        <w:rPr>
          <w:iCs/>
          <w:sz w:val="28"/>
          <w:szCs w:val="28"/>
          <w:lang w:eastAsia="ar-SA"/>
        </w:rPr>
        <w:t>, или без необходимого для принятия решения большинства голосов членов Совета директоров, не имеют силы независимо от обжалования их в суде.</w:t>
      </w:r>
    </w:p>
    <w:p w14:paraId="497E7AE9" w14:textId="3CD0563B" w:rsidR="00B532FB" w:rsidRPr="00B532FB" w:rsidRDefault="00B532FB" w:rsidP="007D57FC">
      <w:pPr>
        <w:tabs>
          <w:tab w:val="left" w:pos="142"/>
        </w:tabs>
        <w:ind w:right="-2" w:firstLine="567"/>
        <w:rPr>
          <w:sz w:val="28"/>
          <w:szCs w:val="28"/>
          <w:lang w:eastAsia="ar-SA"/>
        </w:rPr>
      </w:pPr>
      <w:r w:rsidRPr="00B532FB">
        <w:rPr>
          <w:iCs/>
          <w:sz w:val="28"/>
          <w:szCs w:val="28"/>
          <w:lang w:eastAsia="ar-SA"/>
        </w:rPr>
        <w:t>15.2</w:t>
      </w:r>
      <w:r w:rsidR="00693C2C">
        <w:rPr>
          <w:iCs/>
          <w:sz w:val="28"/>
          <w:szCs w:val="28"/>
          <w:lang w:eastAsia="ar-SA"/>
        </w:rPr>
        <w:t>2</w:t>
      </w:r>
      <w:r w:rsidRPr="00B532FB">
        <w:rPr>
          <w:iCs/>
          <w:sz w:val="28"/>
          <w:szCs w:val="28"/>
          <w:lang w:eastAsia="ar-SA"/>
        </w:rPr>
        <w:t xml:space="preserve">. </w:t>
      </w:r>
      <w:r w:rsidRPr="00B532FB">
        <w:rPr>
          <w:sz w:val="28"/>
          <w:szCs w:val="28"/>
          <w:lang w:eastAsia="ar-SA"/>
        </w:rPr>
        <w:t>Непосредственную работу по обеспечению деятельности Совета директоров вед</w:t>
      </w:r>
      <w:r w:rsidR="00693C2C">
        <w:rPr>
          <w:sz w:val="28"/>
          <w:szCs w:val="28"/>
          <w:lang w:eastAsia="ar-SA"/>
        </w:rPr>
        <w:t>е</w:t>
      </w:r>
      <w:r w:rsidRPr="00B532FB">
        <w:rPr>
          <w:sz w:val="28"/>
          <w:szCs w:val="28"/>
          <w:lang w:eastAsia="ar-SA"/>
        </w:rPr>
        <w:t>т секретарь Совета директоров. Секретарь Совета директоров назначается и освобождается решением Совета директоров.</w:t>
      </w:r>
    </w:p>
    <w:p w14:paraId="143E0866" w14:textId="77777777" w:rsidR="00B532FB" w:rsidRPr="00B532FB" w:rsidRDefault="00B532FB" w:rsidP="007D57FC">
      <w:pPr>
        <w:keepNext/>
        <w:tabs>
          <w:tab w:val="left" w:pos="142"/>
          <w:tab w:val="num" w:pos="432"/>
        </w:tabs>
        <w:suppressAutoHyphens/>
        <w:ind w:firstLine="567"/>
        <w:jc w:val="left"/>
        <w:outlineLvl w:val="0"/>
        <w:rPr>
          <w:b/>
          <w:bCs/>
          <w:kern w:val="1"/>
          <w:sz w:val="28"/>
          <w:szCs w:val="28"/>
          <w:lang w:eastAsia="ar-SA"/>
        </w:rPr>
      </w:pPr>
    </w:p>
    <w:p w14:paraId="2AD4FD09" w14:textId="77777777" w:rsidR="00B532FB" w:rsidRPr="00B532FB" w:rsidRDefault="00B532FB" w:rsidP="007D57FC">
      <w:pPr>
        <w:keepNext/>
        <w:tabs>
          <w:tab w:val="left" w:pos="142"/>
          <w:tab w:val="num" w:pos="432"/>
        </w:tabs>
        <w:suppressAutoHyphens/>
        <w:ind w:firstLine="567"/>
        <w:jc w:val="left"/>
        <w:outlineLvl w:val="0"/>
        <w:rPr>
          <w:b/>
          <w:bCs/>
          <w:kern w:val="1"/>
          <w:sz w:val="28"/>
          <w:szCs w:val="28"/>
          <w:lang w:eastAsia="ar-SA"/>
        </w:rPr>
      </w:pPr>
      <w:r w:rsidRPr="00B532FB">
        <w:rPr>
          <w:b/>
          <w:bCs/>
          <w:kern w:val="1"/>
          <w:sz w:val="28"/>
          <w:szCs w:val="28"/>
          <w:lang w:eastAsia="ar-SA"/>
        </w:rPr>
        <w:t>16. Единоличный исполнительный орган Общества</w:t>
      </w:r>
      <w:bookmarkEnd w:id="22"/>
      <w:bookmarkEnd w:id="23"/>
    </w:p>
    <w:p w14:paraId="47FBFCCA" w14:textId="77777777" w:rsidR="00B532FB" w:rsidRPr="00B532FB" w:rsidRDefault="00B532FB" w:rsidP="007D57FC">
      <w:pPr>
        <w:suppressLineNumbers/>
        <w:tabs>
          <w:tab w:val="left" w:pos="-720"/>
          <w:tab w:val="left" w:pos="142"/>
          <w:tab w:val="left" w:pos="540"/>
          <w:tab w:val="left" w:pos="993"/>
        </w:tabs>
        <w:suppressAutoHyphens/>
        <w:ind w:firstLine="567"/>
        <w:rPr>
          <w:spacing w:val="-3"/>
          <w:sz w:val="28"/>
          <w:szCs w:val="28"/>
          <w:lang w:eastAsia="ar-SA"/>
        </w:rPr>
      </w:pPr>
      <w:r w:rsidRPr="00B532FB">
        <w:rPr>
          <w:spacing w:val="-3"/>
          <w:sz w:val="28"/>
          <w:szCs w:val="28"/>
          <w:lang w:eastAsia="ar-SA"/>
        </w:rPr>
        <w:t>16.1. Генеральный директор назначается Советом директоров из числа кандидатов, предложенных членами Совета директоров.</w:t>
      </w:r>
    </w:p>
    <w:p w14:paraId="291DA5E7" w14:textId="2599741E" w:rsidR="00B532FB" w:rsidRPr="00B532FB" w:rsidRDefault="00B532FB" w:rsidP="007D57FC">
      <w:pPr>
        <w:tabs>
          <w:tab w:val="left" w:pos="142"/>
        </w:tabs>
        <w:ind w:firstLine="567"/>
        <w:rPr>
          <w:sz w:val="28"/>
          <w:szCs w:val="28"/>
          <w:lang w:eastAsia="ar-SA"/>
        </w:rPr>
      </w:pPr>
      <w:r w:rsidRPr="00B532FB">
        <w:rPr>
          <w:sz w:val="28"/>
          <w:szCs w:val="28"/>
          <w:lang w:eastAsia="ar-SA"/>
        </w:rPr>
        <w:t>Представивший кандидатуру на должность генерального директора, обязан представить письменную информацию о трудовой деятельности кандидата (занимаемых им должностях в течение последних пяти лет) и организациях, в которых он, его супруга (супруг), родители, дети, полноро</w:t>
      </w:r>
      <w:r w:rsidR="00693C2C">
        <w:rPr>
          <w:sz w:val="28"/>
          <w:szCs w:val="28"/>
          <w:lang w:eastAsia="ar-SA"/>
        </w:rPr>
        <w:t xml:space="preserve">дные и </w:t>
      </w:r>
      <w:proofErr w:type="spellStart"/>
      <w:r w:rsidR="00693C2C">
        <w:rPr>
          <w:sz w:val="28"/>
          <w:szCs w:val="28"/>
          <w:lang w:eastAsia="ar-SA"/>
        </w:rPr>
        <w:t>неполнородные</w:t>
      </w:r>
      <w:proofErr w:type="spellEnd"/>
      <w:r w:rsidR="00693C2C">
        <w:rPr>
          <w:sz w:val="28"/>
          <w:szCs w:val="28"/>
          <w:lang w:eastAsia="ar-SA"/>
        </w:rPr>
        <w:t xml:space="preserve"> братья и се</w:t>
      </w:r>
      <w:r w:rsidRPr="00B532FB">
        <w:rPr>
          <w:sz w:val="28"/>
          <w:szCs w:val="28"/>
          <w:lang w:eastAsia="ar-SA"/>
        </w:rPr>
        <w:t>стры, усыновители и усыновл</w:t>
      </w:r>
      <w:r w:rsidR="00693C2C">
        <w:rPr>
          <w:sz w:val="28"/>
          <w:szCs w:val="28"/>
          <w:lang w:eastAsia="ar-SA"/>
        </w:rPr>
        <w:t>е</w:t>
      </w:r>
      <w:r w:rsidRPr="00B532FB">
        <w:rPr>
          <w:sz w:val="28"/>
          <w:szCs w:val="28"/>
          <w:lang w:eastAsia="ar-SA"/>
        </w:rPr>
        <w:t>нные и (или) их аффилированные лица, владеют (каждый в отдельности и в совокупности) двадцатью или более процентами голосующих акций (долей, паев), а также письменное согласие кандидата на выдвижение своей кандидатуры на должность генерального директора.</w:t>
      </w:r>
    </w:p>
    <w:p w14:paraId="7172648F" w14:textId="6C853783" w:rsidR="00B532FB" w:rsidRPr="00B532FB" w:rsidRDefault="00B532FB" w:rsidP="007D57FC">
      <w:pPr>
        <w:suppressLineNumbers/>
        <w:tabs>
          <w:tab w:val="left" w:pos="-720"/>
          <w:tab w:val="left" w:pos="142"/>
          <w:tab w:val="left" w:pos="540"/>
          <w:tab w:val="left" w:pos="993"/>
        </w:tabs>
        <w:suppressAutoHyphens/>
        <w:ind w:firstLine="567"/>
        <w:rPr>
          <w:sz w:val="28"/>
          <w:szCs w:val="28"/>
          <w:lang w:eastAsia="ar-SA"/>
        </w:rPr>
      </w:pPr>
      <w:r w:rsidRPr="00B532FB">
        <w:rPr>
          <w:spacing w:val="-3"/>
          <w:sz w:val="28"/>
          <w:szCs w:val="28"/>
          <w:lang w:eastAsia="ar-SA"/>
        </w:rPr>
        <w:t xml:space="preserve">16.2. </w:t>
      </w:r>
      <w:r w:rsidRPr="00B532FB">
        <w:rPr>
          <w:sz w:val="28"/>
          <w:szCs w:val="28"/>
          <w:lang w:eastAsia="ar-SA"/>
        </w:rPr>
        <w:t>Генеральный директор осуществляет руководство текущей деятельностью Общества</w:t>
      </w:r>
      <w:r w:rsidR="00693C2C">
        <w:rPr>
          <w:sz w:val="28"/>
          <w:szCs w:val="28"/>
          <w:lang w:eastAsia="ar-SA"/>
        </w:rPr>
        <w:t xml:space="preserve">. Правовой основой его деятельности являются </w:t>
      </w:r>
      <w:r w:rsidRPr="00B532FB">
        <w:rPr>
          <w:sz w:val="28"/>
          <w:szCs w:val="28"/>
          <w:lang w:eastAsia="ar-SA"/>
        </w:rPr>
        <w:t>законодательство, Устав и внутренни</w:t>
      </w:r>
      <w:r w:rsidR="00693C2C">
        <w:rPr>
          <w:sz w:val="28"/>
          <w:szCs w:val="28"/>
          <w:lang w:eastAsia="ar-SA"/>
        </w:rPr>
        <w:t>е</w:t>
      </w:r>
      <w:r w:rsidRPr="00B532FB">
        <w:rPr>
          <w:sz w:val="28"/>
          <w:szCs w:val="28"/>
          <w:lang w:eastAsia="ar-SA"/>
        </w:rPr>
        <w:t xml:space="preserve"> документ</w:t>
      </w:r>
      <w:r w:rsidR="00693C2C">
        <w:rPr>
          <w:sz w:val="28"/>
          <w:szCs w:val="28"/>
          <w:lang w:eastAsia="ar-SA"/>
        </w:rPr>
        <w:t>ы</w:t>
      </w:r>
      <w:r w:rsidRPr="00B532FB">
        <w:rPr>
          <w:sz w:val="28"/>
          <w:szCs w:val="28"/>
          <w:lang w:eastAsia="ar-SA"/>
        </w:rPr>
        <w:t xml:space="preserve"> Общества, решения Общего собрания акционеров</w:t>
      </w:r>
      <w:r w:rsidR="00693C2C">
        <w:rPr>
          <w:sz w:val="28"/>
          <w:szCs w:val="28"/>
          <w:lang w:eastAsia="ar-SA"/>
        </w:rPr>
        <w:t xml:space="preserve"> и Совета директоров</w:t>
      </w:r>
      <w:r w:rsidRPr="00B532FB">
        <w:rPr>
          <w:sz w:val="28"/>
          <w:szCs w:val="28"/>
          <w:lang w:eastAsia="ar-SA"/>
        </w:rPr>
        <w:t>, а также договор, заключ</w:t>
      </w:r>
      <w:r w:rsidR="00693C2C">
        <w:rPr>
          <w:sz w:val="28"/>
          <w:szCs w:val="28"/>
          <w:lang w:eastAsia="ar-SA"/>
        </w:rPr>
        <w:t xml:space="preserve">енный </w:t>
      </w:r>
      <w:r w:rsidRPr="00B532FB">
        <w:rPr>
          <w:sz w:val="28"/>
          <w:szCs w:val="28"/>
          <w:lang w:eastAsia="ar-SA"/>
        </w:rPr>
        <w:t>с ним Обществом.</w:t>
      </w:r>
    </w:p>
    <w:p w14:paraId="4C88B364" w14:textId="77777777" w:rsidR="00B532FB" w:rsidRPr="00B532FB" w:rsidRDefault="00B532FB" w:rsidP="007D57FC">
      <w:pPr>
        <w:suppressLineNumbers/>
        <w:tabs>
          <w:tab w:val="left" w:pos="-720"/>
          <w:tab w:val="left" w:pos="142"/>
          <w:tab w:val="left" w:pos="540"/>
          <w:tab w:val="left" w:pos="993"/>
        </w:tabs>
        <w:suppressAutoHyphens/>
        <w:ind w:firstLine="567"/>
        <w:rPr>
          <w:sz w:val="28"/>
          <w:szCs w:val="28"/>
          <w:lang w:eastAsia="ar-SA"/>
        </w:rPr>
      </w:pPr>
      <w:r w:rsidRPr="00B532FB">
        <w:rPr>
          <w:sz w:val="28"/>
          <w:szCs w:val="28"/>
          <w:lang w:eastAsia="ar-SA"/>
        </w:rPr>
        <w:t>Трудовой договор с генеральным директором от имени Общества подписывает председатель Совета директоров или иное лицо, уполномоченное Советом директоров.</w:t>
      </w:r>
    </w:p>
    <w:p w14:paraId="3356DD78" w14:textId="77777777" w:rsidR="00B532FB" w:rsidRPr="00B532FB" w:rsidRDefault="00B532FB" w:rsidP="007D57FC">
      <w:pPr>
        <w:tabs>
          <w:tab w:val="left" w:pos="142"/>
        </w:tabs>
        <w:ind w:firstLine="567"/>
        <w:rPr>
          <w:sz w:val="28"/>
          <w:szCs w:val="28"/>
          <w:lang w:eastAsia="ar-SA"/>
        </w:rPr>
      </w:pPr>
      <w:r w:rsidRPr="00B532FB">
        <w:rPr>
          <w:sz w:val="28"/>
          <w:szCs w:val="28"/>
          <w:lang w:eastAsia="ar-SA"/>
        </w:rPr>
        <w:t>Трудовой договор с генеральным директором заключается на срок, определяемый решением о назначении, но не более чем на три года.</w:t>
      </w:r>
    </w:p>
    <w:p w14:paraId="267B0BC7" w14:textId="6DE0DBAB" w:rsidR="00B532FB" w:rsidRPr="00B532FB" w:rsidRDefault="00B532FB" w:rsidP="007D57FC">
      <w:pPr>
        <w:suppressLineNumbers/>
        <w:tabs>
          <w:tab w:val="left" w:pos="-720"/>
          <w:tab w:val="left" w:pos="142"/>
          <w:tab w:val="left" w:pos="540"/>
          <w:tab w:val="left" w:pos="993"/>
        </w:tabs>
        <w:suppressAutoHyphens/>
        <w:ind w:firstLine="567"/>
        <w:rPr>
          <w:spacing w:val="-3"/>
          <w:sz w:val="28"/>
          <w:szCs w:val="28"/>
          <w:lang w:eastAsia="ar-SA"/>
        </w:rPr>
      </w:pPr>
      <w:r w:rsidRPr="00B532FB">
        <w:rPr>
          <w:sz w:val="28"/>
          <w:szCs w:val="28"/>
          <w:lang w:eastAsia="ar-SA"/>
        </w:rPr>
        <w:t>Генеральный директор подотч</w:t>
      </w:r>
      <w:r w:rsidR="00693C2C">
        <w:rPr>
          <w:sz w:val="28"/>
          <w:szCs w:val="28"/>
          <w:lang w:eastAsia="ar-SA"/>
        </w:rPr>
        <w:t>е</w:t>
      </w:r>
      <w:r w:rsidRPr="00B532FB">
        <w:rPr>
          <w:sz w:val="28"/>
          <w:szCs w:val="28"/>
          <w:lang w:eastAsia="ar-SA"/>
        </w:rPr>
        <w:t>тен Общему собранию акционеров и Совету директоров.</w:t>
      </w:r>
    </w:p>
    <w:p w14:paraId="597F9A32" w14:textId="77777777" w:rsidR="00B532FB" w:rsidRPr="00B532FB" w:rsidRDefault="00B532FB" w:rsidP="007D57FC">
      <w:pPr>
        <w:suppressLineNumbers/>
        <w:tabs>
          <w:tab w:val="left" w:pos="-720"/>
          <w:tab w:val="left" w:pos="142"/>
          <w:tab w:val="left" w:pos="540"/>
          <w:tab w:val="left" w:pos="993"/>
        </w:tabs>
        <w:suppressAutoHyphens/>
        <w:ind w:firstLine="567"/>
        <w:rPr>
          <w:spacing w:val="-3"/>
          <w:sz w:val="28"/>
          <w:szCs w:val="28"/>
          <w:lang w:eastAsia="ar-SA"/>
        </w:rPr>
      </w:pPr>
      <w:r w:rsidRPr="00B532FB">
        <w:rPr>
          <w:spacing w:val="-3"/>
          <w:sz w:val="28"/>
          <w:szCs w:val="28"/>
          <w:lang w:eastAsia="ar-SA"/>
        </w:rPr>
        <w:t xml:space="preserve">16.3. Генеральный директор: </w:t>
      </w:r>
    </w:p>
    <w:p w14:paraId="0F4B6641" w14:textId="77777777" w:rsidR="00B532FB" w:rsidRPr="00B532FB" w:rsidRDefault="00B532FB" w:rsidP="007D57FC">
      <w:pPr>
        <w:suppressLineNumbers/>
        <w:tabs>
          <w:tab w:val="left" w:pos="-720"/>
          <w:tab w:val="left" w:pos="142"/>
          <w:tab w:val="left" w:pos="540"/>
          <w:tab w:val="left" w:pos="993"/>
        </w:tabs>
        <w:suppressAutoHyphens/>
        <w:ind w:firstLine="567"/>
        <w:rPr>
          <w:spacing w:val="-3"/>
          <w:sz w:val="28"/>
          <w:szCs w:val="28"/>
        </w:rPr>
      </w:pPr>
      <w:r w:rsidRPr="00B532FB">
        <w:rPr>
          <w:spacing w:val="-3"/>
          <w:sz w:val="28"/>
          <w:szCs w:val="28"/>
        </w:rPr>
        <w:t>1) без доверенности действует от имени Общества, представляет его интересы;</w:t>
      </w:r>
    </w:p>
    <w:p w14:paraId="5A9E8947" w14:textId="16B6F7C6" w:rsidR="00B532FB" w:rsidRPr="00B532FB" w:rsidRDefault="00B532FB" w:rsidP="007D57FC">
      <w:pPr>
        <w:suppressLineNumbers/>
        <w:tabs>
          <w:tab w:val="left" w:pos="-720"/>
          <w:tab w:val="left" w:pos="142"/>
          <w:tab w:val="left" w:pos="540"/>
          <w:tab w:val="left" w:pos="993"/>
        </w:tabs>
        <w:suppressAutoHyphens/>
        <w:ind w:firstLine="567"/>
        <w:rPr>
          <w:spacing w:val="-3"/>
          <w:sz w:val="28"/>
          <w:szCs w:val="28"/>
        </w:rPr>
      </w:pPr>
      <w:r w:rsidRPr="00B532FB">
        <w:rPr>
          <w:spacing w:val="-3"/>
          <w:sz w:val="28"/>
          <w:szCs w:val="28"/>
        </w:rPr>
        <w:t>2) заключает договоры, в том числе трудовые, выда</w:t>
      </w:r>
      <w:r w:rsidR="005D02C7">
        <w:rPr>
          <w:spacing w:val="-3"/>
          <w:sz w:val="28"/>
          <w:szCs w:val="28"/>
        </w:rPr>
        <w:t>е</w:t>
      </w:r>
      <w:r w:rsidRPr="00B532FB">
        <w:rPr>
          <w:spacing w:val="-3"/>
          <w:sz w:val="28"/>
          <w:szCs w:val="28"/>
        </w:rPr>
        <w:t>т доверенности, в том числе с правом передоверия;</w:t>
      </w:r>
    </w:p>
    <w:p w14:paraId="0F055571" w14:textId="77777777" w:rsidR="00B532FB" w:rsidRPr="00B532FB" w:rsidRDefault="00B532FB" w:rsidP="007D57FC">
      <w:pPr>
        <w:suppressLineNumbers/>
        <w:tabs>
          <w:tab w:val="left" w:pos="-720"/>
          <w:tab w:val="left" w:pos="142"/>
          <w:tab w:val="left" w:pos="540"/>
          <w:tab w:val="left" w:pos="993"/>
        </w:tabs>
        <w:suppressAutoHyphens/>
        <w:ind w:firstLine="567"/>
        <w:rPr>
          <w:spacing w:val="-3"/>
          <w:sz w:val="28"/>
          <w:szCs w:val="28"/>
        </w:rPr>
      </w:pPr>
      <w:r w:rsidRPr="00B532FB">
        <w:rPr>
          <w:spacing w:val="-3"/>
          <w:sz w:val="28"/>
          <w:szCs w:val="28"/>
        </w:rPr>
        <w:t xml:space="preserve">3) обеспечивает соблюдение правил внутреннего трудового распорядка и соответствие </w:t>
      </w:r>
      <w:r w:rsidRPr="00B532FB">
        <w:rPr>
          <w:sz w:val="28"/>
          <w:szCs w:val="28"/>
        </w:rPr>
        <w:t xml:space="preserve">численности, структуры и расходов на зарплату персонала Общества </w:t>
      </w:r>
      <w:r w:rsidRPr="00B532FB">
        <w:rPr>
          <w:spacing w:val="-3"/>
          <w:sz w:val="28"/>
          <w:szCs w:val="28"/>
        </w:rPr>
        <w:t>штатному расписанию;</w:t>
      </w:r>
    </w:p>
    <w:p w14:paraId="5AAB9210" w14:textId="77777777" w:rsidR="00B532FB" w:rsidRPr="00B532FB" w:rsidRDefault="00B532FB" w:rsidP="007D57FC">
      <w:pPr>
        <w:suppressLineNumbers/>
        <w:tabs>
          <w:tab w:val="left" w:pos="-720"/>
          <w:tab w:val="left" w:pos="142"/>
          <w:tab w:val="left" w:pos="540"/>
          <w:tab w:val="left" w:pos="993"/>
        </w:tabs>
        <w:suppressAutoHyphens/>
        <w:ind w:firstLine="567"/>
        <w:rPr>
          <w:spacing w:val="-3"/>
          <w:sz w:val="28"/>
          <w:szCs w:val="28"/>
        </w:rPr>
      </w:pPr>
      <w:r w:rsidRPr="00B532FB">
        <w:rPr>
          <w:spacing w:val="-3"/>
          <w:sz w:val="28"/>
          <w:szCs w:val="28"/>
        </w:rPr>
        <w:t>4) утверждает положения, инструкции, стандарты, политики, руководства, методики, процессы, декларации, правила, порядки, цели, перечни, графики, списки;</w:t>
      </w:r>
    </w:p>
    <w:p w14:paraId="030F4AA1" w14:textId="5EBE7622" w:rsidR="00B532FB" w:rsidRPr="00B532FB" w:rsidRDefault="00B532FB" w:rsidP="007D57FC">
      <w:pPr>
        <w:suppressLineNumbers/>
        <w:tabs>
          <w:tab w:val="left" w:pos="-720"/>
          <w:tab w:val="left" w:pos="142"/>
          <w:tab w:val="left" w:pos="540"/>
          <w:tab w:val="left" w:pos="993"/>
        </w:tabs>
        <w:suppressAutoHyphens/>
        <w:ind w:firstLine="567"/>
        <w:rPr>
          <w:spacing w:val="-3"/>
          <w:sz w:val="28"/>
          <w:szCs w:val="28"/>
        </w:rPr>
      </w:pPr>
      <w:r w:rsidRPr="00B532FB">
        <w:rPr>
          <w:spacing w:val="-3"/>
          <w:sz w:val="28"/>
          <w:szCs w:val="28"/>
        </w:rPr>
        <w:t xml:space="preserve">5) </w:t>
      </w:r>
      <w:r w:rsidRPr="00B532FB">
        <w:rPr>
          <w:sz w:val="28"/>
          <w:szCs w:val="28"/>
        </w:rPr>
        <w:t>изда</w:t>
      </w:r>
      <w:r w:rsidR="005D02C7">
        <w:rPr>
          <w:sz w:val="28"/>
          <w:szCs w:val="28"/>
        </w:rPr>
        <w:t>е</w:t>
      </w:r>
      <w:r w:rsidRPr="00B532FB">
        <w:rPr>
          <w:sz w:val="28"/>
          <w:szCs w:val="28"/>
        </w:rPr>
        <w:t xml:space="preserve">т приказы об утверждении штатного расписания Общества, утверждает тарифные ставки рабочих, устанавливает оклады руководителям, специалистам и служащим, утверждает положения о премировании, устанавливает системы оплаты </w:t>
      </w:r>
      <w:r w:rsidRPr="00B532FB">
        <w:rPr>
          <w:sz w:val="28"/>
          <w:szCs w:val="28"/>
        </w:rPr>
        <w:lastRenderedPageBreak/>
        <w:t>труда, за исключением документов</w:t>
      </w:r>
      <w:r w:rsidR="00F10DF9">
        <w:rPr>
          <w:sz w:val="28"/>
          <w:szCs w:val="28"/>
        </w:rPr>
        <w:t>,</w:t>
      </w:r>
      <w:r w:rsidRPr="00B532FB">
        <w:rPr>
          <w:sz w:val="28"/>
          <w:szCs w:val="28"/>
        </w:rPr>
        <w:t xml:space="preserve"> регламентирующих порядок мотивации и стимулирования менеджеров высшего звена управления</w:t>
      </w:r>
      <w:r w:rsidRPr="00B532FB">
        <w:rPr>
          <w:spacing w:val="-3"/>
          <w:sz w:val="28"/>
          <w:szCs w:val="28"/>
        </w:rPr>
        <w:t>;</w:t>
      </w:r>
    </w:p>
    <w:p w14:paraId="7CAEBBA8" w14:textId="77777777" w:rsidR="00B532FB" w:rsidRPr="00B532FB" w:rsidRDefault="00B532FB" w:rsidP="007D57FC">
      <w:pPr>
        <w:ind w:firstLine="567"/>
        <w:rPr>
          <w:spacing w:val="-3"/>
          <w:sz w:val="28"/>
          <w:szCs w:val="28"/>
        </w:rPr>
      </w:pPr>
      <w:r w:rsidRPr="00B532FB">
        <w:rPr>
          <w:spacing w:val="-3"/>
          <w:sz w:val="28"/>
          <w:szCs w:val="28"/>
        </w:rPr>
        <w:t xml:space="preserve">6) </w:t>
      </w:r>
      <w:r w:rsidRPr="00B532FB">
        <w:rPr>
          <w:sz w:val="28"/>
          <w:szCs w:val="28"/>
        </w:rPr>
        <w:t>заключает, изменяет, расторгает трудовые договоры с работн</w:t>
      </w:r>
      <w:r w:rsidR="006C1BC0">
        <w:rPr>
          <w:sz w:val="28"/>
          <w:szCs w:val="28"/>
        </w:rPr>
        <w:t>и</w:t>
      </w:r>
      <w:r w:rsidRPr="00B532FB">
        <w:rPr>
          <w:sz w:val="28"/>
          <w:szCs w:val="28"/>
        </w:rPr>
        <w:t xml:space="preserve">ками </w:t>
      </w:r>
      <w:r w:rsidRPr="00B532FB">
        <w:rPr>
          <w:spacing w:val="-3"/>
          <w:sz w:val="28"/>
          <w:szCs w:val="28"/>
        </w:rPr>
        <w:t xml:space="preserve">Общества, применяет меры поощрения и дисциплинарного взыскания в соответствии с </w:t>
      </w:r>
      <w:r w:rsidRPr="005D02C7">
        <w:rPr>
          <w:sz w:val="28"/>
          <w:szCs w:val="28"/>
          <w:u w:val="single"/>
        </w:rPr>
        <w:t>Трудовым кодексом РФ</w:t>
      </w:r>
      <w:r w:rsidRPr="00B532FB">
        <w:rPr>
          <w:spacing w:val="-3"/>
          <w:sz w:val="28"/>
          <w:szCs w:val="28"/>
        </w:rPr>
        <w:t xml:space="preserve"> и локальными нормативными актами Общества;</w:t>
      </w:r>
    </w:p>
    <w:p w14:paraId="56620C93" w14:textId="19A0C38B" w:rsidR="00B532FB" w:rsidRPr="00B532FB" w:rsidRDefault="005D02C7" w:rsidP="007D57FC">
      <w:pPr>
        <w:suppressLineNumbers/>
        <w:tabs>
          <w:tab w:val="left" w:pos="-720"/>
          <w:tab w:val="left" w:pos="142"/>
          <w:tab w:val="left" w:pos="540"/>
          <w:tab w:val="left" w:pos="993"/>
        </w:tabs>
        <w:suppressAutoHyphens/>
        <w:ind w:firstLine="567"/>
        <w:rPr>
          <w:spacing w:val="-3"/>
          <w:sz w:val="28"/>
          <w:szCs w:val="28"/>
        </w:rPr>
      </w:pPr>
      <w:r>
        <w:rPr>
          <w:spacing w:val="-3"/>
          <w:sz w:val="28"/>
          <w:szCs w:val="28"/>
        </w:rPr>
        <w:t>7) издае</w:t>
      </w:r>
      <w:r w:rsidR="00B532FB" w:rsidRPr="00B532FB">
        <w:rPr>
          <w:spacing w:val="-3"/>
          <w:sz w:val="28"/>
          <w:szCs w:val="28"/>
        </w:rPr>
        <w:t>т приказы в пределах своей компетенции по вопросам внутренней деятельности Общества, да</w:t>
      </w:r>
      <w:r>
        <w:rPr>
          <w:spacing w:val="-3"/>
          <w:sz w:val="28"/>
          <w:szCs w:val="28"/>
        </w:rPr>
        <w:t>е</w:t>
      </w:r>
      <w:r w:rsidR="00B532FB" w:rsidRPr="00B532FB">
        <w:rPr>
          <w:spacing w:val="-3"/>
          <w:sz w:val="28"/>
          <w:szCs w:val="28"/>
        </w:rPr>
        <w:t>т указания, обязательные для исполнения всеми работниками Общества;</w:t>
      </w:r>
    </w:p>
    <w:p w14:paraId="0A894D94" w14:textId="77777777" w:rsidR="00B532FB" w:rsidRPr="00B532FB" w:rsidRDefault="00B532FB" w:rsidP="007D57FC">
      <w:pPr>
        <w:tabs>
          <w:tab w:val="left" w:pos="142"/>
        </w:tabs>
        <w:ind w:firstLine="567"/>
        <w:rPr>
          <w:sz w:val="28"/>
          <w:szCs w:val="28"/>
          <w:lang w:eastAsia="ar-SA"/>
        </w:rPr>
      </w:pPr>
      <w:r w:rsidRPr="00B532FB">
        <w:rPr>
          <w:spacing w:val="-3"/>
          <w:sz w:val="28"/>
          <w:szCs w:val="28"/>
          <w:lang w:eastAsia="ar-SA"/>
        </w:rPr>
        <w:t xml:space="preserve">8) </w:t>
      </w:r>
      <w:r w:rsidRPr="00B532FB">
        <w:rPr>
          <w:sz w:val="28"/>
          <w:szCs w:val="28"/>
          <w:lang w:eastAsia="ar-SA"/>
        </w:rPr>
        <w:t>совершает сделки, требующие согласия либо</w:t>
      </w:r>
      <w:r w:rsidRPr="00B532FB">
        <w:rPr>
          <w:b/>
          <w:sz w:val="28"/>
          <w:szCs w:val="28"/>
          <w:lang w:eastAsia="ar-SA"/>
        </w:rPr>
        <w:t xml:space="preserve"> </w:t>
      </w:r>
      <w:r w:rsidRPr="00B532FB">
        <w:rPr>
          <w:sz w:val="28"/>
          <w:szCs w:val="28"/>
          <w:lang w:eastAsia="ar-SA"/>
        </w:rPr>
        <w:t>последующего одобрения Общим собранием акционеров или Советом директоров, в соответствии с законодательством и настоящим Уставом;</w:t>
      </w:r>
    </w:p>
    <w:p w14:paraId="5071E900" w14:textId="77777777" w:rsidR="00B532FB" w:rsidRPr="0031399C" w:rsidRDefault="00B532FB" w:rsidP="007D57FC">
      <w:pPr>
        <w:suppressLineNumbers/>
        <w:tabs>
          <w:tab w:val="left" w:pos="-720"/>
          <w:tab w:val="left" w:pos="142"/>
          <w:tab w:val="left" w:pos="540"/>
          <w:tab w:val="left" w:pos="993"/>
        </w:tabs>
        <w:suppressAutoHyphens/>
        <w:ind w:firstLine="567"/>
        <w:rPr>
          <w:spacing w:val="-3"/>
          <w:sz w:val="28"/>
          <w:szCs w:val="28"/>
        </w:rPr>
      </w:pPr>
      <w:r w:rsidRPr="00B532FB">
        <w:rPr>
          <w:sz w:val="28"/>
          <w:szCs w:val="28"/>
        </w:rPr>
        <w:t>9) совершает сделки, в совершении которых имеется заинтересованность, с согласия либо с последующим одобрением ее совершения Общим собранием акционеров или Советом директоров в соответствии с законодательством и Уставом Общества;</w:t>
      </w:r>
    </w:p>
    <w:p w14:paraId="73CA2A03" w14:textId="76F3992D" w:rsidR="00B532FB" w:rsidRPr="00B8208C" w:rsidRDefault="00B532FB" w:rsidP="007D57FC">
      <w:pPr>
        <w:suppressLineNumbers/>
        <w:tabs>
          <w:tab w:val="left" w:pos="-720"/>
          <w:tab w:val="left" w:pos="142"/>
          <w:tab w:val="left" w:pos="540"/>
          <w:tab w:val="left" w:pos="993"/>
        </w:tabs>
        <w:suppressAutoHyphens/>
        <w:ind w:firstLine="567"/>
        <w:rPr>
          <w:spacing w:val="-3"/>
          <w:sz w:val="28"/>
          <w:szCs w:val="28"/>
        </w:rPr>
      </w:pPr>
      <w:r w:rsidRPr="0031399C">
        <w:rPr>
          <w:spacing w:val="-3"/>
          <w:sz w:val="28"/>
          <w:szCs w:val="28"/>
        </w:rPr>
        <w:t>10</w:t>
      </w:r>
      <w:r w:rsidRPr="00B532FB">
        <w:rPr>
          <w:spacing w:val="-3"/>
          <w:sz w:val="28"/>
          <w:szCs w:val="28"/>
        </w:rPr>
        <w:t>)</w:t>
      </w:r>
      <w:r w:rsidRPr="00B8208C">
        <w:rPr>
          <w:spacing w:val="-3"/>
          <w:sz w:val="28"/>
          <w:szCs w:val="28"/>
        </w:rPr>
        <w:t xml:space="preserve"> совершает сделки или несколько взаимосвязанных сделок Общества с лицами, не входящими в его «группу лиц» (как это понятие определено в Федеральном законе «О защите конкуренции»), на условиях, отличных от обычных рыночных, независимо от суммы сделки с согласия (либо после одобрения) Совета (Советом) директоров</w:t>
      </w:r>
      <w:r w:rsidR="0031399C" w:rsidRPr="00B8208C">
        <w:rPr>
          <w:spacing w:val="-3"/>
          <w:sz w:val="28"/>
          <w:szCs w:val="28"/>
        </w:rPr>
        <w:t xml:space="preserve">, </w:t>
      </w:r>
      <w:r w:rsidR="0031399C" w:rsidRPr="00B8208C">
        <w:rPr>
          <w:sz w:val="28"/>
          <w:szCs w:val="28"/>
          <w:lang w:eastAsia="ar-SA"/>
        </w:rPr>
        <w:t xml:space="preserve">за исключением сделок, предусмотренных </w:t>
      </w:r>
      <w:hyperlink r:id="rId26" w:history="1">
        <w:r w:rsidR="0031399C" w:rsidRPr="00B8208C">
          <w:rPr>
            <w:sz w:val="28"/>
            <w:szCs w:val="28"/>
          </w:rPr>
          <w:t>главами X</w:t>
        </w:r>
      </w:hyperlink>
      <w:r w:rsidR="0031399C" w:rsidRPr="00B8208C">
        <w:rPr>
          <w:sz w:val="28"/>
          <w:szCs w:val="28"/>
        </w:rPr>
        <w:t xml:space="preserve"> и </w:t>
      </w:r>
      <w:r w:rsidR="0031399C" w:rsidRPr="00B8208C">
        <w:rPr>
          <w:sz w:val="28"/>
          <w:szCs w:val="28"/>
          <w:lang w:val="en-US"/>
        </w:rPr>
        <w:t>XI</w:t>
      </w:r>
      <w:r w:rsidR="0031399C" w:rsidRPr="00B8208C">
        <w:rPr>
          <w:sz w:val="28"/>
          <w:szCs w:val="28"/>
        </w:rPr>
        <w:t xml:space="preserve"> Федерального закона </w:t>
      </w:r>
      <w:r w:rsidR="005D02C7" w:rsidRPr="005D02C7">
        <w:rPr>
          <w:sz w:val="28"/>
          <w:szCs w:val="28"/>
          <w:u w:val="single"/>
        </w:rPr>
        <w:t xml:space="preserve">от 26.12.1995 № 208-ФЗ </w:t>
      </w:r>
      <w:r w:rsidR="0031399C" w:rsidRPr="00B8208C">
        <w:rPr>
          <w:sz w:val="28"/>
          <w:szCs w:val="28"/>
          <w:lang w:eastAsia="ar-SA"/>
        </w:rPr>
        <w:t>«Об акционерных обществах»</w:t>
      </w:r>
      <w:r w:rsidRPr="00B8208C">
        <w:rPr>
          <w:spacing w:val="-3"/>
          <w:sz w:val="28"/>
          <w:szCs w:val="28"/>
        </w:rPr>
        <w:t>;</w:t>
      </w:r>
    </w:p>
    <w:p w14:paraId="2DBAA6C2" w14:textId="38A2D32A" w:rsidR="00B532FB" w:rsidRPr="00B532FB" w:rsidRDefault="001114DA" w:rsidP="007D57FC">
      <w:pPr>
        <w:suppressLineNumbers/>
        <w:tabs>
          <w:tab w:val="left" w:pos="-720"/>
          <w:tab w:val="left" w:pos="142"/>
          <w:tab w:val="left" w:pos="540"/>
          <w:tab w:val="left" w:pos="993"/>
        </w:tabs>
        <w:suppressAutoHyphens/>
        <w:ind w:firstLine="567"/>
        <w:rPr>
          <w:spacing w:val="-3"/>
          <w:sz w:val="28"/>
          <w:szCs w:val="28"/>
        </w:rPr>
      </w:pPr>
      <w:r>
        <w:rPr>
          <w:spacing w:val="-3"/>
          <w:sz w:val="28"/>
          <w:szCs w:val="28"/>
        </w:rPr>
        <w:t>11</w:t>
      </w:r>
      <w:r w:rsidR="00B532FB" w:rsidRPr="00B532FB">
        <w:rPr>
          <w:spacing w:val="-3"/>
          <w:sz w:val="28"/>
          <w:szCs w:val="28"/>
        </w:rPr>
        <w:t xml:space="preserve">) </w:t>
      </w:r>
      <w:r w:rsidR="00B532FB" w:rsidRPr="00B8208C">
        <w:rPr>
          <w:spacing w:val="-3"/>
          <w:sz w:val="28"/>
          <w:szCs w:val="28"/>
        </w:rPr>
        <w:t>о</w:t>
      </w:r>
      <w:r w:rsidR="00BE6290" w:rsidRPr="00B8208C">
        <w:rPr>
          <w:spacing w:val="-3"/>
          <w:sz w:val="28"/>
          <w:szCs w:val="28"/>
        </w:rPr>
        <w:t>существляет инвестиции Общества</w:t>
      </w:r>
      <w:r w:rsidR="00B532FB" w:rsidRPr="00B8208C">
        <w:rPr>
          <w:spacing w:val="-3"/>
          <w:sz w:val="28"/>
          <w:szCs w:val="28"/>
        </w:rPr>
        <w:t xml:space="preserve"> только </w:t>
      </w:r>
      <w:r w:rsidR="00BE6290" w:rsidRPr="00B8208C">
        <w:rPr>
          <w:spacing w:val="-3"/>
          <w:sz w:val="28"/>
          <w:szCs w:val="28"/>
        </w:rPr>
        <w:t>после</w:t>
      </w:r>
      <w:r w:rsidR="00B532FB" w:rsidRPr="00B8208C">
        <w:rPr>
          <w:spacing w:val="-3"/>
          <w:sz w:val="28"/>
          <w:szCs w:val="28"/>
        </w:rPr>
        <w:t xml:space="preserve"> </w:t>
      </w:r>
      <w:r w:rsidR="005D02C7">
        <w:rPr>
          <w:spacing w:val="-3"/>
          <w:sz w:val="28"/>
          <w:szCs w:val="28"/>
        </w:rPr>
        <w:t xml:space="preserve">согласования </w:t>
      </w:r>
      <w:r w:rsidR="00B532FB" w:rsidRPr="00B8208C">
        <w:rPr>
          <w:spacing w:val="-3"/>
          <w:sz w:val="28"/>
          <w:szCs w:val="28"/>
        </w:rPr>
        <w:t>Совет</w:t>
      </w:r>
      <w:r w:rsidR="00BE6290" w:rsidRPr="00B8208C">
        <w:rPr>
          <w:spacing w:val="-3"/>
          <w:sz w:val="28"/>
          <w:szCs w:val="28"/>
        </w:rPr>
        <w:t>ом</w:t>
      </w:r>
      <w:r w:rsidR="00B532FB" w:rsidRPr="00B8208C">
        <w:rPr>
          <w:spacing w:val="-3"/>
          <w:sz w:val="28"/>
          <w:szCs w:val="28"/>
        </w:rPr>
        <w:t xml:space="preserve"> директоров;</w:t>
      </w:r>
    </w:p>
    <w:p w14:paraId="6C9C2914" w14:textId="1CF768CC" w:rsidR="00B532FB" w:rsidRPr="00B532FB" w:rsidRDefault="005D02C7" w:rsidP="007D57FC">
      <w:pPr>
        <w:suppressLineNumbers/>
        <w:tabs>
          <w:tab w:val="left" w:pos="-720"/>
          <w:tab w:val="left" w:pos="142"/>
          <w:tab w:val="left" w:pos="540"/>
          <w:tab w:val="left" w:pos="993"/>
        </w:tabs>
        <w:suppressAutoHyphens/>
        <w:ind w:firstLine="567"/>
        <w:rPr>
          <w:spacing w:val="-3"/>
          <w:sz w:val="28"/>
          <w:szCs w:val="28"/>
        </w:rPr>
      </w:pPr>
      <w:r>
        <w:rPr>
          <w:spacing w:val="-3"/>
          <w:sz w:val="28"/>
          <w:szCs w:val="28"/>
        </w:rPr>
        <w:t>1</w:t>
      </w:r>
      <w:r w:rsidR="001114DA">
        <w:rPr>
          <w:spacing w:val="-3"/>
          <w:sz w:val="28"/>
          <w:szCs w:val="28"/>
        </w:rPr>
        <w:t>2</w:t>
      </w:r>
      <w:r>
        <w:rPr>
          <w:spacing w:val="-3"/>
          <w:sz w:val="28"/>
          <w:szCs w:val="28"/>
        </w:rPr>
        <w:t>) утверждает уче</w:t>
      </w:r>
      <w:r w:rsidR="00B532FB" w:rsidRPr="00B532FB">
        <w:rPr>
          <w:spacing w:val="-3"/>
          <w:sz w:val="28"/>
          <w:szCs w:val="28"/>
        </w:rPr>
        <w:t>тную политику Общества;</w:t>
      </w:r>
    </w:p>
    <w:p w14:paraId="3DE0E4D8" w14:textId="088C6DAE" w:rsidR="00B532FB" w:rsidRPr="00B532FB" w:rsidRDefault="001114DA" w:rsidP="007D57FC">
      <w:pPr>
        <w:suppressLineNumbers/>
        <w:tabs>
          <w:tab w:val="left" w:pos="-720"/>
          <w:tab w:val="left" w:pos="142"/>
          <w:tab w:val="left" w:pos="540"/>
          <w:tab w:val="left" w:pos="993"/>
        </w:tabs>
        <w:suppressAutoHyphens/>
        <w:ind w:firstLine="567"/>
        <w:rPr>
          <w:spacing w:val="-3"/>
          <w:sz w:val="28"/>
          <w:szCs w:val="28"/>
        </w:rPr>
      </w:pPr>
      <w:r>
        <w:rPr>
          <w:spacing w:val="-3"/>
          <w:sz w:val="28"/>
          <w:szCs w:val="28"/>
        </w:rPr>
        <w:t>13</w:t>
      </w:r>
      <w:r w:rsidR="00B532FB" w:rsidRPr="00B532FB">
        <w:rPr>
          <w:spacing w:val="-3"/>
          <w:sz w:val="28"/>
          <w:szCs w:val="28"/>
        </w:rPr>
        <w:t xml:space="preserve">) осуществляет подготовку предложений по приоритетным направлениям деятельности Общества, в том числе подготовку стратегии развития Общества, годового бизнес-плана или бюджета Общества, </w:t>
      </w:r>
    </w:p>
    <w:p w14:paraId="77B8009E" w14:textId="141AF78D" w:rsidR="00B532FB" w:rsidRPr="00B532FB" w:rsidRDefault="001114DA" w:rsidP="007D57FC">
      <w:pPr>
        <w:suppressLineNumbers/>
        <w:tabs>
          <w:tab w:val="left" w:pos="-720"/>
          <w:tab w:val="left" w:pos="142"/>
          <w:tab w:val="left" w:pos="540"/>
          <w:tab w:val="left" w:pos="993"/>
        </w:tabs>
        <w:suppressAutoHyphens/>
        <w:ind w:firstLine="567"/>
        <w:rPr>
          <w:spacing w:val="-3"/>
          <w:sz w:val="28"/>
          <w:szCs w:val="28"/>
        </w:rPr>
      </w:pPr>
      <w:r>
        <w:rPr>
          <w:spacing w:val="-3"/>
          <w:sz w:val="28"/>
          <w:szCs w:val="28"/>
        </w:rPr>
        <w:t>14</w:t>
      </w:r>
      <w:r w:rsidR="00B532FB" w:rsidRPr="00B532FB">
        <w:rPr>
          <w:spacing w:val="-3"/>
          <w:sz w:val="28"/>
          <w:szCs w:val="28"/>
        </w:rPr>
        <w:t>) осуществляет в части, предусмотренной для Общества, внедрение и исполнение единых стандартов корпоративного управления организациями с участием ПАО «КАМАЗ»;</w:t>
      </w:r>
    </w:p>
    <w:p w14:paraId="68FC988B" w14:textId="4B30E6EE" w:rsidR="00B532FB" w:rsidRPr="00B532FB" w:rsidRDefault="00B532FB" w:rsidP="007D57FC">
      <w:pPr>
        <w:suppressLineNumbers/>
        <w:tabs>
          <w:tab w:val="left" w:pos="-720"/>
          <w:tab w:val="left" w:pos="142"/>
          <w:tab w:val="left" w:pos="540"/>
          <w:tab w:val="left" w:pos="993"/>
        </w:tabs>
        <w:suppressAutoHyphens/>
        <w:ind w:firstLine="567"/>
        <w:rPr>
          <w:spacing w:val="-3"/>
          <w:sz w:val="28"/>
          <w:szCs w:val="28"/>
        </w:rPr>
      </w:pPr>
      <w:r w:rsidRPr="00B532FB">
        <w:rPr>
          <w:spacing w:val="-3"/>
          <w:sz w:val="28"/>
          <w:szCs w:val="28"/>
        </w:rPr>
        <w:t>1</w:t>
      </w:r>
      <w:r w:rsidR="001114DA">
        <w:rPr>
          <w:spacing w:val="-3"/>
          <w:sz w:val="28"/>
          <w:szCs w:val="28"/>
        </w:rPr>
        <w:t>5</w:t>
      </w:r>
      <w:r w:rsidRPr="00B532FB">
        <w:rPr>
          <w:spacing w:val="-3"/>
          <w:sz w:val="28"/>
          <w:szCs w:val="28"/>
        </w:rPr>
        <w:t xml:space="preserve">) осуществляет организационно-техническое, материально-техническое и информационное обеспечение проведения </w:t>
      </w:r>
      <w:r w:rsidR="005D02C7">
        <w:rPr>
          <w:spacing w:val="-3"/>
          <w:sz w:val="28"/>
          <w:szCs w:val="28"/>
        </w:rPr>
        <w:t xml:space="preserve">заседаний </w:t>
      </w:r>
      <w:r w:rsidRPr="00B532FB">
        <w:rPr>
          <w:spacing w:val="-3"/>
          <w:sz w:val="28"/>
          <w:szCs w:val="28"/>
        </w:rPr>
        <w:t>Общих собраний акционеров, заседаний Совета директоров</w:t>
      </w:r>
      <w:r w:rsidR="005D02C7">
        <w:rPr>
          <w:spacing w:val="-3"/>
          <w:sz w:val="28"/>
          <w:szCs w:val="28"/>
        </w:rPr>
        <w:t xml:space="preserve">, заочных голосований, а также заседаний </w:t>
      </w:r>
      <w:r w:rsidRPr="00B532FB">
        <w:rPr>
          <w:spacing w:val="-3"/>
          <w:sz w:val="28"/>
          <w:szCs w:val="28"/>
        </w:rPr>
        <w:t>Ревизионной комиссии;</w:t>
      </w:r>
    </w:p>
    <w:p w14:paraId="3D75031C" w14:textId="60BC55A6" w:rsidR="00B532FB" w:rsidRDefault="00B532FB" w:rsidP="007D57FC">
      <w:pPr>
        <w:tabs>
          <w:tab w:val="left" w:pos="142"/>
        </w:tabs>
        <w:ind w:firstLine="567"/>
        <w:rPr>
          <w:sz w:val="28"/>
          <w:szCs w:val="28"/>
          <w:lang w:eastAsia="ar-SA"/>
        </w:rPr>
      </w:pPr>
      <w:r w:rsidRPr="00B8208C">
        <w:rPr>
          <w:sz w:val="28"/>
          <w:szCs w:val="28"/>
          <w:lang w:eastAsia="ar-SA"/>
        </w:rPr>
        <w:t>1</w:t>
      </w:r>
      <w:r w:rsidR="001114DA">
        <w:rPr>
          <w:sz w:val="28"/>
          <w:szCs w:val="28"/>
          <w:lang w:eastAsia="ar-SA"/>
        </w:rPr>
        <w:t>6</w:t>
      </w:r>
      <w:r w:rsidRPr="00B8208C">
        <w:rPr>
          <w:sz w:val="28"/>
          <w:szCs w:val="28"/>
          <w:lang w:eastAsia="ar-SA"/>
        </w:rPr>
        <w:t>) обеспечивает защиту государственной тайны;</w:t>
      </w:r>
    </w:p>
    <w:p w14:paraId="4D051141" w14:textId="02FC7621" w:rsidR="00B532FB" w:rsidRPr="00B532FB" w:rsidRDefault="005D02C7" w:rsidP="00557412">
      <w:pPr>
        <w:tabs>
          <w:tab w:val="left" w:pos="142"/>
        </w:tabs>
        <w:ind w:firstLine="567"/>
        <w:rPr>
          <w:spacing w:val="-3"/>
          <w:sz w:val="28"/>
          <w:szCs w:val="28"/>
        </w:rPr>
      </w:pPr>
      <w:r>
        <w:rPr>
          <w:sz w:val="28"/>
          <w:szCs w:val="28"/>
          <w:lang w:eastAsia="ar-SA"/>
        </w:rPr>
        <w:t>1</w:t>
      </w:r>
      <w:r w:rsidR="001114DA">
        <w:rPr>
          <w:sz w:val="28"/>
          <w:szCs w:val="28"/>
          <w:lang w:eastAsia="ar-SA"/>
        </w:rPr>
        <w:t>7</w:t>
      </w:r>
      <w:r>
        <w:rPr>
          <w:sz w:val="28"/>
          <w:szCs w:val="28"/>
          <w:lang w:eastAsia="ar-SA"/>
        </w:rPr>
        <w:t>)</w:t>
      </w:r>
      <w:r w:rsidR="00B532FB" w:rsidRPr="00B532FB">
        <w:rPr>
          <w:spacing w:val="-3"/>
          <w:sz w:val="28"/>
          <w:szCs w:val="28"/>
        </w:rPr>
        <w:t xml:space="preserve"> осуществляет иные полномочия для руководства текущей деятельностью Общества.</w:t>
      </w:r>
    </w:p>
    <w:p w14:paraId="5673BA69" w14:textId="77777777" w:rsidR="00B532FB" w:rsidRPr="00B8208C" w:rsidRDefault="00B532FB" w:rsidP="007D57FC">
      <w:pPr>
        <w:tabs>
          <w:tab w:val="left" w:pos="142"/>
        </w:tabs>
        <w:ind w:firstLine="567"/>
        <w:rPr>
          <w:sz w:val="28"/>
          <w:szCs w:val="28"/>
          <w:lang w:eastAsia="ar-SA"/>
        </w:rPr>
      </w:pPr>
      <w:r w:rsidRPr="00B8208C">
        <w:rPr>
          <w:sz w:val="28"/>
          <w:szCs w:val="28"/>
          <w:lang w:eastAsia="ar-SA"/>
        </w:rPr>
        <w:t>16.4. Генеральный директор несет персональную ответственность за обеспечение режима секретности в Обществе, организацию работ и создание условий по защите государственной тайны в Обществе, несоблюдение установленных законодательством ограничений по ознакомлению со сведениями, составляющими государственную тайну.</w:t>
      </w:r>
    </w:p>
    <w:p w14:paraId="30C33925" w14:textId="77777777" w:rsidR="00B532FB" w:rsidRPr="00B532FB" w:rsidRDefault="00B532FB" w:rsidP="007D57FC">
      <w:pPr>
        <w:suppressLineNumbers/>
        <w:tabs>
          <w:tab w:val="left" w:pos="-720"/>
          <w:tab w:val="left" w:pos="142"/>
          <w:tab w:val="left" w:pos="540"/>
          <w:tab w:val="left" w:pos="993"/>
        </w:tabs>
        <w:suppressAutoHyphens/>
        <w:ind w:firstLine="567"/>
        <w:rPr>
          <w:spacing w:val="-3"/>
          <w:sz w:val="28"/>
          <w:szCs w:val="28"/>
        </w:rPr>
      </w:pPr>
      <w:r w:rsidRPr="00B532FB">
        <w:rPr>
          <w:spacing w:val="-3"/>
          <w:sz w:val="28"/>
          <w:szCs w:val="28"/>
        </w:rPr>
        <w:t>16.4. Совмещение генеральным директором должностей</w:t>
      </w:r>
      <w:r w:rsidRPr="00B532FB">
        <w:rPr>
          <w:i/>
          <w:spacing w:val="-3"/>
          <w:sz w:val="28"/>
          <w:szCs w:val="28"/>
        </w:rPr>
        <w:t xml:space="preserve"> </w:t>
      </w:r>
      <w:r w:rsidRPr="00B532FB">
        <w:rPr>
          <w:spacing w:val="-3"/>
          <w:sz w:val="28"/>
          <w:szCs w:val="28"/>
        </w:rPr>
        <w:t>в органах управления других организаций допускается только с согласия Совета директоров.</w:t>
      </w:r>
    </w:p>
    <w:p w14:paraId="4C74029A" w14:textId="77777777" w:rsidR="00B532FB" w:rsidRPr="00B532FB" w:rsidRDefault="00B532FB" w:rsidP="007D57FC">
      <w:pPr>
        <w:suppressLineNumbers/>
        <w:tabs>
          <w:tab w:val="left" w:pos="-720"/>
          <w:tab w:val="left" w:pos="142"/>
          <w:tab w:val="left" w:pos="540"/>
          <w:tab w:val="left" w:pos="993"/>
        </w:tabs>
        <w:suppressAutoHyphens/>
        <w:ind w:firstLine="567"/>
        <w:rPr>
          <w:sz w:val="28"/>
          <w:szCs w:val="28"/>
        </w:rPr>
      </w:pPr>
      <w:r w:rsidRPr="00B532FB">
        <w:rPr>
          <w:spacing w:val="-3"/>
          <w:sz w:val="28"/>
          <w:szCs w:val="28"/>
        </w:rPr>
        <w:t xml:space="preserve">16.5. </w:t>
      </w:r>
      <w:r w:rsidRPr="00B532FB">
        <w:rPr>
          <w:sz w:val="28"/>
          <w:szCs w:val="28"/>
        </w:rPr>
        <w:t xml:space="preserve">По решению Общего собрания акционеров, принятому по предложению </w:t>
      </w:r>
      <w:r w:rsidRPr="00B532FB">
        <w:rPr>
          <w:spacing w:val="-3"/>
          <w:sz w:val="28"/>
          <w:szCs w:val="28"/>
        </w:rPr>
        <w:t>Совета директоров</w:t>
      </w:r>
      <w:r w:rsidRPr="00B532FB">
        <w:rPr>
          <w:sz w:val="28"/>
          <w:szCs w:val="28"/>
        </w:rPr>
        <w:t>, полномочия генерального директора могут быть переданы по договору коммерческой организации (управляющая организация) или индивидуальному предпринимателю (управляющий).</w:t>
      </w:r>
    </w:p>
    <w:p w14:paraId="1994B6B3" w14:textId="77777777" w:rsidR="00B532FB" w:rsidRPr="00B532FB" w:rsidRDefault="00B532FB" w:rsidP="007D57FC">
      <w:pPr>
        <w:keepNext/>
        <w:tabs>
          <w:tab w:val="left" w:pos="142"/>
          <w:tab w:val="num" w:pos="432"/>
        </w:tabs>
        <w:suppressAutoHyphens/>
        <w:ind w:firstLine="567"/>
        <w:jc w:val="left"/>
        <w:outlineLvl w:val="0"/>
        <w:rPr>
          <w:b/>
          <w:bCs/>
          <w:kern w:val="1"/>
          <w:sz w:val="28"/>
          <w:szCs w:val="28"/>
          <w:lang w:eastAsia="ar-SA"/>
        </w:rPr>
      </w:pPr>
    </w:p>
    <w:p w14:paraId="7931A1F4" w14:textId="77777777" w:rsidR="00B532FB" w:rsidRPr="00B532FB" w:rsidRDefault="00B532FB" w:rsidP="007D57FC">
      <w:pPr>
        <w:keepNext/>
        <w:tabs>
          <w:tab w:val="left" w:pos="142"/>
          <w:tab w:val="num" w:pos="432"/>
        </w:tabs>
        <w:suppressAutoHyphens/>
        <w:ind w:firstLine="567"/>
        <w:jc w:val="left"/>
        <w:outlineLvl w:val="0"/>
        <w:rPr>
          <w:b/>
          <w:bCs/>
          <w:kern w:val="1"/>
          <w:sz w:val="28"/>
          <w:szCs w:val="28"/>
          <w:lang w:eastAsia="ar-SA"/>
        </w:rPr>
      </w:pPr>
      <w:r w:rsidRPr="00B532FB">
        <w:rPr>
          <w:b/>
          <w:bCs/>
          <w:kern w:val="1"/>
          <w:sz w:val="28"/>
          <w:szCs w:val="28"/>
          <w:lang w:eastAsia="ar-SA"/>
        </w:rPr>
        <w:t>17. Ревизионная комиссия Общества</w:t>
      </w:r>
    </w:p>
    <w:p w14:paraId="001EFEF0" w14:textId="77777777" w:rsidR="00B532FB" w:rsidRPr="00B532FB" w:rsidRDefault="00B532FB" w:rsidP="007D57FC">
      <w:pPr>
        <w:suppressLineNumbers/>
        <w:tabs>
          <w:tab w:val="left" w:pos="142"/>
          <w:tab w:val="left" w:pos="540"/>
          <w:tab w:val="left" w:pos="993"/>
          <w:tab w:val="left" w:pos="9354"/>
        </w:tabs>
        <w:suppressAutoHyphens/>
        <w:ind w:firstLine="567"/>
        <w:rPr>
          <w:sz w:val="28"/>
          <w:szCs w:val="28"/>
          <w:lang w:eastAsia="ar-SA"/>
        </w:rPr>
      </w:pPr>
      <w:r w:rsidRPr="00B532FB">
        <w:rPr>
          <w:sz w:val="28"/>
          <w:szCs w:val="28"/>
          <w:lang w:eastAsia="ar-SA"/>
        </w:rPr>
        <w:t xml:space="preserve">17.1. Контроль за финансово-хозяйственной деятельностью Общества осуществляется Ревизионной комиссией Общества, которая руководствуется законодательством, настоящим Уставом, положением о Ревизионной комиссии Общества, решениями Общего собрания акционеров. </w:t>
      </w:r>
    </w:p>
    <w:p w14:paraId="4026E2E0" w14:textId="342A1B72" w:rsidR="00B532FB" w:rsidRDefault="00B532FB" w:rsidP="007D57FC">
      <w:pPr>
        <w:suppressLineNumbers/>
        <w:tabs>
          <w:tab w:val="left" w:pos="142"/>
          <w:tab w:val="left" w:pos="540"/>
          <w:tab w:val="left" w:pos="993"/>
          <w:tab w:val="left" w:pos="9354"/>
        </w:tabs>
        <w:suppressAutoHyphens/>
        <w:ind w:firstLine="567"/>
        <w:rPr>
          <w:sz w:val="28"/>
          <w:szCs w:val="28"/>
          <w:lang w:eastAsia="ar-SA"/>
        </w:rPr>
      </w:pPr>
      <w:r w:rsidRPr="00B532FB">
        <w:rPr>
          <w:sz w:val="28"/>
          <w:szCs w:val="28"/>
          <w:lang w:eastAsia="ar-SA"/>
        </w:rPr>
        <w:t xml:space="preserve">17.2. Ревизионная комиссия Общества избирается в количестве </w:t>
      </w:r>
      <w:r w:rsidR="00B8208C">
        <w:rPr>
          <w:sz w:val="28"/>
          <w:szCs w:val="28"/>
          <w:lang w:eastAsia="ar-SA"/>
        </w:rPr>
        <w:t xml:space="preserve">пять </w:t>
      </w:r>
      <w:r w:rsidRPr="00B532FB">
        <w:rPr>
          <w:sz w:val="28"/>
          <w:szCs w:val="28"/>
          <w:lang w:eastAsia="ar-SA"/>
        </w:rPr>
        <w:t>человек Общим собранием акционеров на срок до следующего годового</w:t>
      </w:r>
      <w:r w:rsidRPr="00B532FB">
        <w:rPr>
          <w:i/>
          <w:iCs/>
          <w:sz w:val="20"/>
          <w:szCs w:val="20"/>
          <w:lang w:eastAsia="ar-SA"/>
        </w:rPr>
        <w:t xml:space="preserve"> </w:t>
      </w:r>
      <w:r w:rsidR="00BF0252" w:rsidRPr="00BF0252">
        <w:rPr>
          <w:sz w:val="28"/>
          <w:szCs w:val="28"/>
          <w:lang w:eastAsia="ar-SA"/>
        </w:rPr>
        <w:t>заседания</w:t>
      </w:r>
      <w:r w:rsidR="00BF0252">
        <w:rPr>
          <w:i/>
          <w:iCs/>
          <w:sz w:val="20"/>
          <w:szCs w:val="20"/>
          <w:lang w:eastAsia="ar-SA"/>
        </w:rPr>
        <w:t xml:space="preserve"> </w:t>
      </w:r>
      <w:r w:rsidRPr="00B532FB">
        <w:rPr>
          <w:sz w:val="28"/>
          <w:szCs w:val="28"/>
          <w:lang w:eastAsia="ar-SA"/>
        </w:rPr>
        <w:t xml:space="preserve">Общего собрания акционеров. </w:t>
      </w:r>
    </w:p>
    <w:p w14:paraId="43815770" w14:textId="77777777" w:rsidR="00BF0252" w:rsidRPr="00413B8F" w:rsidRDefault="00BF0252" w:rsidP="00BF0252">
      <w:pPr>
        <w:pStyle w:val="ab"/>
        <w:ind w:firstLine="709"/>
        <w:jc w:val="both"/>
        <w:rPr>
          <w:sz w:val="28"/>
          <w:szCs w:val="28"/>
        </w:rPr>
      </w:pPr>
      <w:r w:rsidRPr="00413B8F">
        <w:rPr>
          <w:sz w:val="28"/>
          <w:szCs w:val="28"/>
        </w:rPr>
        <w:t xml:space="preserve">Лицо или орган Общества, к компетенции которого настоящим </w:t>
      </w:r>
      <w:r>
        <w:rPr>
          <w:sz w:val="28"/>
          <w:szCs w:val="28"/>
        </w:rPr>
        <w:t>у</w:t>
      </w:r>
      <w:r w:rsidRPr="00413B8F">
        <w:rPr>
          <w:sz w:val="28"/>
          <w:szCs w:val="28"/>
        </w:rPr>
        <w:t xml:space="preserve">ставом отнесено принятие решений по вопросам, касающимся подготовки, созыва и проведения </w:t>
      </w:r>
      <w:r>
        <w:rPr>
          <w:sz w:val="28"/>
          <w:szCs w:val="28"/>
        </w:rPr>
        <w:t xml:space="preserve">заседаний </w:t>
      </w:r>
      <w:r w:rsidRPr="00413B8F">
        <w:rPr>
          <w:sz w:val="28"/>
          <w:szCs w:val="28"/>
        </w:rPr>
        <w:t>Общего собрания акционеров</w:t>
      </w:r>
      <w:r>
        <w:rPr>
          <w:sz w:val="28"/>
          <w:szCs w:val="28"/>
        </w:rPr>
        <w:t xml:space="preserve"> или заочных голосований</w:t>
      </w:r>
      <w:r w:rsidRPr="00413B8F">
        <w:rPr>
          <w:sz w:val="28"/>
          <w:szCs w:val="28"/>
        </w:rPr>
        <w:t>, вправе включать кандидатов в список кандидатур для голосования по выборам в Ревизионную комиссию по своему усмотрению.</w:t>
      </w:r>
    </w:p>
    <w:p w14:paraId="54043249" w14:textId="77777777" w:rsidR="00BF0252" w:rsidRPr="00413B8F" w:rsidRDefault="00BF0252" w:rsidP="00BF0252">
      <w:pPr>
        <w:suppressLineNumbers/>
        <w:tabs>
          <w:tab w:val="left" w:pos="540"/>
          <w:tab w:val="left" w:pos="993"/>
          <w:tab w:val="left" w:pos="9354"/>
        </w:tabs>
        <w:suppressAutoHyphens/>
        <w:spacing w:line="228" w:lineRule="auto"/>
        <w:ind w:firstLine="567"/>
        <w:rPr>
          <w:sz w:val="28"/>
          <w:szCs w:val="28"/>
        </w:rPr>
      </w:pPr>
      <w:r w:rsidRPr="00413B8F">
        <w:rPr>
          <w:sz w:val="28"/>
          <w:szCs w:val="28"/>
        </w:rPr>
        <w:t xml:space="preserve">Число кандидатов, предлагаемых лицом или органом Общества, к компетенции которого </w:t>
      </w:r>
      <w:r w:rsidRPr="00413B8F">
        <w:rPr>
          <w:sz w:val="28"/>
          <w:szCs w:val="28"/>
          <w:lang w:eastAsia="ar-SA"/>
        </w:rPr>
        <w:t>настоящим</w:t>
      </w:r>
      <w:r w:rsidRPr="00413B8F">
        <w:rPr>
          <w:sz w:val="28"/>
          <w:szCs w:val="28"/>
        </w:rPr>
        <w:t xml:space="preserve"> </w:t>
      </w:r>
      <w:r>
        <w:rPr>
          <w:sz w:val="28"/>
          <w:szCs w:val="28"/>
        </w:rPr>
        <w:t>у</w:t>
      </w:r>
      <w:r w:rsidRPr="00413B8F">
        <w:rPr>
          <w:sz w:val="28"/>
          <w:szCs w:val="28"/>
        </w:rPr>
        <w:t>ставом отнесено принятие решений по вопросам, касающимся подготовки, созыва и проведения</w:t>
      </w:r>
      <w:r>
        <w:rPr>
          <w:sz w:val="28"/>
          <w:szCs w:val="28"/>
        </w:rPr>
        <w:t xml:space="preserve"> заседаний</w:t>
      </w:r>
      <w:r w:rsidRPr="00413B8F">
        <w:rPr>
          <w:sz w:val="28"/>
          <w:szCs w:val="28"/>
        </w:rPr>
        <w:t xml:space="preserve"> Общего собрания акционеров</w:t>
      </w:r>
      <w:r>
        <w:rPr>
          <w:sz w:val="28"/>
          <w:szCs w:val="28"/>
        </w:rPr>
        <w:t xml:space="preserve"> или заочных голосований</w:t>
      </w:r>
      <w:r w:rsidRPr="00413B8F">
        <w:rPr>
          <w:sz w:val="28"/>
          <w:szCs w:val="28"/>
        </w:rPr>
        <w:t xml:space="preserve">, не может превышать количественный состав Ревизионной комиссии Общества, предусмотренный </w:t>
      </w:r>
      <w:r w:rsidRPr="00413B8F">
        <w:rPr>
          <w:sz w:val="28"/>
          <w:szCs w:val="28"/>
          <w:lang w:eastAsia="ar-SA"/>
        </w:rPr>
        <w:t>настоящим</w:t>
      </w:r>
      <w:r w:rsidRPr="00413B8F">
        <w:rPr>
          <w:sz w:val="28"/>
          <w:szCs w:val="28"/>
        </w:rPr>
        <w:t xml:space="preserve"> </w:t>
      </w:r>
      <w:r>
        <w:rPr>
          <w:sz w:val="28"/>
          <w:szCs w:val="28"/>
        </w:rPr>
        <w:t>у</w:t>
      </w:r>
      <w:r w:rsidRPr="00413B8F">
        <w:rPr>
          <w:sz w:val="28"/>
          <w:szCs w:val="28"/>
        </w:rPr>
        <w:t>ставом.</w:t>
      </w:r>
    </w:p>
    <w:p w14:paraId="4E6BA839" w14:textId="77777777" w:rsidR="00BF0252" w:rsidRPr="00B532FB" w:rsidRDefault="00BF0252" w:rsidP="007D57FC">
      <w:pPr>
        <w:suppressLineNumbers/>
        <w:tabs>
          <w:tab w:val="left" w:pos="142"/>
          <w:tab w:val="left" w:pos="540"/>
          <w:tab w:val="left" w:pos="993"/>
          <w:tab w:val="left" w:pos="9354"/>
        </w:tabs>
        <w:suppressAutoHyphens/>
        <w:ind w:firstLine="567"/>
        <w:rPr>
          <w:sz w:val="28"/>
          <w:szCs w:val="28"/>
          <w:lang w:eastAsia="ar-SA"/>
        </w:rPr>
      </w:pPr>
    </w:p>
    <w:p w14:paraId="2EDA933A" w14:textId="7454FA86" w:rsidR="00B532FB" w:rsidRPr="00B532FB" w:rsidRDefault="00B532FB" w:rsidP="007D57FC">
      <w:pPr>
        <w:suppressLineNumbers/>
        <w:tabs>
          <w:tab w:val="left" w:pos="142"/>
          <w:tab w:val="left" w:pos="540"/>
          <w:tab w:val="left" w:pos="993"/>
          <w:tab w:val="left" w:pos="9354"/>
        </w:tabs>
        <w:suppressAutoHyphens/>
        <w:ind w:firstLine="567"/>
        <w:rPr>
          <w:sz w:val="28"/>
          <w:szCs w:val="28"/>
          <w:lang w:eastAsia="ar-SA"/>
        </w:rPr>
      </w:pPr>
      <w:r w:rsidRPr="00B532FB">
        <w:rPr>
          <w:sz w:val="28"/>
          <w:szCs w:val="28"/>
          <w:lang w:eastAsia="ar-SA"/>
        </w:rPr>
        <w:t>17.3. Членом Ревизионной комиссии Общества может быть любое лицо, предложенное акционером, в соответствии с действующим законодательством. Члены Ревизионной комиссии Общества не могут одновременно занимать иные должности в органах Общества.</w:t>
      </w:r>
    </w:p>
    <w:p w14:paraId="124EF6DC" w14:textId="77777777" w:rsidR="00B532FB" w:rsidRPr="00B532FB" w:rsidRDefault="00B532FB" w:rsidP="007D57FC">
      <w:pPr>
        <w:widowControl w:val="0"/>
        <w:suppressLineNumbers/>
        <w:tabs>
          <w:tab w:val="left" w:pos="142"/>
          <w:tab w:val="left" w:pos="540"/>
          <w:tab w:val="left" w:pos="993"/>
          <w:tab w:val="left" w:pos="6946"/>
          <w:tab w:val="left" w:pos="9354"/>
        </w:tabs>
        <w:suppressAutoHyphens/>
        <w:ind w:firstLine="567"/>
        <w:rPr>
          <w:sz w:val="28"/>
          <w:szCs w:val="28"/>
          <w:lang w:eastAsia="ar-SA"/>
        </w:rPr>
      </w:pPr>
      <w:r w:rsidRPr="00B532FB">
        <w:rPr>
          <w:sz w:val="28"/>
          <w:szCs w:val="28"/>
          <w:lang w:eastAsia="ar-SA"/>
        </w:rPr>
        <w:t>17.4. Проверка (ревизия) финансово-хозяйственной деятельности Общества осуществляется по итогам деятельности Общества за год, а также во всякое время по инициативе Ревизионной комиссии Общества, решению Общего собрания акционеров, решению Совета директоров или по требованию акционеров (акционера) Общества, владеющих в совокупности не менее чем десятью процентами голосующих акций Общества.</w:t>
      </w:r>
    </w:p>
    <w:p w14:paraId="7A6100C7" w14:textId="77777777" w:rsidR="00B532FB" w:rsidRPr="00B532FB" w:rsidRDefault="00B532FB" w:rsidP="007D57FC">
      <w:pPr>
        <w:tabs>
          <w:tab w:val="left" w:pos="142"/>
          <w:tab w:val="left" w:pos="1418"/>
        </w:tabs>
        <w:ind w:firstLine="567"/>
        <w:rPr>
          <w:sz w:val="28"/>
          <w:szCs w:val="28"/>
          <w:lang w:eastAsia="ar-SA"/>
        </w:rPr>
      </w:pPr>
      <w:r w:rsidRPr="00B532FB">
        <w:rPr>
          <w:sz w:val="28"/>
          <w:szCs w:val="28"/>
          <w:lang w:eastAsia="ar-SA"/>
        </w:rPr>
        <w:t>17.5. По итогам проверки финансово-хозяйственной деятельности общества Ревизионная комиссия Общества составляет заключение, в котором должны содержаться:</w:t>
      </w:r>
    </w:p>
    <w:p w14:paraId="7667CE99" w14:textId="77777777" w:rsidR="00B532FB" w:rsidRPr="00B532FB" w:rsidRDefault="00EF6D53" w:rsidP="007D57FC">
      <w:pPr>
        <w:numPr>
          <w:ilvl w:val="0"/>
          <w:numId w:val="17"/>
        </w:numPr>
        <w:tabs>
          <w:tab w:val="left" w:pos="0"/>
          <w:tab w:val="left" w:pos="142"/>
        </w:tabs>
        <w:ind w:left="0" w:firstLine="567"/>
        <w:contextualSpacing/>
        <w:rPr>
          <w:sz w:val="28"/>
          <w:szCs w:val="28"/>
        </w:rPr>
      </w:pPr>
      <w:r>
        <w:rPr>
          <w:sz w:val="28"/>
          <w:szCs w:val="28"/>
        </w:rPr>
        <w:t xml:space="preserve"> </w:t>
      </w:r>
      <w:r w:rsidR="00B532FB" w:rsidRPr="00B532FB">
        <w:rPr>
          <w:sz w:val="28"/>
          <w:szCs w:val="28"/>
        </w:rPr>
        <w:t>подтверждение достоверности данных, содержащихся в отчетах, и иных финансовых документах Общества;</w:t>
      </w:r>
    </w:p>
    <w:p w14:paraId="076DAA9D" w14:textId="77777777" w:rsidR="00B532FB" w:rsidRPr="00B532FB" w:rsidRDefault="00EF6D53" w:rsidP="007D57FC">
      <w:pPr>
        <w:widowControl w:val="0"/>
        <w:numPr>
          <w:ilvl w:val="0"/>
          <w:numId w:val="17"/>
        </w:numPr>
        <w:suppressLineNumbers/>
        <w:tabs>
          <w:tab w:val="left" w:pos="-142"/>
          <w:tab w:val="left" w:pos="142"/>
          <w:tab w:val="left" w:pos="709"/>
        </w:tabs>
        <w:suppressAutoHyphens/>
        <w:ind w:left="0" w:firstLine="567"/>
        <w:contextualSpacing/>
        <w:rPr>
          <w:sz w:val="28"/>
          <w:szCs w:val="28"/>
        </w:rPr>
      </w:pPr>
      <w:r>
        <w:rPr>
          <w:sz w:val="28"/>
          <w:szCs w:val="28"/>
        </w:rPr>
        <w:t xml:space="preserve"> </w:t>
      </w:r>
      <w:r w:rsidR="00B532FB" w:rsidRPr="00B532FB">
        <w:rPr>
          <w:sz w:val="28"/>
          <w:szCs w:val="28"/>
        </w:rPr>
        <w:t>информация о фактах нарушения установленных правовыми актами Российской Федерации порядка ведения бухгалтерского учета и представления бухгалтерской (финансовой) отчетности, а также правовых актов Российской Федерации при осуществлении финансово-хозяйственной деятельности.</w:t>
      </w:r>
    </w:p>
    <w:p w14:paraId="1536F339" w14:textId="77777777" w:rsidR="00B532FB" w:rsidRPr="00B532FB" w:rsidRDefault="00B532FB" w:rsidP="007D57FC">
      <w:pPr>
        <w:tabs>
          <w:tab w:val="left" w:pos="142"/>
          <w:tab w:val="left" w:pos="1418"/>
        </w:tabs>
        <w:ind w:right="-28" w:firstLine="567"/>
        <w:rPr>
          <w:iCs/>
          <w:sz w:val="28"/>
          <w:szCs w:val="28"/>
        </w:rPr>
      </w:pPr>
      <w:r w:rsidRPr="00B532FB">
        <w:rPr>
          <w:iCs/>
          <w:sz w:val="28"/>
          <w:szCs w:val="28"/>
        </w:rPr>
        <w:t>17.6. К компетенции Ревизионной комиссии Общества, помимо вопросов, предусмотренных Федеральным законом «Об акционерных обществах», относятся:</w:t>
      </w:r>
    </w:p>
    <w:p w14:paraId="781D8F4C" w14:textId="1C1735A0" w:rsidR="00B532FB" w:rsidRPr="00B532FB" w:rsidRDefault="00B532FB" w:rsidP="007D57FC">
      <w:pPr>
        <w:tabs>
          <w:tab w:val="left" w:pos="142"/>
          <w:tab w:val="left" w:pos="1134"/>
          <w:tab w:val="left" w:pos="1418"/>
        </w:tabs>
        <w:ind w:firstLine="567"/>
        <w:rPr>
          <w:sz w:val="28"/>
          <w:szCs w:val="28"/>
          <w:lang w:eastAsia="ar-SA"/>
        </w:rPr>
      </w:pPr>
      <w:r w:rsidRPr="00B532FB">
        <w:rPr>
          <w:sz w:val="28"/>
          <w:szCs w:val="28"/>
          <w:lang w:eastAsia="ar-SA"/>
        </w:rPr>
        <w:t>1) проверка и анализ финансового состояния Общества, его платежеспособности, ликвидности активов, соотношения собственных и заемных средств, функционирования системы внутреннего контроля и системы управления рисками, выявление резервов улучшения экономического состояния Общества, выработка рекомендаций для органов Общества;</w:t>
      </w:r>
    </w:p>
    <w:p w14:paraId="210F3C4A" w14:textId="77777777" w:rsidR="00B532FB" w:rsidRPr="00B532FB" w:rsidRDefault="00B532FB" w:rsidP="007D57FC">
      <w:pPr>
        <w:tabs>
          <w:tab w:val="left" w:pos="142"/>
          <w:tab w:val="left" w:pos="1418"/>
        </w:tabs>
        <w:ind w:right="-28" w:firstLine="567"/>
        <w:rPr>
          <w:iCs/>
          <w:sz w:val="28"/>
          <w:szCs w:val="28"/>
        </w:rPr>
      </w:pPr>
      <w:r w:rsidRPr="00B532FB">
        <w:rPr>
          <w:iCs/>
          <w:sz w:val="28"/>
          <w:szCs w:val="28"/>
        </w:rPr>
        <w:t xml:space="preserve">2) проверка соблюдения при использовании материальных, трудовых и финансовых ресурсов в производственной и финансово-хозяйственной деятельности </w:t>
      </w:r>
      <w:r w:rsidRPr="00B532FB">
        <w:rPr>
          <w:iCs/>
          <w:sz w:val="28"/>
          <w:szCs w:val="28"/>
        </w:rPr>
        <w:lastRenderedPageBreak/>
        <w:t>действующих норм и нормативов, утвержденных смет, лимитов; корпоративных стандартов и других документов, регламентирующих деятельность Общества, а также выполнения решений Общего собрания акционеров;</w:t>
      </w:r>
    </w:p>
    <w:p w14:paraId="6088A917" w14:textId="77777777" w:rsidR="00B532FB" w:rsidRPr="00B532FB" w:rsidRDefault="00B532FB" w:rsidP="007D57FC">
      <w:pPr>
        <w:tabs>
          <w:tab w:val="left" w:pos="142"/>
          <w:tab w:val="left" w:pos="1418"/>
        </w:tabs>
        <w:ind w:right="-28" w:firstLine="567"/>
        <w:rPr>
          <w:iCs/>
          <w:sz w:val="28"/>
          <w:szCs w:val="28"/>
        </w:rPr>
      </w:pPr>
      <w:r w:rsidRPr="00B532FB">
        <w:rPr>
          <w:iCs/>
          <w:sz w:val="28"/>
          <w:szCs w:val="28"/>
        </w:rPr>
        <w:t>3) проверка своевременности и правильности осуществления расчетных операций с контрагентами, бюджетом, а также по оплате труда, социальному страхованию, начислению и выплате дивидендов и других расчетных операций;</w:t>
      </w:r>
    </w:p>
    <w:p w14:paraId="75CBB8C2" w14:textId="77777777" w:rsidR="00B532FB" w:rsidRPr="00B532FB" w:rsidRDefault="00B532FB" w:rsidP="007D57FC">
      <w:pPr>
        <w:tabs>
          <w:tab w:val="left" w:pos="142"/>
          <w:tab w:val="left" w:pos="1418"/>
        </w:tabs>
        <w:ind w:right="-28" w:firstLine="567"/>
        <w:rPr>
          <w:iCs/>
          <w:sz w:val="28"/>
          <w:szCs w:val="28"/>
        </w:rPr>
      </w:pPr>
      <w:r w:rsidRPr="00B532FB">
        <w:rPr>
          <w:iCs/>
          <w:sz w:val="28"/>
          <w:szCs w:val="28"/>
        </w:rPr>
        <w:t>4) проверка законности хозяйственных операций Общества, осуществляемых по заключенным от имени Общества договорам и сделкам;</w:t>
      </w:r>
    </w:p>
    <w:p w14:paraId="237BEFC7" w14:textId="77777777" w:rsidR="00B532FB" w:rsidRPr="00B532FB" w:rsidRDefault="00B532FB" w:rsidP="007D57FC">
      <w:pPr>
        <w:tabs>
          <w:tab w:val="left" w:pos="142"/>
          <w:tab w:val="left" w:pos="1418"/>
        </w:tabs>
        <w:ind w:right="-28" w:firstLine="567"/>
        <w:rPr>
          <w:iCs/>
          <w:sz w:val="28"/>
          <w:szCs w:val="28"/>
        </w:rPr>
      </w:pPr>
      <w:r w:rsidRPr="00B532FB">
        <w:rPr>
          <w:iCs/>
          <w:sz w:val="28"/>
          <w:szCs w:val="28"/>
        </w:rPr>
        <w:t>5) проверка эффективности использования имущества и иных ресурсов Общества, выявление причин непроизводительных потерь и расходов;</w:t>
      </w:r>
    </w:p>
    <w:p w14:paraId="64AA5E29" w14:textId="77777777" w:rsidR="00B532FB" w:rsidRPr="00B532FB" w:rsidRDefault="00B532FB" w:rsidP="007D57FC">
      <w:pPr>
        <w:tabs>
          <w:tab w:val="left" w:pos="142"/>
          <w:tab w:val="left" w:pos="1418"/>
        </w:tabs>
        <w:ind w:right="-28" w:firstLine="567"/>
        <w:rPr>
          <w:iCs/>
          <w:sz w:val="28"/>
          <w:szCs w:val="28"/>
        </w:rPr>
      </w:pPr>
      <w:r w:rsidRPr="00B532FB">
        <w:rPr>
          <w:iCs/>
          <w:sz w:val="28"/>
          <w:szCs w:val="28"/>
        </w:rPr>
        <w:t>6) проверка соответствия решений по вопросам финансово-хозяйственной деятельности, принимаемых генеральным директором и Советом директоров, Уставу Общества и решениям Общего собрания акционеров;</w:t>
      </w:r>
    </w:p>
    <w:p w14:paraId="76EB45EC" w14:textId="77777777" w:rsidR="00B532FB" w:rsidRPr="00B532FB" w:rsidRDefault="00B532FB" w:rsidP="007D57FC">
      <w:pPr>
        <w:tabs>
          <w:tab w:val="left" w:pos="142"/>
          <w:tab w:val="left" w:pos="1418"/>
        </w:tabs>
        <w:ind w:right="-28" w:firstLine="567"/>
        <w:rPr>
          <w:iCs/>
          <w:sz w:val="28"/>
          <w:szCs w:val="28"/>
        </w:rPr>
      </w:pPr>
      <w:r w:rsidRPr="00B532FB">
        <w:rPr>
          <w:iCs/>
          <w:sz w:val="28"/>
          <w:szCs w:val="28"/>
        </w:rPr>
        <w:t>7) контроль устранения недостатков и выполнения рекомендаций по результатам предыдущих проверок Ревизионной комиссии Общества.</w:t>
      </w:r>
    </w:p>
    <w:p w14:paraId="3AE678AE" w14:textId="27F3716F" w:rsidR="00B532FB" w:rsidRPr="00B532FB" w:rsidRDefault="00B532FB" w:rsidP="007D57FC">
      <w:pPr>
        <w:widowControl w:val="0"/>
        <w:suppressLineNumbers/>
        <w:tabs>
          <w:tab w:val="left" w:pos="142"/>
          <w:tab w:val="left" w:pos="540"/>
          <w:tab w:val="left" w:pos="993"/>
          <w:tab w:val="left" w:pos="9354"/>
        </w:tabs>
        <w:suppressAutoHyphens/>
        <w:ind w:firstLine="567"/>
        <w:rPr>
          <w:sz w:val="28"/>
          <w:szCs w:val="28"/>
          <w:lang w:eastAsia="ar-SA"/>
        </w:rPr>
      </w:pPr>
      <w:r w:rsidRPr="00B532FB">
        <w:rPr>
          <w:sz w:val="28"/>
          <w:szCs w:val="28"/>
          <w:lang w:eastAsia="ar-SA"/>
        </w:rPr>
        <w:t>Для оценки достоверности отч</w:t>
      </w:r>
      <w:r w:rsidR="00BF0252">
        <w:rPr>
          <w:sz w:val="28"/>
          <w:szCs w:val="28"/>
          <w:lang w:eastAsia="ar-SA"/>
        </w:rPr>
        <w:t>е</w:t>
      </w:r>
      <w:r w:rsidRPr="00B532FB">
        <w:rPr>
          <w:sz w:val="28"/>
          <w:szCs w:val="28"/>
          <w:lang w:eastAsia="ar-SA"/>
        </w:rPr>
        <w:t>тных данных и законности совершенных сделок Ревизионная комиссия Общества вправе проводить проверки и по другим вопросам.</w:t>
      </w:r>
    </w:p>
    <w:p w14:paraId="36B06E1F" w14:textId="77777777" w:rsidR="00B532FB" w:rsidRPr="00B532FB" w:rsidRDefault="00B532FB" w:rsidP="007D57FC">
      <w:pPr>
        <w:widowControl w:val="0"/>
        <w:suppressLineNumbers/>
        <w:tabs>
          <w:tab w:val="left" w:pos="142"/>
          <w:tab w:val="left" w:pos="540"/>
          <w:tab w:val="left" w:pos="993"/>
          <w:tab w:val="left" w:pos="9354"/>
        </w:tabs>
        <w:suppressAutoHyphens/>
        <w:ind w:firstLine="567"/>
        <w:rPr>
          <w:sz w:val="28"/>
          <w:szCs w:val="28"/>
          <w:lang w:eastAsia="ar-SA"/>
        </w:rPr>
      </w:pPr>
      <w:r w:rsidRPr="00B532FB">
        <w:rPr>
          <w:sz w:val="28"/>
          <w:szCs w:val="28"/>
          <w:lang w:eastAsia="ar-SA"/>
        </w:rPr>
        <w:t>17.7. Ревизионная комиссия Общества имеет право:</w:t>
      </w:r>
    </w:p>
    <w:p w14:paraId="297D7CF8" w14:textId="77777777" w:rsidR="00B532FB" w:rsidRPr="00B532FB" w:rsidRDefault="00B532FB" w:rsidP="007D57FC">
      <w:pPr>
        <w:widowControl w:val="0"/>
        <w:numPr>
          <w:ilvl w:val="0"/>
          <w:numId w:val="17"/>
        </w:numPr>
        <w:suppressLineNumbers/>
        <w:tabs>
          <w:tab w:val="left" w:pos="0"/>
          <w:tab w:val="left" w:pos="142"/>
          <w:tab w:val="left" w:pos="540"/>
        </w:tabs>
        <w:suppressAutoHyphens/>
        <w:ind w:left="0" w:firstLine="567"/>
        <w:contextualSpacing/>
        <w:rPr>
          <w:sz w:val="28"/>
          <w:szCs w:val="28"/>
        </w:rPr>
      </w:pPr>
      <w:r w:rsidRPr="00B532FB">
        <w:rPr>
          <w:sz w:val="28"/>
          <w:szCs w:val="28"/>
        </w:rPr>
        <w:t>требовать личного объяснения от работников Общества, включая любых должностных лиц, по вопросам, находящимся в компетенции Ревизионной комиссии Общества;</w:t>
      </w:r>
    </w:p>
    <w:p w14:paraId="4E300A8A" w14:textId="77777777" w:rsidR="00B532FB" w:rsidRPr="00B532FB" w:rsidRDefault="00B532FB" w:rsidP="007D57FC">
      <w:pPr>
        <w:widowControl w:val="0"/>
        <w:numPr>
          <w:ilvl w:val="0"/>
          <w:numId w:val="17"/>
        </w:numPr>
        <w:suppressLineNumbers/>
        <w:tabs>
          <w:tab w:val="left" w:pos="0"/>
          <w:tab w:val="left" w:pos="142"/>
          <w:tab w:val="left" w:pos="540"/>
        </w:tabs>
        <w:suppressAutoHyphens/>
        <w:ind w:left="0" w:firstLine="567"/>
        <w:contextualSpacing/>
        <w:rPr>
          <w:sz w:val="28"/>
          <w:szCs w:val="28"/>
        </w:rPr>
      </w:pPr>
      <w:r w:rsidRPr="00B532FB">
        <w:rPr>
          <w:sz w:val="28"/>
          <w:szCs w:val="28"/>
        </w:rPr>
        <w:t>ставить перед органами управления Обществом вопрос об ответственности работников Общества, включая должностных лиц Общества, в случае нарушения ими Устава Общества, положений, правил и инструкций, действующих в Обществе;</w:t>
      </w:r>
    </w:p>
    <w:p w14:paraId="24111ECF" w14:textId="77777777" w:rsidR="00B532FB" w:rsidRPr="00B532FB" w:rsidRDefault="00B532FB" w:rsidP="007D57FC">
      <w:pPr>
        <w:numPr>
          <w:ilvl w:val="0"/>
          <w:numId w:val="17"/>
        </w:numPr>
        <w:suppressLineNumbers/>
        <w:tabs>
          <w:tab w:val="left" w:pos="0"/>
          <w:tab w:val="left" w:pos="142"/>
          <w:tab w:val="left" w:pos="540"/>
          <w:tab w:val="left" w:pos="993"/>
        </w:tabs>
        <w:suppressAutoHyphens/>
        <w:ind w:left="0" w:firstLine="567"/>
        <w:contextualSpacing/>
        <w:rPr>
          <w:sz w:val="28"/>
          <w:szCs w:val="28"/>
        </w:rPr>
      </w:pPr>
      <w:r w:rsidRPr="00B532FB">
        <w:rPr>
          <w:sz w:val="28"/>
          <w:szCs w:val="28"/>
        </w:rPr>
        <w:t>привлекать к своей работе специалистов, не занимающих штатных должностей в Обществе.</w:t>
      </w:r>
    </w:p>
    <w:p w14:paraId="3FD7BA66" w14:textId="77777777" w:rsidR="00B532FB" w:rsidRPr="00B532FB" w:rsidRDefault="00B532FB" w:rsidP="007D57FC">
      <w:pPr>
        <w:suppressLineNumbers/>
        <w:tabs>
          <w:tab w:val="left" w:pos="142"/>
          <w:tab w:val="left" w:pos="540"/>
          <w:tab w:val="left" w:pos="993"/>
          <w:tab w:val="left" w:pos="9354"/>
        </w:tabs>
        <w:suppressAutoHyphens/>
        <w:ind w:firstLine="567"/>
        <w:rPr>
          <w:spacing w:val="-3"/>
          <w:sz w:val="28"/>
          <w:szCs w:val="28"/>
          <w:lang w:eastAsia="ar-SA"/>
        </w:rPr>
      </w:pPr>
      <w:r w:rsidRPr="00B532FB">
        <w:rPr>
          <w:sz w:val="28"/>
          <w:szCs w:val="28"/>
          <w:lang w:eastAsia="ar-SA"/>
        </w:rPr>
        <w:t xml:space="preserve">17.8. </w:t>
      </w:r>
      <w:r w:rsidRPr="00B532FB">
        <w:rPr>
          <w:spacing w:val="-3"/>
          <w:sz w:val="28"/>
          <w:szCs w:val="28"/>
          <w:lang w:eastAsia="ar-SA"/>
        </w:rPr>
        <w:t>По требованию Ревизионной комиссии Общества лица, занимающие должности в органах управления Общества, обязаны представить документы о финансово-хозяйственной деятельности Общества в порядке, предусмотренном законодательством, Уставом и внутренними документами Общества.</w:t>
      </w:r>
    </w:p>
    <w:p w14:paraId="5216B4AB" w14:textId="70D451AC" w:rsidR="00B532FB" w:rsidRPr="00B532FB" w:rsidRDefault="00B532FB" w:rsidP="007D57FC">
      <w:pPr>
        <w:suppressLineNumbers/>
        <w:tabs>
          <w:tab w:val="left" w:pos="142"/>
          <w:tab w:val="left" w:pos="540"/>
          <w:tab w:val="left" w:pos="993"/>
          <w:tab w:val="left" w:pos="9354"/>
        </w:tabs>
        <w:suppressAutoHyphens/>
        <w:ind w:firstLine="567"/>
        <w:rPr>
          <w:spacing w:val="-3"/>
          <w:sz w:val="28"/>
          <w:szCs w:val="28"/>
          <w:lang w:eastAsia="ar-SA"/>
        </w:rPr>
      </w:pPr>
      <w:r w:rsidRPr="00B532FB">
        <w:rPr>
          <w:spacing w:val="-3"/>
          <w:sz w:val="28"/>
          <w:szCs w:val="28"/>
          <w:lang w:eastAsia="ar-SA"/>
        </w:rPr>
        <w:t xml:space="preserve">17.9. Ревизионная комиссия Общества вправе </w:t>
      </w:r>
      <w:r w:rsidR="00BF0252">
        <w:rPr>
          <w:spacing w:val="-3"/>
          <w:sz w:val="28"/>
          <w:szCs w:val="28"/>
          <w:lang w:eastAsia="ar-SA"/>
        </w:rPr>
        <w:t>по</w:t>
      </w:r>
      <w:r w:rsidRPr="00B532FB">
        <w:rPr>
          <w:spacing w:val="-3"/>
          <w:sz w:val="28"/>
          <w:szCs w:val="28"/>
          <w:lang w:eastAsia="ar-SA"/>
        </w:rPr>
        <w:t xml:space="preserve">требовать </w:t>
      </w:r>
      <w:r w:rsidR="00BF0252">
        <w:rPr>
          <w:spacing w:val="-3"/>
          <w:sz w:val="28"/>
          <w:szCs w:val="28"/>
          <w:lang w:eastAsia="ar-SA"/>
        </w:rPr>
        <w:t xml:space="preserve">проведения заседания или заочного голосования для принятия решений Общим </w:t>
      </w:r>
      <w:r w:rsidRPr="00B532FB">
        <w:rPr>
          <w:spacing w:val="-3"/>
          <w:sz w:val="28"/>
          <w:szCs w:val="28"/>
          <w:lang w:eastAsia="ar-SA"/>
        </w:rPr>
        <w:t>собрани</w:t>
      </w:r>
      <w:r w:rsidR="00BF0252">
        <w:rPr>
          <w:spacing w:val="-3"/>
          <w:sz w:val="28"/>
          <w:szCs w:val="28"/>
          <w:lang w:eastAsia="ar-SA"/>
        </w:rPr>
        <w:t xml:space="preserve">ем </w:t>
      </w:r>
      <w:r w:rsidRPr="00B532FB">
        <w:rPr>
          <w:spacing w:val="-3"/>
          <w:sz w:val="28"/>
          <w:szCs w:val="28"/>
          <w:lang w:eastAsia="ar-SA"/>
        </w:rPr>
        <w:t>акционеров</w:t>
      </w:r>
      <w:r w:rsidR="00BF0252">
        <w:rPr>
          <w:spacing w:val="-3"/>
          <w:sz w:val="28"/>
          <w:szCs w:val="28"/>
          <w:lang w:eastAsia="ar-SA"/>
        </w:rPr>
        <w:t xml:space="preserve">, а также </w:t>
      </w:r>
      <w:r w:rsidRPr="00B532FB">
        <w:rPr>
          <w:spacing w:val="-3"/>
          <w:sz w:val="28"/>
          <w:szCs w:val="28"/>
          <w:lang w:eastAsia="ar-SA"/>
        </w:rPr>
        <w:t xml:space="preserve">заседания </w:t>
      </w:r>
      <w:r w:rsidR="00BF0252">
        <w:rPr>
          <w:spacing w:val="-3"/>
          <w:sz w:val="28"/>
          <w:szCs w:val="28"/>
          <w:lang w:eastAsia="ar-SA"/>
        </w:rPr>
        <w:t xml:space="preserve">или заочного голосования </w:t>
      </w:r>
      <w:r w:rsidRPr="00B532FB">
        <w:rPr>
          <w:spacing w:val="-3"/>
          <w:sz w:val="28"/>
          <w:szCs w:val="28"/>
          <w:lang w:eastAsia="ar-SA"/>
        </w:rPr>
        <w:t xml:space="preserve">Совета директоров в порядке, предусмотренном законодательством и настоящим Уставом. </w:t>
      </w:r>
    </w:p>
    <w:p w14:paraId="4C1DE740" w14:textId="77777777" w:rsidR="00B532FB" w:rsidRPr="00B532FB" w:rsidRDefault="00B532FB" w:rsidP="007D57FC">
      <w:pPr>
        <w:tabs>
          <w:tab w:val="left" w:pos="142"/>
        </w:tabs>
        <w:suppressAutoHyphens/>
        <w:ind w:firstLine="567"/>
        <w:rPr>
          <w:sz w:val="28"/>
          <w:szCs w:val="28"/>
          <w:lang w:eastAsia="ar-SA"/>
        </w:rPr>
      </w:pPr>
      <w:r w:rsidRPr="00B532FB">
        <w:rPr>
          <w:spacing w:val="-3"/>
          <w:sz w:val="28"/>
          <w:szCs w:val="28"/>
          <w:lang w:eastAsia="ar-SA"/>
        </w:rPr>
        <w:t>17.10. Ч</w:t>
      </w:r>
      <w:r w:rsidRPr="00B532FB">
        <w:rPr>
          <w:sz w:val="28"/>
          <w:szCs w:val="28"/>
          <w:lang w:eastAsia="ar-SA"/>
        </w:rPr>
        <w:t>ленам Ревизионной комиссии Общества в период исполнения ими своих обязанностей могут выплачиваться вознаграждения и компенсироваться расходы, связанные с исполнением ими своих обязанностей. Размеры таких вознаграждений и компенсаций устанавливаются решением Общего собрания акционеров.</w:t>
      </w:r>
    </w:p>
    <w:p w14:paraId="323D6801" w14:textId="77777777" w:rsidR="00B532FB" w:rsidRPr="00B532FB" w:rsidRDefault="00B532FB" w:rsidP="007D57FC">
      <w:pPr>
        <w:keepNext/>
        <w:tabs>
          <w:tab w:val="left" w:pos="142"/>
          <w:tab w:val="num" w:pos="432"/>
        </w:tabs>
        <w:suppressAutoHyphens/>
        <w:ind w:firstLine="567"/>
        <w:jc w:val="left"/>
        <w:outlineLvl w:val="0"/>
        <w:rPr>
          <w:b/>
          <w:bCs/>
          <w:kern w:val="1"/>
          <w:sz w:val="28"/>
          <w:szCs w:val="28"/>
          <w:lang w:eastAsia="ar-SA"/>
        </w:rPr>
      </w:pPr>
    </w:p>
    <w:p w14:paraId="78CBBB76" w14:textId="77777777" w:rsidR="00B532FB" w:rsidRPr="00B532FB" w:rsidRDefault="00B532FB" w:rsidP="007D57FC">
      <w:pPr>
        <w:keepNext/>
        <w:tabs>
          <w:tab w:val="left" w:pos="142"/>
          <w:tab w:val="num" w:pos="432"/>
        </w:tabs>
        <w:suppressAutoHyphens/>
        <w:ind w:firstLine="567"/>
        <w:jc w:val="left"/>
        <w:outlineLvl w:val="0"/>
        <w:rPr>
          <w:b/>
          <w:bCs/>
          <w:kern w:val="1"/>
          <w:sz w:val="28"/>
          <w:szCs w:val="28"/>
          <w:lang w:eastAsia="ar-SA"/>
        </w:rPr>
      </w:pPr>
      <w:r w:rsidRPr="00B532FB">
        <w:rPr>
          <w:b/>
          <w:bCs/>
          <w:kern w:val="1"/>
          <w:sz w:val="28"/>
          <w:szCs w:val="28"/>
          <w:lang w:eastAsia="ar-SA"/>
        </w:rPr>
        <w:t>18. Прекращение деятельности Общества</w:t>
      </w:r>
    </w:p>
    <w:p w14:paraId="3AE39A8C" w14:textId="77777777" w:rsidR="00B532FB" w:rsidRPr="00B532FB" w:rsidRDefault="00B532FB" w:rsidP="007D57FC">
      <w:pPr>
        <w:autoSpaceDE w:val="0"/>
        <w:autoSpaceDN w:val="0"/>
        <w:adjustRightInd w:val="0"/>
        <w:ind w:firstLine="540"/>
        <w:rPr>
          <w:sz w:val="28"/>
          <w:szCs w:val="28"/>
          <w:lang w:eastAsia="ar-SA"/>
        </w:rPr>
      </w:pPr>
      <w:r w:rsidRPr="00B532FB">
        <w:rPr>
          <w:sz w:val="28"/>
          <w:szCs w:val="28"/>
          <w:lang w:eastAsia="ar-SA"/>
        </w:rPr>
        <w:t xml:space="preserve">18.1. Прекращение деятельности Общества может быть осуществлено в виде его ликвидации либо реорганизации в форме </w:t>
      </w:r>
      <w:r w:rsidRPr="00B532FB">
        <w:rPr>
          <w:sz w:val="28"/>
          <w:szCs w:val="28"/>
        </w:rPr>
        <w:t>слияния, присоединения, разделения, преобразования</w:t>
      </w:r>
      <w:r w:rsidRPr="00B532FB">
        <w:rPr>
          <w:sz w:val="28"/>
          <w:szCs w:val="28"/>
          <w:lang w:eastAsia="ar-SA"/>
        </w:rPr>
        <w:t xml:space="preserve">. </w:t>
      </w:r>
    </w:p>
    <w:p w14:paraId="48ACD04A" w14:textId="77777777" w:rsidR="00B532FB" w:rsidRPr="00B8208C" w:rsidRDefault="00B532FB" w:rsidP="007D57FC">
      <w:pPr>
        <w:tabs>
          <w:tab w:val="left" w:pos="142"/>
        </w:tabs>
        <w:ind w:firstLine="567"/>
        <w:rPr>
          <w:sz w:val="28"/>
          <w:szCs w:val="28"/>
          <w:lang w:eastAsia="ar-SA"/>
        </w:rPr>
      </w:pPr>
      <w:r w:rsidRPr="00B8208C">
        <w:rPr>
          <w:sz w:val="28"/>
          <w:szCs w:val="28"/>
          <w:lang w:eastAsia="ar-SA"/>
        </w:rPr>
        <w:t>18.2. В случаях изменения функций, формы собственности, ликвидации или прекращения работ с использованием сведений, составляющих государственную тайну, генеральный директор Общества обязан:</w:t>
      </w:r>
    </w:p>
    <w:p w14:paraId="28BF8226" w14:textId="77777777" w:rsidR="00B532FB" w:rsidRPr="00B8208C" w:rsidRDefault="00B532FB" w:rsidP="007D57FC">
      <w:pPr>
        <w:suppressLineNumbers/>
        <w:tabs>
          <w:tab w:val="left" w:pos="142"/>
          <w:tab w:val="left" w:pos="993"/>
        </w:tabs>
        <w:suppressAutoHyphens/>
        <w:ind w:firstLine="567"/>
        <w:rPr>
          <w:sz w:val="28"/>
          <w:szCs w:val="28"/>
          <w:lang w:eastAsia="ar-SA"/>
        </w:rPr>
      </w:pPr>
      <w:r w:rsidRPr="00B8208C">
        <w:rPr>
          <w:sz w:val="28"/>
          <w:szCs w:val="28"/>
          <w:lang w:eastAsia="ar-SA"/>
        </w:rPr>
        <w:lastRenderedPageBreak/>
        <w:t>-письменно сообщить в лицензирующий орган, выдавший лицензию на проведение секретных работ и проинформировать вышестоящую организацию или организацию-заказчика секретных работ;</w:t>
      </w:r>
    </w:p>
    <w:p w14:paraId="55F0A86C" w14:textId="77777777" w:rsidR="00B532FB" w:rsidRPr="00B8208C" w:rsidRDefault="00B532FB" w:rsidP="007D57FC">
      <w:pPr>
        <w:suppressLineNumbers/>
        <w:tabs>
          <w:tab w:val="left" w:pos="142"/>
          <w:tab w:val="left" w:pos="993"/>
        </w:tabs>
        <w:suppressAutoHyphens/>
        <w:ind w:firstLine="567"/>
        <w:rPr>
          <w:sz w:val="28"/>
          <w:szCs w:val="28"/>
          <w:lang w:eastAsia="ar-SA"/>
        </w:rPr>
      </w:pPr>
      <w:r w:rsidRPr="00B8208C">
        <w:rPr>
          <w:sz w:val="28"/>
          <w:szCs w:val="28"/>
          <w:lang w:eastAsia="ar-SA"/>
        </w:rPr>
        <w:t>-принять меры по обеспечению защиты этих сведений и их носителей.</w:t>
      </w:r>
    </w:p>
    <w:p w14:paraId="0C7A0F0E" w14:textId="77777777" w:rsidR="00B532FB" w:rsidRPr="00B8208C" w:rsidRDefault="00B532FB" w:rsidP="007D57FC">
      <w:pPr>
        <w:suppressLineNumbers/>
        <w:tabs>
          <w:tab w:val="left" w:pos="142"/>
          <w:tab w:val="left" w:pos="993"/>
        </w:tabs>
        <w:suppressAutoHyphens/>
        <w:ind w:firstLine="567"/>
        <w:rPr>
          <w:sz w:val="28"/>
          <w:szCs w:val="28"/>
          <w:lang w:eastAsia="ar-SA"/>
        </w:rPr>
      </w:pPr>
      <w:r w:rsidRPr="00B8208C">
        <w:rPr>
          <w:sz w:val="28"/>
          <w:szCs w:val="28"/>
          <w:lang w:eastAsia="ar-SA"/>
        </w:rPr>
        <w:t>При этом носители сведений, составляющих государственную тайну, в установленном порядке уничтожаются, сдаются на архивное хранение либо передаются:</w:t>
      </w:r>
    </w:p>
    <w:p w14:paraId="41A03B11" w14:textId="77777777" w:rsidR="00B532FB" w:rsidRPr="00B8208C" w:rsidRDefault="00B532FB" w:rsidP="007D57FC">
      <w:pPr>
        <w:suppressLineNumbers/>
        <w:tabs>
          <w:tab w:val="left" w:pos="142"/>
          <w:tab w:val="left" w:pos="993"/>
        </w:tabs>
        <w:suppressAutoHyphens/>
        <w:ind w:firstLine="567"/>
        <w:rPr>
          <w:sz w:val="28"/>
          <w:szCs w:val="28"/>
          <w:lang w:eastAsia="ar-SA"/>
        </w:rPr>
      </w:pPr>
      <w:r w:rsidRPr="00B8208C">
        <w:rPr>
          <w:sz w:val="28"/>
          <w:szCs w:val="28"/>
          <w:lang w:eastAsia="ar-SA"/>
        </w:rPr>
        <w:t>- правопреемнику Общества, если этот правопреемник имеет полномочия по проведению работ с использованием указанных сведений;</w:t>
      </w:r>
    </w:p>
    <w:p w14:paraId="3B06D0BF" w14:textId="77777777" w:rsidR="00B532FB" w:rsidRPr="00B8208C" w:rsidRDefault="00B532FB" w:rsidP="007D57FC">
      <w:pPr>
        <w:suppressLineNumbers/>
        <w:tabs>
          <w:tab w:val="left" w:pos="142"/>
          <w:tab w:val="left" w:pos="993"/>
        </w:tabs>
        <w:suppressAutoHyphens/>
        <w:ind w:firstLine="567"/>
        <w:rPr>
          <w:sz w:val="28"/>
          <w:szCs w:val="28"/>
          <w:lang w:eastAsia="ar-SA"/>
        </w:rPr>
      </w:pPr>
      <w:r w:rsidRPr="00B8208C">
        <w:rPr>
          <w:sz w:val="28"/>
          <w:szCs w:val="28"/>
          <w:lang w:eastAsia="ar-SA"/>
        </w:rPr>
        <w:t>- органу государственной власти, в распоряжении которого находятся соответствующие сведения;</w:t>
      </w:r>
    </w:p>
    <w:p w14:paraId="0F82F380" w14:textId="77777777" w:rsidR="00B532FB" w:rsidRPr="00B8208C" w:rsidRDefault="00B532FB" w:rsidP="007D57FC">
      <w:pPr>
        <w:suppressLineNumbers/>
        <w:tabs>
          <w:tab w:val="left" w:pos="142"/>
          <w:tab w:val="left" w:pos="993"/>
        </w:tabs>
        <w:suppressAutoHyphens/>
        <w:ind w:firstLine="567"/>
        <w:rPr>
          <w:sz w:val="28"/>
          <w:szCs w:val="28"/>
          <w:lang w:eastAsia="ar-SA"/>
        </w:rPr>
      </w:pPr>
      <w:r w:rsidRPr="00B8208C">
        <w:rPr>
          <w:sz w:val="28"/>
          <w:szCs w:val="28"/>
          <w:lang w:eastAsia="ar-SA"/>
        </w:rPr>
        <w:t>- другому органу государственной власти, предприятию, учреждению или организации по указанию Межведомственной комиссии по защите государственной тайны.</w:t>
      </w:r>
    </w:p>
    <w:p w14:paraId="36A0F8F8" w14:textId="3679EA39" w:rsidR="004E0800" w:rsidRPr="00B51018" w:rsidRDefault="00B532FB" w:rsidP="007340A5">
      <w:pPr>
        <w:suppressLineNumbers/>
        <w:tabs>
          <w:tab w:val="left" w:pos="142"/>
          <w:tab w:val="left" w:pos="993"/>
        </w:tabs>
        <w:suppressAutoHyphens/>
        <w:ind w:firstLine="567"/>
        <w:rPr>
          <w:sz w:val="28"/>
          <w:szCs w:val="28"/>
        </w:rPr>
      </w:pPr>
      <w:r w:rsidRPr="00B532FB">
        <w:rPr>
          <w:sz w:val="28"/>
          <w:szCs w:val="28"/>
          <w:lang w:eastAsia="ar-SA"/>
        </w:rPr>
        <w:t>18.</w:t>
      </w:r>
      <w:r w:rsidR="00B8208C">
        <w:rPr>
          <w:sz w:val="28"/>
          <w:szCs w:val="28"/>
          <w:lang w:eastAsia="ar-SA"/>
        </w:rPr>
        <w:t>3</w:t>
      </w:r>
      <w:r w:rsidRPr="00B532FB">
        <w:rPr>
          <w:sz w:val="28"/>
          <w:szCs w:val="28"/>
          <w:lang w:eastAsia="ar-SA"/>
        </w:rPr>
        <w:t>. Общество считается прекратившим свою деятельность после внесения об этом записи в единый государ</w:t>
      </w:r>
      <w:r w:rsidR="009831F0">
        <w:rPr>
          <w:sz w:val="28"/>
          <w:szCs w:val="28"/>
          <w:lang w:eastAsia="ar-SA"/>
        </w:rPr>
        <w:t>ственный реестр юридических лиц.</w:t>
      </w:r>
    </w:p>
    <w:sectPr w:rsidR="004E0800" w:rsidRPr="00B51018" w:rsidSect="00B8208C">
      <w:headerReference w:type="even" r:id="rId27"/>
      <w:headerReference w:type="default" r:id="rId28"/>
      <w:footerReference w:type="even" r:id="rId29"/>
      <w:footerReference w:type="default" r:id="rId30"/>
      <w:headerReference w:type="first" r:id="rId31"/>
      <w:footerReference w:type="first" r:id="rId32"/>
      <w:footnotePr>
        <w:pos w:val="beneathText"/>
      </w:footnotePr>
      <w:pgSz w:w="11905" w:h="16837"/>
      <w:pgMar w:top="680" w:right="567" w:bottom="567" w:left="1134"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0840C7" w14:textId="77777777" w:rsidR="00073F66" w:rsidRDefault="00073F66" w:rsidP="00EF6D53">
      <w:r>
        <w:separator/>
      </w:r>
    </w:p>
  </w:endnote>
  <w:endnote w:type="continuationSeparator" w:id="0">
    <w:p w14:paraId="4BC6722E" w14:textId="77777777" w:rsidR="00073F66" w:rsidRDefault="00073F66" w:rsidP="00EF6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Consultant">
    <w:altName w:val="Lucida Console"/>
    <w:panose1 w:val="00000000000000000000"/>
    <w:charset w:val="00"/>
    <w:family w:val="modern"/>
    <w:notTrueType/>
    <w:pitch w:val="fixed"/>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7119A" w14:textId="77777777" w:rsidR="007340A5" w:rsidRDefault="007340A5">
    <w:pPr>
      <w:pStyle w:val="af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EE86EA" w14:textId="77777777" w:rsidR="006F244D" w:rsidRDefault="006F244D" w:rsidP="0065390A">
    <w:pPr>
      <w:pStyle w:val="af7"/>
      <w:ind w:hanging="42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F4047" w14:textId="77777777" w:rsidR="007340A5" w:rsidRDefault="007340A5">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F3C0C2" w14:textId="77777777" w:rsidR="00073F66" w:rsidRDefault="00073F66" w:rsidP="00EF6D53">
      <w:r>
        <w:separator/>
      </w:r>
    </w:p>
  </w:footnote>
  <w:footnote w:type="continuationSeparator" w:id="0">
    <w:p w14:paraId="6277B15B" w14:textId="77777777" w:rsidR="00073F66" w:rsidRDefault="00073F66" w:rsidP="00EF6D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44477" w14:textId="77777777" w:rsidR="007340A5" w:rsidRDefault="007340A5">
    <w:pPr>
      <w:pStyle w:val="af"/>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52B60" w14:textId="77777777" w:rsidR="007340A5" w:rsidRDefault="007340A5">
    <w:pPr>
      <w:pStyle w:val="af"/>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8D3983" w14:textId="77777777" w:rsidR="007340A5" w:rsidRDefault="007340A5">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7" type="#_x0000_t75" style="width:3in;height:3in" o:bullet="t"/>
    </w:pict>
  </w:numPicBullet>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2C44FBB"/>
    <w:multiLevelType w:val="hybridMultilevel"/>
    <w:tmpl w:val="48CE7758"/>
    <w:lvl w:ilvl="0" w:tplc="49D6E6E8">
      <w:start w:val="1"/>
      <w:numFmt w:val="bullet"/>
      <w:lvlText w:val=""/>
      <w:lvlJc w:val="left"/>
      <w:pPr>
        <w:tabs>
          <w:tab w:val="num" w:pos="2220"/>
        </w:tabs>
        <w:ind w:left="2220" w:hanging="360"/>
      </w:pPr>
      <w:rPr>
        <w:rFonts w:ascii="Symbol" w:hAnsi="Symbol" w:hint="default"/>
        <w:color w:val="auto"/>
      </w:rPr>
    </w:lvl>
    <w:lvl w:ilvl="1" w:tplc="9E58422C">
      <w:start w:val="1"/>
      <w:numFmt w:val="bullet"/>
      <w:lvlText w:val="o"/>
      <w:lvlJc w:val="left"/>
      <w:pPr>
        <w:tabs>
          <w:tab w:val="num" w:pos="2149"/>
        </w:tabs>
        <w:ind w:left="2149" w:hanging="360"/>
      </w:pPr>
      <w:rPr>
        <w:rFonts w:ascii="Courier New" w:hAnsi="Courier New" w:hint="default"/>
      </w:rPr>
    </w:lvl>
    <w:lvl w:ilvl="2" w:tplc="F4807182">
      <w:start w:val="1"/>
      <w:numFmt w:val="bullet"/>
      <w:lvlText w:val=""/>
      <w:lvlJc w:val="left"/>
      <w:pPr>
        <w:tabs>
          <w:tab w:val="num" w:pos="2869"/>
        </w:tabs>
        <w:ind w:left="2869" w:hanging="360"/>
      </w:pPr>
      <w:rPr>
        <w:rFonts w:ascii="Wingdings" w:hAnsi="Wingdings" w:hint="default"/>
      </w:rPr>
    </w:lvl>
    <w:lvl w:ilvl="3" w:tplc="F5869EB6">
      <w:start w:val="1"/>
      <w:numFmt w:val="bullet"/>
      <w:lvlText w:val=""/>
      <w:lvlJc w:val="left"/>
      <w:pPr>
        <w:tabs>
          <w:tab w:val="num" w:pos="3589"/>
        </w:tabs>
        <w:ind w:left="3589" w:hanging="360"/>
      </w:pPr>
      <w:rPr>
        <w:rFonts w:ascii="Symbol" w:hAnsi="Symbol" w:hint="default"/>
      </w:rPr>
    </w:lvl>
    <w:lvl w:ilvl="4" w:tplc="35DEDBB0">
      <w:start w:val="1"/>
      <w:numFmt w:val="bullet"/>
      <w:lvlText w:val="o"/>
      <w:lvlJc w:val="left"/>
      <w:pPr>
        <w:tabs>
          <w:tab w:val="num" w:pos="4309"/>
        </w:tabs>
        <w:ind w:left="4309" w:hanging="360"/>
      </w:pPr>
      <w:rPr>
        <w:rFonts w:ascii="Courier New" w:hAnsi="Courier New" w:hint="default"/>
      </w:rPr>
    </w:lvl>
    <w:lvl w:ilvl="5" w:tplc="A4921E38">
      <w:start w:val="1"/>
      <w:numFmt w:val="bullet"/>
      <w:lvlText w:val=""/>
      <w:lvlJc w:val="left"/>
      <w:pPr>
        <w:tabs>
          <w:tab w:val="num" w:pos="5029"/>
        </w:tabs>
        <w:ind w:left="5029" w:hanging="360"/>
      </w:pPr>
      <w:rPr>
        <w:rFonts w:ascii="Wingdings" w:hAnsi="Wingdings" w:hint="default"/>
      </w:rPr>
    </w:lvl>
    <w:lvl w:ilvl="6" w:tplc="B088CA40">
      <w:start w:val="1"/>
      <w:numFmt w:val="bullet"/>
      <w:lvlText w:val=""/>
      <w:lvlJc w:val="left"/>
      <w:pPr>
        <w:tabs>
          <w:tab w:val="num" w:pos="5749"/>
        </w:tabs>
        <w:ind w:left="5749" w:hanging="360"/>
      </w:pPr>
      <w:rPr>
        <w:rFonts w:ascii="Symbol" w:hAnsi="Symbol" w:hint="default"/>
      </w:rPr>
    </w:lvl>
    <w:lvl w:ilvl="7" w:tplc="A14A0CDC">
      <w:start w:val="1"/>
      <w:numFmt w:val="bullet"/>
      <w:lvlText w:val="o"/>
      <w:lvlJc w:val="left"/>
      <w:pPr>
        <w:tabs>
          <w:tab w:val="num" w:pos="6469"/>
        </w:tabs>
        <w:ind w:left="6469" w:hanging="360"/>
      </w:pPr>
      <w:rPr>
        <w:rFonts w:ascii="Courier New" w:hAnsi="Courier New" w:hint="default"/>
      </w:rPr>
    </w:lvl>
    <w:lvl w:ilvl="8" w:tplc="C8C011B2">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C48645C"/>
    <w:multiLevelType w:val="multilevel"/>
    <w:tmpl w:val="10722200"/>
    <w:lvl w:ilvl="0">
      <w:start w:val="1"/>
      <w:numFmt w:val="decimal"/>
      <w:pStyle w:val="Parties"/>
      <w:lvlText w:val="(%1)"/>
      <w:lvlJc w:val="left"/>
      <w:pPr>
        <w:tabs>
          <w:tab w:val="num" w:pos="680"/>
        </w:tabs>
        <w:ind w:left="680" w:hanging="680"/>
      </w:pPr>
      <w:rPr>
        <w:rFonts w:hint="default"/>
        <w:b/>
        <w:i w:val="0"/>
      </w:rPr>
    </w:lvl>
    <w:lvl w:ilvl="1">
      <w:start w:val="2"/>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19BE3466"/>
    <w:multiLevelType w:val="hybridMultilevel"/>
    <w:tmpl w:val="EED649C0"/>
    <w:lvl w:ilvl="0" w:tplc="04190001">
      <w:start w:val="1"/>
      <w:numFmt w:val="bullet"/>
      <w:lvlText w:val=""/>
      <w:lvlJc w:val="left"/>
      <w:pPr>
        <w:tabs>
          <w:tab w:val="num" w:pos="2220"/>
        </w:tabs>
        <w:ind w:left="2220" w:hanging="360"/>
      </w:pPr>
      <w:rPr>
        <w:rFonts w:ascii="Symbol" w:hAnsi="Symbol" w:hint="default"/>
        <w:color w:val="auto"/>
      </w:rPr>
    </w:lvl>
    <w:lvl w:ilvl="1" w:tplc="9E58422C">
      <w:start w:val="1"/>
      <w:numFmt w:val="bullet"/>
      <w:lvlText w:val="o"/>
      <w:lvlJc w:val="left"/>
      <w:pPr>
        <w:tabs>
          <w:tab w:val="num" w:pos="2149"/>
        </w:tabs>
        <w:ind w:left="2149" w:hanging="360"/>
      </w:pPr>
      <w:rPr>
        <w:rFonts w:ascii="Courier New" w:hAnsi="Courier New" w:hint="default"/>
      </w:rPr>
    </w:lvl>
    <w:lvl w:ilvl="2" w:tplc="F4807182">
      <w:start w:val="1"/>
      <w:numFmt w:val="bullet"/>
      <w:lvlText w:val=""/>
      <w:lvlJc w:val="left"/>
      <w:pPr>
        <w:tabs>
          <w:tab w:val="num" w:pos="2869"/>
        </w:tabs>
        <w:ind w:left="2869" w:hanging="360"/>
      </w:pPr>
      <w:rPr>
        <w:rFonts w:ascii="Wingdings" w:hAnsi="Wingdings" w:hint="default"/>
      </w:rPr>
    </w:lvl>
    <w:lvl w:ilvl="3" w:tplc="F5869EB6">
      <w:start w:val="1"/>
      <w:numFmt w:val="bullet"/>
      <w:lvlText w:val=""/>
      <w:lvlJc w:val="left"/>
      <w:pPr>
        <w:tabs>
          <w:tab w:val="num" w:pos="3589"/>
        </w:tabs>
        <w:ind w:left="3589" w:hanging="360"/>
      </w:pPr>
      <w:rPr>
        <w:rFonts w:ascii="Symbol" w:hAnsi="Symbol" w:hint="default"/>
      </w:rPr>
    </w:lvl>
    <w:lvl w:ilvl="4" w:tplc="35DEDBB0">
      <w:start w:val="1"/>
      <w:numFmt w:val="bullet"/>
      <w:lvlText w:val="o"/>
      <w:lvlJc w:val="left"/>
      <w:pPr>
        <w:tabs>
          <w:tab w:val="num" w:pos="4309"/>
        </w:tabs>
        <w:ind w:left="4309" w:hanging="360"/>
      </w:pPr>
      <w:rPr>
        <w:rFonts w:ascii="Courier New" w:hAnsi="Courier New" w:hint="default"/>
      </w:rPr>
    </w:lvl>
    <w:lvl w:ilvl="5" w:tplc="A4921E38">
      <w:start w:val="1"/>
      <w:numFmt w:val="bullet"/>
      <w:lvlText w:val=""/>
      <w:lvlJc w:val="left"/>
      <w:pPr>
        <w:tabs>
          <w:tab w:val="num" w:pos="5029"/>
        </w:tabs>
        <w:ind w:left="5029" w:hanging="360"/>
      </w:pPr>
      <w:rPr>
        <w:rFonts w:ascii="Wingdings" w:hAnsi="Wingdings" w:hint="default"/>
      </w:rPr>
    </w:lvl>
    <w:lvl w:ilvl="6" w:tplc="B088CA40">
      <w:start w:val="1"/>
      <w:numFmt w:val="bullet"/>
      <w:lvlText w:val=""/>
      <w:lvlJc w:val="left"/>
      <w:pPr>
        <w:tabs>
          <w:tab w:val="num" w:pos="5749"/>
        </w:tabs>
        <w:ind w:left="5749" w:hanging="360"/>
      </w:pPr>
      <w:rPr>
        <w:rFonts w:ascii="Symbol" w:hAnsi="Symbol" w:hint="default"/>
      </w:rPr>
    </w:lvl>
    <w:lvl w:ilvl="7" w:tplc="A14A0CDC">
      <w:start w:val="1"/>
      <w:numFmt w:val="bullet"/>
      <w:lvlText w:val="o"/>
      <w:lvlJc w:val="left"/>
      <w:pPr>
        <w:tabs>
          <w:tab w:val="num" w:pos="6469"/>
        </w:tabs>
        <w:ind w:left="6469" w:hanging="360"/>
      </w:pPr>
      <w:rPr>
        <w:rFonts w:ascii="Courier New" w:hAnsi="Courier New" w:hint="default"/>
      </w:rPr>
    </w:lvl>
    <w:lvl w:ilvl="8" w:tplc="C8C011B2">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26664FB9"/>
    <w:multiLevelType w:val="hybridMultilevel"/>
    <w:tmpl w:val="702CB1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A1D64C0"/>
    <w:multiLevelType w:val="hybridMultilevel"/>
    <w:tmpl w:val="CB2CD03E"/>
    <w:lvl w:ilvl="0" w:tplc="BA1687EC">
      <w:start w:val="1"/>
      <w:numFmt w:val="bullet"/>
      <w:lvlText w:val=""/>
      <w:lvlJc w:val="left"/>
      <w:pPr>
        <w:tabs>
          <w:tab w:val="num" w:pos="1418"/>
        </w:tabs>
        <w:ind w:left="1418" w:hanging="284"/>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6" w15:restartNumberingAfterBreak="0">
    <w:nsid w:val="2A203A90"/>
    <w:multiLevelType w:val="hybridMultilevel"/>
    <w:tmpl w:val="E39C7EFE"/>
    <w:lvl w:ilvl="0" w:tplc="04190001">
      <w:start w:val="1"/>
      <w:numFmt w:val="bullet"/>
      <w:lvlText w:val=""/>
      <w:lvlJc w:val="left"/>
      <w:pPr>
        <w:ind w:left="1457"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7" w15:restartNumberingAfterBreak="0">
    <w:nsid w:val="2FDC53FF"/>
    <w:multiLevelType w:val="hybridMultilevel"/>
    <w:tmpl w:val="3738CE32"/>
    <w:lvl w:ilvl="0" w:tplc="71DA41B6">
      <w:start w:val="1"/>
      <w:numFmt w:val="bullet"/>
      <w:lvlText w:val=""/>
      <w:lvlJc w:val="left"/>
      <w:pPr>
        <w:ind w:left="0" w:firstLine="68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8" w15:restartNumberingAfterBreak="0">
    <w:nsid w:val="363133EE"/>
    <w:multiLevelType w:val="hybridMultilevel"/>
    <w:tmpl w:val="E6D402C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3A1E5C1A"/>
    <w:multiLevelType w:val="hybridMultilevel"/>
    <w:tmpl w:val="372C214E"/>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0623D05"/>
    <w:multiLevelType w:val="hybridMultilevel"/>
    <w:tmpl w:val="C862D762"/>
    <w:lvl w:ilvl="0" w:tplc="762E263E">
      <w:start w:val="1"/>
      <w:numFmt w:val="bullet"/>
      <w:lvlText w:val=""/>
      <w:lvlJc w:val="left"/>
      <w:pPr>
        <w:ind w:left="720" w:hanging="360"/>
      </w:pPr>
      <w:rPr>
        <w:rFonts w:ascii="Symbol" w:hAnsi="Symbol" w:hint="default"/>
        <w:color w:val="auto"/>
      </w:rPr>
    </w:lvl>
    <w:lvl w:ilvl="1" w:tplc="7D08FAC0" w:tentative="1">
      <w:start w:val="1"/>
      <w:numFmt w:val="bullet"/>
      <w:lvlText w:val="o"/>
      <w:lvlJc w:val="left"/>
      <w:pPr>
        <w:ind w:left="1440" w:hanging="360"/>
      </w:pPr>
      <w:rPr>
        <w:rFonts w:ascii="Courier New" w:hAnsi="Courier New" w:cs="Courier New" w:hint="default"/>
      </w:rPr>
    </w:lvl>
    <w:lvl w:ilvl="2" w:tplc="1D30FB16" w:tentative="1">
      <w:start w:val="1"/>
      <w:numFmt w:val="bullet"/>
      <w:lvlText w:val=""/>
      <w:lvlJc w:val="left"/>
      <w:pPr>
        <w:ind w:left="2160" w:hanging="360"/>
      </w:pPr>
      <w:rPr>
        <w:rFonts w:ascii="Wingdings" w:hAnsi="Wingdings" w:hint="default"/>
      </w:rPr>
    </w:lvl>
    <w:lvl w:ilvl="3" w:tplc="1BFE1E28" w:tentative="1">
      <w:start w:val="1"/>
      <w:numFmt w:val="bullet"/>
      <w:lvlText w:val=""/>
      <w:lvlJc w:val="left"/>
      <w:pPr>
        <w:ind w:left="2880" w:hanging="360"/>
      </w:pPr>
      <w:rPr>
        <w:rFonts w:ascii="Symbol" w:hAnsi="Symbol" w:hint="default"/>
      </w:rPr>
    </w:lvl>
    <w:lvl w:ilvl="4" w:tplc="2D94F01A" w:tentative="1">
      <w:start w:val="1"/>
      <w:numFmt w:val="bullet"/>
      <w:lvlText w:val="o"/>
      <w:lvlJc w:val="left"/>
      <w:pPr>
        <w:ind w:left="3600" w:hanging="360"/>
      </w:pPr>
      <w:rPr>
        <w:rFonts w:ascii="Courier New" w:hAnsi="Courier New" w:cs="Courier New" w:hint="default"/>
      </w:rPr>
    </w:lvl>
    <w:lvl w:ilvl="5" w:tplc="9BD6E1F8" w:tentative="1">
      <w:start w:val="1"/>
      <w:numFmt w:val="bullet"/>
      <w:lvlText w:val=""/>
      <w:lvlJc w:val="left"/>
      <w:pPr>
        <w:ind w:left="4320" w:hanging="360"/>
      </w:pPr>
      <w:rPr>
        <w:rFonts w:ascii="Wingdings" w:hAnsi="Wingdings" w:hint="default"/>
      </w:rPr>
    </w:lvl>
    <w:lvl w:ilvl="6" w:tplc="A2FAF4CC" w:tentative="1">
      <w:start w:val="1"/>
      <w:numFmt w:val="bullet"/>
      <w:lvlText w:val=""/>
      <w:lvlJc w:val="left"/>
      <w:pPr>
        <w:ind w:left="5040" w:hanging="360"/>
      </w:pPr>
      <w:rPr>
        <w:rFonts w:ascii="Symbol" w:hAnsi="Symbol" w:hint="default"/>
      </w:rPr>
    </w:lvl>
    <w:lvl w:ilvl="7" w:tplc="F80C92D2" w:tentative="1">
      <w:start w:val="1"/>
      <w:numFmt w:val="bullet"/>
      <w:lvlText w:val="o"/>
      <w:lvlJc w:val="left"/>
      <w:pPr>
        <w:ind w:left="5760" w:hanging="360"/>
      </w:pPr>
      <w:rPr>
        <w:rFonts w:ascii="Courier New" w:hAnsi="Courier New" w:cs="Courier New" w:hint="default"/>
      </w:rPr>
    </w:lvl>
    <w:lvl w:ilvl="8" w:tplc="26EA3718" w:tentative="1">
      <w:start w:val="1"/>
      <w:numFmt w:val="bullet"/>
      <w:lvlText w:val=""/>
      <w:lvlJc w:val="left"/>
      <w:pPr>
        <w:ind w:left="6480" w:hanging="360"/>
      </w:pPr>
      <w:rPr>
        <w:rFonts w:ascii="Wingdings" w:hAnsi="Wingdings" w:hint="default"/>
      </w:rPr>
    </w:lvl>
  </w:abstractNum>
  <w:abstractNum w:abstractNumId="11" w15:restartNumberingAfterBreak="0">
    <w:nsid w:val="43177D75"/>
    <w:multiLevelType w:val="multilevel"/>
    <w:tmpl w:val="96C81E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PicBulletId w:val="0"/>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8273BC"/>
    <w:multiLevelType w:val="hybridMultilevel"/>
    <w:tmpl w:val="BEDECFB8"/>
    <w:lvl w:ilvl="0" w:tplc="04190011">
      <w:start w:val="1"/>
      <w:numFmt w:val="decimal"/>
      <w:lvlText w:val="%1)"/>
      <w:lvlJc w:val="left"/>
      <w:pPr>
        <w:tabs>
          <w:tab w:val="num" w:pos="1429"/>
        </w:tabs>
        <w:ind w:left="1429" w:hanging="360"/>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13" w15:restartNumberingAfterBreak="0">
    <w:nsid w:val="4FB76FCD"/>
    <w:multiLevelType w:val="hybridMultilevel"/>
    <w:tmpl w:val="D06E85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52E568A3"/>
    <w:multiLevelType w:val="hybridMultilevel"/>
    <w:tmpl w:val="0526D8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4627385"/>
    <w:multiLevelType w:val="hybridMultilevel"/>
    <w:tmpl w:val="F2703B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6BD59D7"/>
    <w:multiLevelType w:val="hybridMultilevel"/>
    <w:tmpl w:val="C052AE50"/>
    <w:lvl w:ilvl="0" w:tplc="D304E30A">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58F166D8"/>
    <w:multiLevelType w:val="multilevel"/>
    <w:tmpl w:val="2EF02040"/>
    <w:lvl w:ilvl="0">
      <w:start w:val="1"/>
      <w:numFmt w:val="decimal"/>
      <w:lvlText w:val="%1."/>
      <w:lvlJc w:val="left"/>
      <w:pPr>
        <w:ind w:left="1131" w:hanging="705"/>
      </w:pPr>
      <w:rPr>
        <w:rFonts w:hint="default"/>
      </w:rPr>
    </w:lvl>
    <w:lvl w:ilvl="1">
      <w:start w:val="1"/>
      <w:numFmt w:val="decimal"/>
      <w:isLgl/>
      <w:lvlText w:val="%1.%2."/>
      <w:lvlJc w:val="left"/>
      <w:pPr>
        <w:ind w:left="1851" w:hanging="720"/>
      </w:pPr>
      <w:rPr>
        <w:rFonts w:hint="default"/>
      </w:rPr>
    </w:lvl>
    <w:lvl w:ilvl="2">
      <w:start w:val="1"/>
      <w:numFmt w:val="decimal"/>
      <w:isLgl/>
      <w:lvlText w:val="%1.%2.%3."/>
      <w:lvlJc w:val="left"/>
      <w:pPr>
        <w:ind w:left="2556" w:hanging="720"/>
      </w:pPr>
      <w:rPr>
        <w:rFonts w:hint="default"/>
      </w:rPr>
    </w:lvl>
    <w:lvl w:ilvl="3">
      <w:start w:val="1"/>
      <w:numFmt w:val="decimal"/>
      <w:isLgl/>
      <w:lvlText w:val="%1.%2.%3.%4."/>
      <w:lvlJc w:val="left"/>
      <w:pPr>
        <w:ind w:left="3621" w:hanging="1080"/>
      </w:pPr>
      <w:rPr>
        <w:rFonts w:hint="default"/>
      </w:rPr>
    </w:lvl>
    <w:lvl w:ilvl="4">
      <w:start w:val="1"/>
      <w:numFmt w:val="decimal"/>
      <w:isLgl/>
      <w:lvlText w:val="%1.%2.%3.%4.%5."/>
      <w:lvlJc w:val="left"/>
      <w:pPr>
        <w:ind w:left="4326" w:hanging="1080"/>
      </w:pPr>
      <w:rPr>
        <w:rFonts w:hint="default"/>
      </w:rPr>
    </w:lvl>
    <w:lvl w:ilvl="5">
      <w:start w:val="1"/>
      <w:numFmt w:val="decimal"/>
      <w:isLgl/>
      <w:lvlText w:val="%1.%2.%3.%4.%5.%6."/>
      <w:lvlJc w:val="left"/>
      <w:pPr>
        <w:ind w:left="5391" w:hanging="1440"/>
      </w:pPr>
      <w:rPr>
        <w:rFonts w:hint="default"/>
      </w:rPr>
    </w:lvl>
    <w:lvl w:ilvl="6">
      <w:start w:val="1"/>
      <w:numFmt w:val="decimal"/>
      <w:isLgl/>
      <w:lvlText w:val="%1.%2.%3.%4.%5.%6.%7."/>
      <w:lvlJc w:val="left"/>
      <w:pPr>
        <w:ind w:left="6456" w:hanging="1800"/>
      </w:pPr>
      <w:rPr>
        <w:rFonts w:hint="default"/>
      </w:rPr>
    </w:lvl>
    <w:lvl w:ilvl="7">
      <w:start w:val="1"/>
      <w:numFmt w:val="decimal"/>
      <w:isLgl/>
      <w:lvlText w:val="%1.%2.%3.%4.%5.%6.%7.%8."/>
      <w:lvlJc w:val="left"/>
      <w:pPr>
        <w:ind w:left="7161" w:hanging="1800"/>
      </w:pPr>
      <w:rPr>
        <w:rFonts w:hint="default"/>
      </w:rPr>
    </w:lvl>
    <w:lvl w:ilvl="8">
      <w:start w:val="1"/>
      <w:numFmt w:val="decimal"/>
      <w:isLgl/>
      <w:lvlText w:val="%1.%2.%3.%4.%5.%6.%7.%8.%9."/>
      <w:lvlJc w:val="left"/>
      <w:pPr>
        <w:ind w:left="8226" w:hanging="2160"/>
      </w:pPr>
      <w:rPr>
        <w:rFonts w:hint="default"/>
      </w:rPr>
    </w:lvl>
  </w:abstractNum>
  <w:abstractNum w:abstractNumId="18" w15:restartNumberingAfterBreak="0">
    <w:nsid w:val="5D92625B"/>
    <w:multiLevelType w:val="hybridMultilevel"/>
    <w:tmpl w:val="C4C0AC54"/>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15:restartNumberingAfterBreak="0">
    <w:nsid w:val="61694CDD"/>
    <w:multiLevelType w:val="hybridMultilevel"/>
    <w:tmpl w:val="E828F6A6"/>
    <w:lvl w:ilvl="0" w:tplc="BA1687EC">
      <w:start w:val="1"/>
      <w:numFmt w:val="bullet"/>
      <w:lvlText w:val=""/>
      <w:lvlJc w:val="left"/>
      <w:pPr>
        <w:tabs>
          <w:tab w:val="num" w:pos="1418"/>
        </w:tabs>
        <w:ind w:left="1418" w:hanging="284"/>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0" w15:restartNumberingAfterBreak="0">
    <w:nsid w:val="64C51A65"/>
    <w:multiLevelType w:val="hybridMultilevel"/>
    <w:tmpl w:val="87B6E5BE"/>
    <w:lvl w:ilvl="0" w:tplc="0419000F">
      <w:start w:val="1"/>
      <w:numFmt w:val="decimal"/>
      <w:lvlText w:val="%1."/>
      <w:lvlJc w:val="left"/>
      <w:pPr>
        <w:tabs>
          <w:tab w:val="num" w:pos="2220"/>
        </w:tabs>
        <w:ind w:left="2220" w:hanging="360"/>
      </w:pPr>
      <w:rPr>
        <w:rFonts w:hint="default"/>
        <w:color w:val="auto"/>
      </w:rPr>
    </w:lvl>
    <w:lvl w:ilvl="1" w:tplc="9E58422C">
      <w:start w:val="1"/>
      <w:numFmt w:val="bullet"/>
      <w:lvlText w:val="o"/>
      <w:lvlJc w:val="left"/>
      <w:pPr>
        <w:tabs>
          <w:tab w:val="num" w:pos="2149"/>
        </w:tabs>
        <w:ind w:left="2149" w:hanging="360"/>
      </w:pPr>
      <w:rPr>
        <w:rFonts w:ascii="Courier New" w:hAnsi="Courier New" w:hint="default"/>
      </w:rPr>
    </w:lvl>
    <w:lvl w:ilvl="2" w:tplc="F4807182">
      <w:start w:val="1"/>
      <w:numFmt w:val="bullet"/>
      <w:lvlText w:val=""/>
      <w:lvlJc w:val="left"/>
      <w:pPr>
        <w:tabs>
          <w:tab w:val="num" w:pos="2869"/>
        </w:tabs>
        <w:ind w:left="2869" w:hanging="360"/>
      </w:pPr>
      <w:rPr>
        <w:rFonts w:ascii="Wingdings" w:hAnsi="Wingdings" w:hint="default"/>
      </w:rPr>
    </w:lvl>
    <w:lvl w:ilvl="3" w:tplc="F5869EB6">
      <w:start w:val="1"/>
      <w:numFmt w:val="bullet"/>
      <w:lvlText w:val=""/>
      <w:lvlJc w:val="left"/>
      <w:pPr>
        <w:tabs>
          <w:tab w:val="num" w:pos="3589"/>
        </w:tabs>
        <w:ind w:left="3589" w:hanging="360"/>
      </w:pPr>
      <w:rPr>
        <w:rFonts w:ascii="Symbol" w:hAnsi="Symbol" w:hint="default"/>
      </w:rPr>
    </w:lvl>
    <w:lvl w:ilvl="4" w:tplc="35DEDBB0">
      <w:start w:val="1"/>
      <w:numFmt w:val="bullet"/>
      <w:lvlText w:val="o"/>
      <w:lvlJc w:val="left"/>
      <w:pPr>
        <w:tabs>
          <w:tab w:val="num" w:pos="4309"/>
        </w:tabs>
        <w:ind w:left="4309" w:hanging="360"/>
      </w:pPr>
      <w:rPr>
        <w:rFonts w:ascii="Courier New" w:hAnsi="Courier New" w:hint="default"/>
      </w:rPr>
    </w:lvl>
    <w:lvl w:ilvl="5" w:tplc="A4921E38">
      <w:start w:val="1"/>
      <w:numFmt w:val="bullet"/>
      <w:lvlText w:val=""/>
      <w:lvlJc w:val="left"/>
      <w:pPr>
        <w:tabs>
          <w:tab w:val="num" w:pos="5029"/>
        </w:tabs>
        <w:ind w:left="5029" w:hanging="360"/>
      </w:pPr>
      <w:rPr>
        <w:rFonts w:ascii="Wingdings" w:hAnsi="Wingdings" w:hint="default"/>
      </w:rPr>
    </w:lvl>
    <w:lvl w:ilvl="6" w:tplc="B088CA40">
      <w:start w:val="1"/>
      <w:numFmt w:val="bullet"/>
      <w:lvlText w:val=""/>
      <w:lvlJc w:val="left"/>
      <w:pPr>
        <w:tabs>
          <w:tab w:val="num" w:pos="5749"/>
        </w:tabs>
        <w:ind w:left="5749" w:hanging="360"/>
      </w:pPr>
      <w:rPr>
        <w:rFonts w:ascii="Symbol" w:hAnsi="Symbol" w:hint="default"/>
      </w:rPr>
    </w:lvl>
    <w:lvl w:ilvl="7" w:tplc="A14A0CDC">
      <w:start w:val="1"/>
      <w:numFmt w:val="bullet"/>
      <w:lvlText w:val="o"/>
      <w:lvlJc w:val="left"/>
      <w:pPr>
        <w:tabs>
          <w:tab w:val="num" w:pos="6469"/>
        </w:tabs>
        <w:ind w:left="6469" w:hanging="360"/>
      </w:pPr>
      <w:rPr>
        <w:rFonts w:ascii="Courier New" w:hAnsi="Courier New" w:hint="default"/>
      </w:rPr>
    </w:lvl>
    <w:lvl w:ilvl="8" w:tplc="C8C011B2">
      <w:start w:val="1"/>
      <w:numFmt w:val="bullet"/>
      <w:lvlText w:val=""/>
      <w:lvlJc w:val="left"/>
      <w:pPr>
        <w:tabs>
          <w:tab w:val="num" w:pos="7189"/>
        </w:tabs>
        <w:ind w:left="7189" w:hanging="360"/>
      </w:pPr>
      <w:rPr>
        <w:rFonts w:ascii="Wingdings" w:hAnsi="Wingdings" w:hint="default"/>
      </w:rPr>
    </w:lvl>
  </w:abstractNum>
  <w:abstractNum w:abstractNumId="21" w15:restartNumberingAfterBreak="0">
    <w:nsid w:val="65A06573"/>
    <w:multiLevelType w:val="multilevel"/>
    <w:tmpl w:val="53904384"/>
    <w:lvl w:ilvl="0">
      <w:start w:val="1"/>
      <w:numFmt w:val="decimal"/>
      <w:lvlText w:val="%1."/>
      <w:lvlJc w:val="left"/>
      <w:pPr>
        <w:ind w:left="1429" w:hanging="360"/>
      </w:pPr>
    </w:lvl>
    <w:lvl w:ilvl="1">
      <w:start w:val="1"/>
      <w:numFmt w:val="decimal"/>
      <w:isLgl/>
      <w:lvlText w:val="%1.%2."/>
      <w:lvlJc w:val="left"/>
      <w:pPr>
        <w:ind w:left="1571"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2" w15:restartNumberingAfterBreak="0">
    <w:nsid w:val="69F9512A"/>
    <w:multiLevelType w:val="multilevel"/>
    <w:tmpl w:val="1F901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B933D7E"/>
    <w:multiLevelType w:val="hybridMultilevel"/>
    <w:tmpl w:val="8264BF38"/>
    <w:lvl w:ilvl="0" w:tplc="04190001">
      <w:start w:val="1"/>
      <w:numFmt w:val="bullet"/>
      <w:lvlText w:val=""/>
      <w:lvlJc w:val="left"/>
      <w:pPr>
        <w:tabs>
          <w:tab w:val="num" w:pos="2220"/>
        </w:tabs>
        <w:ind w:left="2220" w:hanging="360"/>
      </w:pPr>
      <w:rPr>
        <w:rFonts w:ascii="Symbol" w:hAnsi="Symbol" w:hint="default"/>
        <w:color w:val="auto"/>
      </w:rPr>
    </w:lvl>
    <w:lvl w:ilvl="1" w:tplc="9E58422C">
      <w:start w:val="1"/>
      <w:numFmt w:val="bullet"/>
      <w:lvlText w:val="o"/>
      <w:lvlJc w:val="left"/>
      <w:pPr>
        <w:tabs>
          <w:tab w:val="num" w:pos="2149"/>
        </w:tabs>
        <w:ind w:left="2149" w:hanging="360"/>
      </w:pPr>
      <w:rPr>
        <w:rFonts w:ascii="Courier New" w:hAnsi="Courier New" w:hint="default"/>
      </w:rPr>
    </w:lvl>
    <w:lvl w:ilvl="2" w:tplc="F4807182">
      <w:start w:val="1"/>
      <w:numFmt w:val="bullet"/>
      <w:lvlText w:val=""/>
      <w:lvlJc w:val="left"/>
      <w:pPr>
        <w:tabs>
          <w:tab w:val="num" w:pos="2869"/>
        </w:tabs>
        <w:ind w:left="2869" w:hanging="360"/>
      </w:pPr>
      <w:rPr>
        <w:rFonts w:ascii="Wingdings" w:hAnsi="Wingdings" w:hint="default"/>
      </w:rPr>
    </w:lvl>
    <w:lvl w:ilvl="3" w:tplc="F5869EB6">
      <w:start w:val="1"/>
      <w:numFmt w:val="bullet"/>
      <w:lvlText w:val=""/>
      <w:lvlJc w:val="left"/>
      <w:pPr>
        <w:tabs>
          <w:tab w:val="num" w:pos="3589"/>
        </w:tabs>
        <w:ind w:left="3589" w:hanging="360"/>
      </w:pPr>
      <w:rPr>
        <w:rFonts w:ascii="Symbol" w:hAnsi="Symbol" w:hint="default"/>
      </w:rPr>
    </w:lvl>
    <w:lvl w:ilvl="4" w:tplc="35DEDBB0">
      <w:start w:val="1"/>
      <w:numFmt w:val="bullet"/>
      <w:lvlText w:val="o"/>
      <w:lvlJc w:val="left"/>
      <w:pPr>
        <w:tabs>
          <w:tab w:val="num" w:pos="4309"/>
        </w:tabs>
        <w:ind w:left="4309" w:hanging="360"/>
      </w:pPr>
      <w:rPr>
        <w:rFonts w:ascii="Courier New" w:hAnsi="Courier New" w:hint="default"/>
      </w:rPr>
    </w:lvl>
    <w:lvl w:ilvl="5" w:tplc="A4921E38">
      <w:start w:val="1"/>
      <w:numFmt w:val="bullet"/>
      <w:lvlText w:val=""/>
      <w:lvlJc w:val="left"/>
      <w:pPr>
        <w:tabs>
          <w:tab w:val="num" w:pos="5029"/>
        </w:tabs>
        <w:ind w:left="5029" w:hanging="360"/>
      </w:pPr>
      <w:rPr>
        <w:rFonts w:ascii="Wingdings" w:hAnsi="Wingdings" w:hint="default"/>
      </w:rPr>
    </w:lvl>
    <w:lvl w:ilvl="6" w:tplc="B088CA40">
      <w:start w:val="1"/>
      <w:numFmt w:val="bullet"/>
      <w:lvlText w:val=""/>
      <w:lvlJc w:val="left"/>
      <w:pPr>
        <w:tabs>
          <w:tab w:val="num" w:pos="5749"/>
        </w:tabs>
        <w:ind w:left="5749" w:hanging="360"/>
      </w:pPr>
      <w:rPr>
        <w:rFonts w:ascii="Symbol" w:hAnsi="Symbol" w:hint="default"/>
      </w:rPr>
    </w:lvl>
    <w:lvl w:ilvl="7" w:tplc="A14A0CDC">
      <w:start w:val="1"/>
      <w:numFmt w:val="bullet"/>
      <w:lvlText w:val="o"/>
      <w:lvlJc w:val="left"/>
      <w:pPr>
        <w:tabs>
          <w:tab w:val="num" w:pos="6469"/>
        </w:tabs>
        <w:ind w:left="6469" w:hanging="360"/>
      </w:pPr>
      <w:rPr>
        <w:rFonts w:ascii="Courier New" w:hAnsi="Courier New" w:hint="default"/>
      </w:rPr>
    </w:lvl>
    <w:lvl w:ilvl="8" w:tplc="C8C011B2">
      <w:start w:val="1"/>
      <w:numFmt w:val="bullet"/>
      <w:lvlText w:val=""/>
      <w:lvlJc w:val="left"/>
      <w:pPr>
        <w:tabs>
          <w:tab w:val="num" w:pos="7189"/>
        </w:tabs>
        <w:ind w:left="7189" w:hanging="360"/>
      </w:pPr>
      <w:rPr>
        <w:rFonts w:ascii="Wingdings" w:hAnsi="Wingdings" w:hint="default"/>
      </w:rPr>
    </w:lvl>
  </w:abstractNum>
  <w:abstractNum w:abstractNumId="24" w15:restartNumberingAfterBreak="0">
    <w:nsid w:val="6DB80D43"/>
    <w:multiLevelType w:val="hybridMultilevel"/>
    <w:tmpl w:val="90AA67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E3B1663"/>
    <w:multiLevelType w:val="hybridMultilevel"/>
    <w:tmpl w:val="84B461CE"/>
    <w:lvl w:ilvl="0" w:tplc="04190001">
      <w:start w:val="1"/>
      <w:numFmt w:val="bullet"/>
      <w:lvlText w:val=""/>
      <w:lvlJc w:val="left"/>
      <w:pPr>
        <w:ind w:left="1636"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26" w15:restartNumberingAfterBreak="0">
    <w:nsid w:val="71AA46E4"/>
    <w:multiLevelType w:val="hybridMultilevel"/>
    <w:tmpl w:val="9D0E94D6"/>
    <w:lvl w:ilvl="0" w:tplc="D304E30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7AF5582D"/>
    <w:multiLevelType w:val="multilevel"/>
    <w:tmpl w:val="2EF02040"/>
    <w:lvl w:ilvl="0">
      <w:start w:val="1"/>
      <w:numFmt w:val="decimal"/>
      <w:lvlText w:val="%1."/>
      <w:lvlJc w:val="left"/>
      <w:pPr>
        <w:ind w:left="1131" w:hanging="705"/>
      </w:pPr>
    </w:lvl>
    <w:lvl w:ilvl="1">
      <w:start w:val="1"/>
      <w:numFmt w:val="decimal"/>
      <w:isLgl/>
      <w:lvlText w:val="%1.%2."/>
      <w:lvlJc w:val="left"/>
      <w:pPr>
        <w:ind w:left="5540" w:hanging="720"/>
      </w:pPr>
    </w:lvl>
    <w:lvl w:ilvl="2">
      <w:start w:val="1"/>
      <w:numFmt w:val="decimal"/>
      <w:isLgl/>
      <w:lvlText w:val="%1.%2.%3."/>
      <w:lvlJc w:val="left"/>
      <w:pPr>
        <w:ind w:left="2556" w:hanging="720"/>
      </w:pPr>
    </w:lvl>
    <w:lvl w:ilvl="3">
      <w:start w:val="1"/>
      <w:numFmt w:val="decimal"/>
      <w:isLgl/>
      <w:lvlText w:val="%1.%2.%3.%4."/>
      <w:lvlJc w:val="left"/>
      <w:pPr>
        <w:ind w:left="3621" w:hanging="1080"/>
      </w:pPr>
    </w:lvl>
    <w:lvl w:ilvl="4">
      <w:start w:val="1"/>
      <w:numFmt w:val="decimal"/>
      <w:isLgl/>
      <w:lvlText w:val="%1.%2.%3.%4.%5."/>
      <w:lvlJc w:val="left"/>
      <w:pPr>
        <w:ind w:left="4326" w:hanging="1080"/>
      </w:pPr>
    </w:lvl>
    <w:lvl w:ilvl="5">
      <w:start w:val="1"/>
      <w:numFmt w:val="decimal"/>
      <w:isLgl/>
      <w:lvlText w:val="%1.%2.%3.%4.%5.%6."/>
      <w:lvlJc w:val="left"/>
      <w:pPr>
        <w:ind w:left="5391" w:hanging="1440"/>
      </w:pPr>
    </w:lvl>
    <w:lvl w:ilvl="6">
      <w:start w:val="1"/>
      <w:numFmt w:val="decimal"/>
      <w:isLgl/>
      <w:lvlText w:val="%1.%2.%3.%4.%5.%6.%7."/>
      <w:lvlJc w:val="left"/>
      <w:pPr>
        <w:ind w:left="6456" w:hanging="1800"/>
      </w:pPr>
    </w:lvl>
    <w:lvl w:ilvl="7">
      <w:start w:val="1"/>
      <w:numFmt w:val="decimal"/>
      <w:isLgl/>
      <w:lvlText w:val="%1.%2.%3.%4.%5.%6.%7.%8."/>
      <w:lvlJc w:val="left"/>
      <w:pPr>
        <w:ind w:left="7161" w:hanging="1800"/>
      </w:pPr>
    </w:lvl>
    <w:lvl w:ilvl="8">
      <w:start w:val="1"/>
      <w:numFmt w:val="decimal"/>
      <w:isLgl/>
      <w:lvlText w:val="%1.%2.%3.%4.%5.%6.%7.%8.%9."/>
      <w:lvlJc w:val="left"/>
      <w:pPr>
        <w:ind w:left="8226" w:hanging="2160"/>
      </w:pPr>
    </w:lvl>
  </w:abstractNum>
  <w:abstractNum w:abstractNumId="28" w15:restartNumberingAfterBreak="0">
    <w:nsid w:val="7B8271D7"/>
    <w:multiLevelType w:val="hybridMultilevel"/>
    <w:tmpl w:val="34342FE2"/>
    <w:lvl w:ilvl="0" w:tplc="D304E30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15:restartNumberingAfterBreak="0">
    <w:nsid w:val="7D5E5985"/>
    <w:multiLevelType w:val="hybridMultilevel"/>
    <w:tmpl w:val="E1AE83F0"/>
    <w:lvl w:ilvl="0" w:tplc="49D6E6E8">
      <w:start w:val="1"/>
      <w:numFmt w:val="bullet"/>
      <w:lvlText w:val=""/>
      <w:lvlJc w:val="left"/>
      <w:pPr>
        <w:tabs>
          <w:tab w:val="num" w:pos="2220"/>
        </w:tabs>
        <w:ind w:left="22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27"/>
  </w:num>
  <w:num w:numId="3">
    <w:abstractNumId w:val="0"/>
  </w:num>
  <w:num w:numId="4">
    <w:abstractNumId w:val="2"/>
  </w:num>
  <w:num w:numId="5">
    <w:abstractNumId w:val="12"/>
  </w:num>
  <w:num w:numId="6">
    <w:abstractNumId w:val="29"/>
  </w:num>
  <w:num w:numId="7">
    <w:abstractNumId w:val="1"/>
  </w:num>
  <w:num w:numId="8">
    <w:abstractNumId w:val="16"/>
  </w:num>
  <w:num w:numId="9">
    <w:abstractNumId w:val="5"/>
  </w:num>
  <w:num w:numId="10">
    <w:abstractNumId w:val="7"/>
  </w:num>
  <w:num w:numId="11">
    <w:abstractNumId w:val="17"/>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11"/>
  </w:num>
  <w:num w:numId="15">
    <w:abstractNumId w:val="13"/>
  </w:num>
  <w:num w:numId="16">
    <w:abstractNumId w:val="14"/>
  </w:num>
  <w:num w:numId="17">
    <w:abstractNumId w:val="24"/>
  </w:num>
  <w:num w:numId="18">
    <w:abstractNumId w:val="25"/>
  </w:num>
  <w:num w:numId="19">
    <w:abstractNumId w:val="4"/>
  </w:num>
  <w:num w:numId="20">
    <w:abstractNumId w:val="28"/>
  </w:num>
  <w:num w:numId="21">
    <w:abstractNumId w:val="26"/>
  </w:num>
  <w:num w:numId="22">
    <w:abstractNumId w:val="8"/>
  </w:num>
  <w:num w:numId="23">
    <w:abstractNumId w:val="6"/>
  </w:num>
  <w:num w:numId="24">
    <w:abstractNumId w:val="18"/>
  </w:num>
  <w:num w:numId="25">
    <w:abstractNumId w:val="23"/>
  </w:num>
  <w:num w:numId="26">
    <w:abstractNumId w:val="15"/>
  </w:num>
  <w:num w:numId="27">
    <w:abstractNumId w:val="9"/>
  </w:num>
  <w:num w:numId="28">
    <w:abstractNumId w:val="20"/>
  </w:num>
  <w:num w:numId="29">
    <w:abstractNumId w:val="3"/>
  </w:num>
  <w:num w:numId="30">
    <w:abstractNumId w:val="19"/>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3"/>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355"/>
    <w:rsid w:val="00000596"/>
    <w:rsid w:val="00001C7E"/>
    <w:rsid w:val="00004E3A"/>
    <w:rsid w:val="000347FA"/>
    <w:rsid w:val="000365FC"/>
    <w:rsid w:val="000366D6"/>
    <w:rsid w:val="00043EC9"/>
    <w:rsid w:val="000453E9"/>
    <w:rsid w:val="000466D6"/>
    <w:rsid w:val="00050A54"/>
    <w:rsid w:val="000566DE"/>
    <w:rsid w:val="00062E60"/>
    <w:rsid w:val="0006428C"/>
    <w:rsid w:val="00073F66"/>
    <w:rsid w:val="00074C87"/>
    <w:rsid w:val="00081FBA"/>
    <w:rsid w:val="00083D8D"/>
    <w:rsid w:val="000859C9"/>
    <w:rsid w:val="0009024C"/>
    <w:rsid w:val="00093795"/>
    <w:rsid w:val="00093A4A"/>
    <w:rsid w:val="000968D1"/>
    <w:rsid w:val="000A7AF1"/>
    <w:rsid w:val="000B19B3"/>
    <w:rsid w:val="000B5EA9"/>
    <w:rsid w:val="000B75F8"/>
    <w:rsid w:val="000C0AE4"/>
    <w:rsid w:val="000D107E"/>
    <w:rsid w:val="000D64A6"/>
    <w:rsid w:val="000F01DF"/>
    <w:rsid w:val="000F34DA"/>
    <w:rsid w:val="00110588"/>
    <w:rsid w:val="001114DA"/>
    <w:rsid w:val="00112A73"/>
    <w:rsid w:val="00154913"/>
    <w:rsid w:val="0015526B"/>
    <w:rsid w:val="001608D1"/>
    <w:rsid w:val="001707CE"/>
    <w:rsid w:val="00180C46"/>
    <w:rsid w:val="001812DD"/>
    <w:rsid w:val="0018347C"/>
    <w:rsid w:val="00183E52"/>
    <w:rsid w:val="001B1C20"/>
    <w:rsid w:val="001B3AF5"/>
    <w:rsid w:val="001B3BCB"/>
    <w:rsid w:val="001C14F7"/>
    <w:rsid w:val="001C4A93"/>
    <w:rsid w:val="001C5933"/>
    <w:rsid w:val="001D0A64"/>
    <w:rsid w:val="001D41A2"/>
    <w:rsid w:val="001D44F9"/>
    <w:rsid w:val="001F3603"/>
    <w:rsid w:val="001F67A8"/>
    <w:rsid w:val="0020170C"/>
    <w:rsid w:val="00203ECD"/>
    <w:rsid w:val="0021137D"/>
    <w:rsid w:val="00213D96"/>
    <w:rsid w:val="00215518"/>
    <w:rsid w:val="002256E7"/>
    <w:rsid w:val="00254A5F"/>
    <w:rsid w:val="00261784"/>
    <w:rsid w:val="002944E0"/>
    <w:rsid w:val="00294E42"/>
    <w:rsid w:val="002A2AC9"/>
    <w:rsid w:val="002B2BD9"/>
    <w:rsid w:val="002B31F5"/>
    <w:rsid w:val="002C4896"/>
    <w:rsid w:val="002C79ED"/>
    <w:rsid w:val="002D172C"/>
    <w:rsid w:val="002D6017"/>
    <w:rsid w:val="002E7F57"/>
    <w:rsid w:val="003020DA"/>
    <w:rsid w:val="00304E7C"/>
    <w:rsid w:val="00307A6A"/>
    <w:rsid w:val="0031399C"/>
    <w:rsid w:val="00317BBE"/>
    <w:rsid w:val="00336E38"/>
    <w:rsid w:val="00342447"/>
    <w:rsid w:val="00342DA6"/>
    <w:rsid w:val="00360604"/>
    <w:rsid w:val="00366625"/>
    <w:rsid w:val="0039552B"/>
    <w:rsid w:val="003A09C8"/>
    <w:rsid w:val="003A1AE7"/>
    <w:rsid w:val="003A617E"/>
    <w:rsid w:val="003B2F89"/>
    <w:rsid w:val="003C173F"/>
    <w:rsid w:val="003C3D3B"/>
    <w:rsid w:val="003C5158"/>
    <w:rsid w:val="003D195B"/>
    <w:rsid w:val="003D50EC"/>
    <w:rsid w:val="003F5E6A"/>
    <w:rsid w:val="003F6A6E"/>
    <w:rsid w:val="0040654B"/>
    <w:rsid w:val="004131DF"/>
    <w:rsid w:val="004231C1"/>
    <w:rsid w:val="00424751"/>
    <w:rsid w:val="00426D98"/>
    <w:rsid w:val="00447970"/>
    <w:rsid w:val="00451CC0"/>
    <w:rsid w:val="0045489E"/>
    <w:rsid w:val="00460164"/>
    <w:rsid w:val="0046104C"/>
    <w:rsid w:val="0046627D"/>
    <w:rsid w:val="004717E9"/>
    <w:rsid w:val="00474FC2"/>
    <w:rsid w:val="004771D8"/>
    <w:rsid w:val="00483CCC"/>
    <w:rsid w:val="004915A5"/>
    <w:rsid w:val="004946AB"/>
    <w:rsid w:val="004B5389"/>
    <w:rsid w:val="004B6952"/>
    <w:rsid w:val="004C71EC"/>
    <w:rsid w:val="004E0800"/>
    <w:rsid w:val="00503EC2"/>
    <w:rsid w:val="0050724E"/>
    <w:rsid w:val="005246C7"/>
    <w:rsid w:val="00527088"/>
    <w:rsid w:val="00527355"/>
    <w:rsid w:val="0053587F"/>
    <w:rsid w:val="00545233"/>
    <w:rsid w:val="005500EF"/>
    <w:rsid w:val="00552C08"/>
    <w:rsid w:val="0055458E"/>
    <w:rsid w:val="00557412"/>
    <w:rsid w:val="00565719"/>
    <w:rsid w:val="00572CD1"/>
    <w:rsid w:val="0057363E"/>
    <w:rsid w:val="00574EFD"/>
    <w:rsid w:val="00597186"/>
    <w:rsid w:val="005A2EDF"/>
    <w:rsid w:val="005A3ACD"/>
    <w:rsid w:val="005A64B1"/>
    <w:rsid w:val="005C0DE3"/>
    <w:rsid w:val="005C5D95"/>
    <w:rsid w:val="005D02C7"/>
    <w:rsid w:val="005D2E3A"/>
    <w:rsid w:val="005E28DF"/>
    <w:rsid w:val="005F1851"/>
    <w:rsid w:val="005F2A18"/>
    <w:rsid w:val="005F501A"/>
    <w:rsid w:val="00606312"/>
    <w:rsid w:val="00610E0F"/>
    <w:rsid w:val="00611009"/>
    <w:rsid w:val="006301E6"/>
    <w:rsid w:val="0063102C"/>
    <w:rsid w:val="00634ED5"/>
    <w:rsid w:val="006431B2"/>
    <w:rsid w:val="00646C41"/>
    <w:rsid w:val="00651E6A"/>
    <w:rsid w:val="0065390A"/>
    <w:rsid w:val="00653E3D"/>
    <w:rsid w:val="00653F3C"/>
    <w:rsid w:val="00673E92"/>
    <w:rsid w:val="0067540B"/>
    <w:rsid w:val="00676F6A"/>
    <w:rsid w:val="006862B5"/>
    <w:rsid w:val="00693C2C"/>
    <w:rsid w:val="006954BE"/>
    <w:rsid w:val="006A0467"/>
    <w:rsid w:val="006A08AB"/>
    <w:rsid w:val="006A355B"/>
    <w:rsid w:val="006B0ED5"/>
    <w:rsid w:val="006B2CFA"/>
    <w:rsid w:val="006B3D8B"/>
    <w:rsid w:val="006C1BC0"/>
    <w:rsid w:val="006C2D8C"/>
    <w:rsid w:val="006D0EAB"/>
    <w:rsid w:val="006D5810"/>
    <w:rsid w:val="006D7E5F"/>
    <w:rsid w:val="006E52C4"/>
    <w:rsid w:val="006E5985"/>
    <w:rsid w:val="006E7ACC"/>
    <w:rsid w:val="006F244D"/>
    <w:rsid w:val="006F6484"/>
    <w:rsid w:val="00712B61"/>
    <w:rsid w:val="00724E7A"/>
    <w:rsid w:val="0073011E"/>
    <w:rsid w:val="007340A5"/>
    <w:rsid w:val="00736F0C"/>
    <w:rsid w:val="00742D85"/>
    <w:rsid w:val="007523EE"/>
    <w:rsid w:val="00754E92"/>
    <w:rsid w:val="0076072B"/>
    <w:rsid w:val="00772C7C"/>
    <w:rsid w:val="00786C48"/>
    <w:rsid w:val="007960DB"/>
    <w:rsid w:val="00796492"/>
    <w:rsid w:val="007A40EC"/>
    <w:rsid w:val="007B07A7"/>
    <w:rsid w:val="007C0F83"/>
    <w:rsid w:val="007C17ED"/>
    <w:rsid w:val="007C545A"/>
    <w:rsid w:val="007C79CA"/>
    <w:rsid w:val="007D3F56"/>
    <w:rsid w:val="007D57FC"/>
    <w:rsid w:val="007D7605"/>
    <w:rsid w:val="007E0989"/>
    <w:rsid w:val="007E1014"/>
    <w:rsid w:val="007E2841"/>
    <w:rsid w:val="007E5067"/>
    <w:rsid w:val="007F2BB9"/>
    <w:rsid w:val="0080334F"/>
    <w:rsid w:val="00805907"/>
    <w:rsid w:val="00806CB4"/>
    <w:rsid w:val="008425DF"/>
    <w:rsid w:val="00843E5F"/>
    <w:rsid w:val="00846E75"/>
    <w:rsid w:val="00854B25"/>
    <w:rsid w:val="00854E1E"/>
    <w:rsid w:val="0085511E"/>
    <w:rsid w:val="00857644"/>
    <w:rsid w:val="00861D31"/>
    <w:rsid w:val="00864453"/>
    <w:rsid w:val="00871727"/>
    <w:rsid w:val="00882E84"/>
    <w:rsid w:val="00887EEC"/>
    <w:rsid w:val="008932D9"/>
    <w:rsid w:val="008A426A"/>
    <w:rsid w:val="008D55F0"/>
    <w:rsid w:val="009046B9"/>
    <w:rsid w:val="0091657B"/>
    <w:rsid w:val="0092643E"/>
    <w:rsid w:val="00946195"/>
    <w:rsid w:val="0094620A"/>
    <w:rsid w:val="00954D3D"/>
    <w:rsid w:val="00955AC4"/>
    <w:rsid w:val="00960C18"/>
    <w:rsid w:val="009831F0"/>
    <w:rsid w:val="00987298"/>
    <w:rsid w:val="009A1FF7"/>
    <w:rsid w:val="009B0A93"/>
    <w:rsid w:val="009B72C2"/>
    <w:rsid w:val="009C0BBB"/>
    <w:rsid w:val="009D54DB"/>
    <w:rsid w:val="009E382A"/>
    <w:rsid w:val="009E5CE0"/>
    <w:rsid w:val="009F0BAB"/>
    <w:rsid w:val="009F7612"/>
    <w:rsid w:val="00A046CD"/>
    <w:rsid w:val="00A1277B"/>
    <w:rsid w:val="00A143EB"/>
    <w:rsid w:val="00A20B62"/>
    <w:rsid w:val="00A24820"/>
    <w:rsid w:val="00A273E8"/>
    <w:rsid w:val="00A27785"/>
    <w:rsid w:val="00A27A42"/>
    <w:rsid w:val="00A46557"/>
    <w:rsid w:val="00A467C5"/>
    <w:rsid w:val="00A55DFC"/>
    <w:rsid w:val="00A60486"/>
    <w:rsid w:val="00A634BA"/>
    <w:rsid w:val="00A737C0"/>
    <w:rsid w:val="00A808FC"/>
    <w:rsid w:val="00A82294"/>
    <w:rsid w:val="00A93625"/>
    <w:rsid w:val="00AA1600"/>
    <w:rsid w:val="00AA2031"/>
    <w:rsid w:val="00AC3EF1"/>
    <w:rsid w:val="00AC6126"/>
    <w:rsid w:val="00AD7CD7"/>
    <w:rsid w:val="00AE1F42"/>
    <w:rsid w:val="00AF1407"/>
    <w:rsid w:val="00B00560"/>
    <w:rsid w:val="00B04F17"/>
    <w:rsid w:val="00B05E82"/>
    <w:rsid w:val="00B114B8"/>
    <w:rsid w:val="00B14AC6"/>
    <w:rsid w:val="00B1655B"/>
    <w:rsid w:val="00B26606"/>
    <w:rsid w:val="00B319BB"/>
    <w:rsid w:val="00B50B76"/>
    <w:rsid w:val="00B532FB"/>
    <w:rsid w:val="00B54381"/>
    <w:rsid w:val="00B5657D"/>
    <w:rsid w:val="00B5779E"/>
    <w:rsid w:val="00B60E21"/>
    <w:rsid w:val="00B66DA9"/>
    <w:rsid w:val="00B81F39"/>
    <w:rsid w:val="00B8208C"/>
    <w:rsid w:val="00B848CC"/>
    <w:rsid w:val="00B92E5D"/>
    <w:rsid w:val="00B93EE3"/>
    <w:rsid w:val="00BA0F32"/>
    <w:rsid w:val="00BA3005"/>
    <w:rsid w:val="00BA551C"/>
    <w:rsid w:val="00BA7D0E"/>
    <w:rsid w:val="00BB2AA8"/>
    <w:rsid w:val="00BB4667"/>
    <w:rsid w:val="00BB7A42"/>
    <w:rsid w:val="00BC5799"/>
    <w:rsid w:val="00BD0C76"/>
    <w:rsid w:val="00BD5FCC"/>
    <w:rsid w:val="00BE6290"/>
    <w:rsid w:val="00BF0176"/>
    <w:rsid w:val="00BF0252"/>
    <w:rsid w:val="00BF3CAD"/>
    <w:rsid w:val="00C103FB"/>
    <w:rsid w:val="00C209DB"/>
    <w:rsid w:val="00C21079"/>
    <w:rsid w:val="00C22D63"/>
    <w:rsid w:val="00C328CC"/>
    <w:rsid w:val="00C33B28"/>
    <w:rsid w:val="00C354C8"/>
    <w:rsid w:val="00C3792A"/>
    <w:rsid w:val="00C4243E"/>
    <w:rsid w:val="00C6731F"/>
    <w:rsid w:val="00C6746E"/>
    <w:rsid w:val="00C71FD1"/>
    <w:rsid w:val="00C75D02"/>
    <w:rsid w:val="00C8405F"/>
    <w:rsid w:val="00C85D7C"/>
    <w:rsid w:val="00C936E2"/>
    <w:rsid w:val="00C95011"/>
    <w:rsid w:val="00CA21AD"/>
    <w:rsid w:val="00CA47AF"/>
    <w:rsid w:val="00CA7E43"/>
    <w:rsid w:val="00CB00AD"/>
    <w:rsid w:val="00CB5961"/>
    <w:rsid w:val="00CB73E1"/>
    <w:rsid w:val="00CE63F9"/>
    <w:rsid w:val="00CF7711"/>
    <w:rsid w:val="00D05587"/>
    <w:rsid w:val="00D37B3F"/>
    <w:rsid w:val="00D44BB6"/>
    <w:rsid w:val="00D541BC"/>
    <w:rsid w:val="00D66903"/>
    <w:rsid w:val="00D727E5"/>
    <w:rsid w:val="00D85EF4"/>
    <w:rsid w:val="00DA10E3"/>
    <w:rsid w:val="00DB3790"/>
    <w:rsid w:val="00DB46F5"/>
    <w:rsid w:val="00DB5D40"/>
    <w:rsid w:val="00DC5C4F"/>
    <w:rsid w:val="00DC6B67"/>
    <w:rsid w:val="00DC7D99"/>
    <w:rsid w:val="00DD4EF3"/>
    <w:rsid w:val="00DE5F31"/>
    <w:rsid w:val="00DF7766"/>
    <w:rsid w:val="00E0160E"/>
    <w:rsid w:val="00E0234E"/>
    <w:rsid w:val="00E05D2A"/>
    <w:rsid w:val="00E10447"/>
    <w:rsid w:val="00E14CB6"/>
    <w:rsid w:val="00E225E7"/>
    <w:rsid w:val="00E4068A"/>
    <w:rsid w:val="00E419EB"/>
    <w:rsid w:val="00E43299"/>
    <w:rsid w:val="00E4664A"/>
    <w:rsid w:val="00E677AA"/>
    <w:rsid w:val="00E71F0E"/>
    <w:rsid w:val="00E75563"/>
    <w:rsid w:val="00E9037C"/>
    <w:rsid w:val="00E93E1D"/>
    <w:rsid w:val="00E94D32"/>
    <w:rsid w:val="00E97381"/>
    <w:rsid w:val="00EA4BAC"/>
    <w:rsid w:val="00EB353B"/>
    <w:rsid w:val="00EB3A33"/>
    <w:rsid w:val="00EB3E08"/>
    <w:rsid w:val="00EB7EAF"/>
    <w:rsid w:val="00EC14B0"/>
    <w:rsid w:val="00EC47AC"/>
    <w:rsid w:val="00EC716E"/>
    <w:rsid w:val="00ED1D83"/>
    <w:rsid w:val="00ED4BF5"/>
    <w:rsid w:val="00EE095B"/>
    <w:rsid w:val="00EE75C7"/>
    <w:rsid w:val="00EF0722"/>
    <w:rsid w:val="00EF4A2C"/>
    <w:rsid w:val="00EF6D53"/>
    <w:rsid w:val="00F10DF9"/>
    <w:rsid w:val="00F26713"/>
    <w:rsid w:val="00F30964"/>
    <w:rsid w:val="00F350F0"/>
    <w:rsid w:val="00F37918"/>
    <w:rsid w:val="00F44042"/>
    <w:rsid w:val="00F51772"/>
    <w:rsid w:val="00F53E24"/>
    <w:rsid w:val="00F65F2D"/>
    <w:rsid w:val="00F75E1A"/>
    <w:rsid w:val="00F76EB3"/>
    <w:rsid w:val="00F80B80"/>
    <w:rsid w:val="00FA3944"/>
    <w:rsid w:val="00FA595A"/>
    <w:rsid w:val="00FC0FF3"/>
    <w:rsid w:val="00FD0A70"/>
    <w:rsid w:val="00FE199A"/>
    <w:rsid w:val="00FF21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B47DEC"/>
  <w15:docId w15:val="{FABF5FE0-29B7-468F-AFFA-858A0FA08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0A93"/>
    <w:pPr>
      <w:ind w:firstLine="709"/>
      <w:jc w:val="both"/>
    </w:pPr>
    <w:rPr>
      <w:sz w:val="24"/>
      <w:szCs w:val="24"/>
    </w:rPr>
  </w:style>
  <w:style w:type="paragraph" w:styleId="1">
    <w:name w:val="heading 1"/>
    <w:basedOn w:val="a"/>
    <w:next w:val="a"/>
    <w:link w:val="10"/>
    <w:qFormat/>
    <w:rsid w:val="009B0A93"/>
    <w:pPr>
      <w:keepNext/>
      <w:ind w:firstLine="0"/>
      <w:jc w:val="left"/>
      <w:outlineLvl w:val="0"/>
    </w:pPr>
    <w:rPr>
      <w:rFonts w:ascii="Arial" w:hAnsi="Arial" w:cs="Arial"/>
      <w:b/>
      <w:bCs/>
      <w:sz w:val="32"/>
      <w:u w:val="single"/>
    </w:rPr>
  </w:style>
  <w:style w:type="paragraph" w:styleId="2">
    <w:name w:val="heading 2"/>
    <w:basedOn w:val="a"/>
    <w:next w:val="a"/>
    <w:link w:val="20"/>
    <w:qFormat/>
    <w:rsid w:val="00B532FB"/>
    <w:pPr>
      <w:keepNext/>
      <w:tabs>
        <w:tab w:val="num" w:pos="576"/>
      </w:tabs>
      <w:spacing w:before="240" w:after="60"/>
      <w:ind w:left="576" w:hanging="576"/>
      <w:jc w:val="left"/>
      <w:outlineLvl w:val="1"/>
    </w:pPr>
    <w:rPr>
      <w:rFonts w:ascii="Arial" w:hAnsi="Arial" w:cs="Arial"/>
      <w:b/>
      <w:bCs/>
      <w:i/>
      <w:iCs/>
      <w:sz w:val="28"/>
      <w:szCs w:val="28"/>
      <w:lang w:eastAsia="ar-SA"/>
    </w:rPr>
  </w:style>
  <w:style w:type="paragraph" w:styleId="3">
    <w:name w:val="heading 3"/>
    <w:basedOn w:val="a"/>
    <w:next w:val="a"/>
    <w:link w:val="30"/>
    <w:qFormat/>
    <w:rsid w:val="00B532FB"/>
    <w:pPr>
      <w:keepNext/>
      <w:ind w:firstLine="720"/>
      <w:jc w:val="center"/>
      <w:outlineLvl w:val="2"/>
    </w:pPr>
    <w:rPr>
      <w:b/>
      <w:bCs/>
      <w:sz w:val="20"/>
      <w:szCs w:val="20"/>
    </w:rPr>
  </w:style>
  <w:style w:type="paragraph" w:styleId="4">
    <w:name w:val="heading 4"/>
    <w:basedOn w:val="a"/>
    <w:next w:val="a"/>
    <w:link w:val="40"/>
    <w:qFormat/>
    <w:rsid w:val="00B532FB"/>
    <w:pPr>
      <w:keepNext/>
      <w:suppressLineNumbers/>
      <w:tabs>
        <w:tab w:val="left" w:pos="993"/>
      </w:tabs>
      <w:suppressAutoHyphens/>
      <w:ind w:right="-99"/>
      <w:outlineLvl w:val="3"/>
    </w:pPr>
    <w:rPr>
      <w:sz w:val="28"/>
      <w:szCs w:val="28"/>
    </w:rPr>
  </w:style>
  <w:style w:type="paragraph" w:styleId="5">
    <w:name w:val="heading 5"/>
    <w:basedOn w:val="a"/>
    <w:next w:val="a"/>
    <w:link w:val="50"/>
    <w:qFormat/>
    <w:rsid w:val="00B532FB"/>
    <w:pPr>
      <w:keepNext/>
      <w:tabs>
        <w:tab w:val="num" w:pos="1008"/>
      </w:tabs>
      <w:ind w:left="1008" w:hanging="1008"/>
      <w:jc w:val="center"/>
      <w:outlineLvl w:val="4"/>
    </w:pPr>
    <w:rPr>
      <w:b/>
      <w:sz w:val="32"/>
      <w:szCs w:val="20"/>
      <w:lang w:eastAsia="ar-SA"/>
    </w:rPr>
  </w:style>
  <w:style w:type="paragraph" w:styleId="7">
    <w:name w:val="heading 7"/>
    <w:basedOn w:val="a"/>
    <w:next w:val="a"/>
    <w:link w:val="70"/>
    <w:qFormat/>
    <w:rsid w:val="00B532FB"/>
    <w:pPr>
      <w:keepNext/>
      <w:tabs>
        <w:tab w:val="num" w:pos="1296"/>
      </w:tabs>
      <w:ind w:left="1296" w:hanging="1296"/>
      <w:jc w:val="center"/>
      <w:outlineLvl w:val="6"/>
    </w:pPr>
    <w:rPr>
      <w:b/>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772C7C"/>
    <w:rPr>
      <w:rFonts w:ascii="Tahoma" w:hAnsi="Tahoma" w:cs="Tahoma"/>
      <w:sz w:val="16"/>
      <w:szCs w:val="16"/>
    </w:rPr>
  </w:style>
  <w:style w:type="character" w:styleId="a5">
    <w:name w:val="Placeholder Text"/>
    <w:basedOn w:val="a0"/>
    <w:uiPriority w:val="99"/>
    <w:semiHidden/>
    <w:rsid w:val="00050A54"/>
    <w:rPr>
      <w:color w:val="808080"/>
    </w:rPr>
  </w:style>
  <w:style w:type="paragraph" w:styleId="a6">
    <w:name w:val="List Paragraph"/>
    <w:basedOn w:val="a"/>
    <w:uiPriority w:val="34"/>
    <w:qFormat/>
    <w:rsid w:val="00A273E8"/>
    <w:pPr>
      <w:ind w:left="720"/>
      <w:contextualSpacing/>
    </w:pPr>
  </w:style>
  <w:style w:type="character" w:customStyle="1" w:styleId="51">
    <w:name w:val="Стиль5"/>
    <w:basedOn w:val="a0"/>
    <w:rsid w:val="00A273E8"/>
    <w:rPr>
      <w:rFonts w:ascii="Arial" w:hAnsi="Arial"/>
      <w:b/>
      <w:sz w:val="18"/>
    </w:rPr>
  </w:style>
  <w:style w:type="character" w:customStyle="1" w:styleId="18">
    <w:name w:val="Стиль18"/>
    <w:basedOn w:val="a0"/>
    <w:uiPriority w:val="1"/>
    <w:rsid w:val="00A273E8"/>
    <w:rPr>
      <w:rFonts w:ascii="Times New Roman" w:hAnsi="Times New Roman"/>
      <w:sz w:val="24"/>
      <w:u w:val="single"/>
    </w:rPr>
  </w:style>
  <w:style w:type="table" w:styleId="a7">
    <w:name w:val="Table Grid"/>
    <w:basedOn w:val="a1"/>
    <w:uiPriority w:val="39"/>
    <w:rsid w:val="00B66D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
    <w:name w:val="Стиль6"/>
    <w:basedOn w:val="a0"/>
    <w:rsid w:val="00B66DA9"/>
    <w:rPr>
      <w:rFonts w:ascii="Arial" w:hAnsi="Arial"/>
      <w:b/>
      <w:sz w:val="20"/>
    </w:rPr>
  </w:style>
  <w:style w:type="character" w:customStyle="1" w:styleId="17">
    <w:name w:val="Стиль17"/>
    <w:basedOn w:val="a0"/>
    <w:uiPriority w:val="1"/>
    <w:rsid w:val="00B66DA9"/>
    <w:rPr>
      <w:rFonts w:ascii="Arial" w:hAnsi="Arial"/>
      <w:b/>
      <w:sz w:val="24"/>
      <w:u w:val="single"/>
    </w:rPr>
  </w:style>
  <w:style w:type="character" w:customStyle="1" w:styleId="22">
    <w:name w:val="Стиль22"/>
    <w:basedOn w:val="a0"/>
    <w:uiPriority w:val="1"/>
    <w:rsid w:val="00B66DA9"/>
    <w:rPr>
      <w:rFonts w:ascii="Arial" w:hAnsi="Arial"/>
      <w:b/>
      <w:sz w:val="22"/>
      <w:u w:val="single"/>
    </w:rPr>
  </w:style>
  <w:style w:type="character" w:customStyle="1" w:styleId="11">
    <w:name w:val="Стиль1"/>
    <w:basedOn w:val="a0"/>
    <w:uiPriority w:val="1"/>
    <w:rsid w:val="004E0800"/>
    <w:rPr>
      <w:rFonts w:ascii="Arial" w:hAnsi="Arial"/>
      <w:sz w:val="18"/>
      <w:u w:val="single"/>
    </w:rPr>
  </w:style>
  <w:style w:type="character" w:customStyle="1" w:styleId="41">
    <w:name w:val="Стиль4"/>
    <w:basedOn w:val="a0"/>
    <w:rsid w:val="004E0800"/>
    <w:rPr>
      <w:rFonts w:ascii="Arial" w:hAnsi="Arial"/>
      <w:b/>
      <w:sz w:val="18"/>
    </w:rPr>
  </w:style>
  <w:style w:type="character" w:styleId="a8">
    <w:name w:val="Hyperlink"/>
    <w:basedOn w:val="a0"/>
    <w:unhideWhenUsed/>
    <w:rsid w:val="005A3ACD"/>
    <w:rPr>
      <w:color w:val="0000FF"/>
      <w:u w:val="single"/>
    </w:rPr>
  </w:style>
  <w:style w:type="character" w:styleId="a9">
    <w:name w:val="FollowedHyperlink"/>
    <w:basedOn w:val="a0"/>
    <w:rsid w:val="003C3D3B"/>
    <w:rPr>
      <w:color w:val="800080" w:themeColor="followedHyperlink"/>
      <w:u w:val="single"/>
    </w:rPr>
  </w:style>
  <w:style w:type="character" w:customStyle="1" w:styleId="20">
    <w:name w:val="Заголовок 2 Знак"/>
    <w:basedOn w:val="a0"/>
    <w:link w:val="2"/>
    <w:rsid w:val="00B532FB"/>
    <w:rPr>
      <w:rFonts w:ascii="Arial" w:hAnsi="Arial" w:cs="Arial"/>
      <w:b/>
      <w:bCs/>
      <w:i/>
      <w:iCs/>
      <w:sz w:val="28"/>
      <w:szCs w:val="28"/>
      <w:lang w:eastAsia="ar-SA"/>
    </w:rPr>
  </w:style>
  <w:style w:type="character" w:customStyle="1" w:styleId="30">
    <w:name w:val="Заголовок 3 Знак"/>
    <w:basedOn w:val="a0"/>
    <w:link w:val="3"/>
    <w:rsid w:val="00B532FB"/>
    <w:rPr>
      <w:b/>
      <w:bCs/>
    </w:rPr>
  </w:style>
  <w:style w:type="character" w:customStyle="1" w:styleId="40">
    <w:name w:val="Заголовок 4 Знак"/>
    <w:basedOn w:val="a0"/>
    <w:link w:val="4"/>
    <w:rsid w:val="00B532FB"/>
    <w:rPr>
      <w:sz w:val="28"/>
      <w:szCs w:val="28"/>
    </w:rPr>
  </w:style>
  <w:style w:type="character" w:customStyle="1" w:styleId="50">
    <w:name w:val="Заголовок 5 Знак"/>
    <w:basedOn w:val="a0"/>
    <w:link w:val="5"/>
    <w:rsid w:val="00B532FB"/>
    <w:rPr>
      <w:b/>
      <w:sz w:val="32"/>
      <w:lang w:eastAsia="ar-SA"/>
    </w:rPr>
  </w:style>
  <w:style w:type="character" w:customStyle="1" w:styleId="70">
    <w:name w:val="Заголовок 7 Знак"/>
    <w:basedOn w:val="a0"/>
    <w:link w:val="7"/>
    <w:rsid w:val="00B532FB"/>
    <w:rPr>
      <w:b/>
      <w:sz w:val="28"/>
      <w:lang w:eastAsia="ar-SA"/>
    </w:rPr>
  </w:style>
  <w:style w:type="numbering" w:customStyle="1" w:styleId="12">
    <w:name w:val="Нет списка1"/>
    <w:next w:val="a2"/>
    <w:uiPriority w:val="99"/>
    <w:semiHidden/>
    <w:unhideWhenUsed/>
    <w:rsid w:val="00B532FB"/>
  </w:style>
  <w:style w:type="character" w:customStyle="1" w:styleId="10">
    <w:name w:val="Заголовок 1 Знак"/>
    <w:basedOn w:val="a0"/>
    <w:link w:val="1"/>
    <w:rsid w:val="00B532FB"/>
    <w:rPr>
      <w:rFonts w:ascii="Arial" w:hAnsi="Arial" w:cs="Arial"/>
      <w:b/>
      <w:bCs/>
      <w:sz w:val="32"/>
      <w:szCs w:val="24"/>
      <w:u w:val="single"/>
    </w:rPr>
  </w:style>
  <w:style w:type="character" w:customStyle="1" w:styleId="WW8Num3z0">
    <w:name w:val="WW8Num3z0"/>
    <w:rsid w:val="00B532FB"/>
    <w:rPr>
      <w:rFonts w:ascii="Symbol" w:hAnsi="Symbol"/>
    </w:rPr>
  </w:style>
  <w:style w:type="character" w:customStyle="1" w:styleId="WW8Num4z1">
    <w:name w:val="WW8Num4z1"/>
    <w:rsid w:val="00B532FB"/>
    <w:rPr>
      <w:rFonts w:ascii="Symbol" w:hAnsi="Symbol"/>
    </w:rPr>
  </w:style>
  <w:style w:type="character" w:customStyle="1" w:styleId="WW8Num5z0">
    <w:name w:val="WW8Num5z0"/>
    <w:rsid w:val="00B532FB"/>
    <w:rPr>
      <w:rFonts w:ascii="Symbol" w:hAnsi="Symbol"/>
    </w:rPr>
  </w:style>
  <w:style w:type="character" w:customStyle="1" w:styleId="WW8Num5z1">
    <w:name w:val="WW8Num5z1"/>
    <w:rsid w:val="00B532FB"/>
    <w:rPr>
      <w:rFonts w:ascii="Courier New" w:hAnsi="Courier New" w:cs="Courier New"/>
    </w:rPr>
  </w:style>
  <w:style w:type="character" w:customStyle="1" w:styleId="WW8Num5z2">
    <w:name w:val="WW8Num5z2"/>
    <w:rsid w:val="00B532FB"/>
    <w:rPr>
      <w:rFonts w:ascii="Wingdings" w:hAnsi="Wingdings"/>
    </w:rPr>
  </w:style>
  <w:style w:type="character" w:customStyle="1" w:styleId="WW8Num6z1">
    <w:name w:val="WW8Num6z1"/>
    <w:rsid w:val="00B532FB"/>
    <w:rPr>
      <w:rFonts w:ascii="Symbol" w:hAnsi="Symbol"/>
    </w:rPr>
  </w:style>
  <w:style w:type="paragraph" w:customStyle="1" w:styleId="Parties">
    <w:name w:val="Parties"/>
    <w:basedOn w:val="a"/>
    <w:rsid w:val="00B532FB"/>
    <w:pPr>
      <w:numPr>
        <w:numId w:val="4"/>
      </w:numPr>
      <w:spacing w:after="140" w:line="290" w:lineRule="auto"/>
    </w:pPr>
    <w:rPr>
      <w:rFonts w:ascii="Arial" w:hAnsi="Arial"/>
      <w:kern w:val="20"/>
      <w:sz w:val="20"/>
      <w:lang w:eastAsia="en-US"/>
    </w:rPr>
  </w:style>
  <w:style w:type="paragraph" w:customStyle="1" w:styleId="aa">
    <w:name w:val="Знак Знак Знак Знак Знак Знак"/>
    <w:basedOn w:val="a"/>
    <w:rsid w:val="00B532FB"/>
    <w:pPr>
      <w:widowControl w:val="0"/>
      <w:bidi/>
      <w:adjustRightInd w:val="0"/>
      <w:spacing w:after="160" w:line="240" w:lineRule="exact"/>
      <w:ind w:firstLine="0"/>
      <w:textAlignment w:val="baseline"/>
    </w:pPr>
    <w:rPr>
      <w:lang w:val="en-GB" w:bidi="he-IL"/>
    </w:rPr>
  </w:style>
  <w:style w:type="character" w:customStyle="1" w:styleId="WW8Num17z0">
    <w:name w:val="WW8Num17z0"/>
    <w:rsid w:val="00B532FB"/>
    <w:rPr>
      <w:rFonts w:ascii="Symbol" w:hAnsi="Symbol"/>
    </w:rPr>
  </w:style>
  <w:style w:type="character" w:customStyle="1" w:styleId="WW8Num17z1">
    <w:name w:val="WW8Num17z1"/>
    <w:rsid w:val="00B532FB"/>
    <w:rPr>
      <w:rFonts w:ascii="Courier New" w:hAnsi="Courier New" w:cs="Courier New"/>
    </w:rPr>
  </w:style>
  <w:style w:type="character" w:customStyle="1" w:styleId="WW8Num17z2">
    <w:name w:val="WW8Num17z2"/>
    <w:rsid w:val="00B532FB"/>
    <w:rPr>
      <w:rFonts w:ascii="Wingdings" w:hAnsi="Wingdings"/>
    </w:rPr>
  </w:style>
  <w:style w:type="character" w:customStyle="1" w:styleId="WW8NumSt3z0">
    <w:name w:val="WW8NumSt3z0"/>
    <w:rsid w:val="00B532FB"/>
    <w:rPr>
      <w:rFonts w:ascii="Times New Roman CYR" w:hAnsi="Times New Roman CYR" w:cs="Times New Roman CYR"/>
    </w:rPr>
  </w:style>
  <w:style w:type="character" w:customStyle="1" w:styleId="WW8NumSt5z0">
    <w:name w:val="WW8NumSt5z0"/>
    <w:rsid w:val="00B532FB"/>
    <w:rPr>
      <w:rFonts w:ascii="Times New Roman CYR" w:hAnsi="Times New Roman CYR" w:cs="Times New Roman CYR"/>
    </w:rPr>
  </w:style>
  <w:style w:type="character" w:customStyle="1" w:styleId="WW8NumSt6z0">
    <w:name w:val="WW8NumSt6z0"/>
    <w:rsid w:val="00B532FB"/>
    <w:rPr>
      <w:rFonts w:ascii="Times New Roman CYR" w:hAnsi="Times New Roman CYR" w:cs="Times New Roman CYR"/>
    </w:rPr>
  </w:style>
  <w:style w:type="character" w:customStyle="1" w:styleId="WW8NumSt7z0">
    <w:name w:val="WW8NumSt7z0"/>
    <w:rsid w:val="00B532FB"/>
    <w:rPr>
      <w:rFonts w:ascii="Times New Roman CYR" w:hAnsi="Times New Roman CYR" w:cs="Times New Roman CYR"/>
    </w:rPr>
  </w:style>
  <w:style w:type="character" w:customStyle="1" w:styleId="WW8NumSt8z0">
    <w:name w:val="WW8NumSt8z0"/>
    <w:rsid w:val="00B532FB"/>
    <w:rPr>
      <w:rFonts w:ascii="Times New Roman CYR" w:hAnsi="Times New Roman CYR" w:cs="Times New Roman CYR"/>
    </w:rPr>
  </w:style>
  <w:style w:type="character" w:customStyle="1" w:styleId="13">
    <w:name w:val="Основной шрифт абзаца1"/>
    <w:rsid w:val="00B532FB"/>
  </w:style>
  <w:style w:type="paragraph" w:customStyle="1" w:styleId="14">
    <w:name w:val="Заголовок1"/>
    <w:basedOn w:val="a"/>
    <w:next w:val="ab"/>
    <w:rsid w:val="00B532FB"/>
    <w:pPr>
      <w:keepNext/>
      <w:spacing w:before="240" w:after="120"/>
      <w:ind w:firstLine="0"/>
      <w:jc w:val="left"/>
    </w:pPr>
    <w:rPr>
      <w:rFonts w:ascii="Arial" w:eastAsia="Arial Unicode MS" w:hAnsi="Arial" w:cs="Tahoma"/>
      <w:sz w:val="28"/>
      <w:szCs w:val="28"/>
      <w:lang w:eastAsia="ar-SA"/>
    </w:rPr>
  </w:style>
  <w:style w:type="paragraph" w:styleId="ab">
    <w:name w:val="Body Text"/>
    <w:basedOn w:val="a"/>
    <w:link w:val="ac"/>
    <w:rsid w:val="00B532FB"/>
    <w:pPr>
      <w:ind w:firstLine="0"/>
      <w:jc w:val="center"/>
    </w:pPr>
    <w:rPr>
      <w:sz w:val="20"/>
      <w:szCs w:val="20"/>
      <w:lang w:eastAsia="ar-SA"/>
    </w:rPr>
  </w:style>
  <w:style w:type="character" w:customStyle="1" w:styleId="ac">
    <w:name w:val="Основной текст Знак"/>
    <w:basedOn w:val="a0"/>
    <w:link w:val="ab"/>
    <w:rsid w:val="00B532FB"/>
    <w:rPr>
      <w:lang w:eastAsia="ar-SA"/>
    </w:rPr>
  </w:style>
  <w:style w:type="paragraph" w:styleId="ad">
    <w:name w:val="List"/>
    <w:basedOn w:val="ab"/>
    <w:rsid w:val="00B532FB"/>
    <w:rPr>
      <w:rFonts w:cs="Tahoma"/>
    </w:rPr>
  </w:style>
  <w:style w:type="paragraph" w:customStyle="1" w:styleId="15">
    <w:name w:val="Название1"/>
    <w:basedOn w:val="a"/>
    <w:rsid w:val="00B532FB"/>
    <w:pPr>
      <w:suppressLineNumbers/>
      <w:spacing w:before="120" w:after="120"/>
      <w:ind w:firstLine="0"/>
      <w:jc w:val="left"/>
    </w:pPr>
    <w:rPr>
      <w:rFonts w:cs="Tahoma"/>
      <w:i/>
      <w:iCs/>
      <w:lang w:eastAsia="ar-SA"/>
    </w:rPr>
  </w:style>
  <w:style w:type="paragraph" w:customStyle="1" w:styleId="16">
    <w:name w:val="Указатель1"/>
    <w:basedOn w:val="a"/>
    <w:rsid w:val="00B532FB"/>
    <w:pPr>
      <w:suppressLineNumbers/>
      <w:ind w:firstLine="0"/>
      <w:jc w:val="left"/>
    </w:pPr>
    <w:rPr>
      <w:rFonts w:cs="Tahoma"/>
      <w:lang w:eastAsia="ar-SA"/>
    </w:rPr>
  </w:style>
  <w:style w:type="paragraph" w:customStyle="1" w:styleId="ae">
    <w:name w:val="Текст основ"/>
    <w:basedOn w:val="a"/>
    <w:rsid w:val="00B532FB"/>
    <w:pPr>
      <w:tabs>
        <w:tab w:val="left" w:pos="1191"/>
        <w:tab w:val="left" w:pos="1304"/>
        <w:tab w:val="left" w:pos="1588"/>
        <w:tab w:val="left" w:pos="1814"/>
        <w:tab w:val="left" w:pos="2098"/>
      </w:tabs>
      <w:ind w:firstLine="737"/>
    </w:pPr>
    <w:rPr>
      <w:szCs w:val="20"/>
      <w:lang w:eastAsia="ar-SA"/>
    </w:rPr>
  </w:style>
  <w:style w:type="paragraph" w:customStyle="1" w:styleId="21">
    <w:name w:val="Основной текст 21"/>
    <w:basedOn w:val="a"/>
    <w:rsid w:val="00B532FB"/>
    <w:pPr>
      <w:spacing w:after="120"/>
      <w:ind w:firstLine="0"/>
    </w:pPr>
    <w:rPr>
      <w:szCs w:val="20"/>
      <w:lang w:eastAsia="ar-SA"/>
    </w:rPr>
  </w:style>
  <w:style w:type="character" w:customStyle="1" w:styleId="a4">
    <w:name w:val="Текст выноски Знак"/>
    <w:basedOn w:val="a0"/>
    <w:link w:val="a3"/>
    <w:rsid w:val="00B532FB"/>
    <w:rPr>
      <w:rFonts w:ascii="Tahoma" w:hAnsi="Tahoma" w:cs="Tahoma"/>
      <w:sz w:val="16"/>
      <w:szCs w:val="16"/>
    </w:rPr>
  </w:style>
  <w:style w:type="paragraph" w:styleId="af">
    <w:name w:val="header"/>
    <w:basedOn w:val="a"/>
    <w:link w:val="af0"/>
    <w:rsid w:val="00B532FB"/>
    <w:pPr>
      <w:tabs>
        <w:tab w:val="center" w:pos="4153"/>
        <w:tab w:val="right" w:pos="8306"/>
      </w:tabs>
      <w:ind w:firstLine="0"/>
      <w:jc w:val="left"/>
    </w:pPr>
    <w:rPr>
      <w:sz w:val="28"/>
      <w:szCs w:val="20"/>
      <w:lang w:eastAsia="ar-SA"/>
    </w:rPr>
  </w:style>
  <w:style w:type="character" w:customStyle="1" w:styleId="af0">
    <w:name w:val="Верхний колонтитул Знак"/>
    <w:basedOn w:val="a0"/>
    <w:link w:val="af"/>
    <w:rsid w:val="00B532FB"/>
    <w:rPr>
      <w:sz w:val="28"/>
      <w:lang w:eastAsia="ar-SA"/>
    </w:rPr>
  </w:style>
  <w:style w:type="paragraph" w:customStyle="1" w:styleId="af1">
    <w:name w:val="Содержимое врезки"/>
    <w:basedOn w:val="ab"/>
    <w:rsid w:val="00B532FB"/>
  </w:style>
  <w:style w:type="paragraph" w:customStyle="1" w:styleId="af2">
    <w:name w:val="Содержимое таблицы"/>
    <w:basedOn w:val="a"/>
    <w:rsid w:val="00B532FB"/>
    <w:pPr>
      <w:suppressLineNumbers/>
      <w:ind w:firstLine="0"/>
      <w:jc w:val="left"/>
    </w:pPr>
    <w:rPr>
      <w:lang w:eastAsia="ar-SA"/>
    </w:rPr>
  </w:style>
  <w:style w:type="paragraph" w:customStyle="1" w:styleId="af3">
    <w:name w:val="Заголовок таблицы"/>
    <w:basedOn w:val="af2"/>
    <w:rsid w:val="00B532FB"/>
    <w:pPr>
      <w:jc w:val="center"/>
    </w:pPr>
    <w:rPr>
      <w:b/>
      <w:bCs/>
    </w:rPr>
  </w:style>
  <w:style w:type="character" w:styleId="af4">
    <w:name w:val="Strong"/>
    <w:qFormat/>
    <w:rsid w:val="00B532FB"/>
    <w:rPr>
      <w:b/>
      <w:bCs/>
    </w:rPr>
  </w:style>
  <w:style w:type="paragraph" w:styleId="31">
    <w:name w:val="Body Text 3"/>
    <w:basedOn w:val="a"/>
    <w:link w:val="32"/>
    <w:rsid w:val="00B532FB"/>
    <w:pPr>
      <w:spacing w:after="120"/>
    </w:pPr>
    <w:rPr>
      <w:sz w:val="16"/>
      <w:szCs w:val="16"/>
      <w:lang w:val="x-none" w:eastAsia="x-none"/>
    </w:rPr>
  </w:style>
  <w:style w:type="character" w:customStyle="1" w:styleId="32">
    <w:name w:val="Основной текст 3 Знак"/>
    <w:basedOn w:val="a0"/>
    <w:link w:val="31"/>
    <w:rsid w:val="00B532FB"/>
    <w:rPr>
      <w:sz w:val="16"/>
      <w:szCs w:val="16"/>
      <w:lang w:val="x-none" w:eastAsia="x-none"/>
    </w:rPr>
  </w:style>
  <w:style w:type="paragraph" w:styleId="af5">
    <w:name w:val="Body Text Indent"/>
    <w:basedOn w:val="a"/>
    <w:link w:val="af6"/>
    <w:rsid w:val="00B532FB"/>
    <w:pPr>
      <w:spacing w:after="120"/>
      <w:ind w:left="283" w:firstLine="0"/>
      <w:jc w:val="left"/>
    </w:pPr>
    <w:rPr>
      <w:lang w:eastAsia="ar-SA"/>
    </w:rPr>
  </w:style>
  <w:style w:type="character" w:customStyle="1" w:styleId="af6">
    <w:name w:val="Основной текст с отступом Знак"/>
    <w:basedOn w:val="a0"/>
    <w:link w:val="af5"/>
    <w:rsid w:val="00B532FB"/>
    <w:rPr>
      <w:sz w:val="24"/>
      <w:szCs w:val="24"/>
      <w:lang w:eastAsia="ar-SA"/>
    </w:rPr>
  </w:style>
  <w:style w:type="paragraph" w:styleId="af7">
    <w:name w:val="footer"/>
    <w:basedOn w:val="a"/>
    <w:link w:val="af8"/>
    <w:rsid w:val="00B532FB"/>
    <w:pPr>
      <w:tabs>
        <w:tab w:val="center" w:pos="4677"/>
        <w:tab w:val="right" w:pos="9355"/>
      </w:tabs>
      <w:ind w:firstLine="0"/>
      <w:jc w:val="left"/>
    </w:pPr>
    <w:rPr>
      <w:lang w:eastAsia="ar-SA"/>
    </w:rPr>
  </w:style>
  <w:style w:type="character" w:customStyle="1" w:styleId="af8">
    <w:name w:val="Нижний колонтитул Знак"/>
    <w:basedOn w:val="a0"/>
    <w:link w:val="af7"/>
    <w:rsid w:val="00B532FB"/>
    <w:rPr>
      <w:sz w:val="24"/>
      <w:szCs w:val="24"/>
      <w:lang w:eastAsia="ar-SA"/>
    </w:rPr>
  </w:style>
  <w:style w:type="character" w:styleId="af9">
    <w:name w:val="page number"/>
    <w:basedOn w:val="a0"/>
    <w:rsid w:val="00B532FB"/>
  </w:style>
  <w:style w:type="paragraph" w:customStyle="1" w:styleId="19">
    <w:name w:val="Нижний колонтитул1"/>
    <w:basedOn w:val="a"/>
    <w:rsid w:val="00B532FB"/>
    <w:pPr>
      <w:tabs>
        <w:tab w:val="center" w:pos="4153"/>
        <w:tab w:val="right" w:pos="8306"/>
      </w:tabs>
      <w:snapToGrid w:val="0"/>
      <w:ind w:firstLine="0"/>
      <w:jc w:val="left"/>
    </w:pPr>
    <w:rPr>
      <w:sz w:val="28"/>
      <w:szCs w:val="20"/>
    </w:rPr>
  </w:style>
  <w:style w:type="paragraph" w:styleId="afa">
    <w:name w:val="footnote text"/>
    <w:basedOn w:val="a"/>
    <w:link w:val="afb"/>
    <w:rsid w:val="00B532FB"/>
    <w:pPr>
      <w:ind w:firstLine="720"/>
    </w:pPr>
    <w:rPr>
      <w:sz w:val="20"/>
      <w:szCs w:val="20"/>
    </w:rPr>
  </w:style>
  <w:style w:type="character" w:customStyle="1" w:styleId="afb">
    <w:name w:val="Текст сноски Знак"/>
    <w:basedOn w:val="a0"/>
    <w:link w:val="afa"/>
    <w:rsid w:val="00B532FB"/>
  </w:style>
  <w:style w:type="paragraph" w:styleId="33">
    <w:name w:val="Body Text Indent 3"/>
    <w:basedOn w:val="a"/>
    <w:link w:val="34"/>
    <w:rsid w:val="00B532FB"/>
    <w:pPr>
      <w:spacing w:after="120"/>
      <w:ind w:left="283" w:firstLine="0"/>
      <w:jc w:val="left"/>
    </w:pPr>
    <w:rPr>
      <w:sz w:val="16"/>
      <w:szCs w:val="16"/>
      <w:lang w:eastAsia="ar-SA"/>
    </w:rPr>
  </w:style>
  <w:style w:type="character" w:customStyle="1" w:styleId="34">
    <w:name w:val="Основной текст с отступом 3 Знак"/>
    <w:basedOn w:val="a0"/>
    <w:link w:val="33"/>
    <w:rsid w:val="00B532FB"/>
    <w:rPr>
      <w:sz w:val="16"/>
      <w:szCs w:val="16"/>
      <w:lang w:eastAsia="ar-SA"/>
    </w:rPr>
  </w:style>
  <w:style w:type="paragraph" w:customStyle="1" w:styleId="1a">
    <w:name w:val="заголовок 1"/>
    <w:basedOn w:val="a"/>
    <w:next w:val="a"/>
    <w:rsid w:val="00B532FB"/>
    <w:pPr>
      <w:keepNext/>
      <w:spacing w:before="240" w:after="60"/>
      <w:ind w:firstLine="720"/>
    </w:pPr>
    <w:rPr>
      <w:rFonts w:ascii="Arial" w:hAnsi="Arial" w:cs="Arial"/>
      <w:b/>
      <w:bCs/>
      <w:kern w:val="28"/>
      <w:sz w:val="28"/>
      <w:szCs w:val="28"/>
    </w:rPr>
  </w:style>
  <w:style w:type="paragraph" w:customStyle="1" w:styleId="23">
    <w:name w:val="заголовок 2"/>
    <w:basedOn w:val="a"/>
    <w:next w:val="a"/>
    <w:rsid w:val="00B532FB"/>
    <w:pPr>
      <w:keepNext/>
      <w:spacing w:before="240" w:after="60"/>
      <w:ind w:firstLine="720"/>
    </w:pPr>
    <w:rPr>
      <w:rFonts w:ascii="Arial" w:hAnsi="Arial" w:cs="Arial"/>
      <w:b/>
      <w:bCs/>
      <w:i/>
      <w:iCs/>
    </w:rPr>
  </w:style>
  <w:style w:type="paragraph" w:customStyle="1" w:styleId="35">
    <w:name w:val="заголовок 3"/>
    <w:basedOn w:val="a"/>
    <w:next w:val="a"/>
    <w:rsid w:val="00B532FB"/>
    <w:pPr>
      <w:keepNext/>
      <w:spacing w:before="240" w:after="60"/>
      <w:ind w:firstLine="720"/>
    </w:pPr>
    <w:rPr>
      <w:rFonts w:ascii="Arial" w:hAnsi="Arial" w:cs="Arial"/>
    </w:rPr>
  </w:style>
  <w:style w:type="paragraph" w:customStyle="1" w:styleId="60">
    <w:name w:val="заголовок 6"/>
    <w:basedOn w:val="a"/>
    <w:next w:val="a"/>
    <w:rsid w:val="00B532FB"/>
    <w:pPr>
      <w:keepNext/>
      <w:widowControl w:val="0"/>
      <w:ind w:firstLine="0"/>
    </w:pPr>
    <w:rPr>
      <w:rFonts w:ascii="Arial Narrow" w:hAnsi="Arial Narrow" w:cs="Arial Narrow"/>
      <w:b/>
      <w:bCs/>
      <w:i/>
      <w:iCs/>
      <w:sz w:val="28"/>
      <w:szCs w:val="28"/>
    </w:rPr>
  </w:style>
  <w:style w:type="paragraph" w:customStyle="1" w:styleId="9">
    <w:name w:val="заголовок 9"/>
    <w:basedOn w:val="a"/>
    <w:next w:val="a"/>
    <w:rsid w:val="00B532FB"/>
    <w:pPr>
      <w:keepNext/>
      <w:widowControl w:val="0"/>
      <w:ind w:firstLine="567"/>
    </w:pPr>
    <w:rPr>
      <w:rFonts w:ascii="Arial Narrow" w:hAnsi="Arial Narrow" w:cs="Arial Narrow"/>
      <w:b/>
      <w:bCs/>
      <w:i/>
      <w:iCs/>
      <w:sz w:val="28"/>
      <w:szCs w:val="28"/>
    </w:rPr>
  </w:style>
  <w:style w:type="character" w:customStyle="1" w:styleId="afc">
    <w:name w:val="Основной шрифт"/>
    <w:rsid w:val="00B532FB"/>
  </w:style>
  <w:style w:type="paragraph" w:customStyle="1" w:styleId="1b">
    <w:name w:val="оглавление 1"/>
    <w:basedOn w:val="a"/>
    <w:next w:val="a"/>
    <w:rsid w:val="00B532FB"/>
    <w:pPr>
      <w:ind w:firstLine="720"/>
    </w:pPr>
  </w:style>
  <w:style w:type="paragraph" w:customStyle="1" w:styleId="24">
    <w:name w:val="оглавление 2"/>
    <w:basedOn w:val="a"/>
    <w:next w:val="a"/>
    <w:rsid w:val="00B532FB"/>
    <w:pPr>
      <w:ind w:left="240" w:firstLine="720"/>
    </w:pPr>
  </w:style>
  <w:style w:type="paragraph" w:customStyle="1" w:styleId="afd">
    <w:name w:val="Основной тек"/>
    <w:basedOn w:val="a"/>
    <w:rsid w:val="00B532FB"/>
    <w:pPr>
      <w:widowControl w:val="0"/>
      <w:tabs>
        <w:tab w:val="left" w:pos="720"/>
      </w:tabs>
      <w:ind w:right="-99" w:firstLine="0"/>
      <w:jc w:val="left"/>
    </w:pPr>
    <w:rPr>
      <w:i/>
      <w:iCs/>
      <w:sz w:val="28"/>
      <w:szCs w:val="28"/>
    </w:rPr>
  </w:style>
  <w:style w:type="paragraph" w:styleId="afe">
    <w:name w:val="Block Text"/>
    <w:basedOn w:val="a"/>
    <w:rsid w:val="00B532FB"/>
    <w:pPr>
      <w:widowControl w:val="0"/>
      <w:ind w:left="3537" w:right="-99" w:hanging="3537"/>
      <w:jc w:val="left"/>
    </w:pPr>
    <w:rPr>
      <w:sz w:val="28"/>
      <w:szCs w:val="28"/>
    </w:rPr>
  </w:style>
  <w:style w:type="paragraph" w:styleId="aff">
    <w:name w:val="Plain Text"/>
    <w:basedOn w:val="a"/>
    <w:link w:val="aff0"/>
    <w:rsid w:val="00B532FB"/>
    <w:pPr>
      <w:widowControl w:val="0"/>
      <w:ind w:firstLine="0"/>
      <w:jc w:val="left"/>
    </w:pPr>
    <w:rPr>
      <w:rFonts w:ascii="Courier New" w:hAnsi="Courier New" w:cs="Courier New"/>
      <w:sz w:val="20"/>
      <w:szCs w:val="20"/>
    </w:rPr>
  </w:style>
  <w:style w:type="character" w:customStyle="1" w:styleId="aff0">
    <w:name w:val="Текст Знак"/>
    <w:basedOn w:val="a0"/>
    <w:link w:val="aff"/>
    <w:rsid w:val="00B532FB"/>
    <w:rPr>
      <w:rFonts w:ascii="Courier New" w:hAnsi="Courier New" w:cs="Courier New"/>
    </w:rPr>
  </w:style>
  <w:style w:type="paragraph" w:styleId="25">
    <w:name w:val="Body Text Indent 2"/>
    <w:basedOn w:val="a"/>
    <w:link w:val="26"/>
    <w:rsid w:val="00B532FB"/>
    <w:pPr>
      <w:ind w:firstLine="720"/>
    </w:pPr>
    <w:rPr>
      <w:rFonts w:ascii="Arial Narrow" w:hAnsi="Arial Narrow" w:cs="Arial Narrow"/>
      <w:i/>
      <w:iCs/>
      <w:sz w:val="28"/>
      <w:szCs w:val="28"/>
    </w:rPr>
  </w:style>
  <w:style w:type="character" w:customStyle="1" w:styleId="26">
    <w:name w:val="Основной текст с отступом 2 Знак"/>
    <w:basedOn w:val="a0"/>
    <w:link w:val="25"/>
    <w:rsid w:val="00B532FB"/>
    <w:rPr>
      <w:rFonts w:ascii="Arial Narrow" w:hAnsi="Arial Narrow" w:cs="Arial Narrow"/>
      <w:i/>
      <w:iCs/>
      <w:sz w:val="28"/>
      <w:szCs w:val="28"/>
    </w:rPr>
  </w:style>
  <w:style w:type="paragraph" w:customStyle="1" w:styleId="ee1">
    <w:name w:val="заголовкeeк 1"/>
    <w:basedOn w:val="a"/>
    <w:next w:val="a"/>
    <w:rsid w:val="00B532FB"/>
    <w:pPr>
      <w:keepNext/>
      <w:widowControl w:val="0"/>
      <w:ind w:left="-108" w:right="-99" w:firstLine="0"/>
      <w:jc w:val="left"/>
    </w:pPr>
    <w:rPr>
      <w:sz w:val="28"/>
      <w:szCs w:val="28"/>
      <w:lang w:val="en-US"/>
    </w:rPr>
  </w:style>
  <w:style w:type="paragraph" w:customStyle="1" w:styleId="ConsNormal">
    <w:name w:val="ConsNormal"/>
    <w:rsid w:val="00B532FB"/>
    <w:pPr>
      <w:ind w:firstLine="720"/>
    </w:pPr>
    <w:rPr>
      <w:rFonts w:ascii="Consultant" w:hAnsi="Consultant" w:cs="Consultant"/>
    </w:rPr>
  </w:style>
  <w:style w:type="paragraph" w:styleId="27">
    <w:name w:val="Body Text 2"/>
    <w:basedOn w:val="a"/>
    <w:link w:val="28"/>
    <w:rsid w:val="00B532FB"/>
    <w:pPr>
      <w:tabs>
        <w:tab w:val="left" w:pos="360"/>
        <w:tab w:val="left" w:pos="567"/>
      </w:tabs>
      <w:ind w:firstLine="0"/>
    </w:pPr>
    <w:rPr>
      <w:rFonts w:ascii="Arial" w:hAnsi="Arial" w:cs="Arial"/>
      <w:sz w:val="20"/>
      <w:szCs w:val="20"/>
    </w:rPr>
  </w:style>
  <w:style w:type="character" w:customStyle="1" w:styleId="28">
    <w:name w:val="Основной текст 2 Знак"/>
    <w:basedOn w:val="a0"/>
    <w:link w:val="27"/>
    <w:rsid w:val="00B532FB"/>
    <w:rPr>
      <w:rFonts w:ascii="Arial" w:hAnsi="Arial" w:cs="Arial"/>
    </w:rPr>
  </w:style>
  <w:style w:type="paragraph" w:styleId="29">
    <w:name w:val="List 2"/>
    <w:basedOn w:val="a"/>
    <w:rsid w:val="00B532FB"/>
    <w:pPr>
      <w:ind w:left="566" w:hanging="283"/>
      <w:jc w:val="left"/>
    </w:pPr>
    <w:rPr>
      <w:sz w:val="20"/>
      <w:szCs w:val="20"/>
    </w:rPr>
  </w:style>
  <w:style w:type="paragraph" w:customStyle="1" w:styleId="1c">
    <w:name w:val="Текст1"/>
    <w:basedOn w:val="a"/>
    <w:rsid w:val="00B532FB"/>
    <w:pPr>
      <w:widowControl w:val="0"/>
      <w:ind w:firstLine="0"/>
      <w:jc w:val="left"/>
    </w:pPr>
    <w:rPr>
      <w:rFonts w:ascii="Courier New" w:hAnsi="Courier New" w:cs="Courier New"/>
      <w:sz w:val="20"/>
      <w:szCs w:val="20"/>
    </w:rPr>
  </w:style>
  <w:style w:type="paragraph" w:styleId="2a">
    <w:name w:val="List Continue 2"/>
    <w:basedOn w:val="a"/>
    <w:rsid w:val="00B532FB"/>
    <w:pPr>
      <w:spacing w:after="120"/>
      <w:ind w:left="566" w:firstLine="0"/>
      <w:jc w:val="left"/>
    </w:pPr>
    <w:rPr>
      <w:sz w:val="20"/>
      <w:szCs w:val="20"/>
    </w:rPr>
  </w:style>
  <w:style w:type="paragraph" w:styleId="36">
    <w:name w:val="List 3"/>
    <w:basedOn w:val="a"/>
    <w:rsid w:val="00B532FB"/>
    <w:pPr>
      <w:autoSpaceDE w:val="0"/>
      <w:autoSpaceDN w:val="0"/>
      <w:ind w:left="849" w:hanging="283"/>
      <w:jc w:val="left"/>
    </w:pPr>
    <w:rPr>
      <w:rFonts w:ascii="Arial" w:hAnsi="Arial" w:cs="Arial"/>
    </w:rPr>
  </w:style>
  <w:style w:type="paragraph" w:styleId="37">
    <w:name w:val="List Continue 3"/>
    <w:basedOn w:val="a"/>
    <w:rsid w:val="00B532FB"/>
    <w:pPr>
      <w:autoSpaceDE w:val="0"/>
      <w:autoSpaceDN w:val="0"/>
      <w:spacing w:after="120"/>
      <w:ind w:left="849" w:firstLine="0"/>
      <w:jc w:val="left"/>
    </w:pPr>
    <w:rPr>
      <w:rFonts w:ascii="Arial" w:hAnsi="Arial" w:cs="Arial"/>
    </w:rPr>
  </w:style>
  <w:style w:type="character" w:styleId="aff1">
    <w:name w:val="annotation reference"/>
    <w:uiPriority w:val="99"/>
    <w:rsid w:val="00B532FB"/>
    <w:rPr>
      <w:rFonts w:cs="Times New Roman"/>
      <w:sz w:val="16"/>
      <w:szCs w:val="16"/>
    </w:rPr>
  </w:style>
  <w:style w:type="paragraph" w:styleId="aff2">
    <w:name w:val="annotation text"/>
    <w:basedOn w:val="a"/>
    <w:link w:val="aff3"/>
    <w:uiPriority w:val="99"/>
    <w:rsid w:val="00B532FB"/>
    <w:pPr>
      <w:ind w:firstLine="720"/>
    </w:pPr>
    <w:rPr>
      <w:sz w:val="20"/>
      <w:szCs w:val="20"/>
    </w:rPr>
  </w:style>
  <w:style w:type="character" w:customStyle="1" w:styleId="aff3">
    <w:name w:val="Текст примечания Знак"/>
    <w:basedOn w:val="a0"/>
    <w:link w:val="aff2"/>
    <w:uiPriority w:val="99"/>
    <w:rsid w:val="00B532FB"/>
  </w:style>
  <w:style w:type="paragraph" w:styleId="aff4">
    <w:name w:val="annotation subject"/>
    <w:basedOn w:val="aff2"/>
    <w:next w:val="aff2"/>
    <w:link w:val="aff5"/>
    <w:rsid w:val="00B532FB"/>
    <w:rPr>
      <w:b/>
      <w:bCs/>
    </w:rPr>
  </w:style>
  <w:style w:type="character" w:customStyle="1" w:styleId="aff5">
    <w:name w:val="Тема примечания Знак"/>
    <w:basedOn w:val="aff3"/>
    <w:link w:val="aff4"/>
    <w:rsid w:val="00B532FB"/>
    <w:rPr>
      <w:b/>
      <w:bCs/>
    </w:rPr>
  </w:style>
  <w:style w:type="character" w:styleId="aff6">
    <w:name w:val="footnote reference"/>
    <w:rsid w:val="00B532FB"/>
    <w:rPr>
      <w:rFonts w:cs="Times New Roman"/>
      <w:vertAlign w:val="superscript"/>
    </w:rPr>
  </w:style>
  <w:style w:type="paragraph" w:customStyle="1" w:styleId="ConsPlusNormal">
    <w:name w:val="ConsPlusNormal"/>
    <w:rsid w:val="00B532FB"/>
    <w:pPr>
      <w:autoSpaceDE w:val="0"/>
      <w:autoSpaceDN w:val="0"/>
      <w:adjustRightInd w:val="0"/>
      <w:ind w:firstLine="720"/>
    </w:pPr>
    <w:rPr>
      <w:rFonts w:ascii="Arial" w:hAnsi="Arial" w:cs="Arial"/>
    </w:rPr>
  </w:style>
  <w:style w:type="paragraph" w:styleId="1d">
    <w:name w:val="toc 1"/>
    <w:basedOn w:val="a"/>
    <w:next w:val="a"/>
    <w:autoRedefine/>
    <w:rsid w:val="00B532FB"/>
    <w:pPr>
      <w:ind w:right="567" w:firstLine="0"/>
      <w:jc w:val="left"/>
    </w:pPr>
    <w:rPr>
      <w:b/>
      <w:bCs/>
      <w:caps/>
      <w:noProof/>
      <w:sz w:val="28"/>
      <w:szCs w:val="28"/>
    </w:rPr>
  </w:style>
  <w:style w:type="paragraph" w:styleId="2b">
    <w:name w:val="toc 2"/>
    <w:basedOn w:val="a"/>
    <w:next w:val="a"/>
    <w:autoRedefine/>
    <w:rsid w:val="00B532FB"/>
    <w:pPr>
      <w:ind w:left="240" w:firstLine="720"/>
      <w:jc w:val="left"/>
    </w:pPr>
    <w:rPr>
      <w:smallCaps/>
      <w:sz w:val="20"/>
      <w:szCs w:val="20"/>
    </w:rPr>
  </w:style>
  <w:style w:type="paragraph" w:styleId="38">
    <w:name w:val="toc 3"/>
    <w:basedOn w:val="a"/>
    <w:next w:val="a"/>
    <w:autoRedefine/>
    <w:rsid w:val="00B532FB"/>
    <w:pPr>
      <w:ind w:left="480" w:firstLine="720"/>
      <w:jc w:val="left"/>
    </w:pPr>
    <w:rPr>
      <w:i/>
      <w:iCs/>
      <w:sz w:val="20"/>
      <w:szCs w:val="20"/>
    </w:rPr>
  </w:style>
  <w:style w:type="paragraph" w:styleId="42">
    <w:name w:val="toc 4"/>
    <w:basedOn w:val="a"/>
    <w:next w:val="a"/>
    <w:autoRedefine/>
    <w:rsid w:val="00B532FB"/>
    <w:pPr>
      <w:ind w:left="720" w:firstLine="720"/>
      <w:jc w:val="left"/>
    </w:pPr>
    <w:rPr>
      <w:sz w:val="18"/>
      <w:szCs w:val="18"/>
    </w:rPr>
  </w:style>
  <w:style w:type="paragraph" w:styleId="52">
    <w:name w:val="toc 5"/>
    <w:basedOn w:val="a"/>
    <w:next w:val="a"/>
    <w:autoRedefine/>
    <w:rsid w:val="00B532FB"/>
    <w:pPr>
      <w:ind w:left="960" w:firstLine="720"/>
      <w:jc w:val="left"/>
    </w:pPr>
    <w:rPr>
      <w:sz w:val="18"/>
      <w:szCs w:val="18"/>
    </w:rPr>
  </w:style>
  <w:style w:type="paragraph" w:styleId="61">
    <w:name w:val="toc 6"/>
    <w:basedOn w:val="a"/>
    <w:next w:val="a"/>
    <w:autoRedefine/>
    <w:rsid w:val="00B532FB"/>
    <w:pPr>
      <w:ind w:left="1200" w:firstLine="720"/>
      <w:jc w:val="left"/>
    </w:pPr>
    <w:rPr>
      <w:sz w:val="18"/>
      <w:szCs w:val="18"/>
    </w:rPr>
  </w:style>
  <w:style w:type="paragraph" w:styleId="71">
    <w:name w:val="toc 7"/>
    <w:basedOn w:val="a"/>
    <w:next w:val="a"/>
    <w:autoRedefine/>
    <w:rsid w:val="00B532FB"/>
    <w:pPr>
      <w:ind w:left="1440" w:firstLine="720"/>
      <w:jc w:val="left"/>
    </w:pPr>
    <w:rPr>
      <w:sz w:val="18"/>
      <w:szCs w:val="18"/>
    </w:rPr>
  </w:style>
  <w:style w:type="paragraph" w:styleId="8">
    <w:name w:val="toc 8"/>
    <w:basedOn w:val="a"/>
    <w:next w:val="a"/>
    <w:autoRedefine/>
    <w:rsid w:val="00B532FB"/>
    <w:pPr>
      <w:ind w:left="1680" w:firstLine="720"/>
      <w:jc w:val="left"/>
    </w:pPr>
    <w:rPr>
      <w:sz w:val="18"/>
      <w:szCs w:val="18"/>
    </w:rPr>
  </w:style>
  <w:style w:type="paragraph" w:styleId="90">
    <w:name w:val="toc 9"/>
    <w:basedOn w:val="a"/>
    <w:next w:val="a"/>
    <w:autoRedefine/>
    <w:rsid w:val="00B532FB"/>
    <w:pPr>
      <w:ind w:left="1920" w:firstLine="720"/>
      <w:jc w:val="left"/>
    </w:pPr>
    <w:rPr>
      <w:sz w:val="18"/>
      <w:szCs w:val="18"/>
    </w:rPr>
  </w:style>
  <w:style w:type="paragraph" w:customStyle="1" w:styleId="aff7">
    <w:name w:val="Знак"/>
    <w:basedOn w:val="a"/>
    <w:rsid w:val="00B532FB"/>
    <w:pPr>
      <w:widowControl w:val="0"/>
      <w:adjustRightInd w:val="0"/>
      <w:spacing w:after="160" w:line="240" w:lineRule="exact"/>
      <w:ind w:firstLine="0"/>
      <w:jc w:val="right"/>
    </w:pPr>
    <w:rPr>
      <w:sz w:val="20"/>
      <w:szCs w:val="20"/>
      <w:lang w:val="en-GB" w:eastAsia="en-US"/>
    </w:rPr>
  </w:style>
  <w:style w:type="paragraph" w:customStyle="1" w:styleId="CarattereCarattere1CharCharCharCharCharCharChar">
    <w:name w:val="Carattere Carattere1 Char Char Char Char Char Char Char"/>
    <w:basedOn w:val="a"/>
    <w:rsid w:val="00B532FB"/>
    <w:pPr>
      <w:widowControl w:val="0"/>
      <w:autoSpaceDE w:val="0"/>
      <w:autoSpaceDN w:val="0"/>
      <w:adjustRightInd w:val="0"/>
      <w:spacing w:after="160" w:line="240" w:lineRule="exact"/>
      <w:ind w:firstLine="0"/>
      <w:textAlignment w:val="baseline"/>
    </w:pPr>
    <w:rPr>
      <w:rFonts w:ascii="Arial" w:hAnsi="Arial" w:cs="Arial"/>
      <w:b/>
      <w:bCs/>
      <w:sz w:val="20"/>
      <w:szCs w:val="20"/>
      <w:lang w:val="en-US" w:eastAsia="de-DE"/>
    </w:rPr>
  </w:style>
  <w:style w:type="paragraph" w:customStyle="1" w:styleId="110">
    <w:name w:val="Знак Знак Знак Знак Знак1 Знак Знак Знак1 Знак"/>
    <w:basedOn w:val="a"/>
    <w:rsid w:val="00B532FB"/>
    <w:pPr>
      <w:tabs>
        <w:tab w:val="num" w:pos="360"/>
      </w:tabs>
      <w:spacing w:after="160" w:line="240" w:lineRule="exact"/>
      <w:ind w:firstLine="0"/>
      <w:jc w:val="left"/>
    </w:pPr>
    <w:rPr>
      <w:noProof/>
      <w:lang w:val="en-US"/>
    </w:rPr>
  </w:style>
  <w:style w:type="paragraph" w:customStyle="1" w:styleId="1e">
    <w:name w:val="Знак1"/>
    <w:basedOn w:val="a"/>
    <w:rsid w:val="00B532FB"/>
    <w:pPr>
      <w:widowControl w:val="0"/>
      <w:adjustRightInd w:val="0"/>
      <w:spacing w:after="160" w:line="240" w:lineRule="exact"/>
      <w:ind w:firstLine="0"/>
      <w:jc w:val="right"/>
    </w:pPr>
    <w:rPr>
      <w:sz w:val="20"/>
      <w:szCs w:val="20"/>
      <w:lang w:val="en-GB" w:eastAsia="en-US"/>
    </w:rPr>
  </w:style>
  <w:style w:type="paragraph" w:styleId="aff8">
    <w:name w:val="endnote text"/>
    <w:basedOn w:val="a"/>
    <w:link w:val="aff9"/>
    <w:rsid w:val="00B532FB"/>
    <w:pPr>
      <w:ind w:firstLine="720"/>
    </w:pPr>
    <w:rPr>
      <w:sz w:val="20"/>
      <w:szCs w:val="20"/>
    </w:rPr>
  </w:style>
  <w:style w:type="character" w:customStyle="1" w:styleId="aff9">
    <w:name w:val="Текст концевой сноски Знак"/>
    <w:basedOn w:val="a0"/>
    <w:link w:val="aff8"/>
    <w:rsid w:val="00B532FB"/>
  </w:style>
  <w:style w:type="character" w:styleId="affa">
    <w:name w:val="endnote reference"/>
    <w:rsid w:val="00B532FB"/>
    <w:rPr>
      <w:rFonts w:cs="Times New Roman"/>
      <w:vertAlign w:val="superscript"/>
    </w:rPr>
  </w:style>
  <w:style w:type="paragraph" w:customStyle="1" w:styleId="1f">
    <w:name w:val="Знак Знак Знак Знак Знак Знак1"/>
    <w:basedOn w:val="a"/>
    <w:rsid w:val="00B532FB"/>
    <w:pPr>
      <w:widowControl w:val="0"/>
      <w:adjustRightInd w:val="0"/>
      <w:spacing w:after="160" w:line="240" w:lineRule="exact"/>
      <w:ind w:firstLine="0"/>
      <w:jc w:val="right"/>
    </w:pPr>
    <w:rPr>
      <w:sz w:val="20"/>
      <w:szCs w:val="20"/>
      <w:lang w:val="en-GB" w:eastAsia="en-US"/>
    </w:rPr>
  </w:style>
  <w:style w:type="paragraph" w:customStyle="1" w:styleId="140">
    <w:name w:val="Знак Знак14 Знак Знак Знак Знак"/>
    <w:basedOn w:val="a"/>
    <w:rsid w:val="00B532FB"/>
    <w:pPr>
      <w:widowControl w:val="0"/>
      <w:adjustRightInd w:val="0"/>
      <w:spacing w:after="160" w:line="240" w:lineRule="exact"/>
      <w:ind w:firstLine="0"/>
      <w:jc w:val="right"/>
    </w:pPr>
    <w:rPr>
      <w:sz w:val="20"/>
      <w:szCs w:val="20"/>
      <w:lang w:val="en-GB" w:eastAsia="en-US"/>
    </w:rPr>
  </w:style>
  <w:style w:type="paragraph" w:customStyle="1" w:styleId="130">
    <w:name w:val="Знак Знак13 Знак Знак"/>
    <w:basedOn w:val="a"/>
    <w:rsid w:val="00B532FB"/>
    <w:pPr>
      <w:widowControl w:val="0"/>
      <w:adjustRightInd w:val="0"/>
      <w:spacing w:after="160" w:line="240" w:lineRule="exact"/>
      <w:ind w:firstLine="0"/>
      <w:jc w:val="right"/>
    </w:pPr>
    <w:rPr>
      <w:sz w:val="20"/>
      <w:szCs w:val="20"/>
      <w:lang w:val="en-GB" w:eastAsia="en-US"/>
    </w:rPr>
  </w:style>
  <w:style w:type="paragraph" w:customStyle="1" w:styleId="131">
    <w:name w:val="Знак Знак13 Знак Знак Знак Знак"/>
    <w:basedOn w:val="a"/>
    <w:rsid w:val="00B532FB"/>
    <w:pPr>
      <w:widowControl w:val="0"/>
      <w:adjustRightInd w:val="0"/>
      <w:spacing w:after="160" w:line="240" w:lineRule="exact"/>
      <w:ind w:firstLine="0"/>
      <w:jc w:val="right"/>
    </w:pPr>
    <w:rPr>
      <w:sz w:val="20"/>
      <w:szCs w:val="20"/>
      <w:lang w:val="en-GB" w:eastAsia="en-US"/>
    </w:rPr>
  </w:style>
  <w:style w:type="character" w:customStyle="1" w:styleId="apple-converted-space">
    <w:name w:val="apple-converted-space"/>
    <w:basedOn w:val="a0"/>
    <w:rsid w:val="00B532FB"/>
  </w:style>
  <w:style w:type="character" w:customStyle="1" w:styleId="change">
    <w:name w:val="change"/>
    <w:basedOn w:val="a0"/>
    <w:rsid w:val="00B532FB"/>
  </w:style>
  <w:style w:type="paragraph" w:styleId="affb">
    <w:name w:val="Normal (Web)"/>
    <w:basedOn w:val="a"/>
    <w:uiPriority w:val="99"/>
    <w:unhideWhenUsed/>
    <w:rsid w:val="00B532FB"/>
    <w:pPr>
      <w:spacing w:after="255"/>
      <w:ind w:firstLine="0"/>
      <w:jc w:val="left"/>
    </w:pPr>
  </w:style>
  <w:style w:type="character" w:customStyle="1" w:styleId="affc">
    <w:name w:val="Цветовое выделение"/>
    <w:rsid w:val="00B532FB"/>
    <w:rPr>
      <w:b/>
      <w:bCs/>
      <w:color w:val="000080"/>
    </w:rPr>
  </w:style>
  <w:style w:type="numbering" w:customStyle="1" w:styleId="2c">
    <w:name w:val="Нет списка2"/>
    <w:next w:val="a2"/>
    <w:uiPriority w:val="99"/>
    <w:semiHidden/>
    <w:unhideWhenUsed/>
    <w:rsid w:val="00B532FB"/>
  </w:style>
  <w:style w:type="character" w:styleId="affd">
    <w:name w:val="Emphasis"/>
    <w:basedOn w:val="a0"/>
    <w:qFormat/>
    <w:rsid w:val="00EC716E"/>
    <w:rPr>
      <w:i/>
      <w:iCs/>
    </w:rPr>
  </w:style>
  <w:style w:type="paragraph" w:customStyle="1" w:styleId="Default">
    <w:name w:val="Default"/>
    <w:rsid w:val="00B92E5D"/>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5096902">
      <w:bodyDiv w:val="1"/>
      <w:marLeft w:val="0"/>
      <w:marRight w:val="0"/>
      <w:marTop w:val="0"/>
      <w:marBottom w:val="0"/>
      <w:divBdr>
        <w:top w:val="none" w:sz="0" w:space="0" w:color="auto"/>
        <w:left w:val="none" w:sz="0" w:space="0" w:color="auto"/>
        <w:bottom w:val="none" w:sz="0" w:space="0" w:color="auto"/>
        <w:right w:val="none" w:sz="0" w:space="0" w:color="auto"/>
      </w:divBdr>
    </w:div>
    <w:div w:id="854269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FBB82A00C8D5EA63BFB1FA579817F9A27DB8DF3C530A3C40962C7FE3BE62DD416F127EC92FD526Dy0O6N" TargetMode="External"/><Relationship Id="rId18" Type="http://schemas.openxmlformats.org/officeDocument/2006/relationships/hyperlink" Target="kodeks://link/d?nd=9000108" TargetMode="External"/><Relationship Id="rId26" Type="http://schemas.openxmlformats.org/officeDocument/2006/relationships/hyperlink" Target="consultantplus://offline/ref=E9CCACB765F9B4AB66510CE07723DC82DAE0DAFD24C50562AF025D0D7ED6A82FF373C8D9E6C25665CAT3N" TargetMode="External"/><Relationship Id="rId3" Type="http://schemas.openxmlformats.org/officeDocument/2006/relationships/customXml" Target="../customXml/item3.xml"/><Relationship Id="rId21" Type="http://schemas.openxmlformats.org/officeDocument/2006/relationships/hyperlink" Target="https://login.consultant.ru/link/?req=doc&amp;base=LAW&amp;n=315800&amp;dst=100237"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consultantplus://offline/ref=DFBB82A00C8D5EA63BFB1FA579817F9A27DB8DF3C530A3C40962C7FE3BE62DD416F127EC92FD5367y0O5N" TargetMode="External"/><Relationship Id="rId17" Type="http://schemas.openxmlformats.org/officeDocument/2006/relationships/hyperlink" Target="kodeks://link/d?nd=9000108" TargetMode="External"/><Relationship Id="rId25" Type="http://schemas.openxmlformats.org/officeDocument/2006/relationships/hyperlink" Target="consultantplus://offline/ref=E9CCACB765F9B4AB66510CE07723DC82DAE0DAFD24C50562AF025D0D7ED6A82FF373C8D9E6C25665CAT3N"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nefaz.ru" TargetMode="External"/><Relationship Id="rId20" Type="http://schemas.openxmlformats.org/officeDocument/2006/relationships/hyperlink" Target="kodeks://link/d?nd=9000108"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consultantplus://offline/ref=E9CCACB765F9B4AB66510CE07723DC82DAE0DAFD24C50562AF025D0D7ED6A82FF373C8D9E6C25665CAT3N" TargetMode="External"/><Relationship Id="rId32"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kodeks://link/d?nd=9000108" TargetMode="External"/><Relationship Id="rId23" Type="http://schemas.openxmlformats.org/officeDocument/2006/relationships/hyperlink" Target="consultantplus://offline/ref=E9CCACB765F9B4AB66510CE07723DC82DAE0DAFD24C50562AF025D0D7ED6A82FF373C8D9E6C25665CAT3N" TargetMode="External"/><Relationship Id="rId28"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consultantplus://offline/ref=E6C57A8B7242874D6C0BA39382995647B7C54E5531EF77D3867A4448513F2F23C37AB9CA9B4C4C0Ek5a4G"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login.consultant.ru/link/?req=doc&amp;base=LAW&amp;n=483245&amp;dst=101316" TargetMode="External"/><Relationship Id="rId22" Type="http://schemas.openxmlformats.org/officeDocument/2006/relationships/hyperlink" Target="https://login.consultant.ru/link/?req=doc&amp;base=LAW&amp;n=483245&amp;dst=101509"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d416-irina\Application%20Data\Microsoft\&#1064;&#1072;&#1073;&#1083;&#1086;&#1085;&#1099;\&#1041;&#1083;&#1072;&#1085;&#1082;%20&#1055;&#1088;&#1080;&#1082;&#1072;&#1079;&#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5125E5D15F32D0459533E1CBE685E069" ma:contentTypeVersion="0" ma:contentTypeDescription="Создание документа." ma:contentTypeScope="" ma:versionID="921bf41275939474a836cae219aca7b5">
  <xsd:schema xmlns:xsd="http://www.w3.org/2001/XMLSchema" xmlns:xs="http://www.w3.org/2001/XMLSchema" xmlns:p="http://schemas.microsoft.com/office/2006/metadata/properties" targetNamespace="http://schemas.microsoft.com/office/2006/metadata/properties" ma:root="true" ma:fieldsID="f0a3e339bf65053a8ead0a33f4a35f5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F90FAE-917F-4A7D-9D9F-202C6A8ED914}">
  <ds:schemaRefs>
    <ds:schemaRef ds:uri="http://schemas.microsoft.com/sharepoint/v3/contenttype/forms"/>
  </ds:schemaRefs>
</ds:datastoreItem>
</file>

<file path=customXml/itemProps2.xml><?xml version="1.0" encoding="utf-8"?>
<ds:datastoreItem xmlns:ds="http://schemas.openxmlformats.org/officeDocument/2006/customXml" ds:itemID="{B07F006C-B7F5-4BB7-8E25-5B27E609BD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0CD0AD4-77F7-4C25-80D3-CCACDB0AEA10}">
  <ds:schemaRefs>
    <ds:schemaRef ds:uri="http://schemas.microsoft.com/office/2006/metadata/properties"/>
  </ds:schemaRefs>
</ds:datastoreItem>
</file>

<file path=customXml/itemProps4.xml><?xml version="1.0" encoding="utf-8"?>
<ds:datastoreItem xmlns:ds="http://schemas.openxmlformats.org/officeDocument/2006/customXml" ds:itemID="{E598AFE6-5B26-4564-AD7C-54ED39E806F3}">
  <ds:schemaRefs>
    <ds:schemaRef ds:uri="http://schemas.microsoft.com/office/2006/metadata/longProperties"/>
  </ds:schemaRefs>
</ds:datastoreItem>
</file>

<file path=customXml/itemProps5.xml><?xml version="1.0" encoding="utf-8"?>
<ds:datastoreItem xmlns:ds="http://schemas.openxmlformats.org/officeDocument/2006/customXml" ds:itemID="{47B23AF2-2BA4-4DC7-8EDE-CB588D345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Приказа</Template>
  <TotalTime>0</TotalTime>
  <Pages>27</Pages>
  <Words>11347</Words>
  <Characters>64682</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Форма бланка распоряжения ЗГД по ПАО "КАМАЗ"</vt:lpstr>
    </vt:vector>
  </TitlesOfParts>
  <Company>OGD</Company>
  <LinksUpToDate>false</LinksUpToDate>
  <CharactersWithSpaces>75878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бланка распоряжения ЗГД по ПАО "КАМАЗ"</dc:title>
  <dc:creator>.</dc:creator>
  <cp:lastModifiedBy>Валиева Гульнара Ринатовна</cp:lastModifiedBy>
  <cp:revision>2</cp:revision>
  <cp:lastPrinted>2026-03-02T10:08:00Z</cp:lastPrinted>
  <dcterms:created xsi:type="dcterms:W3CDTF">2026-05-04T10:28:00Z</dcterms:created>
  <dcterms:modified xsi:type="dcterms:W3CDTF">2026-05-04T10:28:00Z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Софронова Ирина Вальтеровна</vt:lpwstr>
  </property>
  <property fmtid="{D5CDD505-2E9C-101B-9397-08002B2CF9AE}" pid="3" name="display_urn:schemas-microsoft-com:office:office#Author">
    <vt:lpwstr>Софронова Ирина Вальтеровна</vt:lpwstr>
  </property>
  <property fmtid="{D5CDD505-2E9C-101B-9397-08002B2CF9AE}" pid="4" name="ContentTypeId">
    <vt:lpwstr>0x0101005125E5D15F32D0459533E1CBE685E069</vt:lpwstr>
  </property>
</Properties>
</file>