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67" w:rsidRDefault="00964324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Ф-08 СТО КАМАЗ 44.01</w:t>
      </w:r>
    </w:p>
    <w:p w:rsid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519" w:rsidRPr="0036060E" w:rsidRDefault="00055C78" w:rsidP="0036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0E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6B0A66" w:rsidRPr="00516759" w:rsidRDefault="00516759" w:rsidP="0051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759">
        <w:rPr>
          <w:rFonts w:ascii="Times New Roman" w:hAnsi="Times New Roman" w:cs="Times New Roman"/>
          <w:b/>
          <w:sz w:val="28"/>
          <w:szCs w:val="28"/>
          <w:u w:val="single"/>
        </w:rPr>
        <w:t>Технические инвентаризационные работы, лот № 11/ГКУ</w:t>
      </w:r>
    </w:p>
    <w:p w:rsidR="004F6635" w:rsidRDefault="004F6635" w:rsidP="004F66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4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36060E">
        <w:rPr>
          <w:rFonts w:ascii="Times New Roman" w:hAnsi="Times New Roman" w:cs="Times New Roman"/>
          <w:sz w:val="20"/>
          <w:szCs w:val="20"/>
        </w:rPr>
        <w:t>(наименование предмета закупки)</w:t>
      </w:r>
    </w:p>
    <w:p w:rsidR="00516759" w:rsidRPr="0036060E" w:rsidRDefault="00516759" w:rsidP="004F66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660" w:rsidRPr="0036060E" w:rsidRDefault="004F6635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Группа корпоративного управления ПАО «НЕФАЗ»,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6060E">
        <w:rPr>
          <w:rFonts w:ascii="Times New Roman" w:hAnsi="Times New Roman" w:cs="Times New Roman"/>
          <w:sz w:val="28"/>
          <w:szCs w:val="28"/>
        </w:rPr>
        <w:t xml:space="preserve"> в дальнейшем Организатор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60E">
        <w:rPr>
          <w:rFonts w:ascii="Times New Roman" w:hAnsi="Times New Roman" w:cs="Times New Roman"/>
          <w:sz w:val="28"/>
          <w:szCs w:val="28"/>
        </w:rPr>
        <w:t xml:space="preserve">риглашает Вас принять </w:t>
      </w:r>
      <w:r w:rsidR="002C0660" w:rsidRPr="0036060E">
        <w:rPr>
          <w:rFonts w:ascii="Times New Roman" w:hAnsi="Times New Roman" w:cs="Times New Roman"/>
          <w:sz w:val="28"/>
          <w:szCs w:val="28"/>
        </w:rPr>
        <w:t>участие в конкурентной процедуре закупки.</w:t>
      </w: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</w:t>
      </w:r>
      <w:r w:rsidR="00EA261F" w:rsidRPr="0036060E">
        <w:rPr>
          <w:rFonts w:ascii="Times New Roman" w:hAnsi="Times New Roman" w:cs="Times New Roman"/>
          <w:sz w:val="28"/>
          <w:szCs w:val="28"/>
        </w:rPr>
        <w:t>заполнить краткую анкету контрагента и представить коммерческое предложение участника закупки.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 подачи предложе</w:t>
      </w:r>
      <w:r w:rsidR="00E051CB">
        <w:rPr>
          <w:rFonts w:ascii="Times New Roman" w:hAnsi="Times New Roman" w:cs="Times New Roman"/>
          <w:sz w:val="28"/>
          <w:szCs w:val="28"/>
        </w:rPr>
        <w:t xml:space="preserve">ний: до </w:t>
      </w:r>
      <w:r w:rsidR="004F6635">
        <w:rPr>
          <w:rFonts w:ascii="Times New Roman" w:hAnsi="Times New Roman" w:cs="Times New Roman"/>
          <w:sz w:val="28"/>
          <w:szCs w:val="28"/>
        </w:rPr>
        <w:t>0</w:t>
      </w:r>
      <w:r w:rsidR="00516759">
        <w:rPr>
          <w:rFonts w:ascii="Times New Roman" w:hAnsi="Times New Roman" w:cs="Times New Roman"/>
          <w:sz w:val="28"/>
          <w:szCs w:val="28"/>
        </w:rPr>
        <w:t>6.12</w:t>
      </w:r>
      <w:r w:rsidR="004F6635">
        <w:rPr>
          <w:rFonts w:ascii="Times New Roman" w:hAnsi="Times New Roman" w:cs="Times New Roman"/>
          <w:sz w:val="28"/>
          <w:szCs w:val="28"/>
        </w:rPr>
        <w:t>.2019</w:t>
      </w:r>
      <w:r w:rsidRPr="0036060E">
        <w:rPr>
          <w:rFonts w:ascii="Times New Roman" w:hAnsi="Times New Roman" w:cs="Times New Roman"/>
          <w:sz w:val="28"/>
          <w:szCs w:val="28"/>
        </w:rPr>
        <w:t xml:space="preserve">г. </w:t>
      </w:r>
      <w:r w:rsidR="00516759">
        <w:rPr>
          <w:rFonts w:ascii="Times New Roman" w:hAnsi="Times New Roman" w:cs="Times New Roman"/>
          <w:sz w:val="28"/>
          <w:szCs w:val="28"/>
        </w:rPr>
        <w:t>15</w:t>
      </w:r>
      <w:r w:rsidR="00516759" w:rsidRPr="0036060E">
        <w:rPr>
          <w:rFonts w:ascii="Times New Roman" w:hAnsi="Times New Roman" w:cs="Times New Roman"/>
          <w:sz w:val="28"/>
          <w:szCs w:val="28"/>
        </w:rPr>
        <w:t>.</w:t>
      </w:r>
      <w:r w:rsidR="00516759">
        <w:rPr>
          <w:rFonts w:ascii="Times New Roman" w:hAnsi="Times New Roman" w:cs="Times New Roman"/>
          <w:sz w:val="28"/>
          <w:szCs w:val="28"/>
        </w:rPr>
        <w:t>3</w:t>
      </w:r>
      <w:r w:rsidR="00516759">
        <w:rPr>
          <w:rFonts w:ascii="Times New Roman" w:hAnsi="Times New Roman" w:cs="Times New Roman"/>
          <w:sz w:val="28"/>
          <w:szCs w:val="28"/>
        </w:rPr>
        <w:t>0ч.</w:t>
      </w:r>
      <w:r w:rsidR="00516759" w:rsidRPr="0036060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Сроки рассмотрения предложений: с </w:t>
      </w:r>
      <w:r w:rsidR="00516759">
        <w:rPr>
          <w:rFonts w:ascii="Times New Roman" w:hAnsi="Times New Roman" w:cs="Times New Roman"/>
          <w:sz w:val="28"/>
          <w:szCs w:val="28"/>
        </w:rPr>
        <w:t>06.12.2019</w:t>
      </w:r>
      <w:r w:rsidR="00516759" w:rsidRPr="0036060E">
        <w:rPr>
          <w:rFonts w:ascii="Times New Roman" w:hAnsi="Times New Roman" w:cs="Times New Roman"/>
          <w:sz w:val="28"/>
          <w:szCs w:val="28"/>
        </w:rPr>
        <w:t>г.</w:t>
      </w:r>
      <w:r w:rsidR="00516759">
        <w:rPr>
          <w:rFonts w:ascii="Times New Roman" w:hAnsi="Times New Roman" w:cs="Times New Roman"/>
          <w:sz w:val="28"/>
          <w:szCs w:val="28"/>
        </w:rPr>
        <w:t xml:space="preserve">  </w:t>
      </w:r>
      <w:r w:rsidR="00516759" w:rsidRPr="0036060E">
        <w:rPr>
          <w:rFonts w:ascii="Times New Roman" w:hAnsi="Times New Roman" w:cs="Times New Roman"/>
          <w:sz w:val="28"/>
          <w:szCs w:val="28"/>
        </w:rPr>
        <w:t>1</w:t>
      </w:r>
      <w:r w:rsidR="00516759">
        <w:rPr>
          <w:rFonts w:ascii="Times New Roman" w:hAnsi="Times New Roman" w:cs="Times New Roman"/>
          <w:sz w:val="28"/>
          <w:szCs w:val="28"/>
        </w:rPr>
        <w:t>5.3</w:t>
      </w:r>
      <w:r w:rsidR="00516759" w:rsidRPr="0036060E">
        <w:rPr>
          <w:rFonts w:ascii="Times New Roman" w:hAnsi="Times New Roman" w:cs="Times New Roman"/>
          <w:sz w:val="28"/>
          <w:szCs w:val="28"/>
        </w:rPr>
        <w:t>0</w:t>
      </w:r>
      <w:r w:rsidR="00516759">
        <w:rPr>
          <w:rFonts w:ascii="Times New Roman" w:hAnsi="Times New Roman" w:cs="Times New Roman"/>
          <w:sz w:val="28"/>
          <w:szCs w:val="28"/>
        </w:rPr>
        <w:t>ч.</w:t>
      </w:r>
      <w:r w:rsidR="00516759" w:rsidRPr="0036060E">
        <w:rPr>
          <w:rFonts w:ascii="Times New Roman" w:hAnsi="Times New Roman" w:cs="Times New Roman"/>
          <w:sz w:val="28"/>
          <w:szCs w:val="28"/>
        </w:rPr>
        <w:t xml:space="preserve"> </w:t>
      </w:r>
      <w:r w:rsidRPr="0036060E">
        <w:rPr>
          <w:rFonts w:ascii="Times New Roman" w:hAnsi="Times New Roman" w:cs="Times New Roman"/>
          <w:sz w:val="28"/>
          <w:szCs w:val="28"/>
        </w:rPr>
        <w:t xml:space="preserve">по </w:t>
      </w:r>
      <w:r w:rsidR="00516759">
        <w:rPr>
          <w:rFonts w:ascii="Times New Roman" w:hAnsi="Times New Roman" w:cs="Times New Roman"/>
          <w:sz w:val="28"/>
          <w:szCs w:val="28"/>
        </w:rPr>
        <w:t>09.12.2019г.</w:t>
      </w:r>
      <w:r w:rsidR="00516759">
        <w:rPr>
          <w:rFonts w:ascii="Times New Roman" w:hAnsi="Times New Roman" w:cs="Times New Roman"/>
          <w:sz w:val="28"/>
          <w:szCs w:val="28"/>
        </w:rPr>
        <w:t xml:space="preserve"> 14.00ч.</w:t>
      </w:r>
      <w:r w:rsidR="00184F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</w:t>
      </w:r>
      <w:r w:rsidR="00C669A9" w:rsidRPr="0036060E">
        <w:rPr>
          <w:rFonts w:ascii="Times New Roman" w:hAnsi="Times New Roman" w:cs="Times New Roman"/>
          <w:sz w:val="28"/>
          <w:szCs w:val="28"/>
        </w:rPr>
        <w:t>о</w:t>
      </w:r>
      <w:r w:rsidRPr="0036060E">
        <w:rPr>
          <w:rFonts w:ascii="Times New Roman" w:hAnsi="Times New Roman" w:cs="Times New Roman"/>
          <w:sz w:val="28"/>
          <w:szCs w:val="28"/>
        </w:rPr>
        <w:t>цедуры:</w:t>
      </w:r>
    </w:p>
    <w:p w:rsidR="00C669A9" w:rsidRPr="0036060E" w:rsidRDefault="00C669A9" w:rsidP="00184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Аюпова Гульнара Рашитовна, 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060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184FA3" w:rsidRPr="00C0783E">
          <w:rPr>
            <w:rStyle w:val="a3"/>
            <w:rFonts w:ascii="Times New Roman" w:hAnsi="Times New Roman" w:cs="Times New Roman"/>
            <w:sz w:val="28"/>
            <w:szCs w:val="28"/>
          </w:rPr>
          <w:t>zakupki-gku@nefaz.ru</w:t>
        </w:r>
      </w:hyperlink>
      <w:r w:rsidR="00184FA3">
        <w:rPr>
          <w:rFonts w:ascii="Times New Roman" w:hAnsi="Times New Roman" w:cs="Times New Roman"/>
          <w:sz w:val="28"/>
          <w:szCs w:val="28"/>
        </w:rPr>
        <w:t xml:space="preserve">, </w:t>
      </w:r>
      <w:r w:rsidRPr="0036060E">
        <w:rPr>
          <w:rFonts w:ascii="Times New Roman" w:hAnsi="Times New Roman" w:cs="Times New Roman"/>
          <w:sz w:val="28"/>
          <w:szCs w:val="28"/>
        </w:rPr>
        <w:t>тел. (34783) 6-30-74.</w:t>
      </w:r>
      <w:r w:rsidR="00184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ПАО «НЕФАЗ» просим обращаться по телефону круглосуточной «горячей линии» </w:t>
      </w:r>
      <w:r w:rsidR="0036060E">
        <w:rPr>
          <w:rFonts w:ascii="Times New Roman" w:hAnsi="Times New Roman" w:cs="Times New Roman"/>
          <w:sz w:val="28"/>
          <w:szCs w:val="28"/>
        </w:rPr>
        <w:t>+7 (8552) 37-18-37</w:t>
      </w:r>
      <w:r w:rsidRPr="0036060E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36060E" w:rsidRPr="003606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060E">
        <w:rPr>
          <w:rFonts w:ascii="Times New Roman" w:hAnsi="Times New Roman" w:cs="Times New Roman"/>
          <w:sz w:val="28"/>
          <w:szCs w:val="28"/>
          <w:lang w:val="en-US"/>
        </w:rPr>
        <w:t>kamaz</w:t>
      </w:r>
      <w:proofErr w:type="spellEnd"/>
      <w:r w:rsidR="00E83682">
        <w:rPr>
          <w:rFonts w:ascii="Times New Roman" w:hAnsi="Times New Roman" w:cs="Times New Roman"/>
          <w:sz w:val="28"/>
          <w:szCs w:val="28"/>
        </w:rPr>
        <w:t>.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6060E"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Гарантируются полная анонимность, исключается какое </w:t>
      </w:r>
      <w:r w:rsidR="0062066C">
        <w:rPr>
          <w:rFonts w:ascii="Times New Roman" w:hAnsi="Times New Roman" w:cs="Times New Roman"/>
          <w:sz w:val="28"/>
          <w:szCs w:val="28"/>
        </w:rPr>
        <w:t>б</w:t>
      </w:r>
      <w:r w:rsidRPr="0036060E">
        <w:rPr>
          <w:rFonts w:ascii="Times New Roman" w:hAnsi="Times New Roman" w:cs="Times New Roman"/>
          <w:sz w:val="28"/>
          <w:szCs w:val="28"/>
        </w:rPr>
        <w:t>ы то ни было негативное воздействие на обратившихся, даже в том случае, если обобщенная информация не получила подтверждения в ходе внутреннего расследования.</w:t>
      </w: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Pr="0036060E" w:rsidRDefault="00C669A9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  <w:u w:val="single"/>
        </w:rPr>
        <w:t>Руководитель ГКУ</w:t>
      </w:r>
      <w:r w:rsidRPr="0036060E">
        <w:rPr>
          <w:rFonts w:ascii="Times New Roman" w:hAnsi="Times New Roman" w:cs="Times New Roman"/>
          <w:sz w:val="28"/>
          <w:szCs w:val="28"/>
        </w:rPr>
        <w:t xml:space="preserve">             _________________    </w:t>
      </w:r>
      <w:r w:rsidRPr="0036060E">
        <w:rPr>
          <w:rFonts w:ascii="Times New Roman" w:hAnsi="Times New Roman" w:cs="Times New Roman"/>
          <w:sz w:val="28"/>
          <w:szCs w:val="28"/>
          <w:u w:val="single"/>
        </w:rPr>
        <w:t>Д.М. Асхадуллин</w:t>
      </w:r>
    </w:p>
    <w:p w:rsidR="00C669A9" w:rsidRPr="004F6635" w:rsidRDefault="0036060E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F663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669A9" w:rsidRPr="004F663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F6635">
        <w:rPr>
          <w:rFonts w:ascii="Times New Roman" w:hAnsi="Times New Roman" w:cs="Times New Roman"/>
          <w:sz w:val="20"/>
          <w:szCs w:val="20"/>
        </w:rPr>
        <w:t>должность</w:t>
      </w:r>
      <w:r w:rsidR="00C669A9" w:rsidRPr="004F6635">
        <w:rPr>
          <w:rFonts w:ascii="Times New Roman" w:hAnsi="Times New Roman" w:cs="Times New Roman"/>
          <w:sz w:val="20"/>
          <w:szCs w:val="20"/>
        </w:rPr>
        <w:t>)</w:t>
      </w:r>
      <w:r w:rsidRPr="004F663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4F6635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                                   (Ф.И.О.)                    </w:t>
      </w:r>
    </w:p>
    <w:p w:rsidR="00EA261F" w:rsidRPr="0036060E" w:rsidRDefault="00EA261F" w:rsidP="0036060E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C0660" w:rsidRPr="002C0660" w:rsidRDefault="002C0660" w:rsidP="002C0660">
      <w:pPr>
        <w:jc w:val="both"/>
        <w:rPr>
          <w:sz w:val="28"/>
          <w:szCs w:val="28"/>
        </w:rPr>
      </w:pPr>
    </w:p>
    <w:sectPr w:rsidR="002C0660" w:rsidRPr="002C0660" w:rsidSect="006B0A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E"/>
    <w:rsid w:val="000554FC"/>
    <w:rsid w:val="00055C78"/>
    <w:rsid w:val="00184FA3"/>
    <w:rsid w:val="002C0660"/>
    <w:rsid w:val="003538D7"/>
    <w:rsid w:val="0036060E"/>
    <w:rsid w:val="004F6635"/>
    <w:rsid w:val="00516759"/>
    <w:rsid w:val="0062066C"/>
    <w:rsid w:val="006B0A66"/>
    <w:rsid w:val="006E21DC"/>
    <w:rsid w:val="007C0C45"/>
    <w:rsid w:val="00855940"/>
    <w:rsid w:val="00964324"/>
    <w:rsid w:val="00A41519"/>
    <w:rsid w:val="00C40D61"/>
    <w:rsid w:val="00C669A9"/>
    <w:rsid w:val="00E051CB"/>
    <w:rsid w:val="00E83682"/>
    <w:rsid w:val="00EA261F"/>
    <w:rsid w:val="00EC7D6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EA9E-0F67-4304-A9EB-D9834DE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-gku@nef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Аюпова Гульнара Рашитовна</cp:lastModifiedBy>
  <cp:revision>5</cp:revision>
  <cp:lastPrinted>2019-09-02T07:09:00Z</cp:lastPrinted>
  <dcterms:created xsi:type="dcterms:W3CDTF">2019-09-02T05:28:00Z</dcterms:created>
  <dcterms:modified xsi:type="dcterms:W3CDTF">2019-12-05T06:22:00Z</dcterms:modified>
</cp:coreProperties>
</file>