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39121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Лот</w:t>
      </w:r>
      <w:r w:rsidR="003F0D33">
        <w:rPr>
          <w:rFonts w:ascii="Times New Roman" w:hAnsi="Times New Roman" w:cs="Times New Roman"/>
          <w:b/>
          <w:sz w:val="36"/>
          <w:szCs w:val="36"/>
        </w:rPr>
        <w:t xml:space="preserve"> 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47A9">
        <w:rPr>
          <w:rFonts w:ascii="Times New Roman" w:hAnsi="Times New Roman" w:cs="Times New Roman"/>
          <w:b/>
          <w:sz w:val="36"/>
          <w:szCs w:val="36"/>
        </w:rPr>
        <w:t>1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/</w:t>
      </w:r>
      <w:r w:rsidR="003747A9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</w:p>
    <w:p w:rsidR="00787270" w:rsidRDefault="003747A9" w:rsidP="00374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A9">
        <w:rPr>
          <w:rFonts w:ascii="Times New Roman" w:hAnsi="Times New Roman" w:cs="Times New Roman"/>
          <w:b/>
          <w:sz w:val="28"/>
          <w:szCs w:val="28"/>
        </w:rPr>
        <w:t xml:space="preserve">Оказание услуг по </w:t>
      </w:r>
      <w:proofErr w:type="gramStart"/>
      <w:r w:rsidRPr="003747A9">
        <w:rPr>
          <w:rFonts w:ascii="Times New Roman" w:hAnsi="Times New Roman" w:cs="Times New Roman"/>
          <w:b/>
          <w:sz w:val="28"/>
          <w:szCs w:val="28"/>
        </w:rPr>
        <w:t>экспресс-доставке</w:t>
      </w:r>
      <w:proofErr w:type="gramEnd"/>
      <w:r w:rsidRPr="003747A9">
        <w:rPr>
          <w:rFonts w:ascii="Times New Roman" w:hAnsi="Times New Roman" w:cs="Times New Roman"/>
          <w:b/>
          <w:sz w:val="28"/>
          <w:szCs w:val="28"/>
        </w:rPr>
        <w:t xml:space="preserve"> документов по России</w:t>
      </w:r>
    </w:p>
    <w:p w:rsidR="003747A9" w:rsidRPr="00787270" w:rsidRDefault="003747A9" w:rsidP="003747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37F69">
        <w:rPr>
          <w:rFonts w:ascii="Times New Roman" w:hAnsi="Times New Roman" w:cs="Times New Roman"/>
          <w:sz w:val="28"/>
          <w:szCs w:val="28"/>
        </w:rPr>
        <w:t>12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F0D33">
        <w:rPr>
          <w:rFonts w:ascii="Times New Roman" w:hAnsi="Times New Roman" w:cs="Times New Roman"/>
          <w:sz w:val="28"/>
          <w:szCs w:val="28"/>
        </w:rPr>
        <w:t>0</w:t>
      </w:r>
      <w:r w:rsidR="00C37F69">
        <w:rPr>
          <w:rFonts w:ascii="Times New Roman" w:hAnsi="Times New Roman" w:cs="Times New Roman"/>
          <w:sz w:val="28"/>
          <w:szCs w:val="28"/>
        </w:rPr>
        <w:t>3</w:t>
      </w:r>
      <w:r w:rsidR="003F0D33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3F0D33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3F0D33">
        <w:rPr>
          <w:rFonts w:ascii="Times New Roman" w:hAnsi="Times New Roman" w:cs="Times New Roman"/>
          <w:sz w:val="28"/>
          <w:szCs w:val="28"/>
        </w:rPr>
        <w:t>– 30 рабочих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EC6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47A9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0D33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B49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37F69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73A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661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28</cp:revision>
  <cp:lastPrinted>2017-11-17T05:29:00Z</cp:lastPrinted>
  <dcterms:created xsi:type="dcterms:W3CDTF">2017-10-16T10:05:00Z</dcterms:created>
  <dcterms:modified xsi:type="dcterms:W3CDTF">2018-02-28T11:10:00Z</dcterms:modified>
</cp:coreProperties>
</file>