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4B5DDA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DF48CF">
        <w:rPr>
          <w:rFonts w:ascii="Times New Roman" w:hAnsi="Times New Roman" w:cs="Times New Roman"/>
          <w:b/>
          <w:sz w:val="28"/>
          <w:szCs w:val="28"/>
        </w:rPr>
        <w:t>/РЗГДпоУП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E60566">
        <w:rPr>
          <w:rFonts w:ascii="Times New Roman" w:hAnsi="Times New Roman" w:cs="Times New Roman"/>
          <w:b/>
          <w:sz w:val="28"/>
          <w:szCs w:val="28"/>
        </w:rPr>
        <w:t>Обучение по промышленной безопасности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755DFB" w:rsidRPr="000A523B">
        <w:rPr>
          <w:rFonts w:ascii="Times New Roman" w:hAnsi="Times New Roman" w:cs="Times New Roman"/>
          <w:sz w:val="28"/>
          <w:szCs w:val="28"/>
        </w:rPr>
        <w:t xml:space="preserve">на </w:t>
      </w:r>
      <w:r w:rsidR="00DF48CF">
        <w:rPr>
          <w:rFonts w:ascii="Times New Roman" w:hAnsi="Times New Roman" w:cs="Times New Roman"/>
          <w:sz w:val="28"/>
          <w:szCs w:val="28"/>
        </w:rPr>
        <w:t>проведение обучения «</w:t>
      </w:r>
      <w:r w:rsidR="00E60566">
        <w:rPr>
          <w:rFonts w:ascii="Times New Roman" w:hAnsi="Times New Roman" w:cs="Times New Roman"/>
          <w:sz w:val="28"/>
          <w:szCs w:val="28"/>
        </w:rPr>
        <w:t>Обучение по промышленной безопасности</w:t>
      </w:r>
      <w:r w:rsidR="00DF48CF">
        <w:rPr>
          <w:rFonts w:ascii="Times New Roman" w:hAnsi="Times New Roman" w:cs="Times New Roman"/>
          <w:sz w:val="28"/>
          <w:szCs w:val="28"/>
        </w:rPr>
        <w:t>»</w:t>
      </w:r>
      <w:r w:rsidR="00755DFB" w:rsidRPr="000A523B">
        <w:rPr>
          <w:rFonts w:ascii="Times New Roman" w:hAnsi="Times New Roman" w:cs="Times New Roman"/>
          <w:sz w:val="28"/>
          <w:szCs w:val="28"/>
        </w:rPr>
        <w:t>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DF48CF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РЗГДпоУП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DA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2879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8CF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66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407F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6</cp:revision>
  <cp:lastPrinted>2017-11-17T05:29:00Z</cp:lastPrinted>
  <dcterms:created xsi:type="dcterms:W3CDTF">2020-05-14T08:32:00Z</dcterms:created>
  <dcterms:modified xsi:type="dcterms:W3CDTF">2020-05-15T04:19:00Z</dcterms:modified>
</cp:coreProperties>
</file>