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E23627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Уточнение ТЗ </w:t>
      </w:r>
      <w:r w:rsidR="0047151E"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945994">
        <w:rPr>
          <w:rFonts w:ascii="Times New Roman" w:hAnsi="Times New Roman" w:cs="Times New Roman"/>
          <w:b/>
          <w:sz w:val="36"/>
          <w:szCs w:val="36"/>
        </w:rPr>
        <w:t>5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945994"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945994" w:rsidRDefault="00B245C3" w:rsidP="00945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5994">
        <w:rPr>
          <w:rFonts w:ascii="Times New Roman" w:hAnsi="Times New Roman" w:cs="Times New Roman"/>
          <w:b/>
          <w:sz w:val="28"/>
          <w:szCs w:val="28"/>
        </w:rPr>
        <w:t>Поверка средств измерений в других центрах (анемометры сигнальные цифровые АСЦ-3)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23627">
        <w:rPr>
          <w:rFonts w:ascii="Times New Roman" w:hAnsi="Times New Roman" w:cs="Times New Roman"/>
          <w:sz w:val="28"/>
          <w:szCs w:val="28"/>
        </w:rPr>
        <w:t>16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E23627">
        <w:rPr>
          <w:rFonts w:ascii="Times New Roman" w:hAnsi="Times New Roman" w:cs="Times New Roman"/>
          <w:sz w:val="28"/>
          <w:szCs w:val="28"/>
        </w:rPr>
        <w:t>10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5429AB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 xml:space="preserve">Все необходимые разъяснения и 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9AB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994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27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1D19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15</cp:revision>
  <cp:lastPrinted>2018-04-18T05:37:00Z</cp:lastPrinted>
  <dcterms:created xsi:type="dcterms:W3CDTF">2018-03-16T05:04:00Z</dcterms:created>
  <dcterms:modified xsi:type="dcterms:W3CDTF">2019-11-07T04:36:00Z</dcterms:modified>
</cp:coreProperties>
</file>