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8F23BC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32/ГРП   </w:t>
      </w:r>
      <w:r w:rsidR="009622A9">
        <w:rPr>
          <w:rFonts w:ascii="Times New Roman" w:hAnsi="Times New Roman" w:cs="Times New Roman"/>
          <w:b/>
          <w:sz w:val="28"/>
          <w:szCs w:val="28"/>
        </w:rPr>
        <w:t>Услуги по обучению сотрудников завода по обеспечению и контролю качества результатов анализа в лабораториях, осуществляющих испытания воды, с учетом требований стандарта ГОСТ ИСО/МЭК 17025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A31E0F">
        <w:rPr>
          <w:rFonts w:ascii="Times New Roman" w:hAnsi="Times New Roman" w:cs="Times New Roman"/>
          <w:sz w:val="28"/>
          <w:szCs w:val="28"/>
        </w:rPr>
        <w:t xml:space="preserve">обучения и аттестации </w:t>
      </w:r>
      <w:r w:rsidR="00E1301B">
        <w:rPr>
          <w:rFonts w:ascii="Times New Roman" w:hAnsi="Times New Roman" w:cs="Times New Roman"/>
          <w:sz w:val="28"/>
          <w:szCs w:val="28"/>
        </w:rPr>
        <w:t>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826FAA">
        <w:rPr>
          <w:rFonts w:ascii="Times New Roman" w:hAnsi="Times New Roman" w:cs="Times New Roman"/>
          <w:sz w:val="28"/>
          <w:szCs w:val="28"/>
        </w:rPr>
        <w:t>30</w:t>
      </w:r>
      <w:r w:rsidR="003549EC" w:rsidRPr="00EC4561">
        <w:rPr>
          <w:rFonts w:ascii="Times New Roman" w:hAnsi="Times New Roman" w:cs="Times New Roman"/>
          <w:sz w:val="28"/>
          <w:szCs w:val="28"/>
        </w:rPr>
        <w:t>.0</w:t>
      </w:r>
      <w:r w:rsidR="00826FAA">
        <w:rPr>
          <w:rFonts w:ascii="Times New Roman" w:hAnsi="Times New Roman" w:cs="Times New Roman"/>
          <w:sz w:val="28"/>
          <w:szCs w:val="28"/>
        </w:rPr>
        <w:t>9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826FAA">
        <w:rPr>
          <w:rFonts w:ascii="Times New Roman" w:hAnsi="Times New Roman" w:cs="Times New Roman"/>
          <w:sz w:val="28"/>
          <w:szCs w:val="28"/>
        </w:rPr>
        <w:t>01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26FAA">
        <w:rPr>
          <w:rFonts w:ascii="Times New Roman" w:hAnsi="Times New Roman" w:cs="Times New Roman"/>
          <w:sz w:val="28"/>
          <w:szCs w:val="28"/>
        </w:rPr>
        <w:t>10</w:t>
      </w:r>
      <w:r w:rsidR="003549EC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826FAA">
        <w:rPr>
          <w:rFonts w:ascii="Times New Roman" w:hAnsi="Times New Roman" w:cs="Times New Roman"/>
          <w:sz w:val="28"/>
          <w:szCs w:val="28"/>
        </w:rPr>
        <w:t>26.10</w:t>
      </w:r>
      <w:bookmarkStart w:id="0" w:name="_GoBack"/>
      <w:bookmarkEnd w:id="0"/>
      <w:r w:rsidR="001F7488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A31E0F">
        <w:t xml:space="preserve"> </w:t>
      </w:r>
      <w:proofErr w:type="spellStart"/>
      <w:r w:rsidR="00A31E0F" w:rsidRPr="00A31E0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A31E0F" w:rsidRPr="00A31E0F">
        <w:rPr>
          <w:rFonts w:ascii="Times New Roman" w:hAnsi="Times New Roman" w:cs="Times New Roman"/>
          <w:sz w:val="28"/>
          <w:szCs w:val="28"/>
        </w:rPr>
        <w:t>-</w:t>
      </w:r>
      <w:r w:rsidR="00A31E0F" w:rsidRPr="00A31E0F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A31E0F" w:rsidRPr="00A31E0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31E0F" w:rsidRPr="00A31E0F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A31E0F" w:rsidRPr="00A31E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1E0F" w:rsidRPr="00A31E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171DD5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A370E7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– 2 чел.,</w:t>
      </w:r>
    </w:p>
    <w:p w:rsidR="00D873CB" w:rsidRPr="00D873CB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</w:t>
      </w:r>
      <w:r w:rsidR="00D873CB" w:rsidRPr="00D873CB">
        <w:rPr>
          <w:rFonts w:ascii="Times New Roman" w:hAnsi="Times New Roman" w:cs="Times New Roman"/>
          <w:sz w:val="28"/>
          <w:szCs w:val="28"/>
        </w:rPr>
        <w:t xml:space="preserve"> проведения работ</w:t>
      </w:r>
      <w:r w:rsidR="00E1301B">
        <w:rPr>
          <w:rFonts w:ascii="Times New Roman" w:hAnsi="Times New Roman" w:cs="Times New Roman"/>
          <w:sz w:val="28"/>
          <w:szCs w:val="28"/>
        </w:rPr>
        <w:t>: р</w:t>
      </w:r>
      <w:r w:rsidR="00D873CB" w:rsidRPr="00D873CB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E1301B">
        <w:rPr>
          <w:rFonts w:ascii="Times New Roman" w:hAnsi="Times New Roman" w:cs="Times New Roman"/>
          <w:sz w:val="28"/>
          <w:szCs w:val="28"/>
        </w:rPr>
        <w:t>проводятся</w:t>
      </w:r>
      <w:r w:rsidR="00D873CB" w:rsidRPr="00D873C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A3F42">
        <w:rPr>
          <w:rFonts w:ascii="Times New Roman" w:hAnsi="Times New Roman" w:cs="Times New Roman"/>
          <w:sz w:val="28"/>
          <w:szCs w:val="28"/>
        </w:rPr>
        <w:t>Исполнителя</w:t>
      </w:r>
      <w:r w:rsidR="00D873CB" w:rsidRPr="00D873CB">
        <w:rPr>
          <w:rFonts w:ascii="Times New Roman" w:hAnsi="Times New Roman" w:cs="Times New Roman"/>
          <w:sz w:val="28"/>
          <w:szCs w:val="28"/>
        </w:rPr>
        <w:t>.</w:t>
      </w:r>
    </w:p>
    <w:p w:rsidR="00D873CB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Сроки</w:t>
      </w:r>
      <w:r w:rsidR="00D873CB" w:rsidRPr="00D873CB">
        <w:rPr>
          <w:rFonts w:ascii="Times New Roman" w:hAnsi="Times New Roman" w:cs="Times New Roman"/>
          <w:sz w:val="28"/>
          <w:szCs w:val="28"/>
        </w:rPr>
        <w:t xml:space="preserve"> выполнения работ:</w:t>
      </w:r>
      <w:r w:rsidR="00E1301B">
        <w:rPr>
          <w:rFonts w:ascii="Times New Roman" w:hAnsi="Times New Roman" w:cs="Times New Roman"/>
          <w:sz w:val="28"/>
          <w:szCs w:val="28"/>
        </w:rPr>
        <w:t xml:space="preserve"> </w:t>
      </w:r>
      <w:r w:rsidR="00826FAA">
        <w:rPr>
          <w:rFonts w:ascii="Times New Roman" w:hAnsi="Times New Roman" w:cs="Times New Roman"/>
          <w:sz w:val="28"/>
          <w:szCs w:val="28"/>
        </w:rPr>
        <w:t>сентябрь</w:t>
      </w:r>
      <w:r w:rsidR="00D873CB">
        <w:rPr>
          <w:rFonts w:ascii="Times New Roman" w:hAnsi="Times New Roman" w:cs="Times New Roman"/>
          <w:sz w:val="28"/>
          <w:szCs w:val="28"/>
        </w:rPr>
        <w:t xml:space="preserve"> - </w:t>
      </w:r>
      <w:r w:rsidR="00E1301B">
        <w:rPr>
          <w:rFonts w:ascii="Times New Roman" w:hAnsi="Times New Roman" w:cs="Times New Roman"/>
          <w:sz w:val="28"/>
          <w:szCs w:val="28"/>
        </w:rPr>
        <w:t>декабрь</w:t>
      </w:r>
      <w:r w:rsidR="00D873CB" w:rsidRPr="00D873CB">
        <w:rPr>
          <w:rFonts w:ascii="Times New Roman" w:hAnsi="Times New Roman" w:cs="Times New Roman"/>
          <w:sz w:val="28"/>
          <w:szCs w:val="28"/>
        </w:rPr>
        <w:t xml:space="preserve"> 201</w:t>
      </w:r>
      <w:r w:rsidR="00D873CB">
        <w:rPr>
          <w:rFonts w:ascii="Times New Roman" w:hAnsi="Times New Roman" w:cs="Times New Roman"/>
          <w:sz w:val="28"/>
          <w:szCs w:val="28"/>
        </w:rPr>
        <w:t>8</w:t>
      </w:r>
      <w:r w:rsidR="00D873CB" w:rsidRPr="00D873C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70E7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Форма обучения – очная,</w:t>
      </w:r>
    </w:p>
    <w:p w:rsidR="00A370E7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 работы по обучению выполняются Исполнителем самостоятельно, без привлечения субподрядчиков,</w:t>
      </w:r>
    </w:p>
    <w:p w:rsidR="00A370E7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обучения обязательно включает следующ</w:t>
      </w:r>
      <w:r w:rsidR="009145B8">
        <w:rPr>
          <w:rFonts w:ascii="Times New Roman" w:hAnsi="Times New Roman" w:cs="Times New Roman"/>
          <w:sz w:val="28"/>
          <w:szCs w:val="28"/>
        </w:rPr>
        <w:t xml:space="preserve">ий раздел: </w:t>
      </w:r>
      <w:r>
        <w:rPr>
          <w:rFonts w:ascii="Times New Roman" w:hAnsi="Times New Roman" w:cs="Times New Roman"/>
          <w:sz w:val="28"/>
          <w:szCs w:val="28"/>
        </w:rPr>
        <w:t>«Обеспечение и контроль качества результатов анализа в лабораториях, осуществляющих испытания воды, с учетом требований стандарта ГОСТ ИСО/МЭК 17025»</w:t>
      </w:r>
    </w:p>
    <w:p w:rsidR="00A370E7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выдаваемые по окончанию обучения – удостоверения о краткосрочном повышении квалификации</w:t>
      </w:r>
    </w:p>
    <w:p w:rsidR="00A370E7" w:rsidRPr="00D873CB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90AC4" w:rsidRDefault="00290AC4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Default="00290AC4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5B8">
        <w:rPr>
          <w:rFonts w:ascii="Times New Roman" w:hAnsi="Times New Roman" w:cs="Times New Roman"/>
          <w:sz w:val="28"/>
          <w:szCs w:val="28"/>
        </w:rPr>
        <w:t>наличие действующей лицензии на образовательную деятельность обязательно,</w:t>
      </w:r>
    </w:p>
    <w:p w:rsidR="009145B8" w:rsidRPr="00134B03" w:rsidRDefault="009145B8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>
        <w:rPr>
          <w:rFonts w:ascii="Times New Roman" w:hAnsi="Times New Roman" w:cs="Times New Roman"/>
          <w:sz w:val="28"/>
          <w:szCs w:val="28"/>
        </w:rPr>
        <w:t>применяемые стандарты, СанПиН и прочие правила: ГОСТ ИСО/МЭК 17025-2009 «Общие требования к компетентности испытательных и калибровочных лабораторий», РМГ 76-2014 «ГСИ. Внутренний контроль качества результатов количественного химического анализа».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</w:t>
      </w:r>
      <w:r w:rsidR="00290AC4">
        <w:rPr>
          <w:rFonts w:ascii="Times New Roman" w:hAnsi="Times New Roman" w:cs="Times New Roman"/>
          <w:sz w:val="28"/>
          <w:szCs w:val="28"/>
        </w:rPr>
        <w:t>, услуг</w:t>
      </w:r>
      <w:r w:rsidRPr="00134B03">
        <w:rPr>
          <w:rFonts w:ascii="Times New Roman" w:hAnsi="Times New Roman" w:cs="Times New Roman"/>
          <w:sz w:val="28"/>
          <w:szCs w:val="28"/>
        </w:rPr>
        <w:t xml:space="preserve">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1DD5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21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0DF2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0A9B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6FAA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244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3BC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5B8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2A9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A98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E0F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0E7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762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3F42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01B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22</cp:revision>
  <cp:lastPrinted>2018-07-25T06:57:00Z</cp:lastPrinted>
  <dcterms:created xsi:type="dcterms:W3CDTF">2018-02-02T08:59:00Z</dcterms:created>
  <dcterms:modified xsi:type="dcterms:W3CDTF">2018-09-06T06:30:00Z</dcterms:modified>
</cp:coreProperties>
</file>