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>2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A450D1" w:rsidRPr="00C422B4" w:rsidRDefault="00A450D1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D1">
        <w:rPr>
          <w:rFonts w:ascii="Times New Roman" w:hAnsi="Times New Roman" w:cs="Times New Roman"/>
          <w:b/>
          <w:sz w:val="28"/>
          <w:szCs w:val="28"/>
        </w:rPr>
        <w:t xml:space="preserve">Курс повышения квалификации </w:t>
      </w:r>
    </w:p>
    <w:p w:rsidR="00787270" w:rsidRPr="009A070F" w:rsidRDefault="00A450D1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D1">
        <w:rPr>
          <w:rFonts w:ascii="Times New Roman" w:hAnsi="Times New Roman" w:cs="Times New Roman"/>
          <w:b/>
          <w:sz w:val="28"/>
          <w:szCs w:val="28"/>
        </w:rPr>
        <w:t>"Монтаж, техническое обслуживание</w:t>
      </w:r>
      <w:r w:rsidR="00890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0D1">
        <w:rPr>
          <w:rFonts w:ascii="Times New Roman" w:hAnsi="Times New Roman" w:cs="Times New Roman"/>
          <w:b/>
          <w:sz w:val="28"/>
          <w:szCs w:val="28"/>
        </w:rPr>
        <w:t>и ремонт средств обеспечения пожарной безопасности зданий и сооружений, включая диспетчеризацию и проведение пусконаладочных работ"</w:t>
      </w:r>
      <w:r w:rsidRPr="00A450D1">
        <w:rPr>
          <w:rFonts w:ascii="Times New Roman" w:hAnsi="Times New Roman" w:cs="Times New Roman"/>
          <w:b/>
          <w:sz w:val="28"/>
          <w:szCs w:val="28"/>
        </w:rPr>
        <w:tab/>
      </w:r>
      <w:r w:rsidRPr="00A450D1">
        <w:rPr>
          <w:rFonts w:ascii="Times New Roman" w:hAnsi="Times New Roman" w:cs="Times New Roman"/>
          <w:b/>
          <w:sz w:val="28"/>
          <w:szCs w:val="28"/>
        </w:rPr>
        <w:tab/>
      </w:r>
      <w:r w:rsidRPr="00A450D1">
        <w:rPr>
          <w:rFonts w:ascii="Times New Roman" w:hAnsi="Times New Roman" w:cs="Times New Roman"/>
          <w:b/>
          <w:sz w:val="28"/>
          <w:szCs w:val="28"/>
        </w:rPr>
        <w:tab/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3A18F9">
        <w:rPr>
          <w:rFonts w:ascii="Times New Roman" w:hAnsi="Times New Roman" w:cs="Times New Roman"/>
          <w:sz w:val="28"/>
          <w:szCs w:val="28"/>
        </w:rPr>
        <w:t>1</w:t>
      </w:r>
      <w:r w:rsidR="003A18F9" w:rsidRPr="003A18F9">
        <w:rPr>
          <w:rFonts w:ascii="Times New Roman" w:hAnsi="Times New Roman" w:cs="Times New Roman"/>
          <w:sz w:val="28"/>
          <w:szCs w:val="28"/>
        </w:rPr>
        <w:t>7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9A070F">
        <w:rPr>
          <w:rFonts w:ascii="Times New Roman" w:hAnsi="Times New Roman" w:cs="Times New Roman"/>
          <w:sz w:val="28"/>
          <w:szCs w:val="28"/>
        </w:rPr>
        <w:t>2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3A18F9">
        <w:rPr>
          <w:rFonts w:ascii="Times New Roman" w:hAnsi="Times New Roman" w:cs="Times New Roman"/>
          <w:sz w:val="28"/>
          <w:szCs w:val="28"/>
        </w:rPr>
        <w:t>1</w:t>
      </w:r>
      <w:r w:rsidR="003A18F9" w:rsidRPr="006237D7">
        <w:rPr>
          <w:rFonts w:ascii="Times New Roman" w:hAnsi="Times New Roman" w:cs="Times New Roman"/>
          <w:sz w:val="28"/>
          <w:szCs w:val="28"/>
        </w:rPr>
        <w:t>8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9A070F">
        <w:rPr>
          <w:rFonts w:ascii="Times New Roman" w:hAnsi="Times New Roman" w:cs="Times New Roman"/>
          <w:sz w:val="28"/>
          <w:szCs w:val="28"/>
        </w:rPr>
        <w:t>2.2019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9A070F">
        <w:rPr>
          <w:rFonts w:ascii="Times New Roman" w:hAnsi="Times New Roman" w:cs="Times New Roman"/>
          <w:sz w:val="28"/>
          <w:szCs w:val="28"/>
        </w:rPr>
        <w:t>28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02.2019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6237D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курса повышения квалификации: «Монтаж, техническое обслуживание и ремонт средств  обеспечения пожарной безопасности зданий и сооружений, включая диспетчеризацию и проведение пусконаладочных работ»</w:t>
      </w:r>
    </w:p>
    <w:p w:rsidR="00C422B4" w:rsidRP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чел.</w:t>
      </w:r>
    </w:p>
    <w:p w:rsidR="00A450D1" w:rsidRPr="00C422B4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обучения;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9A8">
        <w:rPr>
          <w:rFonts w:ascii="Times New Roman" w:hAnsi="Times New Roman" w:cs="Times New Roman"/>
          <w:sz w:val="28"/>
          <w:szCs w:val="28"/>
        </w:rPr>
        <w:t>Опыт работы – не 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A8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коммерческим предложением необходимо предоставить</w:t>
      </w:r>
      <w:r w:rsidR="00B109A8">
        <w:rPr>
          <w:rFonts w:ascii="Times New Roman" w:hAnsi="Times New Roman" w:cs="Times New Roman"/>
          <w:sz w:val="28"/>
          <w:szCs w:val="28"/>
        </w:rPr>
        <w:t>:</w:t>
      </w:r>
    </w:p>
    <w:p w:rsidR="0090650C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0650C">
        <w:rPr>
          <w:rFonts w:ascii="Times New Roman" w:hAnsi="Times New Roman" w:cs="Times New Roman"/>
          <w:sz w:val="28"/>
          <w:szCs w:val="28"/>
        </w:rPr>
        <w:t xml:space="preserve"> калькуляцию с указанием всех видов работ и их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-лист;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карту партнера;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предприятий (не менее 3, с указанием контактных телефонов), для которых проводилось подобное обучение.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обучения – на территории Исполнителя с предоставлением всех необходимых инструментов и учебных материалов;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– 1 сменный по согласованию с ПАО «НЕФАЗ», с учетом выходных и праздничных дней</w:t>
      </w:r>
      <w:r w:rsidR="00B109A8">
        <w:rPr>
          <w:rFonts w:ascii="Times New Roman" w:hAnsi="Times New Roman" w:cs="Times New Roman"/>
          <w:sz w:val="28"/>
          <w:szCs w:val="28"/>
        </w:rPr>
        <w:t>;</w:t>
      </w:r>
    </w:p>
    <w:p w:rsidR="00C422B4" w:rsidRPr="00C422B4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не </w:t>
      </w:r>
      <w:r w:rsidR="00B109A8">
        <w:rPr>
          <w:rFonts w:ascii="Times New Roman" w:hAnsi="Times New Roman" w:cs="Times New Roman"/>
          <w:sz w:val="28"/>
          <w:szCs w:val="28"/>
        </w:rPr>
        <w:t>позднее марта 2019 г.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9A8" w:rsidRP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2. Дополнительные требования:</w:t>
      </w:r>
    </w:p>
    <w:p w:rsidR="00F97980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33</cp:revision>
  <cp:lastPrinted>2019-01-22T08:49:00Z</cp:lastPrinted>
  <dcterms:created xsi:type="dcterms:W3CDTF">2018-02-02T08:59:00Z</dcterms:created>
  <dcterms:modified xsi:type="dcterms:W3CDTF">2019-02-04T04:02:00Z</dcterms:modified>
</cp:coreProperties>
</file>