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716">
        <w:rPr>
          <w:rFonts w:ascii="Times New Roman" w:hAnsi="Times New Roman" w:cs="Times New Roman"/>
          <w:b/>
          <w:sz w:val="28"/>
          <w:szCs w:val="28"/>
        </w:rPr>
        <w:t>16у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D53716">
        <w:rPr>
          <w:rFonts w:ascii="Times New Roman" w:hAnsi="Times New Roman" w:cs="Times New Roman"/>
          <w:b/>
          <w:sz w:val="28"/>
          <w:szCs w:val="28"/>
        </w:rPr>
        <w:t>Услуги по токарной обработке детале</w:t>
      </w:r>
      <w:r w:rsidR="001B7F51">
        <w:rPr>
          <w:rFonts w:ascii="Times New Roman" w:hAnsi="Times New Roman" w:cs="Times New Roman"/>
          <w:b/>
          <w:sz w:val="28"/>
          <w:szCs w:val="28"/>
        </w:rPr>
        <w:t>й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337E55" w:rsidRPr="006F3CA9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337E55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E07BF1">
        <w:rPr>
          <w:rFonts w:ascii="Times New Roman" w:hAnsi="Times New Roman" w:cs="Times New Roman"/>
          <w:sz w:val="28"/>
          <w:szCs w:val="28"/>
        </w:rPr>
        <w:t>2</w:t>
      </w:r>
      <w:r w:rsidR="00FF1FD8">
        <w:rPr>
          <w:rFonts w:ascii="Times New Roman" w:hAnsi="Times New Roman" w:cs="Times New Roman"/>
          <w:sz w:val="28"/>
          <w:szCs w:val="28"/>
        </w:rPr>
        <w:t>6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A4394C">
        <w:rPr>
          <w:rFonts w:ascii="Times New Roman" w:hAnsi="Times New Roman" w:cs="Times New Roman"/>
          <w:sz w:val="28"/>
          <w:szCs w:val="28"/>
        </w:rPr>
        <w:t>0</w:t>
      </w:r>
      <w:r w:rsidR="00E07BF1">
        <w:rPr>
          <w:rFonts w:ascii="Times New Roman" w:hAnsi="Times New Roman" w:cs="Times New Roman"/>
          <w:sz w:val="28"/>
          <w:szCs w:val="28"/>
        </w:rPr>
        <w:t>8</w:t>
      </w:r>
      <w:r w:rsidR="00FA0A44">
        <w:rPr>
          <w:rFonts w:ascii="Times New Roman" w:hAnsi="Times New Roman" w:cs="Times New Roman"/>
          <w:sz w:val="28"/>
          <w:szCs w:val="28"/>
        </w:rPr>
        <w:t>.2021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E07BF1">
        <w:rPr>
          <w:rFonts w:ascii="Times New Roman" w:hAnsi="Times New Roman" w:cs="Times New Roman"/>
          <w:sz w:val="28"/>
          <w:szCs w:val="28"/>
        </w:rPr>
        <w:t>26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E07BF1">
        <w:rPr>
          <w:rFonts w:ascii="Times New Roman" w:hAnsi="Times New Roman" w:cs="Times New Roman"/>
          <w:sz w:val="28"/>
          <w:szCs w:val="28"/>
        </w:rPr>
        <w:t>8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FA0A44">
        <w:rPr>
          <w:rFonts w:ascii="Times New Roman" w:hAnsi="Times New Roman" w:cs="Times New Roman"/>
          <w:sz w:val="28"/>
          <w:szCs w:val="28"/>
        </w:rPr>
        <w:t>21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A4394C">
        <w:rPr>
          <w:rFonts w:ascii="Times New Roman" w:hAnsi="Times New Roman" w:cs="Times New Roman"/>
          <w:sz w:val="28"/>
          <w:szCs w:val="28"/>
        </w:rPr>
        <w:t>до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E07BF1">
        <w:rPr>
          <w:rFonts w:ascii="Times New Roman" w:hAnsi="Times New Roman" w:cs="Times New Roman"/>
          <w:sz w:val="28"/>
          <w:szCs w:val="28"/>
        </w:rPr>
        <w:t>30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E07BF1">
        <w:rPr>
          <w:rFonts w:ascii="Times New Roman" w:hAnsi="Times New Roman" w:cs="Times New Roman"/>
          <w:sz w:val="28"/>
          <w:szCs w:val="28"/>
        </w:rPr>
        <w:t>8</w:t>
      </w:r>
      <w:r w:rsidR="00A4394C">
        <w:rPr>
          <w:rFonts w:ascii="Times New Roman" w:hAnsi="Times New Roman" w:cs="Times New Roman"/>
          <w:sz w:val="28"/>
          <w:szCs w:val="28"/>
        </w:rPr>
        <w:t>.202</w:t>
      </w:r>
      <w:r w:rsidR="00FA0A44">
        <w:rPr>
          <w:rFonts w:ascii="Times New Roman" w:hAnsi="Times New Roman" w:cs="Times New Roman"/>
          <w:sz w:val="28"/>
          <w:szCs w:val="28"/>
        </w:rPr>
        <w:t>1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r w:rsidR="00337E55" w:rsidRPr="00337E55">
        <w:rPr>
          <w:rFonts w:ascii="Times New Roman" w:hAnsi="Times New Roman" w:cs="Times New Roman"/>
          <w:sz w:val="28"/>
          <w:szCs w:val="28"/>
        </w:rPr>
        <w:t>zakupki-optp@nefaz.ru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B23F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БПЗ ОП</w:t>
      </w:r>
      <w:r w:rsidR="001220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670381" w:rsidRPr="00670381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60702" w:rsidRPr="001220A6" w:rsidRDefault="00011662" w:rsidP="00D53716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1662">
        <w:rPr>
          <w:rFonts w:ascii="Times New Roman" w:hAnsi="Times New Roman" w:cs="Times New Roman"/>
          <w:sz w:val="28"/>
          <w:szCs w:val="28"/>
        </w:rPr>
        <w:t xml:space="preserve">Код ОКПД </w:t>
      </w:r>
      <w:r w:rsidR="00533F5F">
        <w:rPr>
          <w:rFonts w:ascii="Times New Roman" w:hAnsi="Times New Roman" w:cs="Times New Roman"/>
          <w:sz w:val="28"/>
          <w:szCs w:val="28"/>
        </w:rPr>
        <w:t xml:space="preserve">(ОКВЭД): </w:t>
      </w:r>
      <w:r w:rsidRPr="00011662">
        <w:rPr>
          <w:rFonts w:ascii="Times New Roman" w:hAnsi="Times New Roman" w:cs="Times New Roman"/>
          <w:sz w:val="28"/>
          <w:szCs w:val="28"/>
        </w:rPr>
        <w:t>2</w:t>
      </w:r>
      <w:r w:rsidR="00D53716">
        <w:rPr>
          <w:rFonts w:ascii="Times New Roman" w:hAnsi="Times New Roman" w:cs="Times New Roman"/>
          <w:sz w:val="28"/>
          <w:szCs w:val="28"/>
        </w:rPr>
        <w:t>5.62</w:t>
      </w:r>
      <w:r w:rsidRPr="00011662">
        <w:rPr>
          <w:rFonts w:ascii="Times New Roman" w:hAnsi="Times New Roman" w:cs="Times New Roman"/>
          <w:sz w:val="28"/>
          <w:szCs w:val="28"/>
        </w:rPr>
        <w:t xml:space="preserve"> </w:t>
      </w:r>
      <w:r w:rsidR="00533F5F">
        <w:rPr>
          <w:rFonts w:ascii="Times New Roman" w:hAnsi="Times New Roman" w:cs="Times New Roman"/>
          <w:sz w:val="28"/>
          <w:szCs w:val="28"/>
        </w:rPr>
        <w:t xml:space="preserve">- </w:t>
      </w:r>
      <w:r w:rsidR="00D53716" w:rsidRPr="00D53716">
        <w:rPr>
          <w:rFonts w:ascii="Times New Roman" w:hAnsi="Times New Roman" w:cs="Times New Roman"/>
          <w:sz w:val="28"/>
          <w:szCs w:val="28"/>
        </w:rPr>
        <w:t>Обработка металлических изделий механическая</w:t>
      </w:r>
      <w:r w:rsidRPr="0001166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(цены лота) (с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платежей): отсрочка платежа 45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662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990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B7F5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37E55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46D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3F5F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2D36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381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1FD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394C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0CD7"/>
    <w:rsid w:val="00C318DB"/>
    <w:rsid w:val="00C32D69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61B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716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BF1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70B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44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F2EE"/>
  <w15:docId w15:val="{D8E02FE1-E399-45C2-8684-97C35DFF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dd</cp:lastModifiedBy>
  <cp:revision>3</cp:revision>
  <cp:lastPrinted>2021-08-19T08:31:00Z</cp:lastPrinted>
  <dcterms:created xsi:type="dcterms:W3CDTF">2022-11-09T05:09:00Z</dcterms:created>
  <dcterms:modified xsi:type="dcterms:W3CDTF">2022-11-09T05:10:00Z</dcterms:modified>
</cp:coreProperties>
</file>