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A66" w:rsidRPr="006B0A66" w:rsidRDefault="006B0A66" w:rsidP="00360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E8" w:rsidRDefault="006B0A66" w:rsidP="006B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606DE">
        <w:rPr>
          <w:rFonts w:ascii="Times New Roman" w:hAnsi="Times New Roman" w:cs="Times New Roman"/>
          <w:sz w:val="28"/>
          <w:szCs w:val="28"/>
        </w:rPr>
        <w:t>с</w:t>
      </w:r>
      <w:r w:rsidR="005606DE" w:rsidRPr="005606DE">
        <w:rPr>
          <w:rFonts w:ascii="Times New Roman" w:hAnsi="Times New Roman" w:cs="Times New Roman"/>
          <w:sz w:val="28"/>
          <w:szCs w:val="28"/>
        </w:rPr>
        <w:t>траховани</w:t>
      </w:r>
      <w:r w:rsidR="005606DE">
        <w:rPr>
          <w:rFonts w:ascii="Times New Roman" w:hAnsi="Times New Roman" w:cs="Times New Roman"/>
          <w:sz w:val="28"/>
          <w:szCs w:val="28"/>
        </w:rPr>
        <w:t xml:space="preserve">я </w:t>
      </w:r>
      <w:r w:rsidR="006B7E02">
        <w:rPr>
          <w:rFonts w:ascii="Times New Roman" w:hAnsi="Times New Roman" w:cs="Times New Roman"/>
          <w:sz w:val="28"/>
          <w:szCs w:val="28"/>
        </w:rPr>
        <w:t>ответственности перед третьими лицами, которым причинен вред недостатками товаров, работ, услуг</w:t>
      </w:r>
      <w:r w:rsidR="00E63AE8">
        <w:rPr>
          <w:rFonts w:ascii="Times New Roman" w:hAnsi="Times New Roman" w:cs="Times New Roman"/>
          <w:sz w:val="28"/>
          <w:szCs w:val="28"/>
        </w:rPr>
        <w:t>.</w:t>
      </w:r>
    </w:p>
    <w:p w:rsidR="002C0660" w:rsidRPr="0036060E" w:rsidRDefault="002C0660" w:rsidP="00360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 w:rsidR="0036060E"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 w:rsidR="0036060E"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="0036060E"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>риглашает Вас принять участие в конкурентной процедуре закупки.</w:t>
      </w:r>
    </w:p>
    <w:p w:rsidR="002C0660" w:rsidRPr="0036060E" w:rsidRDefault="002C0660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EA261F" w:rsidRPr="0036060E">
        <w:rPr>
          <w:rFonts w:ascii="Times New Roman" w:hAnsi="Times New Roman" w:cs="Times New Roman"/>
          <w:sz w:val="28"/>
          <w:szCs w:val="28"/>
        </w:rPr>
        <w:t>заполнить краткую анкету контрагента и представить коммерческое предложение участника закупки.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5606D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 подачи предложе</w:t>
      </w:r>
      <w:r w:rsidR="00E051CB">
        <w:rPr>
          <w:rFonts w:ascii="Times New Roman" w:hAnsi="Times New Roman" w:cs="Times New Roman"/>
          <w:sz w:val="28"/>
          <w:szCs w:val="28"/>
        </w:rPr>
        <w:t xml:space="preserve">ний: </w:t>
      </w:r>
      <w:r w:rsidR="00E051CB" w:rsidRPr="005606DE">
        <w:rPr>
          <w:rFonts w:ascii="Times New Roman" w:hAnsi="Times New Roman" w:cs="Times New Roman"/>
          <w:sz w:val="28"/>
          <w:szCs w:val="28"/>
        </w:rPr>
        <w:t xml:space="preserve">до </w:t>
      </w:r>
      <w:r w:rsidR="005606DE" w:rsidRPr="005606DE">
        <w:rPr>
          <w:rFonts w:ascii="Times New Roman" w:hAnsi="Times New Roman" w:cs="Times New Roman"/>
          <w:sz w:val="28"/>
          <w:szCs w:val="28"/>
        </w:rPr>
        <w:t>17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16321A">
        <w:rPr>
          <w:rFonts w:ascii="Times New Roman" w:hAnsi="Times New Roman" w:cs="Times New Roman"/>
          <w:sz w:val="28"/>
          <w:szCs w:val="28"/>
        </w:rPr>
        <w:t>0</w:t>
      </w:r>
      <w:r w:rsidRPr="005606DE">
        <w:rPr>
          <w:rFonts w:ascii="Times New Roman" w:hAnsi="Times New Roman" w:cs="Times New Roman"/>
          <w:sz w:val="28"/>
          <w:szCs w:val="28"/>
        </w:rPr>
        <w:t xml:space="preserve">0 </w:t>
      </w:r>
      <w:r w:rsidR="00381779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="006B7E02">
        <w:rPr>
          <w:rFonts w:ascii="Times New Roman" w:hAnsi="Times New Roman" w:cs="Times New Roman"/>
          <w:sz w:val="28"/>
          <w:szCs w:val="28"/>
        </w:rPr>
        <w:t>29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606DE" w:rsidRPr="005606DE">
        <w:rPr>
          <w:rFonts w:ascii="Times New Roman" w:hAnsi="Times New Roman" w:cs="Times New Roman"/>
          <w:sz w:val="28"/>
          <w:szCs w:val="28"/>
        </w:rPr>
        <w:t>0</w:t>
      </w:r>
      <w:r w:rsidR="0016321A">
        <w:rPr>
          <w:rFonts w:ascii="Times New Roman" w:hAnsi="Times New Roman" w:cs="Times New Roman"/>
          <w:sz w:val="28"/>
          <w:szCs w:val="28"/>
        </w:rPr>
        <w:t>3</w:t>
      </w:r>
      <w:r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="005606DE" w:rsidRPr="005606DE">
        <w:rPr>
          <w:rFonts w:ascii="Times New Roman" w:hAnsi="Times New Roman" w:cs="Times New Roman"/>
          <w:sz w:val="28"/>
          <w:szCs w:val="28"/>
        </w:rPr>
        <w:t xml:space="preserve"> </w:t>
      </w:r>
      <w:r w:rsidRPr="005606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6DE">
        <w:rPr>
          <w:rFonts w:ascii="Times New Roman" w:hAnsi="Times New Roman" w:cs="Times New Roman"/>
          <w:sz w:val="28"/>
          <w:szCs w:val="28"/>
        </w:rPr>
        <w:t xml:space="preserve">Сроки рассмотрения предложений: с </w:t>
      </w:r>
      <w:r w:rsidR="006B7E02">
        <w:rPr>
          <w:rFonts w:ascii="Times New Roman" w:hAnsi="Times New Roman" w:cs="Times New Roman"/>
          <w:sz w:val="28"/>
          <w:szCs w:val="28"/>
        </w:rPr>
        <w:t>0</w:t>
      </w:r>
      <w:r w:rsidR="0016321A">
        <w:rPr>
          <w:rFonts w:ascii="Times New Roman" w:hAnsi="Times New Roman" w:cs="Times New Roman"/>
          <w:sz w:val="28"/>
          <w:szCs w:val="28"/>
        </w:rPr>
        <w:t>1</w:t>
      </w:r>
      <w:r w:rsidRPr="005606DE">
        <w:rPr>
          <w:rFonts w:ascii="Times New Roman" w:hAnsi="Times New Roman" w:cs="Times New Roman"/>
          <w:sz w:val="28"/>
          <w:szCs w:val="28"/>
        </w:rPr>
        <w:t>.</w:t>
      </w:r>
      <w:r w:rsidR="005C6FD0">
        <w:rPr>
          <w:rFonts w:ascii="Times New Roman" w:hAnsi="Times New Roman" w:cs="Times New Roman"/>
          <w:sz w:val="28"/>
          <w:szCs w:val="28"/>
        </w:rPr>
        <w:t>0</w:t>
      </w:r>
      <w:r w:rsidR="006B7E02">
        <w:rPr>
          <w:rFonts w:ascii="Times New Roman" w:hAnsi="Times New Roman" w:cs="Times New Roman"/>
          <w:sz w:val="28"/>
          <w:szCs w:val="28"/>
        </w:rPr>
        <w:t>4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  <w:r w:rsidRPr="005606DE">
        <w:rPr>
          <w:rFonts w:ascii="Times New Roman" w:hAnsi="Times New Roman" w:cs="Times New Roman"/>
          <w:sz w:val="28"/>
          <w:szCs w:val="28"/>
        </w:rPr>
        <w:t xml:space="preserve"> по </w:t>
      </w:r>
      <w:r w:rsidR="0016321A">
        <w:rPr>
          <w:rFonts w:ascii="Times New Roman" w:hAnsi="Times New Roman" w:cs="Times New Roman"/>
          <w:sz w:val="28"/>
          <w:szCs w:val="28"/>
        </w:rPr>
        <w:t>1</w:t>
      </w:r>
      <w:r w:rsidR="006B7E02">
        <w:rPr>
          <w:rFonts w:ascii="Times New Roman" w:hAnsi="Times New Roman" w:cs="Times New Roman"/>
          <w:sz w:val="28"/>
          <w:szCs w:val="28"/>
        </w:rPr>
        <w:t>5</w:t>
      </w:r>
      <w:r w:rsidR="005606DE" w:rsidRPr="005606DE">
        <w:rPr>
          <w:rFonts w:ascii="Times New Roman" w:hAnsi="Times New Roman" w:cs="Times New Roman"/>
          <w:sz w:val="28"/>
          <w:szCs w:val="28"/>
        </w:rPr>
        <w:t>.</w:t>
      </w:r>
      <w:r w:rsidR="00B263C5">
        <w:rPr>
          <w:rFonts w:ascii="Times New Roman" w:hAnsi="Times New Roman" w:cs="Times New Roman"/>
          <w:sz w:val="28"/>
          <w:szCs w:val="28"/>
        </w:rPr>
        <w:t>04</w:t>
      </w:r>
      <w:r w:rsidR="005606DE" w:rsidRPr="005606DE">
        <w:rPr>
          <w:rFonts w:ascii="Times New Roman" w:hAnsi="Times New Roman" w:cs="Times New Roman"/>
          <w:sz w:val="28"/>
          <w:szCs w:val="28"/>
        </w:rPr>
        <w:t>.201</w:t>
      </w:r>
      <w:r w:rsidR="0016321A">
        <w:rPr>
          <w:rFonts w:ascii="Times New Roman" w:hAnsi="Times New Roman" w:cs="Times New Roman"/>
          <w:sz w:val="28"/>
          <w:szCs w:val="28"/>
        </w:rPr>
        <w:t>9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А</w:t>
      </w:r>
      <w:r w:rsidR="005606DE">
        <w:rPr>
          <w:rFonts w:ascii="Times New Roman" w:hAnsi="Times New Roman" w:cs="Times New Roman"/>
          <w:sz w:val="28"/>
          <w:szCs w:val="28"/>
        </w:rPr>
        <w:t>схадуллин Дамир Маснавиевич</w:t>
      </w:r>
      <w:r w:rsidRPr="0036060E">
        <w:rPr>
          <w:rFonts w:ascii="Times New Roman" w:hAnsi="Times New Roman" w:cs="Times New Roman"/>
          <w:sz w:val="28"/>
          <w:szCs w:val="28"/>
        </w:rPr>
        <w:t xml:space="preserve">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asxadullin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6DE" w:rsidRPr="00DC583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</w:t>
      </w:r>
      <w:r w:rsidR="005606DE" w:rsidRPr="005606DE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="005606DE" w:rsidRPr="005606DE">
        <w:rPr>
          <w:rFonts w:ascii="Times New Roman" w:hAnsi="Times New Roman" w:cs="Times New Roman"/>
          <w:sz w:val="28"/>
          <w:szCs w:val="28"/>
        </w:rPr>
        <w:t>57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kamaz</w:t>
      </w:r>
      <w:r w:rsidR="00B04689" w:rsidRPr="00B046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606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E63AE8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E8">
        <w:rPr>
          <w:rFonts w:ascii="Times New Roman" w:hAnsi="Times New Roman" w:cs="Times New Roman"/>
          <w:sz w:val="28"/>
          <w:szCs w:val="28"/>
        </w:rPr>
        <w:t xml:space="preserve">Руководитель ГКУ             </w:t>
      </w:r>
      <w:r w:rsidR="00E63AE8" w:rsidRPr="00E63AE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3AE8">
        <w:rPr>
          <w:rFonts w:ascii="Times New Roman" w:hAnsi="Times New Roman" w:cs="Times New Roman"/>
          <w:sz w:val="28"/>
          <w:szCs w:val="28"/>
        </w:rPr>
        <w:t xml:space="preserve">   Д.М. Асхадуллин</w:t>
      </w:r>
    </w:p>
    <w:p w:rsidR="002C0660" w:rsidRPr="00E63AE8" w:rsidRDefault="002C0660" w:rsidP="002C0660">
      <w:pPr>
        <w:jc w:val="both"/>
        <w:rPr>
          <w:sz w:val="28"/>
          <w:szCs w:val="28"/>
        </w:rPr>
      </w:pPr>
    </w:p>
    <w:sectPr w:rsidR="002C0660" w:rsidRPr="00E63AE8" w:rsidSect="006B0A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E"/>
    <w:rsid w:val="00055C78"/>
    <w:rsid w:val="0010312B"/>
    <w:rsid w:val="0016321A"/>
    <w:rsid w:val="002C0660"/>
    <w:rsid w:val="0036060E"/>
    <w:rsid w:val="00381779"/>
    <w:rsid w:val="005606DE"/>
    <w:rsid w:val="005C6FD0"/>
    <w:rsid w:val="0062066C"/>
    <w:rsid w:val="006B0A66"/>
    <w:rsid w:val="006B7E02"/>
    <w:rsid w:val="006E21DC"/>
    <w:rsid w:val="00855940"/>
    <w:rsid w:val="00964324"/>
    <w:rsid w:val="00A41519"/>
    <w:rsid w:val="00B04689"/>
    <w:rsid w:val="00B263C5"/>
    <w:rsid w:val="00C669A9"/>
    <w:rsid w:val="00D54518"/>
    <w:rsid w:val="00E051CB"/>
    <w:rsid w:val="00E63AE8"/>
    <w:rsid w:val="00EA261F"/>
    <w:rsid w:val="00EC7D6E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5BA2"/>
  <w15:docId w15:val="{B9CF931E-CABE-4F16-BF43-B925E54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xadullin.ku@nef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Изибаев Евгений Викторович</cp:lastModifiedBy>
  <cp:revision>15</cp:revision>
  <cp:lastPrinted>2018-10-16T09:41:00Z</cp:lastPrinted>
  <dcterms:created xsi:type="dcterms:W3CDTF">2017-11-29T10:11:00Z</dcterms:created>
  <dcterms:modified xsi:type="dcterms:W3CDTF">2019-03-14T08:02:00Z</dcterms:modified>
</cp:coreProperties>
</file>