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730BC7">
        <w:rPr>
          <w:rFonts w:ascii="Times New Roman" w:hAnsi="Times New Roman" w:cs="Times New Roman"/>
          <w:b/>
          <w:sz w:val="28"/>
          <w:szCs w:val="28"/>
        </w:rPr>
        <w:t>3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730BC7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«Овощи, зелень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DD2A52">
        <w:rPr>
          <w:rFonts w:ascii="Times New Roman" w:hAnsi="Times New Roman" w:cs="Times New Roman"/>
          <w:sz w:val="28"/>
          <w:szCs w:val="28"/>
        </w:rPr>
        <w:t xml:space="preserve">до </w:t>
      </w:r>
      <w:r w:rsidR="00CD3B16" w:rsidRPr="00CD3B16">
        <w:rPr>
          <w:rFonts w:ascii="Times New Roman" w:hAnsi="Times New Roman" w:cs="Times New Roman"/>
          <w:sz w:val="28"/>
          <w:szCs w:val="28"/>
        </w:rPr>
        <w:t>15</w:t>
      </w:r>
      <w:r w:rsidR="00DD2A52">
        <w:rPr>
          <w:rFonts w:ascii="Times New Roman" w:hAnsi="Times New Roman" w:cs="Times New Roman"/>
          <w:sz w:val="28"/>
          <w:szCs w:val="28"/>
        </w:rPr>
        <w:t>.</w:t>
      </w:r>
      <w:r w:rsidR="00713E8D">
        <w:rPr>
          <w:rFonts w:ascii="Times New Roman" w:hAnsi="Times New Roman" w:cs="Times New Roman"/>
          <w:sz w:val="28"/>
          <w:szCs w:val="28"/>
        </w:rPr>
        <w:t>0</w:t>
      </w:r>
      <w:r w:rsidR="00713E8D" w:rsidRPr="00CD3B16">
        <w:rPr>
          <w:rFonts w:ascii="Times New Roman" w:hAnsi="Times New Roman" w:cs="Times New Roman"/>
          <w:sz w:val="28"/>
          <w:szCs w:val="28"/>
        </w:rPr>
        <w:t>9</w:t>
      </w:r>
      <w:r w:rsidR="00DD2A52">
        <w:rPr>
          <w:rFonts w:ascii="Times New Roman" w:hAnsi="Times New Roman" w:cs="Times New Roman"/>
          <w:sz w:val="28"/>
          <w:szCs w:val="28"/>
        </w:rPr>
        <w:t>.201</w:t>
      </w:r>
      <w:r w:rsidR="00DD2A52" w:rsidRPr="00DD2A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CD3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D2A52">
        <w:rPr>
          <w:rFonts w:ascii="Times New Roman" w:hAnsi="Times New Roman" w:cs="Times New Roman"/>
          <w:sz w:val="28"/>
          <w:szCs w:val="28"/>
        </w:rPr>
        <w:t xml:space="preserve"> с </w:t>
      </w:r>
      <w:r w:rsidR="00CD3B16">
        <w:rPr>
          <w:rFonts w:ascii="Times New Roman" w:hAnsi="Times New Roman" w:cs="Times New Roman"/>
          <w:sz w:val="28"/>
          <w:szCs w:val="28"/>
        </w:rPr>
        <w:t>1</w:t>
      </w:r>
      <w:r w:rsidR="00CD3B16" w:rsidRPr="00CD3B16">
        <w:rPr>
          <w:rFonts w:ascii="Times New Roman" w:hAnsi="Times New Roman" w:cs="Times New Roman"/>
          <w:sz w:val="28"/>
          <w:szCs w:val="28"/>
        </w:rPr>
        <w:t>6</w:t>
      </w:r>
      <w:r w:rsidR="00DD2A52">
        <w:rPr>
          <w:rFonts w:ascii="Times New Roman" w:hAnsi="Times New Roman" w:cs="Times New Roman"/>
          <w:sz w:val="28"/>
          <w:szCs w:val="28"/>
        </w:rPr>
        <w:t>.</w:t>
      </w:r>
      <w:r w:rsidR="00DD2A52" w:rsidRPr="00DD2A52">
        <w:rPr>
          <w:rFonts w:ascii="Times New Roman" w:hAnsi="Times New Roman" w:cs="Times New Roman"/>
          <w:sz w:val="28"/>
          <w:szCs w:val="28"/>
        </w:rPr>
        <w:t>09</w:t>
      </w:r>
      <w:r w:rsidR="00DD2A52">
        <w:rPr>
          <w:rFonts w:ascii="Times New Roman" w:hAnsi="Times New Roman" w:cs="Times New Roman"/>
          <w:sz w:val="28"/>
          <w:szCs w:val="28"/>
        </w:rPr>
        <w:t>.201</w:t>
      </w:r>
      <w:r w:rsidR="00DD2A52" w:rsidRPr="00DD2A52">
        <w:rPr>
          <w:rFonts w:ascii="Times New Roman" w:hAnsi="Times New Roman" w:cs="Times New Roman"/>
          <w:sz w:val="28"/>
          <w:szCs w:val="28"/>
        </w:rPr>
        <w:t>9</w:t>
      </w:r>
      <w:r w:rsidR="00DD2A5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D3B16" w:rsidRPr="00CD3B16">
        <w:rPr>
          <w:rFonts w:ascii="Times New Roman" w:hAnsi="Times New Roman" w:cs="Times New Roman"/>
          <w:sz w:val="28"/>
          <w:szCs w:val="28"/>
        </w:rPr>
        <w:t>01</w:t>
      </w:r>
      <w:r w:rsidR="00CD3B16">
        <w:rPr>
          <w:rFonts w:ascii="Times New Roman" w:hAnsi="Times New Roman" w:cs="Times New Roman"/>
          <w:sz w:val="28"/>
          <w:szCs w:val="28"/>
        </w:rPr>
        <w:t>.</w:t>
      </w:r>
      <w:r w:rsidR="00CD3B16" w:rsidRPr="00CD3B1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Меннегалеева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220A6">
        <w:rPr>
          <w:rFonts w:ascii="Times New Roman" w:hAnsi="Times New Roman" w:cs="Times New Roman"/>
          <w:sz w:val="28"/>
          <w:szCs w:val="28"/>
        </w:rPr>
        <w:t>@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Pr="001220A6">
        <w:rPr>
          <w:rFonts w:ascii="Times New Roman" w:hAnsi="Times New Roman" w:cs="Times New Roman"/>
          <w:sz w:val="28"/>
          <w:szCs w:val="28"/>
        </w:rPr>
        <w:t>.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A8A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3EAC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3E8D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13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16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A52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24</cp:revision>
  <cp:lastPrinted>2018-01-24T06:31:00Z</cp:lastPrinted>
  <dcterms:created xsi:type="dcterms:W3CDTF">2017-09-21T05:48:00Z</dcterms:created>
  <dcterms:modified xsi:type="dcterms:W3CDTF">2019-08-14T10:38:00Z</dcterms:modified>
</cp:coreProperties>
</file>