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6C4FC7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D49D4">
        <w:rPr>
          <w:rFonts w:ascii="Times New Roman" w:hAnsi="Times New Roman" w:cs="Times New Roman"/>
          <w:b/>
          <w:sz w:val="28"/>
          <w:szCs w:val="28"/>
        </w:rPr>
        <w:t>Физиотерапия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D49D4">
        <w:rPr>
          <w:rFonts w:ascii="Times New Roman" w:hAnsi="Times New Roman" w:cs="Times New Roman"/>
          <w:b/>
          <w:sz w:val="28"/>
          <w:szCs w:val="28"/>
        </w:rPr>
        <w:t xml:space="preserve"> (продление сертификата)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образовательных услуг для обучения 1 чел.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D49D4">
        <w:rPr>
          <w:rFonts w:ascii="Times New Roman" w:hAnsi="Times New Roman" w:cs="Times New Roman"/>
          <w:sz w:val="28"/>
          <w:szCs w:val="28"/>
        </w:rPr>
        <w:t>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4D49D4">
        <w:rPr>
          <w:rFonts w:ascii="Times New Roman" w:hAnsi="Times New Roman" w:cs="Times New Roman"/>
          <w:sz w:val="28"/>
          <w:szCs w:val="28"/>
        </w:rPr>
        <w:t>04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4D49D4">
        <w:rPr>
          <w:rFonts w:ascii="Times New Roman" w:hAnsi="Times New Roman" w:cs="Times New Roman"/>
          <w:sz w:val="28"/>
          <w:szCs w:val="28"/>
        </w:rPr>
        <w:t>02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6694D">
        <w:rPr>
          <w:rFonts w:ascii="Times New Roman" w:hAnsi="Times New Roman" w:cs="Times New Roman"/>
          <w:sz w:val="28"/>
          <w:szCs w:val="28"/>
        </w:rPr>
        <w:t>0</w:t>
      </w:r>
      <w:r w:rsidR="004D49D4">
        <w:rPr>
          <w:rFonts w:ascii="Times New Roman" w:hAnsi="Times New Roman" w:cs="Times New Roman"/>
          <w:sz w:val="28"/>
          <w:szCs w:val="28"/>
        </w:rPr>
        <w:t>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2C7175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4D49D4">
        <w:rPr>
          <w:rFonts w:ascii="Times New Roman" w:hAnsi="Times New Roman" w:cs="Times New Roman"/>
          <w:sz w:val="28"/>
          <w:szCs w:val="28"/>
        </w:rPr>
        <w:t>15.04</w:t>
      </w:r>
      <w:r w:rsidR="002C7175">
        <w:rPr>
          <w:rFonts w:ascii="Times New Roman" w:hAnsi="Times New Roman" w:cs="Times New Roman"/>
          <w:sz w:val="28"/>
          <w:szCs w:val="28"/>
        </w:rPr>
        <w:t>.201</w:t>
      </w:r>
      <w:r w:rsidR="002C7175" w:rsidRPr="00167C32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 xml:space="preserve"> 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A001C2" w:rsidRPr="00A001C2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A001C2">
        <w:rPr>
          <w:rFonts w:ascii="Times New Roman" w:hAnsi="Times New Roman" w:cs="Times New Roman"/>
          <w:sz w:val="28"/>
          <w:szCs w:val="28"/>
        </w:rPr>
        <w:tab/>
      </w:r>
      <w:r w:rsidR="00A001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4C0E9E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24442" w:rsidRDefault="006C4FC7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обучения – не менее </w:t>
      </w:r>
      <w:r w:rsidR="004D49D4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4442" w:rsidRPr="00B244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49D4" w:rsidRDefault="004D49D4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обучения – продление действующего сертификата</w:t>
      </w:r>
      <w:bookmarkStart w:id="0" w:name="_GoBack"/>
      <w:bookmarkEnd w:id="0"/>
    </w:p>
    <w:p w:rsidR="004D49D4" w:rsidRPr="00B24442" w:rsidRDefault="004D49D4" w:rsidP="004E6648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медицинская сестра по физиотерапии</w:t>
      </w:r>
    </w:p>
    <w:p w:rsidR="00B24442" w:rsidRPr="00134B03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- дистанционный</w:t>
      </w:r>
    </w:p>
    <w:p w:rsidR="00B24442" w:rsidRPr="004E6648" w:rsidRDefault="006C4FC7" w:rsidP="004E6648">
      <w:pPr>
        <w:pStyle w:val="a4"/>
        <w:numPr>
          <w:ilvl w:val="0"/>
          <w:numId w:val="2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4D49D4">
        <w:rPr>
          <w:rFonts w:ascii="Times New Roman" w:hAnsi="Times New Roman" w:cs="Times New Roman"/>
          <w:sz w:val="28"/>
          <w:szCs w:val="28"/>
        </w:rPr>
        <w:t>ы, выдаваемые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обучения – </w:t>
      </w:r>
      <w:r w:rsidR="004D49D4">
        <w:rPr>
          <w:rFonts w:ascii="Times New Roman" w:hAnsi="Times New Roman" w:cs="Times New Roman"/>
          <w:sz w:val="28"/>
          <w:szCs w:val="28"/>
        </w:rPr>
        <w:t>сертификат специалиста, удостоверение о повышении квалификации – государственного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42" w:rsidRPr="00641034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C4FC7" w:rsidRPr="00134B03" w:rsidRDefault="006C4FC7" w:rsidP="006C4FC7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32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454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9D4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94D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1C2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Чавкина Маргарита Илюсовна</cp:lastModifiedBy>
  <cp:revision>19</cp:revision>
  <cp:lastPrinted>2018-03-20T07:16:00Z</cp:lastPrinted>
  <dcterms:created xsi:type="dcterms:W3CDTF">2017-09-18T03:50:00Z</dcterms:created>
  <dcterms:modified xsi:type="dcterms:W3CDTF">2018-03-20T07:16:00Z</dcterms:modified>
</cp:coreProperties>
</file>